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99B6" w14:textId="77777777" w:rsidR="00E72A46" w:rsidRDefault="00E72A46"/>
    <w:p w14:paraId="496F8E11" w14:textId="77777777" w:rsidR="00E72A46" w:rsidRDefault="00E72A46"/>
    <w:p w14:paraId="57AA0FCB" w14:textId="0FCAA719" w:rsidR="00E72A46" w:rsidRDefault="00212E13">
      <w:r w:rsidRPr="00BE7DDD">
        <w:rPr>
          <w:rFonts w:ascii="Times New Roman" w:hAnsi="Times New Roman" w:cs="Times New Roman"/>
          <w:b/>
          <w:bCs/>
          <w:noProof/>
          <w:sz w:val="26"/>
          <w:szCs w:val="26"/>
          <w:lang w:val="en-IN" w:eastAsia="en-IN"/>
        </w:rPr>
        <w:drawing>
          <wp:inline distT="0" distB="0" distL="0" distR="0" wp14:anchorId="6C791F47" wp14:editId="7DB1E5A5">
            <wp:extent cx="5391150" cy="936212"/>
            <wp:effectExtent l="0" t="0" r="0" b="0"/>
            <wp:docPr id="2" name="Picture 2" descr="C:\Users\HOME\Desktop\VU\300953216_463846282420536_75637364147128705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VU\300953216_463846282420536_756373641471287057_n.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21867" cy="941546"/>
                    </a:xfrm>
                    <a:prstGeom prst="rect">
                      <a:avLst/>
                    </a:prstGeom>
                    <a:noFill/>
                    <a:ln>
                      <a:noFill/>
                    </a:ln>
                  </pic:spPr>
                </pic:pic>
              </a:graphicData>
            </a:graphic>
          </wp:inline>
        </w:drawing>
      </w:r>
    </w:p>
    <w:p w14:paraId="322CD4FC" w14:textId="77777777" w:rsidR="00E72A46" w:rsidRDefault="00E72A46"/>
    <w:p w14:paraId="7CF39325" w14:textId="77777777" w:rsidR="00E72A46" w:rsidRDefault="00E72A46"/>
    <w:p w14:paraId="08E1268C" w14:textId="2FE708E0" w:rsidR="00B715E1" w:rsidRPr="00BE7DDD" w:rsidRDefault="00B715E1" w:rsidP="00B715E1">
      <w:pPr>
        <w:pStyle w:val="ListParagraph"/>
        <w:tabs>
          <w:tab w:val="left" w:pos="3312"/>
          <w:tab w:val="center" w:pos="5040"/>
        </w:tabs>
        <w:spacing w:before="120" w:after="120" w:line="360" w:lineRule="auto"/>
        <w:ind w:left="0"/>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Submitted to</w:t>
      </w:r>
    </w:p>
    <w:p w14:paraId="409077B1"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color w:val="0000CC"/>
          <w:sz w:val="26"/>
          <w:szCs w:val="26"/>
        </w:rPr>
      </w:pPr>
      <w:r w:rsidRPr="00BE7DDD">
        <w:rPr>
          <w:rFonts w:ascii="Times New Roman" w:hAnsi="Times New Roman" w:cs="Times New Roman"/>
          <w:b/>
          <w:bCs/>
          <w:color w:val="0000CC"/>
          <w:sz w:val="26"/>
          <w:szCs w:val="26"/>
        </w:rPr>
        <w:t>VISHWAKARMA UNIVERSITY, PUNE</w:t>
      </w:r>
    </w:p>
    <w:p w14:paraId="014C88F0"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sz w:val="26"/>
          <w:szCs w:val="26"/>
        </w:rPr>
      </w:pPr>
    </w:p>
    <w:p w14:paraId="702E052C"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sz w:val="26"/>
          <w:szCs w:val="26"/>
        </w:rPr>
      </w:pPr>
      <w:r w:rsidRPr="00BE7DDD">
        <w:rPr>
          <w:rFonts w:ascii="Times New Roman" w:hAnsi="Times New Roman" w:cs="Times New Roman"/>
          <w:b/>
          <w:bCs/>
          <w:sz w:val="26"/>
          <w:szCs w:val="26"/>
        </w:rPr>
        <w:t xml:space="preserve">Under the Initiative of </w:t>
      </w:r>
    </w:p>
    <w:p w14:paraId="30896CB6"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color w:val="0000CC"/>
          <w:sz w:val="26"/>
          <w:szCs w:val="26"/>
        </w:rPr>
      </w:pPr>
      <w:r w:rsidRPr="00BE7DDD">
        <w:rPr>
          <w:rFonts w:ascii="Times New Roman" w:hAnsi="Times New Roman" w:cs="Times New Roman"/>
          <w:b/>
          <w:bCs/>
          <w:color w:val="0000CC"/>
          <w:sz w:val="26"/>
          <w:szCs w:val="26"/>
        </w:rPr>
        <w:t xml:space="preserve">Contemporary Curriculum, Pedagogy, and Practice </w:t>
      </w:r>
    </w:p>
    <w:p w14:paraId="231C4D92"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color w:val="0000CC"/>
          <w:sz w:val="26"/>
          <w:szCs w:val="26"/>
        </w:rPr>
      </w:pPr>
      <w:r w:rsidRPr="00BE7DDD">
        <w:rPr>
          <w:rFonts w:ascii="Times New Roman" w:hAnsi="Times New Roman" w:cs="Times New Roman"/>
          <w:b/>
          <w:bCs/>
          <w:color w:val="0000CC"/>
          <w:sz w:val="26"/>
          <w:szCs w:val="26"/>
        </w:rPr>
        <w:t>(C2P2)</w:t>
      </w:r>
    </w:p>
    <w:p w14:paraId="0FD8B082"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color w:val="0000CC"/>
          <w:sz w:val="26"/>
          <w:szCs w:val="26"/>
        </w:rPr>
      </w:pPr>
    </w:p>
    <w:p w14:paraId="06F8363C" w14:textId="78FEA77A" w:rsidR="00B715E1" w:rsidRPr="00BE7DDD" w:rsidRDefault="00B715E1" w:rsidP="00B715E1">
      <w:pPr>
        <w:pStyle w:val="ListParagraph"/>
        <w:spacing w:before="120" w:after="120" w:line="360" w:lineRule="auto"/>
        <w:ind w:left="0"/>
        <w:jc w:val="center"/>
        <w:rPr>
          <w:rFonts w:ascii="Times New Roman" w:hAnsi="Times New Roman" w:cs="Times New Roman"/>
          <w:b/>
          <w:bCs/>
          <w:color w:val="C00000"/>
          <w:sz w:val="26"/>
          <w:szCs w:val="26"/>
        </w:rPr>
      </w:pPr>
      <w:r>
        <w:rPr>
          <w:rFonts w:ascii="Times New Roman" w:hAnsi="Times New Roman" w:cs="Times New Roman"/>
          <w:b/>
          <w:bCs/>
          <w:color w:val="C00000"/>
          <w:sz w:val="26"/>
          <w:szCs w:val="26"/>
        </w:rPr>
        <w:t>Computer Network</w:t>
      </w:r>
    </w:p>
    <w:p w14:paraId="7B454873" w14:textId="77777777" w:rsidR="00B715E1" w:rsidRPr="00BE7DDD" w:rsidRDefault="00B715E1" w:rsidP="00B715E1">
      <w:pPr>
        <w:pStyle w:val="ListParagraph"/>
        <w:spacing w:before="120" w:after="120" w:line="360" w:lineRule="auto"/>
        <w:ind w:left="0"/>
        <w:jc w:val="center"/>
        <w:rPr>
          <w:rFonts w:ascii="Times New Roman" w:hAnsi="Times New Roman" w:cs="Times New Roman"/>
          <w:b/>
          <w:bCs/>
          <w:sz w:val="26"/>
          <w:szCs w:val="26"/>
        </w:rPr>
      </w:pPr>
      <w:r w:rsidRPr="00BE7DDD">
        <w:rPr>
          <w:rFonts w:ascii="Times New Roman" w:hAnsi="Times New Roman" w:cs="Times New Roman"/>
          <w:b/>
          <w:bCs/>
          <w:sz w:val="26"/>
          <w:szCs w:val="26"/>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4740"/>
      </w:tblGrid>
      <w:tr w:rsidR="00B715E1" w:rsidRPr="00BE7DDD" w14:paraId="570AD563" w14:textId="77777777" w:rsidTr="00135088">
        <w:trPr>
          <w:trHeight w:val="403"/>
          <w:jc w:val="center"/>
        </w:trPr>
        <w:tc>
          <w:tcPr>
            <w:tcW w:w="3058" w:type="dxa"/>
            <w:vAlign w:val="center"/>
          </w:tcPr>
          <w:p w14:paraId="2BF96DDF" w14:textId="77777777" w:rsidR="00B715E1" w:rsidRPr="00BE7DDD" w:rsidRDefault="00B715E1" w:rsidP="00135088">
            <w:pPr>
              <w:pStyle w:val="ListParagraph"/>
              <w:spacing w:before="120" w:after="120" w:line="360" w:lineRule="auto"/>
              <w:ind w:left="0"/>
              <w:rPr>
                <w:rFonts w:ascii="Times New Roman" w:hAnsi="Times New Roman" w:cs="Times New Roman"/>
                <w:b/>
                <w:bCs/>
                <w:sz w:val="26"/>
                <w:szCs w:val="26"/>
              </w:rPr>
            </w:pPr>
            <w:r w:rsidRPr="00BE7DDD">
              <w:rPr>
                <w:rFonts w:ascii="Times New Roman" w:hAnsi="Times New Roman" w:cs="Times New Roman"/>
                <w:b/>
                <w:bCs/>
                <w:sz w:val="26"/>
                <w:szCs w:val="26"/>
              </w:rPr>
              <w:t>Name of the Student</w:t>
            </w:r>
          </w:p>
        </w:tc>
        <w:tc>
          <w:tcPr>
            <w:tcW w:w="4740" w:type="dxa"/>
            <w:vAlign w:val="center"/>
          </w:tcPr>
          <w:p w14:paraId="1AF8D4DD" w14:textId="77777777" w:rsidR="00B715E1" w:rsidRPr="00A3039A" w:rsidRDefault="00B715E1" w:rsidP="00135088">
            <w:pPr>
              <w:pStyle w:val="ListParagraph"/>
              <w:spacing w:before="120" w:after="120" w:line="360" w:lineRule="auto"/>
              <w:ind w:left="0"/>
              <w:jc w:val="both"/>
              <w:rPr>
                <w:rFonts w:ascii="Times New Roman" w:hAnsi="Times New Roman" w:cs="Times New Roman"/>
                <w:b/>
                <w:bCs/>
                <w:color w:val="0000CC"/>
                <w:sz w:val="26"/>
                <w:szCs w:val="26"/>
              </w:rPr>
            </w:pPr>
            <w:proofErr w:type="gramStart"/>
            <w:r w:rsidRPr="00A3039A">
              <w:rPr>
                <w:rFonts w:ascii="Times New Roman" w:hAnsi="Times New Roman" w:cs="Times New Roman"/>
                <w:b/>
                <w:bCs/>
                <w:color w:val="0000CC"/>
                <w:sz w:val="26"/>
                <w:szCs w:val="26"/>
              </w:rPr>
              <w:t>:</w:t>
            </w:r>
            <w:r>
              <w:rPr>
                <w:rFonts w:ascii="Times New Roman" w:hAnsi="Times New Roman" w:cs="Times New Roman"/>
                <w:b/>
                <w:bCs/>
                <w:color w:val="0000CC"/>
                <w:sz w:val="26"/>
                <w:szCs w:val="26"/>
              </w:rPr>
              <w:t>PARTH</w:t>
            </w:r>
            <w:proofErr w:type="gramEnd"/>
            <w:r>
              <w:rPr>
                <w:rFonts w:ascii="Times New Roman" w:hAnsi="Times New Roman" w:cs="Times New Roman"/>
                <w:b/>
                <w:bCs/>
                <w:color w:val="0000CC"/>
                <w:sz w:val="26"/>
                <w:szCs w:val="26"/>
              </w:rPr>
              <w:t xml:space="preserve"> BHALERAO</w:t>
            </w:r>
          </w:p>
        </w:tc>
      </w:tr>
      <w:tr w:rsidR="00B715E1" w:rsidRPr="00BE7DDD" w14:paraId="439F2F65" w14:textId="77777777" w:rsidTr="00135088">
        <w:trPr>
          <w:trHeight w:val="385"/>
          <w:jc w:val="center"/>
        </w:trPr>
        <w:tc>
          <w:tcPr>
            <w:tcW w:w="3058" w:type="dxa"/>
            <w:vAlign w:val="center"/>
          </w:tcPr>
          <w:p w14:paraId="55A90C28" w14:textId="77777777" w:rsidR="00B715E1" w:rsidRPr="00BE7DDD" w:rsidRDefault="00B715E1" w:rsidP="00135088">
            <w:pPr>
              <w:pStyle w:val="ListParagraph"/>
              <w:spacing w:before="120" w:after="120" w:line="360" w:lineRule="auto"/>
              <w:ind w:left="0"/>
              <w:rPr>
                <w:rFonts w:ascii="Times New Roman" w:hAnsi="Times New Roman" w:cs="Times New Roman"/>
                <w:b/>
                <w:bCs/>
                <w:sz w:val="26"/>
                <w:szCs w:val="26"/>
              </w:rPr>
            </w:pPr>
            <w:r w:rsidRPr="00BE7DDD">
              <w:rPr>
                <w:rFonts w:ascii="Times New Roman" w:hAnsi="Times New Roman" w:cs="Times New Roman"/>
                <w:b/>
                <w:bCs/>
                <w:sz w:val="26"/>
                <w:szCs w:val="26"/>
              </w:rPr>
              <w:t>SRN. No.</w:t>
            </w:r>
          </w:p>
        </w:tc>
        <w:tc>
          <w:tcPr>
            <w:tcW w:w="4740" w:type="dxa"/>
            <w:vAlign w:val="center"/>
          </w:tcPr>
          <w:p w14:paraId="51444886" w14:textId="77777777" w:rsidR="00B715E1" w:rsidRPr="00A3039A" w:rsidRDefault="00B715E1" w:rsidP="00135088">
            <w:pPr>
              <w:pStyle w:val="ListParagraph"/>
              <w:spacing w:before="120" w:after="120" w:line="360" w:lineRule="auto"/>
              <w:ind w:left="0"/>
              <w:jc w:val="both"/>
              <w:rPr>
                <w:rFonts w:ascii="Times New Roman" w:hAnsi="Times New Roman" w:cs="Times New Roman"/>
                <w:b/>
                <w:bCs/>
                <w:color w:val="0000CC"/>
                <w:sz w:val="26"/>
                <w:szCs w:val="26"/>
              </w:rPr>
            </w:pPr>
            <w:r w:rsidRPr="00A3039A">
              <w:rPr>
                <w:rFonts w:ascii="Times New Roman" w:hAnsi="Times New Roman" w:cs="Times New Roman"/>
                <w:b/>
                <w:bCs/>
                <w:color w:val="0000CC"/>
                <w:sz w:val="26"/>
                <w:szCs w:val="26"/>
              </w:rPr>
              <w:t>:</w:t>
            </w:r>
            <w:r>
              <w:rPr>
                <w:rFonts w:ascii="Times New Roman" w:hAnsi="Times New Roman" w:cs="Times New Roman"/>
                <w:b/>
                <w:bCs/>
                <w:color w:val="0000CC"/>
                <w:sz w:val="26"/>
                <w:szCs w:val="26"/>
              </w:rPr>
              <w:t>31241086</w:t>
            </w:r>
          </w:p>
        </w:tc>
      </w:tr>
      <w:tr w:rsidR="00B715E1" w:rsidRPr="00BE7DDD" w14:paraId="04779785" w14:textId="77777777" w:rsidTr="00135088">
        <w:trPr>
          <w:trHeight w:val="403"/>
          <w:jc w:val="center"/>
        </w:trPr>
        <w:tc>
          <w:tcPr>
            <w:tcW w:w="3058" w:type="dxa"/>
            <w:vAlign w:val="center"/>
          </w:tcPr>
          <w:p w14:paraId="4CEA130D" w14:textId="77777777" w:rsidR="00B715E1" w:rsidRPr="00BE7DDD" w:rsidRDefault="00B715E1" w:rsidP="00135088">
            <w:pPr>
              <w:pStyle w:val="ListParagraph"/>
              <w:spacing w:before="120" w:after="120" w:line="360" w:lineRule="auto"/>
              <w:ind w:left="0"/>
              <w:rPr>
                <w:rFonts w:ascii="Times New Roman" w:hAnsi="Times New Roman" w:cs="Times New Roman"/>
                <w:b/>
                <w:bCs/>
                <w:sz w:val="26"/>
                <w:szCs w:val="26"/>
              </w:rPr>
            </w:pPr>
            <w:r w:rsidRPr="00BE7DDD">
              <w:rPr>
                <w:rFonts w:ascii="Times New Roman" w:hAnsi="Times New Roman" w:cs="Times New Roman"/>
                <w:b/>
                <w:bCs/>
                <w:sz w:val="26"/>
                <w:szCs w:val="26"/>
              </w:rPr>
              <w:t>Class/div.</w:t>
            </w:r>
          </w:p>
        </w:tc>
        <w:tc>
          <w:tcPr>
            <w:tcW w:w="4740" w:type="dxa"/>
            <w:vAlign w:val="center"/>
          </w:tcPr>
          <w:p w14:paraId="4AE9C000" w14:textId="77777777" w:rsidR="00B715E1" w:rsidRPr="00A3039A" w:rsidRDefault="00B715E1" w:rsidP="00135088">
            <w:pPr>
              <w:pStyle w:val="ListParagraph"/>
              <w:spacing w:before="120" w:after="120" w:line="360" w:lineRule="auto"/>
              <w:ind w:left="0"/>
              <w:jc w:val="both"/>
              <w:rPr>
                <w:rFonts w:ascii="Times New Roman" w:hAnsi="Times New Roman" w:cs="Times New Roman"/>
                <w:b/>
                <w:bCs/>
                <w:color w:val="0000CC"/>
                <w:sz w:val="26"/>
                <w:szCs w:val="26"/>
              </w:rPr>
            </w:pPr>
            <w:r w:rsidRPr="00A3039A">
              <w:rPr>
                <w:rFonts w:ascii="Times New Roman" w:hAnsi="Times New Roman" w:cs="Times New Roman"/>
                <w:b/>
                <w:bCs/>
                <w:color w:val="0000CC"/>
                <w:sz w:val="26"/>
                <w:szCs w:val="26"/>
              </w:rPr>
              <w:t xml:space="preserve">: </w:t>
            </w:r>
            <w:r>
              <w:rPr>
                <w:rFonts w:ascii="Times New Roman" w:hAnsi="Times New Roman" w:cs="Times New Roman"/>
                <w:b/>
                <w:bCs/>
                <w:color w:val="0000CC"/>
                <w:sz w:val="26"/>
                <w:szCs w:val="26"/>
              </w:rPr>
              <w:t>T</w:t>
            </w:r>
            <w:r w:rsidRPr="00A3039A">
              <w:rPr>
                <w:rFonts w:ascii="Times New Roman" w:hAnsi="Times New Roman" w:cs="Times New Roman"/>
                <w:b/>
                <w:bCs/>
                <w:color w:val="0000CC"/>
                <w:sz w:val="26"/>
                <w:szCs w:val="26"/>
              </w:rPr>
              <w:t xml:space="preserve">Y / </w:t>
            </w:r>
            <w:r>
              <w:rPr>
                <w:rFonts w:ascii="Times New Roman" w:hAnsi="Times New Roman" w:cs="Times New Roman"/>
                <w:b/>
                <w:bCs/>
                <w:color w:val="0000CC"/>
                <w:sz w:val="26"/>
                <w:szCs w:val="26"/>
              </w:rPr>
              <w:t>B</w:t>
            </w:r>
          </w:p>
        </w:tc>
      </w:tr>
      <w:tr w:rsidR="00B715E1" w:rsidRPr="00BE7DDD" w14:paraId="56AA7EAA" w14:textId="77777777" w:rsidTr="00135088">
        <w:trPr>
          <w:trHeight w:val="403"/>
          <w:jc w:val="center"/>
        </w:trPr>
        <w:tc>
          <w:tcPr>
            <w:tcW w:w="3058" w:type="dxa"/>
            <w:vAlign w:val="center"/>
          </w:tcPr>
          <w:p w14:paraId="7AFC82C8" w14:textId="77777777" w:rsidR="00B715E1" w:rsidRPr="00BE7DDD" w:rsidRDefault="00B715E1" w:rsidP="00135088">
            <w:pPr>
              <w:pStyle w:val="ListParagraph"/>
              <w:spacing w:before="120" w:after="120" w:line="360" w:lineRule="auto"/>
              <w:ind w:left="0"/>
              <w:rPr>
                <w:rFonts w:ascii="Times New Roman" w:hAnsi="Times New Roman" w:cs="Times New Roman"/>
                <w:b/>
                <w:bCs/>
                <w:sz w:val="26"/>
                <w:szCs w:val="26"/>
              </w:rPr>
            </w:pPr>
            <w:r w:rsidRPr="00BE7DDD">
              <w:rPr>
                <w:rFonts w:ascii="Times New Roman" w:hAnsi="Times New Roman" w:cs="Times New Roman"/>
                <w:b/>
                <w:bCs/>
                <w:sz w:val="26"/>
                <w:szCs w:val="26"/>
              </w:rPr>
              <w:t>Roll no.</w:t>
            </w:r>
          </w:p>
        </w:tc>
        <w:tc>
          <w:tcPr>
            <w:tcW w:w="4740" w:type="dxa"/>
            <w:vAlign w:val="center"/>
          </w:tcPr>
          <w:p w14:paraId="44323F12" w14:textId="77777777" w:rsidR="00B715E1" w:rsidRPr="00A3039A" w:rsidRDefault="00B715E1" w:rsidP="00135088">
            <w:pPr>
              <w:pStyle w:val="ListParagraph"/>
              <w:spacing w:before="120" w:after="120" w:line="360" w:lineRule="auto"/>
              <w:ind w:left="0"/>
              <w:jc w:val="both"/>
              <w:rPr>
                <w:rFonts w:ascii="Times New Roman" w:hAnsi="Times New Roman" w:cs="Times New Roman"/>
                <w:b/>
                <w:bCs/>
                <w:color w:val="0000CC"/>
                <w:sz w:val="26"/>
                <w:szCs w:val="26"/>
              </w:rPr>
            </w:pPr>
            <w:r w:rsidRPr="00A3039A">
              <w:rPr>
                <w:rFonts w:ascii="Times New Roman" w:hAnsi="Times New Roman" w:cs="Times New Roman"/>
                <w:b/>
                <w:bCs/>
                <w:color w:val="0000CC"/>
                <w:sz w:val="26"/>
                <w:szCs w:val="26"/>
              </w:rPr>
              <w:t xml:space="preserve">: </w:t>
            </w:r>
            <w:r>
              <w:rPr>
                <w:rFonts w:ascii="Times New Roman" w:hAnsi="Times New Roman" w:cs="Times New Roman"/>
                <w:b/>
                <w:bCs/>
                <w:color w:val="0000CC"/>
                <w:sz w:val="26"/>
                <w:szCs w:val="26"/>
              </w:rPr>
              <w:t>2</w:t>
            </w:r>
          </w:p>
        </w:tc>
      </w:tr>
    </w:tbl>
    <w:p w14:paraId="2760FD36" w14:textId="77777777" w:rsidR="00E72A46" w:rsidRDefault="00E72A46"/>
    <w:p w14:paraId="4EDEC361" w14:textId="77777777" w:rsidR="00E72A46" w:rsidRDefault="00000000">
      <w:pPr>
        <w:jc w:val="center"/>
      </w:pPr>
      <w:r>
        <w:rPr>
          <w:b/>
          <w:color w:val="1F3864"/>
          <w:sz w:val="72"/>
        </w:rPr>
        <w:t>NetGenAI</w:t>
      </w:r>
    </w:p>
    <w:p w14:paraId="25F97561" w14:textId="76F59DB0" w:rsidR="00E72A46" w:rsidRDefault="00000000" w:rsidP="00B715E1">
      <w:pPr>
        <w:jc w:val="center"/>
      </w:pPr>
      <w:r>
        <w:rPr>
          <w:color w:val="2E74B5"/>
          <w:sz w:val="36"/>
        </w:rPr>
        <w:t>Generative AI-Based Automatic Network</w:t>
      </w:r>
      <w:r>
        <w:rPr>
          <w:color w:val="2E74B5"/>
          <w:sz w:val="36"/>
        </w:rPr>
        <w:br/>
        <w:t>Topology Design &amp; Optimization</w:t>
      </w:r>
      <w:r>
        <w:br w:type="page"/>
      </w:r>
    </w:p>
    <w:p w14:paraId="6E18DDEE" w14:textId="77777777" w:rsidR="00E72A46" w:rsidRDefault="00000000">
      <w:pPr>
        <w:pStyle w:val="Heading1"/>
      </w:pPr>
      <w:r>
        <w:rPr>
          <w:rFonts w:ascii="Calibri" w:hAnsi="Calibri"/>
        </w:rPr>
        <w:lastRenderedPageBreak/>
        <w:t>Table of Contents</w:t>
      </w:r>
    </w:p>
    <w:p w14:paraId="4B06EF8B" w14:textId="77777777" w:rsidR="00E72A46" w:rsidRDefault="00000000">
      <w:r>
        <w:t>1. Abstract</w:t>
      </w:r>
    </w:p>
    <w:p w14:paraId="6420798A" w14:textId="77777777" w:rsidR="00E72A46" w:rsidRDefault="00000000">
      <w:r>
        <w:t>2. Introduction &amp; Motivation</w:t>
      </w:r>
    </w:p>
    <w:p w14:paraId="4CE39F5D" w14:textId="77777777" w:rsidR="00E72A46" w:rsidRDefault="00000000">
      <w:r>
        <w:t>3. System Architecture Overview</w:t>
      </w:r>
    </w:p>
    <w:p w14:paraId="536592C4" w14:textId="77777777" w:rsidR="00E72A46" w:rsidRDefault="00000000">
      <w:r>
        <w:t>4. Module-Level Design</w:t>
      </w:r>
    </w:p>
    <w:p w14:paraId="7ABC5D30" w14:textId="77777777" w:rsidR="00E72A46" w:rsidRDefault="00000000">
      <w:r>
        <w:t xml:space="preserve">    4.1 Network Data Models (network_models.py)</w:t>
      </w:r>
    </w:p>
    <w:p w14:paraId="27500189" w14:textId="77777777" w:rsidR="00E72A46" w:rsidRDefault="00000000">
      <w:r>
        <w:t xml:space="preserve">    4.2 Topology Generation Engine (topology_engine.py)</w:t>
      </w:r>
    </w:p>
    <w:p w14:paraId="4357AB6D" w14:textId="77777777" w:rsidR="00E72A46" w:rsidRDefault="00000000">
      <w:r>
        <w:t xml:space="preserve">    4.3 RAG Knowledge Base (rag_knowledge.py)</w:t>
      </w:r>
    </w:p>
    <w:p w14:paraId="15585974" w14:textId="77777777" w:rsidR="00E72A46" w:rsidRDefault="00000000">
      <w:r>
        <w:t xml:space="preserve">    4.4 Multi-Objective Genetic Algorithm (ga_optimizer.py)</w:t>
      </w:r>
    </w:p>
    <w:p w14:paraId="796C7D58" w14:textId="77777777" w:rsidR="00E72A46" w:rsidRDefault="00000000">
      <w:r>
        <w:t xml:space="preserve">    4.5 Visualization Engine (visualizer.py)</w:t>
      </w:r>
    </w:p>
    <w:p w14:paraId="5211A0BD" w14:textId="77777777" w:rsidR="00E72A46" w:rsidRDefault="00000000">
      <w:r>
        <w:t xml:space="preserve">    4.6 IaC Export Generator (export_generator.py)</w:t>
      </w:r>
    </w:p>
    <w:p w14:paraId="09505199" w14:textId="77777777" w:rsidR="00E72A46" w:rsidRDefault="00000000">
      <w:r>
        <w:t xml:space="preserve">    4.7 Streamlit Application (app.py)</w:t>
      </w:r>
    </w:p>
    <w:p w14:paraId="69571360" w14:textId="77777777" w:rsidR="00E72A46" w:rsidRDefault="00000000">
      <w:r>
        <w:t>5. Supported Topology Architectures</w:t>
      </w:r>
    </w:p>
    <w:p w14:paraId="4C8F3DF0" w14:textId="77777777" w:rsidR="00E72A46" w:rsidRDefault="00000000">
      <w:r>
        <w:t>6. Device Catalog &amp; Hardware Specifications</w:t>
      </w:r>
    </w:p>
    <w:p w14:paraId="2E4807E4" w14:textId="77777777" w:rsidR="00E72A46" w:rsidRDefault="00000000">
      <w:r>
        <w:t>7. RAG Knowledge Base Standards</w:t>
      </w:r>
    </w:p>
    <w:p w14:paraId="1C63784B" w14:textId="77777777" w:rsidR="00E72A46" w:rsidRDefault="00000000">
      <w:r>
        <w:t>8. Genetic Algorithm Deep-Dive</w:t>
      </w:r>
    </w:p>
    <w:p w14:paraId="2F0A8D25" w14:textId="77777777" w:rsidR="00E72A46" w:rsidRDefault="00000000">
      <w:r>
        <w:t>9. Performance Benchmarks</w:t>
      </w:r>
    </w:p>
    <w:p w14:paraId="42D58B40" w14:textId="77777777" w:rsidR="00E72A46" w:rsidRDefault="00000000">
      <w:r>
        <w:t>10. Test Cases &amp; Validation</w:t>
      </w:r>
    </w:p>
    <w:p w14:paraId="154BE2AE" w14:textId="77777777" w:rsidR="00E72A46" w:rsidRDefault="00000000">
      <w:r>
        <w:t>11. Example Scenarios &amp; Preset Profiles</w:t>
      </w:r>
    </w:p>
    <w:p w14:paraId="1B43EB2E" w14:textId="77777777" w:rsidR="00E72A46" w:rsidRDefault="00000000">
      <w:r>
        <w:t>12. Financial &amp; Compliance Intelligence</w:t>
      </w:r>
    </w:p>
    <w:p w14:paraId="17A1FF82" w14:textId="77777777" w:rsidR="00E72A46" w:rsidRDefault="00000000">
      <w:r>
        <w:t>13. Infrastructure as Code Exports</w:t>
      </w:r>
    </w:p>
    <w:p w14:paraId="3CD3CFC1" w14:textId="77777777" w:rsidR="00E72A46" w:rsidRDefault="00000000">
      <w:r>
        <w:t>14. Key Insights &amp; Observations</w:t>
      </w:r>
    </w:p>
    <w:p w14:paraId="24D5FB6D" w14:textId="77777777" w:rsidR="00E72A46" w:rsidRDefault="00000000">
      <w:r>
        <w:t>15. Future Scope</w:t>
      </w:r>
    </w:p>
    <w:p w14:paraId="401B560C" w14:textId="77777777" w:rsidR="00E72A46" w:rsidRDefault="00000000">
      <w:r>
        <w:t>16. Conclusion</w:t>
      </w:r>
    </w:p>
    <w:p w14:paraId="73C0CED7" w14:textId="77777777" w:rsidR="00E72A46" w:rsidRDefault="00000000">
      <w:r>
        <w:t>17. References</w:t>
      </w:r>
    </w:p>
    <w:p w14:paraId="46CC0F0F" w14:textId="77777777" w:rsidR="00E72A46" w:rsidRDefault="00000000">
      <w:r>
        <w:br w:type="page"/>
      </w:r>
    </w:p>
    <w:p w14:paraId="1D6A7D28" w14:textId="77777777" w:rsidR="00E72A46" w:rsidRDefault="00000000">
      <w:pPr>
        <w:pStyle w:val="Heading1"/>
      </w:pPr>
      <w:r>
        <w:rPr>
          <w:rFonts w:ascii="Calibri" w:hAnsi="Calibri"/>
        </w:rPr>
        <w:lastRenderedPageBreak/>
        <w:t>1. Abstract</w:t>
      </w:r>
    </w:p>
    <w:p w14:paraId="19501EAE" w14:textId="77777777" w:rsidR="00E72A46" w:rsidRDefault="00000000">
      <w:r>
        <w:t>NetGenAI is an industry-ready, AI-assisted platform that automates the end-to-end design, sizing, visualization, and multi-objective optimization of enterprise network topologies. The system accepts organizational requirements — including user count, traffic profile, budget constraints, fault tolerance targets, and compliance mandates — and synthesizes complete network architectures using a Generative AI Chain-of-Thought reasoning engine.</w:t>
      </w:r>
    </w:p>
    <w:p w14:paraId="31B5C710" w14:textId="77777777" w:rsidR="00E72A46" w:rsidRDefault="00000000">
      <w:r>
        <w:t>The platform integrates three core AI/ML subsystems: (1) a Generative AI Architecture Sizing engine that synthesizes 9 enterprise topology templates (Cisco 3-Tier, Spine-Leaf Clos, Collapsed Core, Fat-Tree, Full/Partial Mesh, Ring, Star, and Hybrid); (2) a Retrieval-Augmented Generation (RAG) knowledge base containing 30+ curated industry standards from Cisco SAFE, Arista RFC 7938, NIST SP 800-207 (Zero-Trust), PCI-DSS 4.0, and HIPAA; and (3) a Multi-Objective Genetic Algorithm (GA) optimizer that evolves t</w:t>
      </w:r>
      <w:r>
        <w:t>opologies across 5 competing objectives — CapEx/OpEx Cost, Redundancy &amp; High Availability, Hop Latency, Cross-Sectional Throughput, and Port Scalability Headroom.</w:t>
      </w:r>
    </w:p>
    <w:p w14:paraId="6618AC93" w14:textId="09EC017B" w:rsidR="00E72A46" w:rsidRDefault="00000000">
      <w:r>
        <w:t>NetGenAI also provides interactive PyVis topology visualization with failure simulation, full Total Cost of Ownership (TCO) financial modeling, automated regulatory compliance assessment, and ready-to-deploy Infrastructure as Code (IaC) exports for Cisco IOS-XE, Terraform, Ansible, and IPAM inventories. The entire application is delivered as a Streamlit web application with a cyberpunk-inspired dark theme.</w:t>
      </w:r>
      <w:r>
        <w:br w:type="page"/>
      </w:r>
    </w:p>
    <w:p w14:paraId="5BA16269" w14:textId="77777777" w:rsidR="00E72A46" w:rsidRDefault="00000000">
      <w:pPr>
        <w:pStyle w:val="Heading1"/>
      </w:pPr>
      <w:r>
        <w:rPr>
          <w:rFonts w:ascii="Calibri" w:hAnsi="Calibri"/>
        </w:rPr>
        <w:lastRenderedPageBreak/>
        <w:t>2. Introduction &amp; Motivation</w:t>
      </w:r>
    </w:p>
    <w:p w14:paraId="59493C45" w14:textId="77777777" w:rsidR="00E72A46" w:rsidRDefault="00000000">
      <w:r>
        <w:t>Enterprise network design is a complex, multi-dimensional engineering problem that traditionally requires senior network architects with years of experience. Designing even a mid-sized campus network involves balancing competing objectives: minimizing cost while maximizing availability, ensuring regulatory compliance while maintaining performance, and planning for future growth without over-provisioning.</w:t>
      </w:r>
    </w:p>
    <w:p w14:paraId="699A1302" w14:textId="77777777" w:rsidR="00E72A46" w:rsidRDefault="00000000">
      <w:r>
        <w:t>NetGenAI addresses this challenge by automating the network design process using AI techniques. The system encodes industry best practices from Cisco, Juniper, Arista, and Palo Alto design guides, applies intelligent device selection and sizing algorithms, and uses evolutionary optimization to find Pareto-optimal solutions across multiple competing objectives.</w:t>
      </w:r>
    </w:p>
    <w:p w14:paraId="56D81BCD" w14:textId="77777777" w:rsidR="00E72A46" w:rsidRDefault="00000000">
      <w:r>
        <w:t>Key problems solved by NetGenAI include: (a) Automatic topology type recommendation based on organizational profile; (b) Dynamic device sizing with oversubscription calculations; (c) AI-powered Chain-of-Thought reasoning that explains every design decision; (d) Multi-objective optimization beyond what manual design can achieve; (e) One-click generation of deployment-ready configurations.</w:t>
      </w:r>
    </w:p>
    <w:p w14:paraId="3BAF6CC7" w14:textId="77777777" w:rsidR="00E72A46" w:rsidRDefault="00000000">
      <w:r>
        <w:br w:type="page"/>
      </w:r>
    </w:p>
    <w:p w14:paraId="53ECD7F2" w14:textId="77777777" w:rsidR="00E72A46" w:rsidRDefault="00000000">
      <w:pPr>
        <w:pStyle w:val="Heading1"/>
      </w:pPr>
      <w:r>
        <w:rPr>
          <w:rFonts w:ascii="Calibri" w:hAnsi="Calibri"/>
        </w:rPr>
        <w:lastRenderedPageBreak/>
        <w:t>3. System Architecture Overview</w:t>
      </w:r>
    </w:p>
    <w:p w14:paraId="40254DF5" w14:textId="77777777" w:rsidR="00E72A46" w:rsidRDefault="00000000">
      <w:r>
        <w:t>NetGenAI is structured as a modular, layered architecture with clean separation of concerns. The system consists of 7 core modules, each handling a specific domain of functionality:</w:t>
      </w:r>
    </w:p>
    <w:tbl>
      <w:tblPr>
        <w:tblStyle w:val="TableGrid"/>
        <w:tblW w:w="0" w:type="auto"/>
        <w:jc w:val="center"/>
        <w:tblLook w:val="04A0" w:firstRow="1" w:lastRow="0" w:firstColumn="1" w:lastColumn="0" w:noHBand="0" w:noVBand="1"/>
      </w:tblPr>
      <w:tblGrid>
        <w:gridCol w:w="2160"/>
        <w:gridCol w:w="2160"/>
        <w:gridCol w:w="2160"/>
      </w:tblGrid>
      <w:tr w:rsidR="00B715E1" w14:paraId="32B93234" w14:textId="77777777">
        <w:trPr>
          <w:jc w:val="center"/>
        </w:trPr>
        <w:tc>
          <w:tcPr>
            <w:tcW w:w="2160" w:type="dxa"/>
            <w:shd w:val="clear" w:color="auto" w:fill="1F3864"/>
          </w:tcPr>
          <w:p w14:paraId="722C912F" w14:textId="77777777" w:rsidR="00B715E1" w:rsidRDefault="00B715E1">
            <w:pPr>
              <w:jc w:val="center"/>
            </w:pPr>
            <w:r>
              <w:rPr>
                <w:b/>
                <w:color w:val="FFFFFF"/>
                <w:sz w:val="18"/>
              </w:rPr>
              <w:t>Module</w:t>
            </w:r>
          </w:p>
        </w:tc>
        <w:tc>
          <w:tcPr>
            <w:tcW w:w="2160" w:type="dxa"/>
            <w:shd w:val="clear" w:color="auto" w:fill="1F3864"/>
          </w:tcPr>
          <w:p w14:paraId="32CAA878" w14:textId="77777777" w:rsidR="00B715E1" w:rsidRDefault="00B715E1">
            <w:pPr>
              <w:jc w:val="center"/>
            </w:pPr>
            <w:r>
              <w:rPr>
                <w:b/>
                <w:color w:val="FFFFFF"/>
                <w:sz w:val="18"/>
              </w:rPr>
              <w:t>File</w:t>
            </w:r>
          </w:p>
        </w:tc>
        <w:tc>
          <w:tcPr>
            <w:tcW w:w="2160" w:type="dxa"/>
            <w:shd w:val="clear" w:color="auto" w:fill="1F3864"/>
          </w:tcPr>
          <w:p w14:paraId="23ADC8C1" w14:textId="77777777" w:rsidR="00B715E1" w:rsidRDefault="00B715E1">
            <w:pPr>
              <w:jc w:val="center"/>
            </w:pPr>
            <w:r>
              <w:rPr>
                <w:b/>
                <w:color w:val="FFFFFF"/>
                <w:sz w:val="18"/>
              </w:rPr>
              <w:t>Responsibility</w:t>
            </w:r>
          </w:p>
        </w:tc>
      </w:tr>
      <w:tr w:rsidR="00B715E1" w14:paraId="002229BD" w14:textId="77777777">
        <w:trPr>
          <w:jc w:val="center"/>
        </w:trPr>
        <w:tc>
          <w:tcPr>
            <w:tcW w:w="2160" w:type="dxa"/>
          </w:tcPr>
          <w:p w14:paraId="05C7CECF" w14:textId="77777777" w:rsidR="00B715E1" w:rsidRDefault="00B715E1">
            <w:r>
              <w:rPr>
                <w:sz w:val="17"/>
              </w:rPr>
              <w:t>Data Models</w:t>
            </w:r>
          </w:p>
        </w:tc>
        <w:tc>
          <w:tcPr>
            <w:tcW w:w="2160" w:type="dxa"/>
          </w:tcPr>
          <w:p w14:paraId="5D558D7A" w14:textId="77777777" w:rsidR="00B715E1" w:rsidRDefault="00B715E1">
            <w:r>
              <w:rPr>
                <w:sz w:val="17"/>
              </w:rPr>
              <w:t>network_models.py</w:t>
            </w:r>
          </w:p>
        </w:tc>
        <w:tc>
          <w:tcPr>
            <w:tcW w:w="2160" w:type="dxa"/>
          </w:tcPr>
          <w:p w14:paraId="36215697" w14:textId="77777777" w:rsidR="00B715E1" w:rsidRDefault="00B715E1">
            <w:r>
              <w:rPr>
                <w:sz w:val="17"/>
              </w:rPr>
              <w:t>Device catalog, enums, dataclasses, cost models</w:t>
            </w:r>
          </w:p>
        </w:tc>
      </w:tr>
      <w:tr w:rsidR="00B715E1" w14:paraId="0D646557" w14:textId="77777777">
        <w:trPr>
          <w:jc w:val="center"/>
        </w:trPr>
        <w:tc>
          <w:tcPr>
            <w:tcW w:w="2160" w:type="dxa"/>
            <w:shd w:val="clear" w:color="auto" w:fill="F2F7FB"/>
          </w:tcPr>
          <w:p w14:paraId="39A7EF08" w14:textId="77777777" w:rsidR="00B715E1" w:rsidRDefault="00B715E1">
            <w:r>
              <w:rPr>
                <w:sz w:val="17"/>
              </w:rPr>
              <w:t>Topology Engine</w:t>
            </w:r>
          </w:p>
        </w:tc>
        <w:tc>
          <w:tcPr>
            <w:tcW w:w="2160" w:type="dxa"/>
            <w:shd w:val="clear" w:color="auto" w:fill="F2F7FB"/>
          </w:tcPr>
          <w:p w14:paraId="7A89E8A9" w14:textId="77777777" w:rsidR="00B715E1" w:rsidRDefault="00B715E1">
            <w:r>
              <w:rPr>
                <w:sz w:val="17"/>
              </w:rPr>
              <w:t>topology_engine.py</w:t>
            </w:r>
          </w:p>
        </w:tc>
        <w:tc>
          <w:tcPr>
            <w:tcW w:w="2160" w:type="dxa"/>
            <w:shd w:val="clear" w:color="auto" w:fill="F2F7FB"/>
          </w:tcPr>
          <w:p w14:paraId="17AF930F" w14:textId="77777777" w:rsidR="00B715E1" w:rsidRDefault="00B715E1">
            <w:r>
              <w:rPr>
                <w:sz w:val="17"/>
              </w:rPr>
              <w:t>9 topology generators, IP/VLAN assignment, metrics</w:t>
            </w:r>
          </w:p>
        </w:tc>
      </w:tr>
      <w:tr w:rsidR="00B715E1" w14:paraId="57F5E6E0" w14:textId="77777777">
        <w:trPr>
          <w:jc w:val="center"/>
        </w:trPr>
        <w:tc>
          <w:tcPr>
            <w:tcW w:w="2160" w:type="dxa"/>
          </w:tcPr>
          <w:p w14:paraId="5F90805D" w14:textId="77777777" w:rsidR="00B715E1" w:rsidRDefault="00B715E1">
            <w:r>
              <w:rPr>
                <w:sz w:val="17"/>
              </w:rPr>
              <w:t>RAG Knowledge Base</w:t>
            </w:r>
          </w:p>
        </w:tc>
        <w:tc>
          <w:tcPr>
            <w:tcW w:w="2160" w:type="dxa"/>
          </w:tcPr>
          <w:p w14:paraId="45994DBF" w14:textId="77777777" w:rsidR="00B715E1" w:rsidRDefault="00B715E1">
            <w:r>
              <w:rPr>
                <w:sz w:val="17"/>
              </w:rPr>
              <w:t>rag_knowledge.py</w:t>
            </w:r>
          </w:p>
        </w:tc>
        <w:tc>
          <w:tcPr>
            <w:tcW w:w="2160" w:type="dxa"/>
          </w:tcPr>
          <w:p w14:paraId="254869B0" w14:textId="77777777" w:rsidR="00B715E1" w:rsidRDefault="00B715E1">
            <w:r>
              <w:rPr>
                <w:sz w:val="17"/>
              </w:rPr>
              <w:t>30 curated standards, TF-IDF search engine</w:t>
            </w:r>
          </w:p>
        </w:tc>
      </w:tr>
      <w:tr w:rsidR="00B715E1" w14:paraId="3E2670EE" w14:textId="77777777">
        <w:trPr>
          <w:jc w:val="center"/>
        </w:trPr>
        <w:tc>
          <w:tcPr>
            <w:tcW w:w="2160" w:type="dxa"/>
            <w:shd w:val="clear" w:color="auto" w:fill="F2F7FB"/>
          </w:tcPr>
          <w:p w14:paraId="0FA70F9F" w14:textId="77777777" w:rsidR="00B715E1" w:rsidRDefault="00B715E1">
            <w:r>
              <w:rPr>
                <w:sz w:val="17"/>
              </w:rPr>
              <w:t>Genetic Algorithm</w:t>
            </w:r>
          </w:p>
        </w:tc>
        <w:tc>
          <w:tcPr>
            <w:tcW w:w="2160" w:type="dxa"/>
            <w:shd w:val="clear" w:color="auto" w:fill="F2F7FB"/>
          </w:tcPr>
          <w:p w14:paraId="170EFDFD" w14:textId="77777777" w:rsidR="00B715E1" w:rsidRDefault="00B715E1">
            <w:r>
              <w:rPr>
                <w:sz w:val="17"/>
              </w:rPr>
              <w:t>ga_optimizer.py</w:t>
            </w:r>
          </w:p>
        </w:tc>
        <w:tc>
          <w:tcPr>
            <w:tcW w:w="2160" w:type="dxa"/>
            <w:shd w:val="clear" w:color="auto" w:fill="F2F7FB"/>
          </w:tcPr>
          <w:p w14:paraId="3532815E" w14:textId="77777777" w:rsidR="00B715E1" w:rsidRDefault="00B715E1">
            <w:r>
              <w:rPr>
                <w:sz w:val="17"/>
              </w:rPr>
              <w:t>Multi-objective GA with 6 mutation operators</w:t>
            </w:r>
          </w:p>
        </w:tc>
      </w:tr>
      <w:tr w:rsidR="00B715E1" w14:paraId="43380D4A" w14:textId="77777777">
        <w:trPr>
          <w:jc w:val="center"/>
        </w:trPr>
        <w:tc>
          <w:tcPr>
            <w:tcW w:w="2160" w:type="dxa"/>
          </w:tcPr>
          <w:p w14:paraId="63C73619" w14:textId="77777777" w:rsidR="00B715E1" w:rsidRDefault="00B715E1">
            <w:r>
              <w:rPr>
                <w:sz w:val="17"/>
              </w:rPr>
              <w:t>Visualization Engine</w:t>
            </w:r>
          </w:p>
        </w:tc>
        <w:tc>
          <w:tcPr>
            <w:tcW w:w="2160" w:type="dxa"/>
          </w:tcPr>
          <w:p w14:paraId="6C733C8A" w14:textId="77777777" w:rsidR="00B715E1" w:rsidRDefault="00B715E1">
            <w:r>
              <w:rPr>
                <w:sz w:val="17"/>
              </w:rPr>
              <w:t>visualizer.py</w:t>
            </w:r>
          </w:p>
        </w:tc>
        <w:tc>
          <w:tcPr>
            <w:tcW w:w="2160" w:type="dxa"/>
          </w:tcPr>
          <w:p w14:paraId="1BE663B6" w14:textId="77777777" w:rsidR="00B715E1" w:rsidRDefault="00B715E1">
            <w:r>
              <w:rPr>
                <w:sz w:val="17"/>
              </w:rPr>
              <w:t>PyVis physics graphs, Plotly analytics charts</w:t>
            </w:r>
          </w:p>
        </w:tc>
      </w:tr>
      <w:tr w:rsidR="00B715E1" w14:paraId="232F81D7" w14:textId="77777777">
        <w:trPr>
          <w:jc w:val="center"/>
        </w:trPr>
        <w:tc>
          <w:tcPr>
            <w:tcW w:w="2160" w:type="dxa"/>
            <w:shd w:val="clear" w:color="auto" w:fill="F2F7FB"/>
          </w:tcPr>
          <w:p w14:paraId="58629BEF" w14:textId="77777777" w:rsidR="00B715E1" w:rsidRDefault="00B715E1">
            <w:r>
              <w:rPr>
                <w:sz w:val="17"/>
              </w:rPr>
              <w:t>Export Generator</w:t>
            </w:r>
          </w:p>
        </w:tc>
        <w:tc>
          <w:tcPr>
            <w:tcW w:w="2160" w:type="dxa"/>
            <w:shd w:val="clear" w:color="auto" w:fill="F2F7FB"/>
          </w:tcPr>
          <w:p w14:paraId="5A0507AC" w14:textId="77777777" w:rsidR="00B715E1" w:rsidRDefault="00B715E1">
            <w:r>
              <w:rPr>
                <w:sz w:val="17"/>
              </w:rPr>
              <w:t>export_generator.py</w:t>
            </w:r>
          </w:p>
        </w:tc>
        <w:tc>
          <w:tcPr>
            <w:tcW w:w="2160" w:type="dxa"/>
            <w:shd w:val="clear" w:color="auto" w:fill="F2F7FB"/>
          </w:tcPr>
          <w:p w14:paraId="0E044840" w14:textId="77777777" w:rsidR="00B715E1" w:rsidRDefault="00B715E1">
            <w:r>
              <w:rPr>
                <w:sz w:val="17"/>
              </w:rPr>
              <w:t>Cisco IOS-XE, Terraform, Ansible, IPAM exports</w:t>
            </w:r>
          </w:p>
        </w:tc>
      </w:tr>
      <w:tr w:rsidR="00B715E1" w14:paraId="5A0F7E6C" w14:textId="77777777">
        <w:trPr>
          <w:jc w:val="center"/>
        </w:trPr>
        <w:tc>
          <w:tcPr>
            <w:tcW w:w="2160" w:type="dxa"/>
          </w:tcPr>
          <w:p w14:paraId="7094DA7D" w14:textId="77777777" w:rsidR="00B715E1" w:rsidRDefault="00B715E1">
            <w:proofErr w:type="spellStart"/>
            <w:r>
              <w:rPr>
                <w:sz w:val="17"/>
              </w:rPr>
              <w:t>Streamlit</w:t>
            </w:r>
            <w:proofErr w:type="spellEnd"/>
            <w:r>
              <w:rPr>
                <w:sz w:val="17"/>
              </w:rPr>
              <w:t xml:space="preserve"> Application</w:t>
            </w:r>
          </w:p>
        </w:tc>
        <w:tc>
          <w:tcPr>
            <w:tcW w:w="2160" w:type="dxa"/>
          </w:tcPr>
          <w:p w14:paraId="198ECEE5" w14:textId="77777777" w:rsidR="00B715E1" w:rsidRDefault="00B715E1">
            <w:r>
              <w:rPr>
                <w:sz w:val="17"/>
              </w:rPr>
              <w:t>app.py</w:t>
            </w:r>
          </w:p>
        </w:tc>
        <w:tc>
          <w:tcPr>
            <w:tcW w:w="2160" w:type="dxa"/>
          </w:tcPr>
          <w:p w14:paraId="16A3E6CF" w14:textId="77777777" w:rsidR="00B715E1" w:rsidRDefault="00B715E1">
            <w:r>
              <w:rPr>
                <w:sz w:val="17"/>
              </w:rPr>
              <w:t>Enterprise web UI with 5 interactive tabs</w:t>
            </w:r>
          </w:p>
        </w:tc>
      </w:tr>
    </w:tbl>
    <w:p w14:paraId="1F71D9CA" w14:textId="77777777" w:rsidR="00E72A46" w:rsidRDefault="00E72A46"/>
    <w:p w14:paraId="6DBCEB14" w14:textId="77777777" w:rsidR="00E72A46" w:rsidRDefault="00000000">
      <w:r>
        <w:t>The data flow follows a pipeline architecture: User Requirements → Topology Engine (generation) → Genetic Algorithm (optimization) → Visualization + Financial Analysis + IaC Export. The RAG knowledge base operates as a cross-cutting concern, providing contextual recommendations at every stage.</w:t>
      </w:r>
    </w:p>
    <w:p w14:paraId="03935029" w14:textId="77777777" w:rsidR="00E72A46" w:rsidRDefault="00000000">
      <w:r>
        <w:t>Total project codebase: approximately 3,848 lines of Python across 7 modules.</w:t>
      </w:r>
    </w:p>
    <w:p w14:paraId="4576EBF8" w14:textId="77777777" w:rsidR="00E72A46" w:rsidRDefault="00000000">
      <w:r>
        <w:br w:type="page"/>
      </w:r>
    </w:p>
    <w:p w14:paraId="7E474FF9" w14:textId="77777777" w:rsidR="00E72A46" w:rsidRDefault="00000000">
      <w:pPr>
        <w:pStyle w:val="Heading1"/>
      </w:pPr>
      <w:r>
        <w:rPr>
          <w:rFonts w:ascii="Calibri" w:hAnsi="Calibri"/>
        </w:rPr>
        <w:lastRenderedPageBreak/>
        <w:t>4. Module-Level Design</w:t>
      </w:r>
    </w:p>
    <w:p w14:paraId="10D3FD38" w14:textId="77777777" w:rsidR="00E72A46" w:rsidRDefault="00000000">
      <w:pPr>
        <w:pStyle w:val="Heading2"/>
      </w:pPr>
      <w:r>
        <w:rPr>
          <w:rFonts w:ascii="Calibri" w:hAnsi="Calibri"/>
        </w:rPr>
        <w:t>4.1 Network Data Models (network_models.py)</w:t>
      </w:r>
    </w:p>
    <w:p w14:paraId="2FA60744" w14:textId="77777777" w:rsidR="00E72A46" w:rsidRDefault="00000000">
      <w:r>
        <w:t>This module defines the complete data model for enterprise network topologies using Python dataclasses and enumerations. It serves as the single source of truth for all device specifications, link types, VLAN templates, and organizational requirement parameters.</w:t>
      </w:r>
    </w:p>
    <w:p w14:paraId="0F717ED8" w14:textId="77777777" w:rsidR="00E72A46" w:rsidRDefault="00000000">
      <w:r>
        <w:rPr>
          <w:b/>
        </w:rPr>
        <w:t>Key components:</w:t>
      </w:r>
    </w:p>
    <w:p w14:paraId="101BCE5B" w14:textId="77777777" w:rsidR="00E72A46" w:rsidRDefault="00000000">
      <w:pPr>
        <w:pStyle w:val="ListBullet"/>
      </w:pPr>
      <w:r>
        <w:rPr>
          <w:sz w:val="20"/>
        </w:rPr>
        <w:t>12 Enum types: DeviceType (15 variants), NetworkTier (7 tiers), LinkMedia (7 media types), RoutingProtocol, RedundancyProtocol, ComplianceFramework, TopologyType (10 architectures including AI Recommended), OrgSize, TrafficLoad, FaultTolerance, ScalabilityNeed.</w:t>
      </w:r>
    </w:p>
    <w:p w14:paraId="15C84124" w14:textId="77777777" w:rsidR="00E72A46" w:rsidRDefault="00000000">
      <w:pPr>
        <w:pStyle w:val="ListBullet"/>
      </w:pPr>
      <w:r>
        <w:rPr>
          <w:sz w:val="20"/>
        </w:rPr>
        <w:t>8 Dataclasses: DeviceSpec (22 fields including MTBF, HA support, stacking, features list), LinkSpec, VLANConfig (with QoS priority), NetworkRequirements (15 configurable parameters), NetworkNode, NetworkLink, TopologyMetrics (24 computed metrics).</w:t>
      </w:r>
    </w:p>
    <w:p w14:paraId="3E77D1E1" w14:textId="77777777" w:rsidR="00E72A46" w:rsidRDefault="00000000">
      <w:pPr>
        <w:pStyle w:val="ListBullet"/>
      </w:pPr>
      <w:r>
        <w:rPr>
          <w:sz w:val="20"/>
        </w:rPr>
        <w:t>Device Catalog: 18 real-world enterprise devices across 9 categories from vendors including Cisco, Juniper, Arista, Palo Alto, Fortinet, F5, and Citrix. Each device includes accurate port counts, throughput (Gbps), PPS (Mpps), pricing, annual maintenance cost, power consumption, and MTBF hours.</w:t>
      </w:r>
    </w:p>
    <w:p w14:paraId="15BB6960" w14:textId="77777777" w:rsidR="00E72A46" w:rsidRDefault="00000000">
      <w:pPr>
        <w:pStyle w:val="ListBullet"/>
      </w:pPr>
      <w:r>
        <w:rPr>
          <w:sz w:val="20"/>
        </w:rPr>
        <w:t>Link Specifications: 7 link media types from Cat6a (1 Gbps) to OS2 SMF (400 Gbps) with per-meter cost, maximum distance, and latency-per-km values.</w:t>
      </w:r>
    </w:p>
    <w:p w14:paraId="51C64A09" w14:textId="77777777" w:rsidR="00E72A46" w:rsidRDefault="00000000">
      <w:pPr>
        <w:pStyle w:val="ListBullet"/>
      </w:pPr>
      <w:r>
        <w:rPr>
          <w:sz w:val="20"/>
        </w:rPr>
        <w:t>10 Standard VLAN Templates: Pre-configured VLAN IDs, subnets, gateways, and QoS priorities for Management, Servers, VoIP, Data, Guest, IoT, DMZ, Security, Wireless, and Backup networks.</w:t>
      </w:r>
    </w:p>
    <w:p w14:paraId="3F132405" w14:textId="77777777" w:rsidR="00E72A46" w:rsidRDefault="00000000">
      <w:pPr>
        <w:pStyle w:val="ListBullet"/>
      </w:pPr>
      <w:r>
        <w:rPr>
          <w:sz w:val="20"/>
        </w:rPr>
        <w:t>5 Helper Functions: select_device() (budget-aware device selection), select_link() (bandwidth-based link selection), estimate_users_per_switch(), calculate_availability() (MTBF/MTTR with parallel redundancy), availability_to_nines(), calculate_power_cost() (with PUE overhead).</w:t>
      </w:r>
    </w:p>
    <w:p w14:paraId="5C59AB1B" w14:textId="77777777" w:rsidR="00E72A46" w:rsidRDefault="00000000">
      <w:pPr>
        <w:pStyle w:val="Heading2"/>
      </w:pPr>
      <w:r>
        <w:rPr>
          <w:rFonts w:ascii="Calibri" w:hAnsi="Calibri"/>
        </w:rPr>
        <w:t>4.2 Topology Generation Engine (topology_engine.py)</w:t>
      </w:r>
    </w:p>
    <w:p w14:paraId="77061C19" w14:textId="77777777" w:rsidR="00E72A46" w:rsidRDefault="00000000">
      <w:r>
        <w:t>The TopologyEngine class is the core generation engine that builds complete enterprise network topologies using NetworkX as the underlying graph library. It implements 9 distinct topology generators, each following industry-standard reference architectures.</w:t>
      </w:r>
    </w:p>
    <w:p w14:paraId="4070DD7F" w14:textId="77777777" w:rsidR="00E72A46" w:rsidRDefault="00000000">
      <w:r>
        <w:rPr>
          <w:b/>
        </w:rPr>
        <w:t>Key capabilities:</w:t>
      </w:r>
    </w:p>
    <w:p w14:paraId="44EE3910" w14:textId="77777777" w:rsidR="00E72A46" w:rsidRDefault="00000000">
      <w:pPr>
        <w:pStyle w:val="ListBullet"/>
      </w:pPr>
      <w:r>
        <w:rPr>
          <w:sz w:val="20"/>
        </w:rPr>
        <w:t>AI Topology Recommendation: Weighted scoring algorithm that evaluates all 9 topology types based on organization size, traffic profile, fault tolerance requirements, scalability needs, and WAN site count to recommend the optimal architecture.</w:t>
      </w:r>
    </w:p>
    <w:p w14:paraId="020FF22F" w14:textId="77777777" w:rsidR="00E72A46" w:rsidRDefault="00000000">
      <w:pPr>
        <w:pStyle w:val="ListBullet"/>
      </w:pPr>
      <w:r>
        <w:rPr>
          <w:sz w:val="20"/>
        </w:rPr>
        <w:t>Dynamic Device Sizing: Automatically calculates the number of access switches needed based on user count and switch port density, with 15% port reservation for uplinks/infrastructure.</w:t>
      </w:r>
    </w:p>
    <w:p w14:paraId="38CAA09C" w14:textId="77777777" w:rsidR="00E72A46" w:rsidRDefault="00000000">
      <w:pPr>
        <w:pStyle w:val="ListBullet"/>
      </w:pPr>
      <w:r>
        <w:rPr>
          <w:sz w:val="20"/>
        </w:rPr>
        <w:t>Security Layer Generation: Automatic placement of HA Firewall pairs, IDS/IPS sensors, Load Balancers, DMZ segments, and Internet Gateways based on security requirements.</w:t>
      </w:r>
    </w:p>
    <w:p w14:paraId="5080489B" w14:textId="77777777" w:rsidR="00E72A46" w:rsidRDefault="00000000">
      <w:pPr>
        <w:pStyle w:val="ListBullet"/>
      </w:pPr>
      <w:r>
        <w:rPr>
          <w:sz w:val="20"/>
        </w:rPr>
        <w:t>Wireless Infrastructure: Automatic WLC and AP placement with CAPWAP control plane, calculated at 1 AP per 30 users.</w:t>
      </w:r>
    </w:p>
    <w:p w14:paraId="646E3B2C" w14:textId="77777777" w:rsidR="00E72A46" w:rsidRDefault="00000000">
      <w:pPr>
        <w:pStyle w:val="ListBullet"/>
      </w:pPr>
      <w:r>
        <w:rPr>
          <w:sz w:val="20"/>
        </w:rPr>
        <w:t>VLAN &amp; IP Assignment: Structured VLAN allocation with per-tier subnetting (10.x.x.x for internal, 172.16.x.x for DMZ, 203.0.113.x for WAN edge).</w:t>
      </w:r>
    </w:p>
    <w:p w14:paraId="73E0F128" w14:textId="77777777" w:rsidR="00E72A46" w:rsidRDefault="00000000">
      <w:pPr>
        <w:pStyle w:val="ListBullet"/>
      </w:pPr>
      <w:r>
        <w:rPr>
          <w:sz w:val="20"/>
        </w:rPr>
        <w:lastRenderedPageBreak/>
        <w:t>Comprehensive Metrics: Computes 24 metrics including CapEx, OpEx, TCO, power consumption, availability (using MTBF/MTTR), graph connectivity, articulation points (SPOFs), redundancy score, throughput capacity, scalability headroom, security score, and compliance status.</w:t>
      </w:r>
    </w:p>
    <w:p w14:paraId="17907422" w14:textId="77777777" w:rsidR="00E72A46" w:rsidRDefault="00000000">
      <w:pPr>
        <w:pStyle w:val="ListBullet"/>
      </w:pPr>
      <w:r>
        <w:rPr>
          <w:sz w:val="20"/>
        </w:rPr>
        <w:t>Failure Simulation: Removes any node from the graph and analyzes blast radius, network partitioning, isolated segments, and surviving connectivity percentage.</w:t>
      </w:r>
    </w:p>
    <w:p w14:paraId="1BC405B5" w14:textId="77777777" w:rsidR="00E72A46" w:rsidRDefault="00000000">
      <w:pPr>
        <w:pStyle w:val="Heading2"/>
      </w:pPr>
      <w:r>
        <w:rPr>
          <w:rFonts w:ascii="Calibri" w:hAnsi="Calibri"/>
        </w:rPr>
        <w:t>4.3 RAG Knowledge Base (rag_knowledge.py)</w:t>
      </w:r>
    </w:p>
    <w:p w14:paraId="4A1BC3ED" w14:textId="77777777" w:rsidR="00E72A46" w:rsidRDefault="00000000">
      <w:r>
        <w:t>The Retrieval-Augmented Generation (RAG) engine provides contextual industry best-practice recommendations during topology design. It contains 30 curated knowledge entries from major industry standards and uses a custom TF-IDF vector search engine with cosine similarity scoring.</w:t>
      </w:r>
    </w:p>
    <w:p w14:paraId="26382667" w14:textId="77777777" w:rsidR="00E72A46" w:rsidRDefault="00000000">
      <w:r>
        <w:rPr>
          <w:b/>
        </w:rPr>
        <w:t>Implementation details:</w:t>
      </w:r>
    </w:p>
    <w:p w14:paraId="532605F3" w14:textId="77777777" w:rsidR="00E72A46" w:rsidRDefault="00000000">
      <w:pPr>
        <w:pStyle w:val="ListBullet"/>
      </w:pPr>
      <w:r>
        <w:rPr>
          <w:sz w:val="20"/>
        </w:rPr>
        <w:t>TF-IDF Vectorization: Custom tokenizer with normalization, stop-word filtering, and term frequency–inverse document frequency scoring.</w:t>
      </w:r>
    </w:p>
    <w:p w14:paraId="74BF0E85" w14:textId="77777777" w:rsidR="00E72A46" w:rsidRDefault="00000000">
      <w:pPr>
        <w:pStyle w:val="ListBullet"/>
      </w:pPr>
      <w:r>
        <w:rPr>
          <w:sz w:val="20"/>
        </w:rPr>
        <w:t>Cosine Similarity: Sparse vector dot-product similarity for ranking knowledge entries against user queries.</w:t>
      </w:r>
    </w:p>
    <w:p w14:paraId="609CFCF3" w14:textId="77777777" w:rsidR="00E72A46" w:rsidRDefault="00000000">
      <w:pPr>
        <w:pStyle w:val="ListBullet"/>
      </w:pPr>
      <w:r>
        <w:rPr>
          <w:sz w:val="20"/>
        </w:rPr>
        <w:t>Applicability Boosting: Context-aware scoring that boosts entries matching the current organization size, topology type, compliance frameworks, and security requirements (+0.15 per match).</w:t>
      </w:r>
    </w:p>
    <w:p w14:paraId="01A0E134" w14:textId="77777777" w:rsidR="00E72A46" w:rsidRDefault="00000000">
      <w:pPr>
        <w:pStyle w:val="ListBullet"/>
      </w:pPr>
      <w:r>
        <w:rPr>
          <w:sz w:val="20"/>
        </w:rPr>
        <w:t>Dual Retrieval Modes: Natural language query search bar AND automatic contextual recommendations based on current network requirements.</w:t>
      </w:r>
    </w:p>
    <w:p w14:paraId="13EC4316" w14:textId="77777777" w:rsidR="00E72A46" w:rsidRDefault="00000000">
      <w:pPr>
        <w:pStyle w:val="Heading2"/>
      </w:pPr>
      <w:r>
        <w:rPr>
          <w:rFonts w:ascii="Calibri" w:hAnsi="Calibri"/>
        </w:rPr>
        <w:t>4.4 Multi-Objective Genetic Algorithm (ga_optimizer.py)</w:t>
      </w:r>
    </w:p>
    <w:p w14:paraId="69D66980" w14:textId="77777777" w:rsidR="00E72A46" w:rsidRDefault="00000000">
      <w:r>
        <w:t>The GeneticOptimizer implements a multi-objective genetic algorithm that encodes network topologies as chromosomes and evolves them across 5 competing fitness objectives. The algorithm uses tournament selection, single-point crossover, and 6 specialized mutation operators with configurable elitism.</w:t>
      </w:r>
    </w:p>
    <w:p w14:paraId="619A35EB" w14:textId="77777777" w:rsidR="00E72A46" w:rsidRDefault="00000000">
      <w:pPr>
        <w:pStyle w:val="Heading2"/>
      </w:pPr>
      <w:r>
        <w:rPr>
          <w:rFonts w:ascii="Calibri" w:hAnsi="Calibri"/>
        </w:rPr>
        <w:t>4.5 Visualization Engine (visualizer.py)</w:t>
      </w:r>
    </w:p>
    <w:p w14:paraId="7413556E" w14:textId="77777777" w:rsidR="00E72A46" w:rsidRDefault="00000000">
      <w:r>
        <w:t>The visualization module provides interactive network topology rendering using PyVis (physics-based graph simulation) and Plotly (analytics charts). PyVis graphs feature ForceAtlas2 physics, tier-based color coding (7 tiers with distinct colors), device-type shape mapping (11 shapes), and rich HTML tooltips showing device specs, IP addresses, and VLAN assignments. Plotly generates fitness evolution line charts, multi-objective radar/spider charts, and CapEx distribution donut charts, all with the dark cyber</w:t>
      </w:r>
      <w:r>
        <w:t>punk theme.</w:t>
      </w:r>
    </w:p>
    <w:p w14:paraId="24C14DBB" w14:textId="77777777" w:rsidR="00E72A46" w:rsidRDefault="00000000">
      <w:pPr>
        <w:pStyle w:val="Heading2"/>
      </w:pPr>
      <w:r>
        <w:rPr>
          <w:rFonts w:ascii="Calibri" w:hAnsi="Calibri"/>
        </w:rPr>
        <w:t>4.6 IaC Export Generator (export_generator.py)</w:t>
      </w:r>
    </w:p>
    <w:p w14:paraId="26CFC0A6" w14:textId="77777777" w:rsidR="00E72A46" w:rsidRDefault="00000000">
      <w:r>
        <w:t>The ExportGenerator class produces 4 types of infrastructure-as-code exports: (1) Cisco IOS-XE running configurations with hostname, VLANs, trunk/access ports, OSPF routing, and spanning-tree settings; (2) Terraform HCL with AWS VPC, subnets per VLAN, and security groups; (3) Ansible playbooks with cisco.ios.ios network automation tasks; and (4) IPAM JSON inventory with complete device and VLAN mapping.</w:t>
      </w:r>
    </w:p>
    <w:p w14:paraId="0B1E5F3F" w14:textId="77777777" w:rsidR="00E72A46" w:rsidRDefault="00000000">
      <w:pPr>
        <w:pStyle w:val="Heading2"/>
      </w:pPr>
      <w:r>
        <w:rPr>
          <w:rFonts w:ascii="Calibri" w:hAnsi="Calibri"/>
        </w:rPr>
        <w:lastRenderedPageBreak/>
        <w:t>4.7 Streamlit Application (app.py)</w:t>
      </w:r>
    </w:p>
    <w:p w14:paraId="2738BD8B" w14:textId="77777777" w:rsidR="00E72A46" w:rsidRDefault="00000000">
      <w:r>
        <w:t>The main application is a 711-line Streamlit enterprise web application with a cyberpunk/glassmorphism dark theme. It features: an intelligent sidebar with 4 enterprise preset profiles and 5 expandable parameter sections; 6 real-time metric cards; and 5 main tabs covering Interactive Topology Graph, Generative AI &amp; RAG Insights, Genetic Algorithm Evolution, Financials &amp; BOM Dashboard, and Infrastructure as Code Export.</w:t>
      </w:r>
    </w:p>
    <w:p w14:paraId="46CC462D" w14:textId="77777777" w:rsidR="00E72A46" w:rsidRDefault="00000000">
      <w:r>
        <w:br w:type="page"/>
      </w:r>
    </w:p>
    <w:p w14:paraId="25AD0D88" w14:textId="77777777" w:rsidR="00E72A46" w:rsidRDefault="00000000">
      <w:pPr>
        <w:pStyle w:val="Heading1"/>
      </w:pPr>
      <w:r>
        <w:rPr>
          <w:rFonts w:ascii="Calibri" w:hAnsi="Calibri"/>
        </w:rPr>
        <w:lastRenderedPageBreak/>
        <w:t>5. Supported Topology Architectures</w:t>
      </w:r>
    </w:p>
    <w:p w14:paraId="7AECE46F" w14:textId="77777777" w:rsidR="00E72A46" w:rsidRDefault="00000000">
      <w:r>
        <w:t>NetGenAI supports 9 enterprise-grade topology architectures plus an AI Recommended mode that automatically selects the optimal topology using a weighted scoring algorithm.</w:t>
      </w:r>
    </w:p>
    <w:tbl>
      <w:tblPr>
        <w:tblStyle w:val="TableGrid"/>
        <w:tblW w:w="0" w:type="auto"/>
        <w:jc w:val="center"/>
        <w:tblLook w:val="04A0" w:firstRow="1" w:lastRow="0" w:firstColumn="1" w:lastColumn="0" w:noHBand="0" w:noVBand="1"/>
      </w:tblPr>
      <w:tblGrid>
        <w:gridCol w:w="2160"/>
        <w:gridCol w:w="2160"/>
        <w:gridCol w:w="2160"/>
        <w:gridCol w:w="2160"/>
      </w:tblGrid>
      <w:tr w:rsidR="00E72A46" w14:paraId="7533EC29" w14:textId="77777777">
        <w:trPr>
          <w:jc w:val="center"/>
        </w:trPr>
        <w:tc>
          <w:tcPr>
            <w:tcW w:w="2160" w:type="dxa"/>
            <w:shd w:val="clear" w:color="auto" w:fill="1F3864"/>
          </w:tcPr>
          <w:p w14:paraId="6D0461D8" w14:textId="77777777" w:rsidR="00E72A46" w:rsidRDefault="00000000">
            <w:pPr>
              <w:jc w:val="center"/>
            </w:pPr>
            <w:r>
              <w:rPr>
                <w:b/>
                <w:color w:val="FFFFFF"/>
                <w:sz w:val="18"/>
              </w:rPr>
              <w:t>#</w:t>
            </w:r>
          </w:p>
        </w:tc>
        <w:tc>
          <w:tcPr>
            <w:tcW w:w="2160" w:type="dxa"/>
            <w:shd w:val="clear" w:color="auto" w:fill="1F3864"/>
          </w:tcPr>
          <w:p w14:paraId="5C2A8E7B" w14:textId="77777777" w:rsidR="00E72A46" w:rsidRDefault="00000000">
            <w:pPr>
              <w:jc w:val="center"/>
            </w:pPr>
            <w:r>
              <w:rPr>
                <w:b/>
                <w:color w:val="FFFFFF"/>
                <w:sz w:val="18"/>
              </w:rPr>
              <w:t>Topology</w:t>
            </w:r>
          </w:p>
        </w:tc>
        <w:tc>
          <w:tcPr>
            <w:tcW w:w="2160" w:type="dxa"/>
            <w:shd w:val="clear" w:color="auto" w:fill="1F3864"/>
          </w:tcPr>
          <w:p w14:paraId="67A8FDFE" w14:textId="77777777" w:rsidR="00E72A46" w:rsidRDefault="00000000">
            <w:pPr>
              <w:jc w:val="center"/>
            </w:pPr>
            <w:r>
              <w:rPr>
                <w:b/>
                <w:color w:val="FFFFFF"/>
                <w:sz w:val="18"/>
              </w:rPr>
              <w:t>Best For</w:t>
            </w:r>
          </w:p>
        </w:tc>
        <w:tc>
          <w:tcPr>
            <w:tcW w:w="2160" w:type="dxa"/>
            <w:shd w:val="clear" w:color="auto" w:fill="1F3864"/>
          </w:tcPr>
          <w:p w14:paraId="5924D609" w14:textId="77777777" w:rsidR="00E72A46" w:rsidRDefault="00000000">
            <w:pPr>
              <w:jc w:val="center"/>
            </w:pPr>
            <w:r>
              <w:rPr>
                <w:b/>
                <w:color w:val="FFFFFF"/>
                <w:sz w:val="18"/>
              </w:rPr>
              <w:t>Key Characteristics</w:t>
            </w:r>
          </w:p>
        </w:tc>
      </w:tr>
      <w:tr w:rsidR="00E72A46" w14:paraId="562D7C1A" w14:textId="77777777">
        <w:trPr>
          <w:jc w:val="center"/>
        </w:trPr>
        <w:tc>
          <w:tcPr>
            <w:tcW w:w="2160" w:type="dxa"/>
          </w:tcPr>
          <w:p w14:paraId="63F7D961" w14:textId="77777777" w:rsidR="00E72A46" w:rsidRDefault="00000000">
            <w:r>
              <w:rPr>
                <w:sz w:val="17"/>
              </w:rPr>
              <w:t>1</w:t>
            </w:r>
          </w:p>
        </w:tc>
        <w:tc>
          <w:tcPr>
            <w:tcW w:w="2160" w:type="dxa"/>
          </w:tcPr>
          <w:p w14:paraId="365B3B13" w14:textId="77777777" w:rsidR="00E72A46" w:rsidRDefault="00000000">
            <w:r>
              <w:rPr>
                <w:sz w:val="17"/>
              </w:rPr>
              <w:t>Star</w:t>
            </w:r>
          </w:p>
        </w:tc>
        <w:tc>
          <w:tcPr>
            <w:tcW w:w="2160" w:type="dxa"/>
          </w:tcPr>
          <w:p w14:paraId="64F623C3" w14:textId="77777777" w:rsidR="00E72A46" w:rsidRDefault="00000000">
            <w:r>
              <w:rPr>
                <w:sz w:val="17"/>
              </w:rPr>
              <w:t>Small offices (10–50 users)</w:t>
            </w:r>
          </w:p>
        </w:tc>
        <w:tc>
          <w:tcPr>
            <w:tcW w:w="2160" w:type="dxa"/>
          </w:tcPr>
          <w:p w14:paraId="51C6E434" w14:textId="77777777" w:rsidR="00E72A46" w:rsidRDefault="00000000">
            <w:r>
              <w:rPr>
                <w:sz w:val="17"/>
              </w:rPr>
              <w:t>Central L3 switch, radial access switches, simple management</w:t>
            </w:r>
          </w:p>
        </w:tc>
      </w:tr>
      <w:tr w:rsidR="00E72A46" w14:paraId="4E31D0EA" w14:textId="77777777">
        <w:trPr>
          <w:jc w:val="center"/>
        </w:trPr>
        <w:tc>
          <w:tcPr>
            <w:tcW w:w="2160" w:type="dxa"/>
            <w:shd w:val="clear" w:color="auto" w:fill="F2F7FB"/>
          </w:tcPr>
          <w:p w14:paraId="29FEC9CA" w14:textId="77777777" w:rsidR="00E72A46" w:rsidRDefault="00000000">
            <w:r>
              <w:rPr>
                <w:sz w:val="17"/>
              </w:rPr>
              <w:t>2</w:t>
            </w:r>
          </w:p>
        </w:tc>
        <w:tc>
          <w:tcPr>
            <w:tcW w:w="2160" w:type="dxa"/>
            <w:shd w:val="clear" w:color="auto" w:fill="F2F7FB"/>
          </w:tcPr>
          <w:p w14:paraId="2E9003C7" w14:textId="77777777" w:rsidR="00E72A46" w:rsidRDefault="00000000">
            <w:r>
              <w:rPr>
                <w:sz w:val="17"/>
              </w:rPr>
              <w:t>3-Tier Hierarchical</w:t>
            </w:r>
          </w:p>
        </w:tc>
        <w:tc>
          <w:tcPr>
            <w:tcW w:w="2160" w:type="dxa"/>
            <w:shd w:val="clear" w:color="auto" w:fill="F2F7FB"/>
          </w:tcPr>
          <w:p w14:paraId="65EDC860" w14:textId="77777777" w:rsidR="00E72A46" w:rsidRDefault="00000000">
            <w:r>
              <w:rPr>
                <w:sz w:val="17"/>
              </w:rPr>
              <w:t>Large campus (500–5000+ users)</w:t>
            </w:r>
          </w:p>
        </w:tc>
        <w:tc>
          <w:tcPr>
            <w:tcW w:w="2160" w:type="dxa"/>
            <w:shd w:val="clear" w:color="auto" w:fill="F2F7FB"/>
          </w:tcPr>
          <w:p w14:paraId="6E2CF7F8" w14:textId="77777777" w:rsidR="00E72A46" w:rsidRDefault="00000000">
            <w:r>
              <w:rPr>
                <w:sz w:val="17"/>
              </w:rPr>
              <w:t>Core → Distribution → Access, Cisco SAFE model, OSPF/EIGRP, HSRP/VRRP</w:t>
            </w:r>
          </w:p>
        </w:tc>
      </w:tr>
      <w:tr w:rsidR="00E72A46" w14:paraId="2595AD0E" w14:textId="77777777">
        <w:trPr>
          <w:jc w:val="center"/>
        </w:trPr>
        <w:tc>
          <w:tcPr>
            <w:tcW w:w="2160" w:type="dxa"/>
          </w:tcPr>
          <w:p w14:paraId="68288988" w14:textId="77777777" w:rsidR="00E72A46" w:rsidRDefault="00000000">
            <w:r>
              <w:rPr>
                <w:sz w:val="17"/>
              </w:rPr>
              <w:t>3</w:t>
            </w:r>
          </w:p>
        </w:tc>
        <w:tc>
          <w:tcPr>
            <w:tcW w:w="2160" w:type="dxa"/>
          </w:tcPr>
          <w:p w14:paraId="76310F27" w14:textId="77777777" w:rsidR="00E72A46" w:rsidRDefault="00000000">
            <w:r>
              <w:rPr>
                <w:sz w:val="17"/>
              </w:rPr>
              <w:t>Collapsed Core</w:t>
            </w:r>
          </w:p>
        </w:tc>
        <w:tc>
          <w:tcPr>
            <w:tcW w:w="2160" w:type="dxa"/>
          </w:tcPr>
          <w:p w14:paraId="531F48D2" w14:textId="77777777" w:rsidR="00E72A46" w:rsidRDefault="00000000">
            <w:r>
              <w:rPr>
                <w:sz w:val="17"/>
              </w:rPr>
              <w:t>Medium networks (200–2000)</w:t>
            </w:r>
          </w:p>
        </w:tc>
        <w:tc>
          <w:tcPr>
            <w:tcW w:w="2160" w:type="dxa"/>
          </w:tcPr>
          <w:p w14:paraId="723991A7" w14:textId="77777777" w:rsidR="00E72A46" w:rsidRDefault="00000000">
            <w:r>
              <w:rPr>
                <w:sz w:val="17"/>
              </w:rPr>
              <w:t>2-tier design, dual L3 core/dist switches, vPC/MLAG, 30-40% cost savings</w:t>
            </w:r>
          </w:p>
        </w:tc>
      </w:tr>
      <w:tr w:rsidR="00E72A46" w14:paraId="19D049C0" w14:textId="77777777">
        <w:trPr>
          <w:jc w:val="center"/>
        </w:trPr>
        <w:tc>
          <w:tcPr>
            <w:tcW w:w="2160" w:type="dxa"/>
            <w:shd w:val="clear" w:color="auto" w:fill="F2F7FB"/>
          </w:tcPr>
          <w:p w14:paraId="7A1CAF73" w14:textId="77777777" w:rsidR="00E72A46" w:rsidRDefault="00000000">
            <w:r>
              <w:rPr>
                <w:sz w:val="17"/>
              </w:rPr>
              <w:t>4</w:t>
            </w:r>
          </w:p>
        </w:tc>
        <w:tc>
          <w:tcPr>
            <w:tcW w:w="2160" w:type="dxa"/>
            <w:shd w:val="clear" w:color="auto" w:fill="F2F7FB"/>
          </w:tcPr>
          <w:p w14:paraId="3983C5EA" w14:textId="77777777" w:rsidR="00E72A46" w:rsidRDefault="00000000">
            <w:r>
              <w:rPr>
                <w:sz w:val="17"/>
              </w:rPr>
              <w:t>Spine-Leaf (Clos)</w:t>
            </w:r>
          </w:p>
        </w:tc>
        <w:tc>
          <w:tcPr>
            <w:tcW w:w="2160" w:type="dxa"/>
            <w:shd w:val="clear" w:color="auto" w:fill="F2F7FB"/>
          </w:tcPr>
          <w:p w14:paraId="0F4C74A8" w14:textId="77777777" w:rsidR="00E72A46" w:rsidRDefault="00000000">
            <w:r>
              <w:rPr>
                <w:sz w:val="17"/>
              </w:rPr>
              <w:t>Data centers, high traffic</w:t>
            </w:r>
          </w:p>
        </w:tc>
        <w:tc>
          <w:tcPr>
            <w:tcW w:w="2160" w:type="dxa"/>
            <w:shd w:val="clear" w:color="auto" w:fill="F2F7FB"/>
          </w:tcPr>
          <w:p w14:paraId="032411EC" w14:textId="77777777" w:rsidR="00E72A46" w:rsidRDefault="00000000">
            <w:r>
              <w:rPr>
                <w:sz w:val="17"/>
              </w:rPr>
              <w:t>Full bipartite mesh, BGP EVPN/VXLAN, 25G/100G links, ECMP load balancing</w:t>
            </w:r>
          </w:p>
        </w:tc>
      </w:tr>
      <w:tr w:rsidR="00E72A46" w14:paraId="3191A2D7" w14:textId="77777777">
        <w:trPr>
          <w:jc w:val="center"/>
        </w:trPr>
        <w:tc>
          <w:tcPr>
            <w:tcW w:w="2160" w:type="dxa"/>
          </w:tcPr>
          <w:p w14:paraId="66AA1B60" w14:textId="77777777" w:rsidR="00E72A46" w:rsidRDefault="00000000">
            <w:r>
              <w:rPr>
                <w:sz w:val="17"/>
              </w:rPr>
              <w:t>5</w:t>
            </w:r>
          </w:p>
        </w:tc>
        <w:tc>
          <w:tcPr>
            <w:tcW w:w="2160" w:type="dxa"/>
          </w:tcPr>
          <w:p w14:paraId="26E90D70" w14:textId="77777777" w:rsidR="00E72A46" w:rsidRDefault="00000000">
            <w:r>
              <w:rPr>
                <w:sz w:val="17"/>
              </w:rPr>
              <w:t>Full Mesh</w:t>
            </w:r>
          </w:p>
        </w:tc>
        <w:tc>
          <w:tcPr>
            <w:tcW w:w="2160" w:type="dxa"/>
          </w:tcPr>
          <w:p w14:paraId="55B55A2D" w14:textId="77777777" w:rsidR="00E72A46" w:rsidRDefault="00000000">
            <w:r>
              <w:rPr>
                <w:sz w:val="17"/>
              </w:rPr>
              <w:t>Small critical networks</w:t>
            </w:r>
          </w:p>
        </w:tc>
        <w:tc>
          <w:tcPr>
            <w:tcW w:w="2160" w:type="dxa"/>
          </w:tcPr>
          <w:p w14:paraId="29515E0B" w14:textId="77777777" w:rsidR="00E72A46" w:rsidRDefault="00000000">
            <w:r>
              <w:rPr>
                <w:sz w:val="17"/>
              </w:rPr>
              <w:t>Every node connected to every other, maximum redundancy, O(n²) links</w:t>
            </w:r>
          </w:p>
        </w:tc>
      </w:tr>
      <w:tr w:rsidR="00E72A46" w14:paraId="74752FDC" w14:textId="77777777">
        <w:trPr>
          <w:jc w:val="center"/>
        </w:trPr>
        <w:tc>
          <w:tcPr>
            <w:tcW w:w="2160" w:type="dxa"/>
            <w:shd w:val="clear" w:color="auto" w:fill="F2F7FB"/>
          </w:tcPr>
          <w:p w14:paraId="3B20D996" w14:textId="77777777" w:rsidR="00E72A46" w:rsidRDefault="00000000">
            <w:r>
              <w:rPr>
                <w:sz w:val="17"/>
              </w:rPr>
              <w:t>6</w:t>
            </w:r>
          </w:p>
        </w:tc>
        <w:tc>
          <w:tcPr>
            <w:tcW w:w="2160" w:type="dxa"/>
            <w:shd w:val="clear" w:color="auto" w:fill="F2F7FB"/>
          </w:tcPr>
          <w:p w14:paraId="76483445" w14:textId="77777777" w:rsidR="00E72A46" w:rsidRDefault="00000000">
            <w:r>
              <w:rPr>
                <w:sz w:val="17"/>
              </w:rPr>
              <w:t>Partial Mesh</w:t>
            </w:r>
          </w:p>
        </w:tc>
        <w:tc>
          <w:tcPr>
            <w:tcW w:w="2160" w:type="dxa"/>
            <w:shd w:val="clear" w:color="auto" w:fill="F2F7FB"/>
          </w:tcPr>
          <w:p w14:paraId="4B0A20AB" w14:textId="77777777" w:rsidR="00E72A46" w:rsidRDefault="00000000">
            <w:r>
              <w:rPr>
                <w:sz w:val="17"/>
              </w:rPr>
              <w:t>Multi-site enterprises</w:t>
            </w:r>
          </w:p>
        </w:tc>
        <w:tc>
          <w:tcPr>
            <w:tcW w:w="2160" w:type="dxa"/>
            <w:shd w:val="clear" w:color="auto" w:fill="F2F7FB"/>
          </w:tcPr>
          <w:p w14:paraId="5E9425A6" w14:textId="77777777" w:rsidR="00E72A46" w:rsidRDefault="00000000">
            <w:r>
              <w:rPr>
                <w:sz w:val="17"/>
              </w:rPr>
              <w:t>Hub nodes fully meshed, spoke nodes connect to nearest hubs, OSPF areas</w:t>
            </w:r>
          </w:p>
        </w:tc>
      </w:tr>
      <w:tr w:rsidR="00E72A46" w14:paraId="4620D991" w14:textId="77777777">
        <w:trPr>
          <w:jc w:val="center"/>
        </w:trPr>
        <w:tc>
          <w:tcPr>
            <w:tcW w:w="2160" w:type="dxa"/>
          </w:tcPr>
          <w:p w14:paraId="4EBA13F7" w14:textId="77777777" w:rsidR="00E72A46" w:rsidRDefault="00000000">
            <w:r>
              <w:rPr>
                <w:sz w:val="17"/>
              </w:rPr>
              <w:t>7</w:t>
            </w:r>
          </w:p>
        </w:tc>
        <w:tc>
          <w:tcPr>
            <w:tcW w:w="2160" w:type="dxa"/>
          </w:tcPr>
          <w:p w14:paraId="539CCD1C" w14:textId="77777777" w:rsidR="00E72A46" w:rsidRDefault="00000000">
            <w:r>
              <w:rPr>
                <w:sz w:val="17"/>
              </w:rPr>
              <w:t>Hybrid (Star + Mesh)</w:t>
            </w:r>
          </w:p>
        </w:tc>
        <w:tc>
          <w:tcPr>
            <w:tcW w:w="2160" w:type="dxa"/>
          </w:tcPr>
          <w:p w14:paraId="417597F8" w14:textId="77777777" w:rsidR="00E72A46" w:rsidRDefault="00000000">
            <w:r>
              <w:rPr>
                <w:sz w:val="17"/>
              </w:rPr>
              <w:t>Diverse large organizations</w:t>
            </w:r>
          </w:p>
        </w:tc>
        <w:tc>
          <w:tcPr>
            <w:tcW w:w="2160" w:type="dxa"/>
          </w:tcPr>
          <w:p w14:paraId="5753D50B" w14:textId="77777777" w:rsidR="00E72A46" w:rsidRDefault="00000000">
            <w:r>
              <w:rPr>
                <w:sz w:val="17"/>
              </w:rPr>
              <w:t>Meshed core routers with hierarchical access distribution, iBGP + OSPF</w:t>
            </w:r>
          </w:p>
        </w:tc>
      </w:tr>
      <w:tr w:rsidR="00E72A46" w14:paraId="279DE959" w14:textId="77777777">
        <w:trPr>
          <w:jc w:val="center"/>
        </w:trPr>
        <w:tc>
          <w:tcPr>
            <w:tcW w:w="2160" w:type="dxa"/>
            <w:shd w:val="clear" w:color="auto" w:fill="F2F7FB"/>
          </w:tcPr>
          <w:p w14:paraId="75476FF5" w14:textId="77777777" w:rsidR="00E72A46" w:rsidRDefault="00000000">
            <w:r>
              <w:rPr>
                <w:sz w:val="17"/>
              </w:rPr>
              <w:t>8</w:t>
            </w:r>
          </w:p>
        </w:tc>
        <w:tc>
          <w:tcPr>
            <w:tcW w:w="2160" w:type="dxa"/>
            <w:shd w:val="clear" w:color="auto" w:fill="F2F7FB"/>
          </w:tcPr>
          <w:p w14:paraId="509EF381" w14:textId="77777777" w:rsidR="00E72A46" w:rsidRDefault="00000000">
            <w:r>
              <w:rPr>
                <w:sz w:val="17"/>
              </w:rPr>
              <w:t>Redundant Ring</w:t>
            </w:r>
          </w:p>
        </w:tc>
        <w:tc>
          <w:tcPr>
            <w:tcW w:w="2160" w:type="dxa"/>
            <w:shd w:val="clear" w:color="auto" w:fill="F2F7FB"/>
          </w:tcPr>
          <w:p w14:paraId="7CF06C1C" w14:textId="77777777" w:rsidR="00E72A46" w:rsidRDefault="00000000">
            <w:r>
              <w:rPr>
                <w:sz w:val="17"/>
              </w:rPr>
              <w:t>Metro/campus interconnection</w:t>
            </w:r>
          </w:p>
        </w:tc>
        <w:tc>
          <w:tcPr>
            <w:tcW w:w="2160" w:type="dxa"/>
            <w:shd w:val="clear" w:color="auto" w:fill="F2F7FB"/>
          </w:tcPr>
          <w:p w14:paraId="2E705C9E" w14:textId="77777777" w:rsidR="00E72A46" w:rsidRDefault="00000000">
            <w:r>
              <w:rPr>
                <w:sz w:val="17"/>
              </w:rPr>
              <w:t>Bidirectional ring, ERPS (G.8032) 50ms failover, dual counter-rotating paths</w:t>
            </w:r>
          </w:p>
        </w:tc>
      </w:tr>
      <w:tr w:rsidR="00E72A46" w14:paraId="7338DAB7" w14:textId="77777777">
        <w:trPr>
          <w:jc w:val="center"/>
        </w:trPr>
        <w:tc>
          <w:tcPr>
            <w:tcW w:w="2160" w:type="dxa"/>
          </w:tcPr>
          <w:p w14:paraId="700DCDE7" w14:textId="77777777" w:rsidR="00E72A46" w:rsidRDefault="00000000">
            <w:r>
              <w:rPr>
                <w:sz w:val="17"/>
              </w:rPr>
              <w:t>9</w:t>
            </w:r>
          </w:p>
        </w:tc>
        <w:tc>
          <w:tcPr>
            <w:tcW w:w="2160" w:type="dxa"/>
          </w:tcPr>
          <w:p w14:paraId="5CA0F733" w14:textId="77777777" w:rsidR="00E72A46" w:rsidRDefault="00000000">
            <w:r>
              <w:rPr>
                <w:sz w:val="17"/>
              </w:rPr>
              <w:t>Fat-Tree (k-ary)</w:t>
            </w:r>
          </w:p>
        </w:tc>
        <w:tc>
          <w:tcPr>
            <w:tcW w:w="2160" w:type="dxa"/>
          </w:tcPr>
          <w:p w14:paraId="2638491A" w14:textId="77777777" w:rsidR="00E72A46" w:rsidRDefault="00000000">
            <w:r>
              <w:rPr>
                <w:sz w:val="17"/>
              </w:rPr>
              <w:t>Hyperscale data centers</w:t>
            </w:r>
          </w:p>
        </w:tc>
        <w:tc>
          <w:tcPr>
            <w:tcW w:w="2160" w:type="dxa"/>
          </w:tcPr>
          <w:p w14:paraId="585941A9" w14:textId="77777777" w:rsidR="00E72A46" w:rsidRDefault="00000000">
            <w:r>
              <w:rPr>
                <w:sz w:val="17"/>
              </w:rPr>
              <w:t>k pods with (k/2)² core switches, k³/4 host capacity, full bisection bandwidth</w:t>
            </w:r>
          </w:p>
        </w:tc>
      </w:tr>
    </w:tbl>
    <w:p w14:paraId="672B9504" w14:textId="77777777" w:rsidR="00E72A46" w:rsidRDefault="00000000">
      <w:r>
        <w:br w:type="page"/>
      </w:r>
    </w:p>
    <w:p w14:paraId="0E00A215" w14:textId="77777777" w:rsidR="00E72A46" w:rsidRDefault="00000000">
      <w:pPr>
        <w:pStyle w:val="Heading1"/>
      </w:pPr>
      <w:r>
        <w:rPr>
          <w:rFonts w:ascii="Calibri" w:hAnsi="Calibri"/>
        </w:rPr>
        <w:lastRenderedPageBreak/>
        <w:t>6. Device Catalog &amp; Hardware Specifications</w:t>
      </w:r>
    </w:p>
    <w:p w14:paraId="4956BB1F" w14:textId="77777777" w:rsidR="00E72A46" w:rsidRDefault="00000000">
      <w:r>
        <w:t>NetGenAI includes a comprehensive catalog of 18 real-world enterprise network devices from 6 major vendors. Each device includes accurate specifications sourced from vendor datasheets.</w:t>
      </w:r>
    </w:p>
    <w:tbl>
      <w:tblPr>
        <w:tblStyle w:val="TableGrid"/>
        <w:tblW w:w="0" w:type="auto"/>
        <w:jc w:val="center"/>
        <w:tblLook w:val="04A0" w:firstRow="1" w:lastRow="0" w:firstColumn="1" w:lastColumn="0" w:noHBand="0" w:noVBand="1"/>
      </w:tblPr>
      <w:tblGrid>
        <w:gridCol w:w="1080"/>
        <w:gridCol w:w="1080"/>
        <w:gridCol w:w="1080"/>
        <w:gridCol w:w="1097"/>
        <w:gridCol w:w="1080"/>
        <w:gridCol w:w="1080"/>
        <w:gridCol w:w="1080"/>
        <w:gridCol w:w="1080"/>
      </w:tblGrid>
      <w:tr w:rsidR="00E72A46" w14:paraId="7E1347BA" w14:textId="77777777">
        <w:trPr>
          <w:jc w:val="center"/>
        </w:trPr>
        <w:tc>
          <w:tcPr>
            <w:tcW w:w="1080" w:type="dxa"/>
            <w:shd w:val="clear" w:color="auto" w:fill="1F3864"/>
          </w:tcPr>
          <w:p w14:paraId="1F5576A5" w14:textId="77777777" w:rsidR="00E72A46" w:rsidRDefault="00000000">
            <w:pPr>
              <w:jc w:val="center"/>
            </w:pPr>
            <w:r>
              <w:rPr>
                <w:b/>
                <w:color w:val="FFFFFF"/>
                <w:sz w:val="18"/>
              </w:rPr>
              <w:t>Category</w:t>
            </w:r>
          </w:p>
        </w:tc>
        <w:tc>
          <w:tcPr>
            <w:tcW w:w="1080" w:type="dxa"/>
            <w:shd w:val="clear" w:color="auto" w:fill="1F3864"/>
          </w:tcPr>
          <w:p w14:paraId="2CB55E60" w14:textId="77777777" w:rsidR="00E72A46" w:rsidRDefault="00000000">
            <w:pPr>
              <w:jc w:val="center"/>
            </w:pPr>
            <w:r>
              <w:rPr>
                <w:b/>
                <w:color w:val="FFFFFF"/>
                <w:sz w:val="18"/>
              </w:rPr>
              <w:t>Model</w:t>
            </w:r>
          </w:p>
        </w:tc>
        <w:tc>
          <w:tcPr>
            <w:tcW w:w="1080" w:type="dxa"/>
            <w:shd w:val="clear" w:color="auto" w:fill="1F3864"/>
          </w:tcPr>
          <w:p w14:paraId="44F258D3" w14:textId="77777777" w:rsidR="00E72A46" w:rsidRDefault="00000000">
            <w:pPr>
              <w:jc w:val="center"/>
            </w:pPr>
            <w:r>
              <w:rPr>
                <w:b/>
                <w:color w:val="FFFFFF"/>
                <w:sz w:val="18"/>
              </w:rPr>
              <w:t>Vendor</w:t>
            </w:r>
          </w:p>
        </w:tc>
        <w:tc>
          <w:tcPr>
            <w:tcW w:w="1080" w:type="dxa"/>
            <w:shd w:val="clear" w:color="auto" w:fill="1F3864"/>
          </w:tcPr>
          <w:p w14:paraId="2046693A" w14:textId="77777777" w:rsidR="00E72A46" w:rsidRDefault="00000000">
            <w:pPr>
              <w:jc w:val="center"/>
            </w:pPr>
            <w:r>
              <w:rPr>
                <w:b/>
                <w:color w:val="FFFFFF"/>
                <w:sz w:val="18"/>
              </w:rPr>
              <w:t>Throughput</w:t>
            </w:r>
          </w:p>
        </w:tc>
        <w:tc>
          <w:tcPr>
            <w:tcW w:w="1080" w:type="dxa"/>
            <w:shd w:val="clear" w:color="auto" w:fill="1F3864"/>
          </w:tcPr>
          <w:p w14:paraId="483F8FFD" w14:textId="77777777" w:rsidR="00E72A46" w:rsidRDefault="00000000">
            <w:pPr>
              <w:jc w:val="center"/>
            </w:pPr>
            <w:r>
              <w:rPr>
                <w:b/>
                <w:color w:val="FFFFFF"/>
                <w:sz w:val="18"/>
              </w:rPr>
              <w:t>Price (USD)</w:t>
            </w:r>
          </w:p>
        </w:tc>
        <w:tc>
          <w:tcPr>
            <w:tcW w:w="1080" w:type="dxa"/>
            <w:shd w:val="clear" w:color="auto" w:fill="1F3864"/>
          </w:tcPr>
          <w:p w14:paraId="4983C669" w14:textId="77777777" w:rsidR="00E72A46" w:rsidRDefault="00000000">
            <w:pPr>
              <w:jc w:val="center"/>
            </w:pPr>
            <w:r>
              <w:rPr>
                <w:b/>
                <w:color w:val="FFFFFF"/>
                <w:sz w:val="18"/>
              </w:rPr>
              <w:t>Power (W)</w:t>
            </w:r>
          </w:p>
        </w:tc>
        <w:tc>
          <w:tcPr>
            <w:tcW w:w="1080" w:type="dxa"/>
            <w:shd w:val="clear" w:color="auto" w:fill="1F3864"/>
          </w:tcPr>
          <w:p w14:paraId="5F5F7A64" w14:textId="77777777" w:rsidR="00E72A46" w:rsidRDefault="00000000">
            <w:pPr>
              <w:jc w:val="center"/>
            </w:pPr>
            <w:r>
              <w:rPr>
                <w:b/>
                <w:color w:val="FFFFFF"/>
                <w:sz w:val="18"/>
              </w:rPr>
              <w:t>MTBF (hrs)</w:t>
            </w:r>
          </w:p>
        </w:tc>
        <w:tc>
          <w:tcPr>
            <w:tcW w:w="1080" w:type="dxa"/>
            <w:shd w:val="clear" w:color="auto" w:fill="1F3864"/>
          </w:tcPr>
          <w:p w14:paraId="6CE73CC5" w14:textId="77777777" w:rsidR="00E72A46" w:rsidRDefault="00000000">
            <w:pPr>
              <w:jc w:val="center"/>
            </w:pPr>
            <w:r>
              <w:rPr>
                <w:b/>
                <w:color w:val="FFFFFF"/>
                <w:sz w:val="18"/>
              </w:rPr>
              <w:t>HA</w:t>
            </w:r>
          </w:p>
        </w:tc>
      </w:tr>
      <w:tr w:rsidR="00E72A46" w14:paraId="0C22E136" w14:textId="77777777">
        <w:trPr>
          <w:jc w:val="center"/>
        </w:trPr>
        <w:tc>
          <w:tcPr>
            <w:tcW w:w="1080" w:type="dxa"/>
          </w:tcPr>
          <w:p w14:paraId="44B395A5" w14:textId="77777777" w:rsidR="00E72A46" w:rsidRDefault="00000000">
            <w:r>
              <w:rPr>
                <w:sz w:val="17"/>
              </w:rPr>
              <w:t>Core Router</w:t>
            </w:r>
          </w:p>
        </w:tc>
        <w:tc>
          <w:tcPr>
            <w:tcW w:w="1080" w:type="dxa"/>
          </w:tcPr>
          <w:p w14:paraId="3880A426" w14:textId="77777777" w:rsidR="00E72A46" w:rsidRDefault="00000000">
            <w:r>
              <w:rPr>
                <w:sz w:val="17"/>
              </w:rPr>
              <w:t>Cisco Catalyst 8500-12X</w:t>
            </w:r>
          </w:p>
        </w:tc>
        <w:tc>
          <w:tcPr>
            <w:tcW w:w="1080" w:type="dxa"/>
          </w:tcPr>
          <w:p w14:paraId="3A260B0A" w14:textId="77777777" w:rsidR="00E72A46" w:rsidRDefault="00000000">
            <w:r>
              <w:rPr>
                <w:sz w:val="17"/>
              </w:rPr>
              <w:t>Cisco</w:t>
            </w:r>
          </w:p>
        </w:tc>
        <w:tc>
          <w:tcPr>
            <w:tcW w:w="1080" w:type="dxa"/>
          </w:tcPr>
          <w:p w14:paraId="6082522D" w14:textId="77777777" w:rsidR="00E72A46" w:rsidRDefault="00000000">
            <w:r>
              <w:rPr>
                <w:sz w:val="17"/>
              </w:rPr>
              <w:t>240 Gbps</w:t>
            </w:r>
          </w:p>
        </w:tc>
        <w:tc>
          <w:tcPr>
            <w:tcW w:w="1080" w:type="dxa"/>
          </w:tcPr>
          <w:p w14:paraId="0297767F" w14:textId="77777777" w:rsidR="00E72A46" w:rsidRDefault="00000000">
            <w:r>
              <w:rPr>
                <w:sz w:val="17"/>
              </w:rPr>
              <w:t>$85,000</w:t>
            </w:r>
          </w:p>
        </w:tc>
        <w:tc>
          <w:tcPr>
            <w:tcW w:w="1080" w:type="dxa"/>
          </w:tcPr>
          <w:p w14:paraId="07A99A11" w14:textId="77777777" w:rsidR="00E72A46" w:rsidRDefault="00000000">
            <w:r>
              <w:rPr>
                <w:sz w:val="17"/>
              </w:rPr>
              <w:t>750 W</w:t>
            </w:r>
          </w:p>
        </w:tc>
        <w:tc>
          <w:tcPr>
            <w:tcW w:w="1080" w:type="dxa"/>
          </w:tcPr>
          <w:p w14:paraId="10882CF0" w14:textId="77777777" w:rsidR="00E72A46" w:rsidRDefault="00000000">
            <w:r>
              <w:rPr>
                <w:sz w:val="17"/>
              </w:rPr>
              <w:t>300,000</w:t>
            </w:r>
          </w:p>
        </w:tc>
        <w:tc>
          <w:tcPr>
            <w:tcW w:w="1080" w:type="dxa"/>
          </w:tcPr>
          <w:p w14:paraId="5330A47B" w14:textId="77777777" w:rsidR="00E72A46" w:rsidRDefault="00000000">
            <w:r>
              <w:rPr>
                <w:sz w:val="17"/>
              </w:rPr>
              <w:t>Yes</w:t>
            </w:r>
          </w:p>
        </w:tc>
      </w:tr>
      <w:tr w:rsidR="00E72A46" w14:paraId="77508AEB" w14:textId="77777777">
        <w:trPr>
          <w:jc w:val="center"/>
        </w:trPr>
        <w:tc>
          <w:tcPr>
            <w:tcW w:w="1080" w:type="dxa"/>
            <w:shd w:val="clear" w:color="auto" w:fill="F2F7FB"/>
          </w:tcPr>
          <w:p w14:paraId="31267A3C" w14:textId="77777777" w:rsidR="00E72A46" w:rsidRDefault="00000000">
            <w:r>
              <w:rPr>
                <w:sz w:val="17"/>
              </w:rPr>
              <w:t>Core Router</w:t>
            </w:r>
          </w:p>
        </w:tc>
        <w:tc>
          <w:tcPr>
            <w:tcW w:w="1080" w:type="dxa"/>
            <w:shd w:val="clear" w:color="auto" w:fill="F2F7FB"/>
          </w:tcPr>
          <w:p w14:paraId="2C2C0A51" w14:textId="77777777" w:rsidR="00E72A46" w:rsidRDefault="00000000">
            <w:r>
              <w:rPr>
                <w:sz w:val="17"/>
              </w:rPr>
              <w:t>Juniper MX204</w:t>
            </w:r>
          </w:p>
        </w:tc>
        <w:tc>
          <w:tcPr>
            <w:tcW w:w="1080" w:type="dxa"/>
            <w:shd w:val="clear" w:color="auto" w:fill="F2F7FB"/>
          </w:tcPr>
          <w:p w14:paraId="309499F2" w14:textId="77777777" w:rsidR="00E72A46" w:rsidRDefault="00000000">
            <w:r>
              <w:rPr>
                <w:sz w:val="17"/>
              </w:rPr>
              <w:t>Juniper</w:t>
            </w:r>
          </w:p>
        </w:tc>
        <w:tc>
          <w:tcPr>
            <w:tcW w:w="1080" w:type="dxa"/>
            <w:shd w:val="clear" w:color="auto" w:fill="F2F7FB"/>
          </w:tcPr>
          <w:p w14:paraId="4FE2AE8E" w14:textId="77777777" w:rsidR="00E72A46" w:rsidRDefault="00000000">
            <w:r>
              <w:rPr>
                <w:sz w:val="17"/>
              </w:rPr>
              <w:t>400 Gbps</w:t>
            </w:r>
          </w:p>
        </w:tc>
        <w:tc>
          <w:tcPr>
            <w:tcW w:w="1080" w:type="dxa"/>
            <w:shd w:val="clear" w:color="auto" w:fill="F2F7FB"/>
          </w:tcPr>
          <w:p w14:paraId="464F6F07" w14:textId="77777777" w:rsidR="00E72A46" w:rsidRDefault="00000000">
            <w:r>
              <w:rPr>
                <w:sz w:val="17"/>
              </w:rPr>
              <w:t>$95,000</w:t>
            </w:r>
          </w:p>
        </w:tc>
        <w:tc>
          <w:tcPr>
            <w:tcW w:w="1080" w:type="dxa"/>
            <w:shd w:val="clear" w:color="auto" w:fill="F2F7FB"/>
          </w:tcPr>
          <w:p w14:paraId="70633987" w14:textId="77777777" w:rsidR="00E72A46" w:rsidRDefault="00000000">
            <w:r>
              <w:rPr>
                <w:sz w:val="17"/>
              </w:rPr>
              <w:t>550 W</w:t>
            </w:r>
          </w:p>
        </w:tc>
        <w:tc>
          <w:tcPr>
            <w:tcW w:w="1080" w:type="dxa"/>
            <w:shd w:val="clear" w:color="auto" w:fill="F2F7FB"/>
          </w:tcPr>
          <w:p w14:paraId="29A2F604" w14:textId="77777777" w:rsidR="00E72A46" w:rsidRDefault="00000000">
            <w:r>
              <w:rPr>
                <w:sz w:val="17"/>
              </w:rPr>
              <w:t>350,000</w:t>
            </w:r>
          </w:p>
        </w:tc>
        <w:tc>
          <w:tcPr>
            <w:tcW w:w="1080" w:type="dxa"/>
            <w:shd w:val="clear" w:color="auto" w:fill="F2F7FB"/>
          </w:tcPr>
          <w:p w14:paraId="6BC4C899" w14:textId="77777777" w:rsidR="00E72A46" w:rsidRDefault="00000000">
            <w:r>
              <w:rPr>
                <w:sz w:val="17"/>
              </w:rPr>
              <w:t>Yes</w:t>
            </w:r>
          </w:p>
        </w:tc>
      </w:tr>
      <w:tr w:rsidR="00E72A46" w14:paraId="03B54EC7" w14:textId="77777777">
        <w:trPr>
          <w:jc w:val="center"/>
        </w:trPr>
        <w:tc>
          <w:tcPr>
            <w:tcW w:w="1080" w:type="dxa"/>
          </w:tcPr>
          <w:p w14:paraId="67EE4497" w14:textId="77777777" w:rsidR="00E72A46" w:rsidRDefault="00000000">
            <w:r>
              <w:rPr>
                <w:sz w:val="17"/>
              </w:rPr>
              <w:t>Core Router</w:t>
            </w:r>
          </w:p>
        </w:tc>
        <w:tc>
          <w:tcPr>
            <w:tcW w:w="1080" w:type="dxa"/>
          </w:tcPr>
          <w:p w14:paraId="3ACA525C" w14:textId="77777777" w:rsidR="00E72A46" w:rsidRDefault="00000000">
            <w:r>
              <w:rPr>
                <w:sz w:val="17"/>
              </w:rPr>
              <w:t>Arista 7280R3</w:t>
            </w:r>
          </w:p>
        </w:tc>
        <w:tc>
          <w:tcPr>
            <w:tcW w:w="1080" w:type="dxa"/>
          </w:tcPr>
          <w:p w14:paraId="7EC676C6" w14:textId="77777777" w:rsidR="00E72A46" w:rsidRDefault="00000000">
            <w:r>
              <w:rPr>
                <w:sz w:val="17"/>
              </w:rPr>
              <w:t>Arista</w:t>
            </w:r>
          </w:p>
        </w:tc>
        <w:tc>
          <w:tcPr>
            <w:tcW w:w="1080" w:type="dxa"/>
          </w:tcPr>
          <w:p w14:paraId="1EC78497" w14:textId="77777777" w:rsidR="00E72A46" w:rsidRDefault="00000000">
            <w:r>
              <w:rPr>
                <w:sz w:val="17"/>
              </w:rPr>
              <w:t>600 Gbps</w:t>
            </w:r>
          </w:p>
        </w:tc>
        <w:tc>
          <w:tcPr>
            <w:tcW w:w="1080" w:type="dxa"/>
          </w:tcPr>
          <w:p w14:paraId="673655AB" w14:textId="77777777" w:rsidR="00E72A46" w:rsidRDefault="00000000">
            <w:r>
              <w:rPr>
                <w:sz w:val="17"/>
              </w:rPr>
              <w:t>$120,000</w:t>
            </w:r>
          </w:p>
        </w:tc>
        <w:tc>
          <w:tcPr>
            <w:tcW w:w="1080" w:type="dxa"/>
          </w:tcPr>
          <w:p w14:paraId="2A815F88" w14:textId="77777777" w:rsidR="00E72A46" w:rsidRDefault="00000000">
            <w:r>
              <w:rPr>
                <w:sz w:val="17"/>
              </w:rPr>
              <w:t>650 W</w:t>
            </w:r>
          </w:p>
        </w:tc>
        <w:tc>
          <w:tcPr>
            <w:tcW w:w="1080" w:type="dxa"/>
          </w:tcPr>
          <w:p w14:paraId="403AB927" w14:textId="77777777" w:rsidR="00E72A46" w:rsidRDefault="00000000">
            <w:r>
              <w:rPr>
                <w:sz w:val="17"/>
              </w:rPr>
              <w:t>400,000</w:t>
            </w:r>
          </w:p>
        </w:tc>
        <w:tc>
          <w:tcPr>
            <w:tcW w:w="1080" w:type="dxa"/>
          </w:tcPr>
          <w:p w14:paraId="27DDD15B" w14:textId="77777777" w:rsidR="00E72A46" w:rsidRDefault="00000000">
            <w:r>
              <w:rPr>
                <w:sz w:val="17"/>
              </w:rPr>
              <w:t>Yes</w:t>
            </w:r>
          </w:p>
        </w:tc>
      </w:tr>
      <w:tr w:rsidR="00E72A46" w14:paraId="2F2675E2" w14:textId="77777777">
        <w:trPr>
          <w:jc w:val="center"/>
        </w:trPr>
        <w:tc>
          <w:tcPr>
            <w:tcW w:w="1080" w:type="dxa"/>
            <w:shd w:val="clear" w:color="auto" w:fill="F2F7FB"/>
          </w:tcPr>
          <w:p w14:paraId="5D9BDD0A" w14:textId="77777777" w:rsidR="00E72A46" w:rsidRDefault="00000000">
            <w:r>
              <w:rPr>
                <w:sz w:val="17"/>
              </w:rPr>
              <w:t>Distribution Switch</w:t>
            </w:r>
          </w:p>
        </w:tc>
        <w:tc>
          <w:tcPr>
            <w:tcW w:w="1080" w:type="dxa"/>
            <w:shd w:val="clear" w:color="auto" w:fill="F2F7FB"/>
          </w:tcPr>
          <w:p w14:paraId="3F7BC40A" w14:textId="77777777" w:rsidR="00E72A46" w:rsidRDefault="00000000">
            <w:r>
              <w:rPr>
                <w:sz w:val="17"/>
              </w:rPr>
              <w:t>Cisco Catalyst 9500-48Y4C</w:t>
            </w:r>
          </w:p>
        </w:tc>
        <w:tc>
          <w:tcPr>
            <w:tcW w:w="1080" w:type="dxa"/>
            <w:shd w:val="clear" w:color="auto" w:fill="F2F7FB"/>
          </w:tcPr>
          <w:p w14:paraId="0A1C93B2" w14:textId="77777777" w:rsidR="00E72A46" w:rsidRDefault="00000000">
            <w:r>
              <w:rPr>
                <w:sz w:val="17"/>
              </w:rPr>
              <w:t>Cisco</w:t>
            </w:r>
          </w:p>
        </w:tc>
        <w:tc>
          <w:tcPr>
            <w:tcW w:w="1080" w:type="dxa"/>
            <w:shd w:val="clear" w:color="auto" w:fill="F2F7FB"/>
          </w:tcPr>
          <w:p w14:paraId="055AC1E6" w14:textId="77777777" w:rsidR="00E72A46" w:rsidRDefault="00000000">
            <w:r>
              <w:rPr>
                <w:sz w:val="17"/>
              </w:rPr>
              <w:t>176 Gbps</w:t>
            </w:r>
          </w:p>
        </w:tc>
        <w:tc>
          <w:tcPr>
            <w:tcW w:w="1080" w:type="dxa"/>
            <w:shd w:val="clear" w:color="auto" w:fill="F2F7FB"/>
          </w:tcPr>
          <w:p w14:paraId="05CD4ACF" w14:textId="77777777" w:rsidR="00E72A46" w:rsidRDefault="00000000">
            <w:r>
              <w:rPr>
                <w:sz w:val="17"/>
              </w:rPr>
              <w:t>$32,000</w:t>
            </w:r>
          </w:p>
        </w:tc>
        <w:tc>
          <w:tcPr>
            <w:tcW w:w="1080" w:type="dxa"/>
            <w:shd w:val="clear" w:color="auto" w:fill="F2F7FB"/>
          </w:tcPr>
          <w:p w14:paraId="2FBB87CB" w14:textId="77777777" w:rsidR="00E72A46" w:rsidRDefault="00000000">
            <w:r>
              <w:rPr>
                <w:sz w:val="17"/>
              </w:rPr>
              <w:t>450 W</w:t>
            </w:r>
          </w:p>
        </w:tc>
        <w:tc>
          <w:tcPr>
            <w:tcW w:w="1080" w:type="dxa"/>
            <w:shd w:val="clear" w:color="auto" w:fill="F2F7FB"/>
          </w:tcPr>
          <w:p w14:paraId="4855511C" w14:textId="77777777" w:rsidR="00E72A46" w:rsidRDefault="00000000">
            <w:r>
              <w:rPr>
                <w:sz w:val="17"/>
              </w:rPr>
              <w:t>250,000</w:t>
            </w:r>
          </w:p>
        </w:tc>
        <w:tc>
          <w:tcPr>
            <w:tcW w:w="1080" w:type="dxa"/>
            <w:shd w:val="clear" w:color="auto" w:fill="F2F7FB"/>
          </w:tcPr>
          <w:p w14:paraId="0C157B43" w14:textId="77777777" w:rsidR="00E72A46" w:rsidRDefault="00000000">
            <w:r>
              <w:rPr>
                <w:sz w:val="17"/>
              </w:rPr>
              <w:t>Yes</w:t>
            </w:r>
          </w:p>
        </w:tc>
      </w:tr>
      <w:tr w:rsidR="00E72A46" w14:paraId="4045B4B6" w14:textId="77777777">
        <w:trPr>
          <w:jc w:val="center"/>
        </w:trPr>
        <w:tc>
          <w:tcPr>
            <w:tcW w:w="1080" w:type="dxa"/>
          </w:tcPr>
          <w:p w14:paraId="71852FF2" w14:textId="77777777" w:rsidR="00E72A46" w:rsidRDefault="00000000">
            <w:r>
              <w:rPr>
                <w:sz w:val="17"/>
              </w:rPr>
              <w:t>Distribution Switch</w:t>
            </w:r>
          </w:p>
        </w:tc>
        <w:tc>
          <w:tcPr>
            <w:tcW w:w="1080" w:type="dxa"/>
          </w:tcPr>
          <w:p w14:paraId="1D8D56BF" w14:textId="77777777" w:rsidR="00E72A46" w:rsidRDefault="00000000">
            <w:r>
              <w:rPr>
                <w:sz w:val="17"/>
              </w:rPr>
              <w:t>Juniper EX4650-48Y</w:t>
            </w:r>
          </w:p>
        </w:tc>
        <w:tc>
          <w:tcPr>
            <w:tcW w:w="1080" w:type="dxa"/>
          </w:tcPr>
          <w:p w14:paraId="52458C5E" w14:textId="77777777" w:rsidR="00E72A46" w:rsidRDefault="00000000">
            <w:r>
              <w:rPr>
                <w:sz w:val="17"/>
              </w:rPr>
              <w:t>Juniper</w:t>
            </w:r>
          </w:p>
        </w:tc>
        <w:tc>
          <w:tcPr>
            <w:tcW w:w="1080" w:type="dxa"/>
          </w:tcPr>
          <w:p w14:paraId="5126C7B7" w14:textId="77777777" w:rsidR="00E72A46" w:rsidRDefault="00000000">
            <w:r>
              <w:rPr>
                <w:sz w:val="17"/>
              </w:rPr>
              <w:t>240 Gbps</w:t>
            </w:r>
          </w:p>
        </w:tc>
        <w:tc>
          <w:tcPr>
            <w:tcW w:w="1080" w:type="dxa"/>
          </w:tcPr>
          <w:p w14:paraId="57C8A1F4" w14:textId="77777777" w:rsidR="00E72A46" w:rsidRDefault="00000000">
            <w:r>
              <w:rPr>
                <w:sz w:val="17"/>
              </w:rPr>
              <w:t>$35,000</w:t>
            </w:r>
          </w:p>
        </w:tc>
        <w:tc>
          <w:tcPr>
            <w:tcW w:w="1080" w:type="dxa"/>
          </w:tcPr>
          <w:p w14:paraId="46F9EBC0" w14:textId="77777777" w:rsidR="00E72A46" w:rsidRDefault="00000000">
            <w:r>
              <w:rPr>
                <w:sz w:val="17"/>
              </w:rPr>
              <w:t>400 W</w:t>
            </w:r>
          </w:p>
        </w:tc>
        <w:tc>
          <w:tcPr>
            <w:tcW w:w="1080" w:type="dxa"/>
          </w:tcPr>
          <w:p w14:paraId="7CD603FB" w14:textId="77777777" w:rsidR="00E72A46" w:rsidRDefault="00000000">
            <w:r>
              <w:rPr>
                <w:sz w:val="17"/>
              </w:rPr>
              <w:t>260,000</w:t>
            </w:r>
          </w:p>
        </w:tc>
        <w:tc>
          <w:tcPr>
            <w:tcW w:w="1080" w:type="dxa"/>
          </w:tcPr>
          <w:p w14:paraId="3963AF37" w14:textId="77777777" w:rsidR="00E72A46" w:rsidRDefault="00000000">
            <w:r>
              <w:rPr>
                <w:sz w:val="17"/>
              </w:rPr>
              <w:t>Yes</w:t>
            </w:r>
          </w:p>
        </w:tc>
      </w:tr>
      <w:tr w:rsidR="00E72A46" w14:paraId="28037C60" w14:textId="77777777">
        <w:trPr>
          <w:jc w:val="center"/>
        </w:trPr>
        <w:tc>
          <w:tcPr>
            <w:tcW w:w="1080" w:type="dxa"/>
            <w:shd w:val="clear" w:color="auto" w:fill="F2F7FB"/>
          </w:tcPr>
          <w:p w14:paraId="4D327AE4" w14:textId="77777777" w:rsidR="00E72A46" w:rsidRDefault="00000000">
            <w:r>
              <w:rPr>
                <w:sz w:val="17"/>
              </w:rPr>
              <w:t>Distribution Switch</w:t>
            </w:r>
          </w:p>
        </w:tc>
        <w:tc>
          <w:tcPr>
            <w:tcW w:w="1080" w:type="dxa"/>
            <w:shd w:val="clear" w:color="auto" w:fill="F2F7FB"/>
          </w:tcPr>
          <w:p w14:paraId="24A14F53" w14:textId="77777777" w:rsidR="00E72A46" w:rsidRDefault="00000000">
            <w:r>
              <w:rPr>
                <w:sz w:val="17"/>
              </w:rPr>
              <w:t>Arista 7050X4-32</w:t>
            </w:r>
          </w:p>
        </w:tc>
        <w:tc>
          <w:tcPr>
            <w:tcW w:w="1080" w:type="dxa"/>
            <w:shd w:val="clear" w:color="auto" w:fill="F2F7FB"/>
          </w:tcPr>
          <w:p w14:paraId="5B6CFC77" w14:textId="77777777" w:rsidR="00E72A46" w:rsidRDefault="00000000">
            <w:r>
              <w:rPr>
                <w:sz w:val="17"/>
              </w:rPr>
              <w:t>Arista</w:t>
            </w:r>
          </w:p>
        </w:tc>
        <w:tc>
          <w:tcPr>
            <w:tcW w:w="1080" w:type="dxa"/>
            <w:shd w:val="clear" w:color="auto" w:fill="F2F7FB"/>
          </w:tcPr>
          <w:p w14:paraId="7F1E4ED9" w14:textId="77777777" w:rsidR="00E72A46" w:rsidRDefault="00000000">
            <w:r>
              <w:rPr>
                <w:sz w:val="17"/>
              </w:rPr>
              <w:t>320 Gbps</w:t>
            </w:r>
          </w:p>
        </w:tc>
        <w:tc>
          <w:tcPr>
            <w:tcW w:w="1080" w:type="dxa"/>
            <w:shd w:val="clear" w:color="auto" w:fill="F2F7FB"/>
          </w:tcPr>
          <w:p w14:paraId="48C3D112" w14:textId="77777777" w:rsidR="00E72A46" w:rsidRDefault="00000000">
            <w:r>
              <w:rPr>
                <w:sz w:val="17"/>
              </w:rPr>
              <w:t>$38,000</w:t>
            </w:r>
          </w:p>
        </w:tc>
        <w:tc>
          <w:tcPr>
            <w:tcW w:w="1080" w:type="dxa"/>
            <w:shd w:val="clear" w:color="auto" w:fill="F2F7FB"/>
          </w:tcPr>
          <w:p w14:paraId="1B386B4B" w14:textId="77777777" w:rsidR="00E72A46" w:rsidRDefault="00000000">
            <w:r>
              <w:rPr>
                <w:sz w:val="17"/>
              </w:rPr>
              <w:t>380 W</w:t>
            </w:r>
          </w:p>
        </w:tc>
        <w:tc>
          <w:tcPr>
            <w:tcW w:w="1080" w:type="dxa"/>
            <w:shd w:val="clear" w:color="auto" w:fill="F2F7FB"/>
          </w:tcPr>
          <w:p w14:paraId="5E78E839" w14:textId="77777777" w:rsidR="00E72A46" w:rsidRDefault="00000000">
            <w:r>
              <w:rPr>
                <w:sz w:val="17"/>
              </w:rPr>
              <w:t>280,000</w:t>
            </w:r>
          </w:p>
        </w:tc>
        <w:tc>
          <w:tcPr>
            <w:tcW w:w="1080" w:type="dxa"/>
            <w:shd w:val="clear" w:color="auto" w:fill="F2F7FB"/>
          </w:tcPr>
          <w:p w14:paraId="5F71B396" w14:textId="77777777" w:rsidR="00E72A46" w:rsidRDefault="00000000">
            <w:r>
              <w:rPr>
                <w:sz w:val="17"/>
              </w:rPr>
              <w:t>Yes</w:t>
            </w:r>
          </w:p>
        </w:tc>
      </w:tr>
      <w:tr w:rsidR="00E72A46" w14:paraId="1D72A57C" w14:textId="77777777">
        <w:trPr>
          <w:jc w:val="center"/>
        </w:trPr>
        <w:tc>
          <w:tcPr>
            <w:tcW w:w="1080" w:type="dxa"/>
          </w:tcPr>
          <w:p w14:paraId="28C74485" w14:textId="77777777" w:rsidR="00E72A46" w:rsidRDefault="00000000">
            <w:r>
              <w:rPr>
                <w:sz w:val="17"/>
              </w:rPr>
              <w:t>Access Switch</w:t>
            </w:r>
          </w:p>
        </w:tc>
        <w:tc>
          <w:tcPr>
            <w:tcW w:w="1080" w:type="dxa"/>
          </w:tcPr>
          <w:p w14:paraId="7F9C6D64" w14:textId="77777777" w:rsidR="00E72A46" w:rsidRDefault="00000000">
            <w:r>
              <w:rPr>
                <w:sz w:val="17"/>
              </w:rPr>
              <w:t>Cisco Catalyst 9300-48UXM</w:t>
            </w:r>
          </w:p>
        </w:tc>
        <w:tc>
          <w:tcPr>
            <w:tcW w:w="1080" w:type="dxa"/>
          </w:tcPr>
          <w:p w14:paraId="2F1D95AF" w14:textId="77777777" w:rsidR="00E72A46" w:rsidRDefault="00000000">
            <w:r>
              <w:rPr>
                <w:sz w:val="17"/>
              </w:rPr>
              <w:t>Cisco</w:t>
            </w:r>
          </w:p>
        </w:tc>
        <w:tc>
          <w:tcPr>
            <w:tcW w:w="1080" w:type="dxa"/>
          </w:tcPr>
          <w:p w14:paraId="1D0413E6" w14:textId="77777777" w:rsidR="00E72A46" w:rsidRDefault="00000000">
            <w:r>
              <w:rPr>
                <w:sz w:val="17"/>
              </w:rPr>
              <w:t>32 Gbps</w:t>
            </w:r>
          </w:p>
        </w:tc>
        <w:tc>
          <w:tcPr>
            <w:tcW w:w="1080" w:type="dxa"/>
          </w:tcPr>
          <w:p w14:paraId="407C104F" w14:textId="77777777" w:rsidR="00E72A46" w:rsidRDefault="00000000">
            <w:r>
              <w:rPr>
                <w:sz w:val="17"/>
              </w:rPr>
              <w:t>$8,500</w:t>
            </w:r>
          </w:p>
        </w:tc>
        <w:tc>
          <w:tcPr>
            <w:tcW w:w="1080" w:type="dxa"/>
          </w:tcPr>
          <w:p w14:paraId="728A718D" w14:textId="77777777" w:rsidR="00E72A46" w:rsidRDefault="00000000">
            <w:r>
              <w:rPr>
                <w:sz w:val="17"/>
              </w:rPr>
              <w:t>1100 W</w:t>
            </w:r>
          </w:p>
        </w:tc>
        <w:tc>
          <w:tcPr>
            <w:tcW w:w="1080" w:type="dxa"/>
          </w:tcPr>
          <w:p w14:paraId="443319AB" w14:textId="77777777" w:rsidR="00E72A46" w:rsidRDefault="00000000">
            <w:r>
              <w:rPr>
                <w:sz w:val="17"/>
              </w:rPr>
              <w:t>200,000</w:t>
            </w:r>
          </w:p>
        </w:tc>
        <w:tc>
          <w:tcPr>
            <w:tcW w:w="1080" w:type="dxa"/>
          </w:tcPr>
          <w:p w14:paraId="776CA13D" w14:textId="77777777" w:rsidR="00E72A46" w:rsidRDefault="00000000">
            <w:r>
              <w:rPr>
                <w:sz w:val="17"/>
              </w:rPr>
              <w:t>No</w:t>
            </w:r>
          </w:p>
        </w:tc>
      </w:tr>
      <w:tr w:rsidR="00E72A46" w14:paraId="75FE53BC" w14:textId="77777777">
        <w:trPr>
          <w:jc w:val="center"/>
        </w:trPr>
        <w:tc>
          <w:tcPr>
            <w:tcW w:w="1080" w:type="dxa"/>
            <w:shd w:val="clear" w:color="auto" w:fill="F2F7FB"/>
          </w:tcPr>
          <w:p w14:paraId="5243577E" w14:textId="77777777" w:rsidR="00E72A46" w:rsidRDefault="00000000">
            <w:r>
              <w:rPr>
                <w:sz w:val="17"/>
              </w:rPr>
              <w:t>Access Switch</w:t>
            </w:r>
          </w:p>
        </w:tc>
        <w:tc>
          <w:tcPr>
            <w:tcW w:w="1080" w:type="dxa"/>
            <w:shd w:val="clear" w:color="auto" w:fill="F2F7FB"/>
          </w:tcPr>
          <w:p w14:paraId="7C80679E" w14:textId="77777777" w:rsidR="00E72A46" w:rsidRDefault="00000000">
            <w:r>
              <w:rPr>
                <w:sz w:val="17"/>
              </w:rPr>
              <w:t>Juniper EX3400-48P</w:t>
            </w:r>
          </w:p>
        </w:tc>
        <w:tc>
          <w:tcPr>
            <w:tcW w:w="1080" w:type="dxa"/>
            <w:shd w:val="clear" w:color="auto" w:fill="F2F7FB"/>
          </w:tcPr>
          <w:p w14:paraId="65141959" w14:textId="77777777" w:rsidR="00E72A46" w:rsidRDefault="00000000">
            <w:r>
              <w:rPr>
                <w:sz w:val="17"/>
              </w:rPr>
              <w:t>Juniper</w:t>
            </w:r>
          </w:p>
        </w:tc>
        <w:tc>
          <w:tcPr>
            <w:tcW w:w="1080" w:type="dxa"/>
            <w:shd w:val="clear" w:color="auto" w:fill="F2F7FB"/>
          </w:tcPr>
          <w:p w14:paraId="4F1D5C66" w14:textId="77777777" w:rsidR="00E72A46" w:rsidRDefault="00000000">
            <w:r>
              <w:rPr>
                <w:sz w:val="17"/>
              </w:rPr>
              <w:t>24 Gbps</w:t>
            </w:r>
          </w:p>
        </w:tc>
        <w:tc>
          <w:tcPr>
            <w:tcW w:w="1080" w:type="dxa"/>
            <w:shd w:val="clear" w:color="auto" w:fill="F2F7FB"/>
          </w:tcPr>
          <w:p w14:paraId="346E9291" w14:textId="77777777" w:rsidR="00E72A46" w:rsidRDefault="00000000">
            <w:r>
              <w:rPr>
                <w:sz w:val="17"/>
              </w:rPr>
              <w:t>$6,800</w:t>
            </w:r>
          </w:p>
        </w:tc>
        <w:tc>
          <w:tcPr>
            <w:tcW w:w="1080" w:type="dxa"/>
            <w:shd w:val="clear" w:color="auto" w:fill="F2F7FB"/>
          </w:tcPr>
          <w:p w14:paraId="10F99288" w14:textId="77777777" w:rsidR="00E72A46" w:rsidRDefault="00000000">
            <w:r>
              <w:rPr>
                <w:sz w:val="17"/>
              </w:rPr>
              <w:t>900 W</w:t>
            </w:r>
          </w:p>
        </w:tc>
        <w:tc>
          <w:tcPr>
            <w:tcW w:w="1080" w:type="dxa"/>
            <w:shd w:val="clear" w:color="auto" w:fill="F2F7FB"/>
          </w:tcPr>
          <w:p w14:paraId="51771451" w14:textId="77777777" w:rsidR="00E72A46" w:rsidRDefault="00000000">
            <w:r>
              <w:rPr>
                <w:sz w:val="17"/>
              </w:rPr>
              <w:t>180,000</w:t>
            </w:r>
          </w:p>
        </w:tc>
        <w:tc>
          <w:tcPr>
            <w:tcW w:w="1080" w:type="dxa"/>
            <w:shd w:val="clear" w:color="auto" w:fill="F2F7FB"/>
          </w:tcPr>
          <w:p w14:paraId="60534802" w14:textId="77777777" w:rsidR="00E72A46" w:rsidRDefault="00000000">
            <w:r>
              <w:rPr>
                <w:sz w:val="17"/>
              </w:rPr>
              <w:t>No</w:t>
            </w:r>
          </w:p>
        </w:tc>
      </w:tr>
      <w:tr w:rsidR="00E72A46" w14:paraId="55399334" w14:textId="77777777">
        <w:trPr>
          <w:jc w:val="center"/>
        </w:trPr>
        <w:tc>
          <w:tcPr>
            <w:tcW w:w="1080" w:type="dxa"/>
          </w:tcPr>
          <w:p w14:paraId="38DF396D" w14:textId="77777777" w:rsidR="00E72A46" w:rsidRDefault="00000000">
            <w:r>
              <w:rPr>
                <w:sz w:val="17"/>
              </w:rPr>
              <w:t>Access Switch</w:t>
            </w:r>
          </w:p>
        </w:tc>
        <w:tc>
          <w:tcPr>
            <w:tcW w:w="1080" w:type="dxa"/>
          </w:tcPr>
          <w:p w14:paraId="66AAD440" w14:textId="77777777" w:rsidR="00E72A46" w:rsidRDefault="00000000">
            <w:r>
              <w:rPr>
                <w:sz w:val="17"/>
              </w:rPr>
              <w:t>Arista 720XP-48ZC2</w:t>
            </w:r>
          </w:p>
        </w:tc>
        <w:tc>
          <w:tcPr>
            <w:tcW w:w="1080" w:type="dxa"/>
          </w:tcPr>
          <w:p w14:paraId="429D8A4B" w14:textId="77777777" w:rsidR="00E72A46" w:rsidRDefault="00000000">
            <w:r>
              <w:rPr>
                <w:sz w:val="17"/>
              </w:rPr>
              <w:t>Arista</w:t>
            </w:r>
          </w:p>
        </w:tc>
        <w:tc>
          <w:tcPr>
            <w:tcW w:w="1080" w:type="dxa"/>
          </w:tcPr>
          <w:p w14:paraId="30CF406E" w14:textId="77777777" w:rsidR="00E72A46" w:rsidRDefault="00000000">
            <w:r>
              <w:rPr>
                <w:sz w:val="17"/>
              </w:rPr>
              <w:t>28 Gbps</w:t>
            </w:r>
          </w:p>
        </w:tc>
        <w:tc>
          <w:tcPr>
            <w:tcW w:w="1080" w:type="dxa"/>
          </w:tcPr>
          <w:p w14:paraId="19E785FE" w14:textId="77777777" w:rsidR="00E72A46" w:rsidRDefault="00000000">
            <w:r>
              <w:rPr>
                <w:sz w:val="17"/>
              </w:rPr>
              <w:t>$7,200</w:t>
            </w:r>
          </w:p>
        </w:tc>
        <w:tc>
          <w:tcPr>
            <w:tcW w:w="1080" w:type="dxa"/>
          </w:tcPr>
          <w:p w14:paraId="620C266E" w14:textId="77777777" w:rsidR="00E72A46" w:rsidRDefault="00000000">
            <w:r>
              <w:rPr>
                <w:sz w:val="17"/>
              </w:rPr>
              <w:t>950 W</w:t>
            </w:r>
          </w:p>
        </w:tc>
        <w:tc>
          <w:tcPr>
            <w:tcW w:w="1080" w:type="dxa"/>
          </w:tcPr>
          <w:p w14:paraId="072B3CE8" w14:textId="77777777" w:rsidR="00E72A46" w:rsidRDefault="00000000">
            <w:r>
              <w:rPr>
                <w:sz w:val="17"/>
              </w:rPr>
              <w:t>200,000</w:t>
            </w:r>
          </w:p>
        </w:tc>
        <w:tc>
          <w:tcPr>
            <w:tcW w:w="1080" w:type="dxa"/>
          </w:tcPr>
          <w:p w14:paraId="20CC35D3" w14:textId="77777777" w:rsidR="00E72A46" w:rsidRDefault="00000000">
            <w:r>
              <w:rPr>
                <w:sz w:val="17"/>
              </w:rPr>
              <w:t>No</w:t>
            </w:r>
          </w:p>
        </w:tc>
      </w:tr>
      <w:tr w:rsidR="00E72A46" w14:paraId="25EFA036" w14:textId="77777777">
        <w:trPr>
          <w:jc w:val="center"/>
        </w:trPr>
        <w:tc>
          <w:tcPr>
            <w:tcW w:w="1080" w:type="dxa"/>
            <w:shd w:val="clear" w:color="auto" w:fill="F2F7FB"/>
          </w:tcPr>
          <w:p w14:paraId="1CD10A89" w14:textId="77777777" w:rsidR="00E72A46" w:rsidRDefault="00000000">
            <w:r>
              <w:rPr>
                <w:sz w:val="17"/>
              </w:rPr>
              <w:t>Firewall</w:t>
            </w:r>
          </w:p>
        </w:tc>
        <w:tc>
          <w:tcPr>
            <w:tcW w:w="1080" w:type="dxa"/>
            <w:shd w:val="clear" w:color="auto" w:fill="F2F7FB"/>
          </w:tcPr>
          <w:p w14:paraId="1A8DD8AD" w14:textId="77777777" w:rsidR="00E72A46" w:rsidRDefault="00000000">
            <w:r>
              <w:rPr>
                <w:sz w:val="17"/>
              </w:rPr>
              <w:t>Palo Alto PA-5260</w:t>
            </w:r>
          </w:p>
        </w:tc>
        <w:tc>
          <w:tcPr>
            <w:tcW w:w="1080" w:type="dxa"/>
            <w:shd w:val="clear" w:color="auto" w:fill="F2F7FB"/>
          </w:tcPr>
          <w:p w14:paraId="4EBE3372" w14:textId="77777777" w:rsidR="00E72A46" w:rsidRDefault="00000000">
            <w:r>
              <w:rPr>
                <w:sz w:val="17"/>
              </w:rPr>
              <w:t>Palo Alto</w:t>
            </w:r>
          </w:p>
        </w:tc>
        <w:tc>
          <w:tcPr>
            <w:tcW w:w="1080" w:type="dxa"/>
            <w:shd w:val="clear" w:color="auto" w:fill="F2F7FB"/>
          </w:tcPr>
          <w:p w14:paraId="71C88B01" w14:textId="77777777" w:rsidR="00E72A46" w:rsidRDefault="00000000">
            <w:r>
              <w:rPr>
                <w:sz w:val="17"/>
              </w:rPr>
              <w:t>72 Gbps</w:t>
            </w:r>
          </w:p>
        </w:tc>
        <w:tc>
          <w:tcPr>
            <w:tcW w:w="1080" w:type="dxa"/>
            <w:shd w:val="clear" w:color="auto" w:fill="F2F7FB"/>
          </w:tcPr>
          <w:p w14:paraId="3589A976" w14:textId="77777777" w:rsidR="00E72A46" w:rsidRDefault="00000000">
            <w:r>
              <w:rPr>
                <w:sz w:val="17"/>
              </w:rPr>
              <w:t>$120,000</w:t>
            </w:r>
          </w:p>
        </w:tc>
        <w:tc>
          <w:tcPr>
            <w:tcW w:w="1080" w:type="dxa"/>
            <w:shd w:val="clear" w:color="auto" w:fill="F2F7FB"/>
          </w:tcPr>
          <w:p w14:paraId="7D36F6B2" w14:textId="77777777" w:rsidR="00E72A46" w:rsidRDefault="00000000">
            <w:r>
              <w:rPr>
                <w:sz w:val="17"/>
              </w:rPr>
              <w:t>600 W</w:t>
            </w:r>
          </w:p>
        </w:tc>
        <w:tc>
          <w:tcPr>
            <w:tcW w:w="1080" w:type="dxa"/>
            <w:shd w:val="clear" w:color="auto" w:fill="F2F7FB"/>
          </w:tcPr>
          <w:p w14:paraId="40A2FAE8" w14:textId="77777777" w:rsidR="00E72A46" w:rsidRDefault="00000000">
            <w:r>
              <w:rPr>
                <w:sz w:val="17"/>
              </w:rPr>
              <w:t>200,000</w:t>
            </w:r>
          </w:p>
        </w:tc>
        <w:tc>
          <w:tcPr>
            <w:tcW w:w="1080" w:type="dxa"/>
            <w:shd w:val="clear" w:color="auto" w:fill="F2F7FB"/>
          </w:tcPr>
          <w:p w14:paraId="47807404" w14:textId="77777777" w:rsidR="00E72A46" w:rsidRDefault="00000000">
            <w:r>
              <w:rPr>
                <w:sz w:val="17"/>
              </w:rPr>
              <w:t>Yes</w:t>
            </w:r>
          </w:p>
        </w:tc>
      </w:tr>
      <w:tr w:rsidR="00E72A46" w14:paraId="3DFA1517" w14:textId="77777777">
        <w:trPr>
          <w:jc w:val="center"/>
        </w:trPr>
        <w:tc>
          <w:tcPr>
            <w:tcW w:w="1080" w:type="dxa"/>
          </w:tcPr>
          <w:p w14:paraId="74E1FA86" w14:textId="77777777" w:rsidR="00E72A46" w:rsidRDefault="00000000">
            <w:r>
              <w:rPr>
                <w:sz w:val="17"/>
              </w:rPr>
              <w:t>Firewall</w:t>
            </w:r>
          </w:p>
        </w:tc>
        <w:tc>
          <w:tcPr>
            <w:tcW w:w="1080" w:type="dxa"/>
          </w:tcPr>
          <w:p w14:paraId="1C54EEC1" w14:textId="77777777" w:rsidR="00E72A46" w:rsidRDefault="00000000">
            <w:r>
              <w:rPr>
                <w:sz w:val="17"/>
              </w:rPr>
              <w:t>Fortinet FortiGate 600F</w:t>
            </w:r>
          </w:p>
        </w:tc>
        <w:tc>
          <w:tcPr>
            <w:tcW w:w="1080" w:type="dxa"/>
          </w:tcPr>
          <w:p w14:paraId="01581033" w14:textId="77777777" w:rsidR="00E72A46" w:rsidRDefault="00000000">
            <w:r>
              <w:rPr>
                <w:sz w:val="17"/>
              </w:rPr>
              <w:t>Fortinet</w:t>
            </w:r>
          </w:p>
        </w:tc>
        <w:tc>
          <w:tcPr>
            <w:tcW w:w="1080" w:type="dxa"/>
          </w:tcPr>
          <w:p w14:paraId="2A721CD7" w14:textId="77777777" w:rsidR="00E72A46" w:rsidRDefault="00000000">
            <w:r>
              <w:rPr>
                <w:sz w:val="17"/>
              </w:rPr>
              <w:t>80 Gbps</w:t>
            </w:r>
          </w:p>
        </w:tc>
        <w:tc>
          <w:tcPr>
            <w:tcW w:w="1080" w:type="dxa"/>
          </w:tcPr>
          <w:p w14:paraId="76C9334E" w14:textId="77777777" w:rsidR="00E72A46" w:rsidRDefault="00000000">
            <w:r>
              <w:rPr>
                <w:sz w:val="17"/>
              </w:rPr>
              <w:t>$65,000</w:t>
            </w:r>
          </w:p>
        </w:tc>
        <w:tc>
          <w:tcPr>
            <w:tcW w:w="1080" w:type="dxa"/>
          </w:tcPr>
          <w:p w14:paraId="1FC21C74" w14:textId="77777777" w:rsidR="00E72A46" w:rsidRDefault="00000000">
            <w:r>
              <w:rPr>
                <w:sz w:val="17"/>
              </w:rPr>
              <w:t>450 W</w:t>
            </w:r>
          </w:p>
        </w:tc>
        <w:tc>
          <w:tcPr>
            <w:tcW w:w="1080" w:type="dxa"/>
          </w:tcPr>
          <w:p w14:paraId="74CA5997" w14:textId="77777777" w:rsidR="00E72A46" w:rsidRDefault="00000000">
            <w:r>
              <w:rPr>
                <w:sz w:val="17"/>
              </w:rPr>
              <w:t>220,000</w:t>
            </w:r>
          </w:p>
        </w:tc>
        <w:tc>
          <w:tcPr>
            <w:tcW w:w="1080" w:type="dxa"/>
          </w:tcPr>
          <w:p w14:paraId="11DBF2B0" w14:textId="77777777" w:rsidR="00E72A46" w:rsidRDefault="00000000">
            <w:r>
              <w:rPr>
                <w:sz w:val="17"/>
              </w:rPr>
              <w:t>Yes</w:t>
            </w:r>
          </w:p>
        </w:tc>
      </w:tr>
      <w:tr w:rsidR="00E72A46" w14:paraId="300467BD" w14:textId="77777777">
        <w:trPr>
          <w:jc w:val="center"/>
        </w:trPr>
        <w:tc>
          <w:tcPr>
            <w:tcW w:w="1080" w:type="dxa"/>
            <w:shd w:val="clear" w:color="auto" w:fill="F2F7FB"/>
          </w:tcPr>
          <w:p w14:paraId="3E07F450" w14:textId="77777777" w:rsidR="00E72A46" w:rsidRDefault="00000000">
            <w:r>
              <w:rPr>
                <w:sz w:val="17"/>
              </w:rPr>
              <w:t>Firewall</w:t>
            </w:r>
          </w:p>
        </w:tc>
        <w:tc>
          <w:tcPr>
            <w:tcW w:w="1080" w:type="dxa"/>
            <w:shd w:val="clear" w:color="auto" w:fill="F2F7FB"/>
          </w:tcPr>
          <w:p w14:paraId="52347C8D" w14:textId="77777777" w:rsidR="00E72A46" w:rsidRDefault="00000000">
            <w:r>
              <w:rPr>
                <w:sz w:val="17"/>
              </w:rPr>
              <w:t>Cisco Secure Firewall 3120</w:t>
            </w:r>
          </w:p>
        </w:tc>
        <w:tc>
          <w:tcPr>
            <w:tcW w:w="1080" w:type="dxa"/>
            <w:shd w:val="clear" w:color="auto" w:fill="F2F7FB"/>
          </w:tcPr>
          <w:p w14:paraId="429AFEBF" w14:textId="77777777" w:rsidR="00E72A46" w:rsidRDefault="00000000">
            <w:r>
              <w:rPr>
                <w:sz w:val="17"/>
              </w:rPr>
              <w:t>Cisco</w:t>
            </w:r>
          </w:p>
        </w:tc>
        <w:tc>
          <w:tcPr>
            <w:tcW w:w="1080" w:type="dxa"/>
            <w:shd w:val="clear" w:color="auto" w:fill="F2F7FB"/>
          </w:tcPr>
          <w:p w14:paraId="4F2BB0D7" w14:textId="77777777" w:rsidR="00E72A46" w:rsidRDefault="00000000">
            <w:r>
              <w:rPr>
                <w:sz w:val="17"/>
              </w:rPr>
              <w:t>38 Gbps</w:t>
            </w:r>
          </w:p>
        </w:tc>
        <w:tc>
          <w:tcPr>
            <w:tcW w:w="1080" w:type="dxa"/>
            <w:shd w:val="clear" w:color="auto" w:fill="F2F7FB"/>
          </w:tcPr>
          <w:p w14:paraId="5A2BFE92" w14:textId="77777777" w:rsidR="00E72A46" w:rsidRDefault="00000000">
            <w:r>
              <w:rPr>
                <w:sz w:val="17"/>
              </w:rPr>
              <w:t>$55,000</w:t>
            </w:r>
          </w:p>
        </w:tc>
        <w:tc>
          <w:tcPr>
            <w:tcW w:w="1080" w:type="dxa"/>
            <w:shd w:val="clear" w:color="auto" w:fill="F2F7FB"/>
          </w:tcPr>
          <w:p w14:paraId="64D21867" w14:textId="77777777" w:rsidR="00E72A46" w:rsidRDefault="00000000">
            <w:r>
              <w:rPr>
                <w:sz w:val="17"/>
              </w:rPr>
              <w:t>500 W</w:t>
            </w:r>
          </w:p>
        </w:tc>
        <w:tc>
          <w:tcPr>
            <w:tcW w:w="1080" w:type="dxa"/>
            <w:shd w:val="clear" w:color="auto" w:fill="F2F7FB"/>
          </w:tcPr>
          <w:p w14:paraId="6AFF20CD" w14:textId="77777777" w:rsidR="00E72A46" w:rsidRDefault="00000000">
            <w:r>
              <w:rPr>
                <w:sz w:val="17"/>
              </w:rPr>
              <w:t>190,000</w:t>
            </w:r>
          </w:p>
        </w:tc>
        <w:tc>
          <w:tcPr>
            <w:tcW w:w="1080" w:type="dxa"/>
            <w:shd w:val="clear" w:color="auto" w:fill="F2F7FB"/>
          </w:tcPr>
          <w:p w14:paraId="589A3C33" w14:textId="77777777" w:rsidR="00E72A46" w:rsidRDefault="00000000">
            <w:r>
              <w:rPr>
                <w:sz w:val="17"/>
              </w:rPr>
              <w:t>Yes</w:t>
            </w:r>
          </w:p>
        </w:tc>
      </w:tr>
      <w:tr w:rsidR="00E72A46" w14:paraId="02122F58" w14:textId="77777777">
        <w:trPr>
          <w:jc w:val="center"/>
        </w:trPr>
        <w:tc>
          <w:tcPr>
            <w:tcW w:w="1080" w:type="dxa"/>
          </w:tcPr>
          <w:p w14:paraId="340C9720" w14:textId="77777777" w:rsidR="00E72A46" w:rsidRDefault="00000000">
            <w:r>
              <w:rPr>
                <w:sz w:val="17"/>
              </w:rPr>
              <w:t>Load Balancer</w:t>
            </w:r>
          </w:p>
        </w:tc>
        <w:tc>
          <w:tcPr>
            <w:tcW w:w="1080" w:type="dxa"/>
          </w:tcPr>
          <w:p w14:paraId="620E7BD1" w14:textId="77777777" w:rsidR="00E72A46" w:rsidRDefault="00000000">
            <w:r>
              <w:rPr>
                <w:sz w:val="17"/>
              </w:rPr>
              <w:t>F5 BIG-IP i5800</w:t>
            </w:r>
          </w:p>
        </w:tc>
        <w:tc>
          <w:tcPr>
            <w:tcW w:w="1080" w:type="dxa"/>
          </w:tcPr>
          <w:p w14:paraId="60B0EEEB" w14:textId="77777777" w:rsidR="00E72A46" w:rsidRDefault="00000000">
            <w:r>
              <w:rPr>
                <w:sz w:val="17"/>
              </w:rPr>
              <w:t>F5</w:t>
            </w:r>
          </w:p>
        </w:tc>
        <w:tc>
          <w:tcPr>
            <w:tcW w:w="1080" w:type="dxa"/>
          </w:tcPr>
          <w:p w14:paraId="7ECAA015" w14:textId="77777777" w:rsidR="00E72A46" w:rsidRDefault="00000000">
            <w:r>
              <w:rPr>
                <w:sz w:val="17"/>
              </w:rPr>
              <w:t>40 Gbps</w:t>
            </w:r>
          </w:p>
        </w:tc>
        <w:tc>
          <w:tcPr>
            <w:tcW w:w="1080" w:type="dxa"/>
          </w:tcPr>
          <w:p w14:paraId="3E6C495A" w14:textId="77777777" w:rsidR="00E72A46" w:rsidRDefault="00000000">
            <w:r>
              <w:rPr>
                <w:sz w:val="17"/>
              </w:rPr>
              <w:t>$80,000</w:t>
            </w:r>
          </w:p>
        </w:tc>
        <w:tc>
          <w:tcPr>
            <w:tcW w:w="1080" w:type="dxa"/>
          </w:tcPr>
          <w:p w14:paraId="5B46E81F" w14:textId="77777777" w:rsidR="00E72A46" w:rsidRDefault="00000000">
            <w:r>
              <w:rPr>
                <w:sz w:val="17"/>
              </w:rPr>
              <w:t>400 W</w:t>
            </w:r>
          </w:p>
        </w:tc>
        <w:tc>
          <w:tcPr>
            <w:tcW w:w="1080" w:type="dxa"/>
          </w:tcPr>
          <w:p w14:paraId="4A43D2B7" w14:textId="77777777" w:rsidR="00E72A46" w:rsidRDefault="00000000">
            <w:r>
              <w:rPr>
                <w:sz w:val="17"/>
              </w:rPr>
              <w:t>180,000</w:t>
            </w:r>
          </w:p>
        </w:tc>
        <w:tc>
          <w:tcPr>
            <w:tcW w:w="1080" w:type="dxa"/>
          </w:tcPr>
          <w:p w14:paraId="26F78E13" w14:textId="77777777" w:rsidR="00E72A46" w:rsidRDefault="00000000">
            <w:r>
              <w:rPr>
                <w:sz w:val="17"/>
              </w:rPr>
              <w:t>Yes</w:t>
            </w:r>
          </w:p>
        </w:tc>
      </w:tr>
      <w:tr w:rsidR="00E72A46" w14:paraId="26B953B5" w14:textId="77777777">
        <w:trPr>
          <w:jc w:val="center"/>
        </w:trPr>
        <w:tc>
          <w:tcPr>
            <w:tcW w:w="1080" w:type="dxa"/>
            <w:shd w:val="clear" w:color="auto" w:fill="F2F7FB"/>
          </w:tcPr>
          <w:p w14:paraId="0EAEFE8A" w14:textId="77777777" w:rsidR="00E72A46" w:rsidRDefault="00000000">
            <w:r>
              <w:rPr>
                <w:sz w:val="17"/>
              </w:rPr>
              <w:t>Load Balancer</w:t>
            </w:r>
          </w:p>
        </w:tc>
        <w:tc>
          <w:tcPr>
            <w:tcW w:w="1080" w:type="dxa"/>
            <w:shd w:val="clear" w:color="auto" w:fill="F2F7FB"/>
          </w:tcPr>
          <w:p w14:paraId="6A67B71E" w14:textId="77777777" w:rsidR="00E72A46" w:rsidRDefault="00000000">
            <w:r>
              <w:rPr>
                <w:sz w:val="17"/>
              </w:rPr>
              <w:t>Citrix ADC MPX 8900</w:t>
            </w:r>
          </w:p>
        </w:tc>
        <w:tc>
          <w:tcPr>
            <w:tcW w:w="1080" w:type="dxa"/>
            <w:shd w:val="clear" w:color="auto" w:fill="F2F7FB"/>
          </w:tcPr>
          <w:p w14:paraId="27E8F994" w14:textId="77777777" w:rsidR="00E72A46" w:rsidRDefault="00000000">
            <w:r>
              <w:rPr>
                <w:sz w:val="17"/>
              </w:rPr>
              <w:t>Citrix</w:t>
            </w:r>
          </w:p>
        </w:tc>
        <w:tc>
          <w:tcPr>
            <w:tcW w:w="1080" w:type="dxa"/>
            <w:shd w:val="clear" w:color="auto" w:fill="F2F7FB"/>
          </w:tcPr>
          <w:p w14:paraId="2FBB6A06" w14:textId="77777777" w:rsidR="00E72A46" w:rsidRDefault="00000000">
            <w:r>
              <w:rPr>
                <w:sz w:val="17"/>
              </w:rPr>
              <w:t>50 Gbps</w:t>
            </w:r>
          </w:p>
        </w:tc>
        <w:tc>
          <w:tcPr>
            <w:tcW w:w="1080" w:type="dxa"/>
            <w:shd w:val="clear" w:color="auto" w:fill="F2F7FB"/>
          </w:tcPr>
          <w:p w14:paraId="43DF380E" w14:textId="77777777" w:rsidR="00E72A46" w:rsidRDefault="00000000">
            <w:r>
              <w:rPr>
                <w:sz w:val="17"/>
              </w:rPr>
              <w:t>$70,000</w:t>
            </w:r>
          </w:p>
        </w:tc>
        <w:tc>
          <w:tcPr>
            <w:tcW w:w="1080" w:type="dxa"/>
            <w:shd w:val="clear" w:color="auto" w:fill="F2F7FB"/>
          </w:tcPr>
          <w:p w14:paraId="65763CB0" w14:textId="77777777" w:rsidR="00E72A46" w:rsidRDefault="00000000">
            <w:r>
              <w:rPr>
                <w:sz w:val="17"/>
              </w:rPr>
              <w:t>350 W</w:t>
            </w:r>
          </w:p>
        </w:tc>
        <w:tc>
          <w:tcPr>
            <w:tcW w:w="1080" w:type="dxa"/>
            <w:shd w:val="clear" w:color="auto" w:fill="F2F7FB"/>
          </w:tcPr>
          <w:p w14:paraId="04031058" w14:textId="77777777" w:rsidR="00E72A46" w:rsidRDefault="00000000">
            <w:r>
              <w:rPr>
                <w:sz w:val="17"/>
              </w:rPr>
              <w:t>200,000</w:t>
            </w:r>
          </w:p>
        </w:tc>
        <w:tc>
          <w:tcPr>
            <w:tcW w:w="1080" w:type="dxa"/>
            <w:shd w:val="clear" w:color="auto" w:fill="F2F7FB"/>
          </w:tcPr>
          <w:p w14:paraId="0496C2BC" w14:textId="77777777" w:rsidR="00E72A46" w:rsidRDefault="00000000">
            <w:r>
              <w:rPr>
                <w:sz w:val="17"/>
              </w:rPr>
              <w:t>Yes</w:t>
            </w:r>
          </w:p>
        </w:tc>
      </w:tr>
      <w:tr w:rsidR="00E72A46" w14:paraId="116307DA" w14:textId="77777777">
        <w:trPr>
          <w:jc w:val="center"/>
        </w:trPr>
        <w:tc>
          <w:tcPr>
            <w:tcW w:w="1080" w:type="dxa"/>
          </w:tcPr>
          <w:p w14:paraId="2ECCFD14" w14:textId="77777777" w:rsidR="00E72A46" w:rsidRDefault="00000000">
            <w:r>
              <w:rPr>
                <w:sz w:val="17"/>
              </w:rPr>
              <w:t>Wireless Controller</w:t>
            </w:r>
          </w:p>
        </w:tc>
        <w:tc>
          <w:tcPr>
            <w:tcW w:w="1080" w:type="dxa"/>
          </w:tcPr>
          <w:p w14:paraId="0915B632" w14:textId="77777777" w:rsidR="00E72A46" w:rsidRDefault="00000000">
            <w:r>
              <w:rPr>
                <w:sz w:val="17"/>
              </w:rPr>
              <w:t>Cisco Catalyst 9800-80</w:t>
            </w:r>
          </w:p>
        </w:tc>
        <w:tc>
          <w:tcPr>
            <w:tcW w:w="1080" w:type="dxa"/>
          </w:tcPr>
          <w:p w14:paraId="20FB4C0C" w14:textId="77777777" w:rsidR="00E72A46" w:rsidRDefault="00000000">
            <w:r>
              <w:rPr>
                <w:sz w:val="17"/>
              </w:rPr>
              <w:t>Cisco</w:t>
            </w:r>
          </w:p>
        </w:tc>
        <w:tc>
          <w:tcPr>
            <w:tcW w:w="1080" w:type="dxa"/>
          </w:tcPr>
          <w:p w14:paraId="63A11E75" w14:textId="77777777" w:rsidR="00E72A46" w:rsidRDefault="00000000">
            <w:r>
              <w:rPr>
                <w:sz w:val="17"/>
              </w:rPr>
              <w:t>80 Gbps</w:t>
            </w:r>
          </w:p>
        </w:tc>
        <w:tc>
          <w:tcPr>
            <w:tcW w:w="1080" w:type="dxa"/>
          </w:tcPr>
          <w:p w14:paraId="371A4DE3" w14:textId="77777777" w:rsidR="00E72A46" w:rsidRDefault="00000000">
            <w:r>
              <w:rPr>
                <w:sz w:val="17"/>
              </w:rPr>
              <w:t>$45,000</w:t>
            </w:r>
          </w:p>
        </w:tc>
        <w:tc>
          <w:tcPr>
            <w:tcW w:w="1080" w:type="dxa"/>
          </w:tcPr>
          <w:p w14:paraId="072AE013" w14:textId="77777777" w:rsidR="00E72A46" w:rsidRDefault="00000000">
            <w:r>
              <w:rPr>
                <w:sz w:val="17"/>
              </w:rPr>
              <w:t>350 W</w:t>
            </w:r>
          </w:p>
        </w:tc>
        <w:tc>
          <w:tcPr>
            <w:tcW w:w="1080" w:type="dxa"/>
          </w:tcPr>
          <w:p w14:paraId="12E2EDE1" w14:textId="77777777" w:rsidR="00E72A46" w:rsidRDefault="00000000">
            <w:r>
              <w:rPr>
                <w:sz w:val="17"/>
              </w:rPr>
              <w:t>200,000</w:t>
            </w:r>
          </w:p>
        </w:tc>
        <w:tc>
          <w:tcPr>
            <w:tcW w:w="1080" w:type="dxa"/>
          </w:tcPr>
          <w:p w14:paraId="26CC9453" w14:textId="77777777" w:rsidR="00E72A46" w:rsidRDefault="00000000">
            <w:r>
              <w:rPr>
                <w:sz w:val="17"/>
              </w:rPr>
              <w:t>Yes</w:t>
            </w:r>
          </w:p>
        </w:tc>
      </w:tr>
      <w:tr w:rsidR="00E72A46" w14:paraId="2C6E5216" w14:textId="77777777">
        <w:trPr>
          <w:jc w:val="center"/>
        </w:trPr>
        <w:tc>
          <w:tcPr>
            <w:tcW w:w="1080" w:type="dxa"/>
            <w:shd w:val="clear" w:color="auto" w:fill="F2F7FB"/>
          </w:tcPr>
          <w:p w14:paraId="1F30E58D" w14:textId="77777777" w:rsidR="00E72A46" w:rsidRDefault="00000000">
            <w:r>
              <w:rPr>
                <w:sz w:val="17"/>
              </w:rPr>
              <w:t>Wireless Ap</w:t>
            </w:r>
          </w:p>
        </w:tc>
        <w:tc>
          <w:tcPr>
            <w:tcW w:w="1080" w:type="dxa"/>
            <w:shd w:val="clear" w:color="auto" w:fill="F2F7FB"/>
          </w:tcPr>
          <w:p w14:paraId="31E32445" w14:textId="77777777" w:rsidR="00E72A46" w:rsidRDefault="00000000">
            <w:r>
              <w:rPr>
                <w:sz w:val="17"/>
              </w:rPr>
              <w:t>Cisco Catalyst 9136AXI</w:t>
            </w:r>
          </w:p>
        </w:tc>
        <w:tc>
          <w:tcPr>
            <w:tcW w:w="1080" w:type="dxa"/>
            <w:shd w:val="clear" w:color="auto" w:fill="F2F7FB"/>
          </w:tcPr>
          <w:p w14:paraId="71F340EE" w14:textId="77777777" w:rsidR="00E72A46" w:rsidRDefault="00000000">
            <w:r>
              <w:rPr>
                <w:sz w:val="17"/>
              </w:rPr>
              <w:t>Cisco</w:t>
            </w:r>
          </w:p>
        </w:tc>
        <w:tc>
          <w:tcPr>
            <w:tcW w:w="1080" w:type="dxa"/>
            <w:shd w:val="clear" w:color="auto" w:fill="F2F7FB"/>
          </w:tcPr>
          <w:p w14:paraId="1C0EF0CF" w14:textId="77777777" w:rsidR="00E72A46" w:rsidRDefault="00000000">
            <w:r>
              <w:rPr>
                <w:sz w:val="17"/>
              </w:rPr>
              <w:t>5.38 Gbps</w:t>
            </w:r>
          </w:p>
        </w:tc>
        <w:tc>
          <w:tcPr>
            <w:tcW w:w="1080" w:type="dxa"/>
            <w:shd w:val="clear" w:color="auto" w:fill="F2F7FB"/>
          </w:tcPr>
          <w:p w14:paraId="043902E7" w14:textId="77777777" w:rsidR="00E72A46" w:rsidRDefault="00000000">
            <w:r>
              <w:rPr>
                <w:sz w:val="17"/>
              </w:rPr>
              <w:t>$1,800</w:t>
            </w:r>
          </w:p>
        </w:tc>
        <w:tc>
          <w:tcPr>
            <w:tcW w:w="1080" w:type="dxa"/>
            <w:shd w:val="clear" w:color="auto" w:fill="F2F7FB"/>
          </w:tcPr>
          <w:p w14:paraId="1A311942" w14:textId="77777777" w:rsidR="00E72A46" w:rsidRDefault="00000000">
            <w:r>
              <w:rPr>
                <w:sz w:val="17"/>
              </w:rPr>
              <w:t>30 W</w:t>
            </w:r>
          </w:p>
        </w:tc>
        <w:tc>
          <w:tcPr>
            <w:tcW w:w="1080" w:type="dxa"/>
            <w:shd w:val="clear" w:color="auto" w:fill="F2F7FB"/>
          </w:tcPr>
          <w:p w14:paraId="68A2BB70" w14:textId="77777777" w:rsidR="00E72A46" w:rsidRDefault="00000000">
            <w:r>
              <w:rPr>
                <w:sz w:val="17"/>
              </w:rPr>
              <w:t>150,000</w:t>
            </w:r>
          </w:p>
        </w:tc>
        <w:tc>
          <w:tcPr>
            <w:tcW w:w="1080" w:type="dxa"/>
            <w:shd w:val="clear" w:color="auto" w:fill="F2F7FB"/>
          </w:tcPr>
          <w:p w14:paraId="45FD95F2" w14:textId="77777777" w:rsidR="00E72A46" w:rsidRDefault="00000000">
            <w:r>
              <w:rPr>
                <w:sz w:val="17"/>
              </w:rPr>
              <w:t>No</w:t>
            </w:r>
          </w:p>
        </w:tc>
      </w:tr>
      <w:tr w:rsidR="00E72A46" w14:paraId="3B657AF1" w14:textId="77777777">
        <w:trPr>
          <w:jc w:val="center"/>
        </w:trPr>
        <w:tc>
          <w:tcPr>
            <w:tcW w:w="1080" w:type="dxa"/>
          </w:tcPr>
          <w:p w14:paraId="1F4FE26C" w14:textId="77777777" w:rsidR="00E72A46" w:rsidRDefault="00000000">
            <w:r>
              <w:rPr>
                <w:sz w:val="17"/>
              </w:rPr>
              <w:t>Ids Ips</w:t>
            </w:r>
          </w:p>
        </w:tc>
        <w:tc>
          <w:tcPr>
            <w:tcW w:w="1080" w:type="dxa"/>
          </w:tcPr>
          <w:p w14:paraId="56AE0733" w14:textId="77777777" w:rsidR="00E72A46" w:rsidRDefault="00000000">
            <w:r>
              <w:rPr>
                <w:sz w:val="17"/>
              </w:rPr>
              <w:t>Cisco Secure IPS 4345</w:t>
            </w:r>
          </w:p>
        </w:tc>
        <w:tc>
          <w:tcPr>
            <w:tcW w:w="1080" w:type="dxa"/>
          </w:tcPr>
          <w:p w14:paraId="6D5711AE" w14:textId="77777777" w:rsidR="00E72A46" w:rsidRDefault="00000000">
            <w:r>
              <w:rPr>
                <w:sz w:val="17"/>
              </w:rPr>
              <w:t>Cisco</w:t>
            </w:r>
          </w:p>
        </w:tc>
        <w:tc>
          <w:tcPr>
            <w:tcW w:w="1080" w:type="dxa"/>
          </w:tcPr>
          <w:p w14:paraId="404E3E77" w14:textId="77777777" w:rsidR="00E72A46" w:rsidRDefault="00000000">
            <w:r>
              <w:rPr>
                <w:sz w:val="17"/>
              </w:rPr>
              <w:t>6 Gbps</w:t>
            </w:r>
          </w:p>
        </w:tc>
        <w:tc>
          <w:tcPr>
            <w:tcW w:w="1080" w:type="dxa"/>
          </w:tcPr>
          <w:p w14:paraId="14BF379F" w14:textId="77777777" w:rsidR="00E72A46" w:rsidRDefault="00000000">
            <w:r>
              <w:rPr>
                <w:sz w:val="17"/>
              </w:rPr>
              <w:t>$35,000</w:t>
            </w:r>
          </w:p>
        </w:tc>
        <w:tc>
          <w:tcPr>
            <w:tcW w:w="1080" w:type="dxa"/>
          </w:tcPr>
          <w:p w14:paraId="06C580D1" w14:textId="77777777" w:rsidR="00E72A46" w:rsidRDefault="00000000">
            <w:r>
              <w:rPr>
                <w:sz w:val="17"/>
              </w:rPr>
              <w:t>350 W</w:t>
            </w:r>
          </w:p>
        </w:tc>
        <w:tc>
          <w:tcPr>
            <w:tcW w:w="1080" w:type="dxa"/>
          </w:tcPr>
          <w:p w14:paraId="61EB924A" w14:textId="77777777" w:rsidR="00E72A46" w:rsidRDefault="00000000">
            <w:r>
              <w:rPr>
                <w:sz w:val="17"/>
              </w:rPr>
              <w:t>180,000</w:t>
            </w:r>
          </w:p>
        </w:tc>
        <w:tc>
          <w:tcPr>
            <w:tcW w:w="1080" w:type="dxa"/>
          </w:tcPr>
          <w:p w14:paraId="2557FBD9" w14:textId="77777777" w:rsidR="00E72A46" w:rsidRDefault="00000000">
            <w:r>
              <w:rPr>
                <w:sz w:val="17"/>
              </w:rPr>
              <w:t>Yes</w:t>
            </w:r>
          </w:p>
        </w:tc>
      </w:tr>
      <w:tr w:rsidR="00E72A46" w14:paraId="2034AA0D" w14:textId="77777777">
        <w:trPr>
          <w:jc w:val="center"/>
        </w:trPr>
        <w:tc>
          <w:tcPr>
            <w:tcW w:w="1080" w:type="dxa"/>
            <w:shd w:val="clear" w:color="auto" w:fill="F2F7FB"/>
          </w:tcPr>
          <w:p w14:paraId="3F2A317D" w14:textId="77777777" w:rsidR="00E72A46" w:rsidRDefault="00000000">
            <w:r>
              <w:rPr>
                <w:sz w:val="17"/>
              </w:rPr>
              <w:t>Wan Optimizer</w:t>
            </w:r>
          </w:p>
        </w:tc>
        <w:tc>
          <w:tcPr>
            <w:tcW w:w="1080" w:type="dxa"/>
            <w:shd w:val="clear" w:color="auto" w:fill="F2F7FB"/>
          </w:tcPr>
          <w:p w14:paraId="50B95C41" w14:textId="77777777" w:rsidR="00E72A46" w:rsidRDefault="00000000">
            <w:r>
              <w:rPr>
                <w:sz w:val="17"/>
              </w:rPr>
              <w:t>Cisco Catalyst SD-WAN (vEdge 2000)</w:t>
            </w:r>
          </w:p>
        </w:tc>
        <w:tc>
          <w:tcPr>
            <w:tcW w:w="1080" w:type="dxa"/>
            <w:shd w:val="clear" w:color="auto" w:fill="F2F7FB"/>
          </w:tcPr>
          <w:p w14:paraId="72150D44" w14:textId="77777777" w:rsidR="00E72A46" w:rsidRDefault="00000000">
            <w:r>
              <w:rPr>
                <w:sz w:val="17"/>
              </w:rPr>
              <w:t>Cisco</w:t>
            </w:r>
          </w:p>
        </w:tc>
        <w:tc>
          <w:tcPr>
            <w:tcW w:w="1080" w:type="dxa"/>
            <w:shd w:val="clear" w:color="auto" w:fill="F2F7FB"/>
          </w:tcPr>
          <w:p w14:paraId="2CAAD9DF" w14:textId="77777777" w:rsidR="00E72A46" w:rsidRDefault="00000000">
            <w:r>
              <w:rPr>
                <w:sz w:val="17"/>
              </w:rPr>
              <w:t>10 Gbps</w:t>
            </w:r>
          </w:p>
        </w:tc>
        <w:tc>
          <w:tcPr>
            <w:tcW w:w="1080" w:type="dxa"/>
            <w:shd w:val="clear" w:color="auto" w:fill="F2F7FB"/>
          </w:tcPr>
          <w:p w14:paraId="317516B4" w14:textId="77777777" w:rsidR="00E72A46" w:rsidRDefault="00000000">
            <w:r>
              <w:rPr>
                <w:sz w:val="17"/>
              </w:rPr>
              <w:t>$18,000</w:t>
            </w:r>
          </w:p>
        </w:tc>
        <w:tc>
          <w:tcPr>
            <w:tcW w:w="1080" w:type="dxa"/>
            <w:shd w:val="clear" w:color="auto" w:fill="F2F7FB"/>
          </w:tcPr>
          <w:p w14:paraId="73F4D74C" w14:textId="77777777" w:rsidR="00E72A46" w:rsidRDefault="00000000">
            <w:r>
              <w:rPr>
                <w:sz w:val="17"/>
              </w:rPr>
              <w:t>200 W</w:t>
            </w:r>
          </w:p>
        </w:tc>
        <w:tc>
          <w:tcPr>
            <w:tcW w:w="1080" w:type="dxa"/>
            <w:shd w:val="clear" w:color="auto" w:fill="F2F7FB"/>
          </w:tcPr>
          <w:p w14:paraId="12F46BA2" w14:textId="77777777" w:rsidR="00E72A46" w:rsidRDefault="00000000">
            <w:r>
              <w:rPr>
                <w:sz w:val="17"/>
              </w:rPr>
              <w:t>180,000</w:t>
            </w:r>
          </w:p>
        </w:tc>
        <w:tc>
          <w:tcPr>
            <w:tcW w:w="1080" w:type="dxa"/>
            <w:shd w:val="clear" w:color="auto" w:fill="F2F7FB"/>
          </w:tcPr>
          <w:p w14:paraId="45D1E46B" w14:textId="77777777" w:rsidR="00E72A46" w:rsidRDefault="00000000">
            <w:r>
              <w:rPr>
                <w:sz w:val="17"/>
              </w:rPr>
              <w:t>Yes</w:t>
            </w:r>
          </w:p>
        </w:tc>
      </w:tr>
      <w:tr w:rsidR="00E72A46" w14:paraId="1D470586" w14:textId="77777777">
        <w:trPr>
          <w:jc w:val="center"/>
        </w:trPr>
        <w:tc>
          <w:tcPr>
            <w:tcW w:w="1080" w:type="dxa"/>
          </w:tcPr>
          <w:p w14:paraId="1F6C6BA6" w14:textId="77777777" w:rsidR="00E72A46" w:rsidRDefault="00000000">
            <w:r>
              <w:rPr>
                <w:sz w:val="17"/>
              </w:rPr>
              <w:t>Sdn Controller</w:t>
            </w:r>
          </w:p>
        </w:tc>
        <w:tc>
          <w:tcPr>
            <w:tcW w:w="1080" w:type="dxa"/>
          </w:tcPr>
          <w:p w14:paraId="1D6A7841" w14:textId="77777777" w:rsidR="00E72A46" w:rsidRDefault="00000000">
            <w:r>
              <w:rPr>
                <w:sz w:val="17"/>
              </w:rPr>
              <w:t>Cisco DNA Center Appliance</w:t>
            </w:r>
          </w:p>
        </w:tc>
        <w:tc>
          <w:tcPr>
            <w:tcW w:w="1080" w:type="dxa"/>
          </w:tcPr>
          <w:p w14:paraId="18940AE4" w14:textId="77777777" w:rsidR="00E72A46" w:rsidRDefault="00000000">
            <w:r>
              <w:rPr>
                <w:sz w:val="17"/>
              </w:rPr>
              <w:t>Cisco</w:t>
            </w:r>
          </w:p>
        </w:tc>
        <w:tc>
          <w:tcPr>
            <w:tcW w:w="1080" w:type="dxa"/>
          </w:tcPr>
          <w:p w14:paraId="027285ED" w14:textId="77777777" w:rsidR="00E72A46" w:rsidRDefault="00000000">
            <w:r>
              <w:rPr>
                <w:sz w:val="17"/>
              </w:rPr>
              <w:t>10 Gbps</w:t>
            </w:r>
          </w:p>
        </w:tc>
        <w:tc>
          <w:tcPr>
            <w:tcW w:w="1080" w:type="dxa"/>
          </w:tcPr>
          <w:p w14:paraId="7E88984E" w14:textId="77777777" w:rsidR="00E72A46" w:rsidRDefault="00000000">
            <w:r>
              <w:rPr>
                <w:sz w:val="17"/>
              </w:rPr>
              <w:t>$200,000</w:t>
            </w:r>
          </w:p>
        </w:tc>
        <w:tc>
          <w:tcPr>
            <w:tcW w:w="1080" w:type="dxa"/>
          </w:tcPr>
          <w:p w14:paraId="5947E5EB" w14:textId="77777777" w:rsidR="00E72A46" w:rsidRDefault="00000000">
            <w:r>
              <w:rPr>
                <w:sz w:val="17"/>
              </w:rPr>
              <w:t>800 W</w:t>
            </w:r>
          </w:p>
        </w:tc>
        <w:tc>
          <w:tcPr>
            <w:tcW w:w="1080" w:type="dxa"/>
          </w:tcPr>
          <w:p w14:paraId="364C4369" w14:textId="77777777" w:rsidR="00E72A46" w:rsidRDefault="00000000">
            <w:r>
              <w:rPr>
                <w:sz w:val="17"/>
              </w:rPr>
              <w:t>200,000</w:t>
            </w:r>
          </w:p>
        </w:tc>
        <w:tc>
          <w:tcPr>
            <w:tcW w:w="1080" w:type="dxa"/>
          </w:tcPr>
          <w:p w14:paraId="26C2E139" w14:textId="77777777" w:rsidR="00E72A46" w:rsidRDefault="00000000">
            <w:r>
              <w:rPr>
                <w:sz w:val="17"/>
              </w:rPr>
              <w:t>No</w:t>
            </w:r>
          </w:p>
        </w:tc>
      </w:tr>
    </w:tbl>
    <w:p w14:paraId="48ABB9E6" w14:textId="77777777" w:rsidR="00E72A46" w:rsidRDefault="00000000">
      <w:r>
        <w:br w:type="page"/>
      </w:r>
    </w:p>
    <w:p w14:paraId="7F078CAF" w14:textId="77777777" w:rsidR="00E72A46" w:rsidRDefault="00000000">
      <w:pPr>
        <w:pStyle w:val="Heading1"/>
      </w:pPr>
      <w:r>
        <w:rPr>
          <w:rFonts w:ascii="Calibri" w:hAnsi="Calibri"/>
        </w:rPr>
        <w:lastRenderedPageBreak/>
        <w:t>7. RAG Knowledge Base Standards</w:t>
      </w:r>
    </w:p>
    <w:p w14:paraId="5FAD1780" w14:textId="77777777" w:rsidR="00E72A46" w:rsidRDefault="00000000">
      <w:r>
        <w:t>The RAG knowledge base contains 30 curated industry standards and best-practice documents. Below is a summary of all knowledge entries: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E72A46" w14:paraId="2978A20C" w14:textId="77777777">
        <w:trPr>
          <w:jc w:val="center"/>
        </w:trPr>
        <w:tc>
          <w:tcPr>
            <w:tcW w:w="1728" w:type="dxa"/>
            <w:shd w:val="clear" w:color="auto" w:fill="1F3864"/>
          </w:tcPr>
          <w:p w14:paraId="0E6B6225" w14:textId="77777777" w:rsidR="00E72A46" w:rsidRDefault="00000000">
            <w:pPr>
              <w:jc w:val="center"/>
            </w:pPr>
            <w:r>
              <w:rPr>
                <w:b/>
                <w:color w:val="FFFFFF"/>
                <w:sz w:val="18"/>
              </w:rPr>
              <w:t>ID</w:t>
            </w:r>
          </w:p>
        </w:tc>
        <w:tc>
          <w:tcPr>
            <w:tcW w:w="1728" w:type="dxa"/>
            <w:shd w:val="clear" w:color="auto" w:fill="1F3864"/>
          </w:tcPr>
          <w:p w14:paraId="48A0D459" w14:textId="77777777" w:rsidR="00E72A46" w:rsidRDefault="00000000">
            <w:pPr>
              <w:jc w:val="center"/>
            </w:pPr>
            <w:r>
              <w:rPr>
                <w:b/>
                <w:color w:val="FFFFFF"/>
                <w:sz w:val="18"/>
              </w:rPr>
              <w:t>Title</w:t>
            </w:r>
          </w:p>
        </w:tc>
        <w:tc>
          <w:tcPr>
            <w:tcW w:w="1728" w:type="dxa"/>
            <w:shd w:val="clear" w:color="auto" w:fill="1F3864"/>
          </w:tcPr>
          <w:p w14:paraId="5CFF28EE" w14:textId="77777777" w:rsidR="00E72A46" w:rsidRDefault="00000000">
            <w:pPr>
              <w:jc w:val="center"/>
            </w:pPr>
            <w:r>
              <w:rPr>
                <w:b/>
                <w:color w:val="FFFFFF"/>
                <w:sz w:val="18"/>
              </w:rPr>
              <w:t>Source</w:t>
            </w:r>
          </w:p>
        </w:tc>
        <w:tc>
          <w:tcPr>
            <w:tcW w:w="1728" w:type="dxa"/>
            <w:shd w:val="clear" w:color="auto" w:fill="1F3864"/>
          </w:tcPr>
          <w:p w14:paraId="43D2210E" w14:textId="77777777" w:rsidR="00E72A46" w:rsidRDefault="00000000">
            <w:pPr>
              <w:jc w:val="center"/>
            </w:pPr>
            <w:r>
              <w:rPr>
                <w:b/>
                <w:color w:val="FFFFFF"/>
                <w:sz w:val="18"/>
              </w:rPr>
              <w:t>Category</w:t>
            </w:r>
          </w:p>
        </w:tc>
        <w:tc>
          <w:tcPr>
            <w:tcW w:w="1728" w:type="dxa"/>
            <w:shd w:val="clear" w:color="auto" w:fill="1F3864"/>
          </w:tcPr>
          <w:p w14:paraId="6F4AF3D2" w14:textId="77777777" w:rsidR="00E72A46" w:rsidRDefault="00000000">
            <w:pPr>
              <w:jc w:val="center"/>
            </w:pPr>
            <w:r>
              <w:rPr>
                <w:b/>
                <w:color w:val="FFFFFF"/>
                <w:sz w:val="18"/>
              </w:rPr>
              <w:t>Tags</w:t>
            </w:r>
          </w:p>
        </w:tc>
      </w:tr>
      <w:tr w:rsidR="00E72A46" w14:paraId="569BA4A9" w14:textId="77777777">
        <w:trPr>
          <w:jc w:val="center"/>
        </w:trPr>
        <w:tc>
          <w:tcPr>
            <w:tcW w:w="1728" w:type="dxa"/>
          </w:tcPr>
          <w:p w14:paraId="13ED696C" w14:textId="77777777" w:rsidR="00E72A46" w:rsidRDefault="00000000">
            <w:r>
              <w:rPr>
                <w:sz w:val="17"/>
              </w:rPr>
              <w:t>KB001</w:t>
            </w:r>
          </w:p>
        </w:tc>
        <w:tc>
          <w:tcPr>
            <w:tcW w:w="1728" w:type="dxa"/>
          </w:tcPr>
          <w:p w14:paraId="15F21D84" w14:textId="77777777" w:rsidR="00E72A46" w:rsidRDefault="00000000">
            <w:r>
              <w:rPr>
                <w:sz w:val="17"/>
              </w:rPr>
              <w:t>Cisco 3-Tier Hierarchical Architecture</w:t>
            </w:r>
          </w:p>
        </w:tc>
        <w:tc>
          <w:tcPr>
            <w:tcW w:w="1728" w:type="dxa"/>
          </w:tcPr>
          <w:p w14:paraId="04631D29" w14:textId="77777777" w:rsidR="00E72A46" w:rsidRDefault="00000000">
            <w:r>
              <w:rPr>
                <w:sz w:val="17"/>
              </w:rPr>
              <w:t>Cisco SAFE Architecture Guide</w:t>
            </w:r>
          </w:p>
        </w:tc>
        <w:tc>
          <w:tcPr>
            <w:tcW w:w="1728" w:type="dxa"/>
          </w:tcPr>
          <w:p w14:paraId="696256F4" w14:textId="77777777" w:rsidR="00E72A46" w:rsidRDefault="00000000">
            <w:r>
              <w:rPr>
                <w:sz w:val="17"/>
              </w:rPr>
              <w:t>Architecture</w:t>
            </w:r>
          </w:p>
        </w:tc>
        <w:tc>
          <w:tcPr>
            <w:tcW w:w="1728" w:type="dxa"/>
          </w:tcPr>
          <w:p w14:paraId="7CAEBD28" w14:textId="77777777" w:rsidR="00E72A46" w:rsidRDefault="00000000">
            <w:r>
              <w:rPr>
                <w:sz w:val="17"/>
              </w:rPr>
              <w:t>3-tier, hierarchical, campus, cisco, core</w:t>
            </w:r>
          </w:p>
        </w:tc>
      </w:tr>
      <w:tr w:rsidR="00E72A46" w14:paraId="6874E915" w14:textId="77777777">
        <w:trPr>
          <w:jc w:val="center"/>
        </w:trPr>
        <w:tc>
          <w:tcPr>
            <w:tcW w:w="1728" w:type="dxa"/>
            <w:shd w:val="clear" w:color="auto" w:fill="F2F7FB"/>
          </w:tcPr>
          <w:p w14:paraId="2C08CE6C" w14:textId="77777777" w:rsidR="00E72A46" w:rsidRDefault="00000000">
            <w:r>
              <w:rPr>
                <w:sz w:val="17"/>
              </w:rPr>
              <w:t>KB002</w:t>
            </w:r>
          </w:p>
        </w:tc>
        <w:tc>
          <w:tcPr>
            <w:tcW w:w="1728" w:type="dxa"/>
            <w:shd w:val="clear" w:color="auto" w:fill="F2F7FB"/>
          </w:tcPr>
          <w:p w14:paraId="68E3D5B5" w14:textId="77777777" w:rsidR="00E72A46" w:rsidRDefault="00000000">
            <w:r>
              <w:rPr>
                <w:sz w:val="17"/>
              </w:rPr>
              <w:t>Spine-Leaf Data Center Design</w:t>
            </w:r>
          </w:p>
        </w:tc>
        <w:tc>
          <w:tcPr>
            <w:tcW w:w="1728" w:type="dxa"/>
            <w:shd w:val="clear" w:color="auto" w:fill="F2F7FB"/>
          </w:tcPr>
          <w:p w14:paraId="078A5DBE" w14:textId="77777777" w:rsidR="00E72A46" w:rsidRDefault="00000000">
            <w:r>
              <w:rPr>
                <w:sz w:val="17"/>
              </w:rPr>
              <w:t>Arista Design Guide / RFC 7938</w:t>
            </w:r>
          </w:p>
        </w:tc>
        <w:tc>
          <w:tcPr>
            <w:tcW w:w="1728" w:type="dxa"/>
            <w:shd w:val="clear" w:color="auto" w:fill="F2F7FB"/>
          </w:tcPr>
          <w:p w14:paraId="623B0575" w14:textId="77777777" w:rsidR="00E72A46" w:rsidRDefault="00000000">
            <w:r>
              <w:rPr>
                <w:sz w:val="17"/>
              </w:rPr>
              <w:t>Data Center</w:t>
            </w:r>
          </w:p>
        </w:tc>
        <w:tc>
          <w:tcPr>
            <w:tcW w:w="1728" w:type="dxa"/>
            <w:shd w:val="clear" w:color="auto" w:fill="F2F7FB"/>
          </w:tcPr>
          <w:p w14:paraId="0D4D45A1" w14:textId="77777777" w:rsidR="00E72A46" w:rsidRDefault="00000000">
            <w:r>
              <w:rPr>
                <w:sz w:val="17"/>
              </w:rPr>
              <w:t>spine-leaf, clos, data-center, bgp, evpn</w:t>
            </w:r>
          </w:p>
        </w:tc>
      </w:tr>
      <w:tr w:rsidR="00E72A46" w14:paraId="0154C6C2" w14:textId="77777777">
        <w:trPr>
          <w:jc w:val="center"/>
        </w:trPr>
        <w:tc>
          <w:tcPr>
            <w:tcW w:w="1728" w:type="dxa"/>
          </w:tcPr>
          <w:p w14:paraId="681EC24A" w14:textId="77777777" w:rsidR="00E72A46" w:rsidRDefault="00000000">
            <w:r>
              <w:rPr>
                <w:sz w:val="17"/>
              </w:rPr>
              <w:t>KB003</w:t>
            </w:r>
          </w:p>
        </w:tc>
        <w:tc>
          <w:tcPr>
            <w:tcW w:w="1728" w:type="dxa"/>
          </w:tcPr>
          <w:p w14:paraId="7F106DCA" w14:textId="77777777" w:rsidR="00E72A46" w:rsidRDefault="00000000">
            <w:r>
              <w:rPr>
                <w:sz w:val="17"/>
              </w:rPr>
              <w:t>High Availability Design Patterns</w:t>
            </w:r>
          </w:p>
        </w:tc>
        <w:tc>
          <w:tcPr>
            <w:tcW w:w="1728" w:type="dxa"/>
          </w:tcPr>
          <w:p w14:paraId="3450E794" w14:textId="77777777" w:rsidR="00E72A46" w:rsidRDefault="00000000">
            <w:r>
              <w:rPr>
                <w:sz w:val="17"/>
              </w:rPr>
              <w:t>Cisco High Availability Configuration Guide</w:t>
            </w:r>
          </w:p>
        </w:tc>
        <w:tc>
          <w:tcPr>
            <w:tcW w:w="1728" w:type="dxa"/>
          </w:tcPr>
          <w:p w14:paraId="1ED0E2B9" w14:textId="77777777" w:rsidR="00E72A46" w:rsidRDefault="00000000">
            <w:r>
              <w:rPr>
                <w:sz w:val="17"/>
              </w:rPr>
              <w:t>Redundancy</w:t>
            </w:r>
          </w:p>
        </w:tc>
        <w:tc>
          <w:tcPr>
            <w:tcW w:w="1728" w:type="dxa"/>
          </w:tcPr>
          <w:p w14:paraId="4E969166" w14:textId="77777777" w:rsidR="00E72A46" w:rsidRDefault="00000000">
            <w:r>
              <w:rPr>
                <w:sz w:val="17"/>
              </w:rPr>
              <w:t>high-availability, redundancy, hsrp, vrrp, failover</w:t>
            </w:r>
          </w:p>
        </w:tc>
      </w:tr>
      <w:tr w:rsidR="00E72A46" w14:paraId="465CE9E4" w14:textId="77777777">
        <w:trPr>
          <w:jc w:val="center"/>
        </w:trPr>
        <w:tc>
          <w:tcPr>
            <w:tcW w:w="1728" w:type="dxa"/>
            <w:shd w:val="clear" w:color="auto" w:fill="F2F7FB"/>
          </w:tcPr>
          <w:p w14:paraId="2C59A5A4" w14:textId="77777777" w:rsidR="00E72A46" w:rsidRDefault="00000000">
            <w:r>
              <w:rPr>
                <w:sz w:val="17"/>
              </w:rPr>
              <w:t>KB004</w:t>
            </w:r>
          </w:p>
        </w:tc>
        <w:tc>
          <w:tcPr>
            <w:tcW w:w="1728" w:type="dxa"/>
            <w:shd w:val="clear" w:color="auto" w:fill="F2F7FB"/>
          </w:tcPr>
          <w:p w14:paraId="06346205" w14:textId="77777777" w:rsidR="00E72A46" w:rsidRDefault="00000000">
            <w:r>
              <w:rPr>
                <w:sz w:val="17"/>
              </w:rPr>
              <w:t>Network Security Zone Design</w:t>
            </w:r>
          </w:p>
        </w:tc>
        <w:tc>
          <w:tcPr>
            <w:tcW w:w="1728" w:type="dxa"/>
            <w:shd w:val="clear" w:color="auto" w:fill="F2F7FB"/>
          </w:tcPr>
          <w:p w14:paraId="22A105D7" w14:textId="77777777" w:rsidR="00E72A46" w:rsidRDefault="00000000">
            <w:r>
              <w:rPr>
                <w:sz w:val="17"/>
              </w:rPr>
              <w:t>NIST SP 800-41 / Palo Alto Best Practices</w:t>
            </w:r>
          </w:p>
        </w:tc>
        <w:tc>
          <w:tcPr>
            <w:tcW w:w="1728" w:type="dxa"/>
            <w:shd w:val="clear" w:color="auto" w:fill="F2F7FB"/>
          </w:tcPr>
          <w:p w14:paraId="1669C4CA" w14:textId="77777777" w:rsidR="00E72A46" w:rsidRDefault="00000000">
            <w:r>
              <w:rPr>
                <w:sz w:val="17"/>
              </w:rPr>
              <w:t>Security</w:t>
            </w:r>
          </w:p>
        </w:tc>
        <w:tc>
          <w:tcPr>
            <w:tcW w:w="1728" w:type="dxa"/>
            <w:shd w:val="clear" w:color="auto" w:fill="F2F7FB"/>
          </w:tcPr>
          <w:p w14:paraId="72AF33A3" w14:textId="77777777" w:rsidR="00E72A46" w:rsidRDefault="00000000">
            <w:r>
              <w:rPr>
                <w:sz w:val="17"/>
              </w:rPr>
              <w:t>security, firewall, dmz, zones, zero-trust</w:t>
            </w:r>
          </w:p>
        </w:tc>
      </w:tr>
      <w:tr w:rsidR="00E72A46" w14:paraId="30CAC55B" w14:textId="77777777">
        <w:trPr>
          <w:jc w:val="center"/>
        </w:trPr>
        <w:tc>
          <w:tcPr>
            <w:tcW w:w="1728" w:type="dxa"/>
          </w:tcPr>
          <w:p w14:paraId="7585A0D3" w14:textId="77777777" w:rsidR="00E72A46" w:rsidRDefault="00000000">
            <w:r>
              <w:rPr>
                <w:sz w:val="17"/>
              </w:rPr>
              <w:t>KB005</w:t>
            </w:r>
          </w:p>
        </w:tc>
        <w:tc>
          <w:tcPr>
            <w:tcW w:w="1728" w:type="dxa"/>
          </w:tcPr>
          <w:p w14:paraId="2277A60E" w14:textId="77777777" w:rsidR="00E72A46" w:rsidRDefault="00000000">
            <w:r>
              <w:rPr>
                <w:sz w:val="17"/>
              </w:rPr>
              <w:t>Small Office / Branch Network Design</w:t>
            </w:r>
          </w:p>
        </w:tc>
        <w:tc>
          <w:tcPr>
            <w:tcW w:w="1728" w:type="dxa"/>
          </w:tcPr>
          <w:p w14:paraId="632A3409" w14:textId="77777777" w:rsidR="00E72A46" w:rsidRDefault="00000000">
            <w:r>
              <w:rPr>
                <w:sz w:val="17"/>
              </w:rPr>
              <w:t>Cisco SAFE Branch Architecture</w:t>
            </w:r>
          </w:p>
        </w:tc>
        <w:tc>
          <w:tcPr>
            <w:tcW w:w="1728" w:type="dxa"/>
          </w:tcPr>
          <w:p w14:paraId="651B2C03" w14:textId="77777777" w:rsidR="00E72A46" w:rsidRDefault="00000000">
            <w:r>
              <w:rPr>
                <w:sz w:val="17"/>
              </w:rPr>
              <w:t>Architecture</w:t>
            </w:r>
          </w:p>
        </w:tc>
        <w:tc>
          <w:tcPr>
            <w:tcW w:w="1728" w:type="dxa"/>
          </w:tcPr>
          <w:p w14:paraId="5E745AC3" w14:textId="77777777" w:rsidR="00E72A46" w:rsidRDefault="00000000">
            <w:r>
              <w:rPr>
                <w:sz w:val="17"/>
              </w:rPr>
              <w:t>small-office, branch, collapsed-core, sd-wan, simple</w:t>
            </w:r>
          </w:p>
        </w:tc>
      </w:tr>
      <w:tr w:rsidR="00E72A46" w14:paraId="6026FF08" w14:textId="77777777">
        <w:trPr>
          <w:jc w:val="center"/>
        </w:trPr>
        <w:tc>
          <w:tcPr>
            <w:tcW w:w="1728" w:type="dxa"/>
            <w:shd w:val="clear" w:color="auto" w:fill="F2F7FB"/>
          </w:tcPr>
          <w:p w14:paraId="6E01F7B7" w14:textId="77777777" w:rsidR="00E72A46" w:rsidRDefault="00000000">
            <w:r>
              <w:rPr>
                <w:sz w:val="17"/>
              </w:rPr>
              <w:t>KB006</w:t>
            </w:r>
          </w:p>
        </w:tc>
        <w:tc>
          <w:tcPr>
            <w:tcW w:w="1728" w:type="dxa"/>
            <w:shd w:val="clear" w:color="auto" w:fill="F2F7FB"/>
          </w:tcPr>
          <w:p w14:paraId="5C892881" w14:textId="77777777" w:rsidR="00E72A46" w:rsidRDefault="00000000">
            <w:r>
              <w:rPr>
                <w:sz w:val="17"/>
              </w:rPr>
              <w:t>QoS Design for Converged Networks</w:t>
            </w:r>
          </w:p>
        </w:tc>
        <w:tc>
          <w:tcPr>
            <w:tcW w:w="1728" w:type="dxa"/>
            <w:shd w:val="clear" w:color="auto" w:fill="F2F7FB"/>
          </w:tcPr>
          <w:p w14:paraId="14E3D4FA" w14:textId="77777777" w:rsidR="00E72A46" w:rsidRDefault="00000000">
            <w:r>
              <w:rPr>
                <w:sz w:val="17"/>
              </w:rPr>
              <w:t>Cisco QoS SRND (Solutions Reference Network Design)</w:t>
            </w:r>
          </w:p>
        </w:tc>
        <w:tc>
          <w:tcPr>
            <w:tcW w:w="1728" w:type="dxa"/>
            <w:shd w:val="clear" w:color="auto" w:fill="F2F7FB"/>
          </w:tcPr>
          <w:p w14:paraId="036E34D2" w14:textId="77777777" w:rsidR="00E72A46" w:rsidRDefault="00000000">
            <w:r>
              <w:rPr>
                <w:sz w:val="17"/>
              </w:rPr>
              <w:t>Performance</w:t>
            </w:r>
          </w:p>
        </w:tc>
        <w:tc>
          <w:tcPr>
            <w:tcW w:w="1728" w:type="dxa"/>
            <w:shd w:val="clear" w:color="auto" w:fill="F2F7FB"/>
          </w:tcPr>
          <w:p w14:paraId="35ED0008" w14:textId="77777777" w:rsidR="00E72A46" w:rsidRDefault="00000000">
            <w:r>
              <w:rPr>
                <w:sz w:val="17"/>
              </w:rPr>
              <w:t>qos, voice, video, dscp, priority</w:t>
            </w:r>
          </w:p>
        </w:tc>
      </w:tr>
      <w:tr w:rsidR="00E72A46" w14:paraId="21641AB6" w14:textId="77777777">
        <w:trPr>
          <w:jc w:val="center"/>
        </w:trPr>
        <w:tc>
          <w:tcPr>
            <w:tcW w:w="1728" w:type="dxa"/>
          </w:tcPr>
          <w:p w14:paraId="5312C4B9" w14:textId="77777777" w:rsidR="00E72A46" w:rsidRDefault="00000000">
            <w:r>
              <w:rPr>
                <w:sz w:val="17"/>
              </w:rPr>
              <w:t>KB007</w:t>
            </w:r>
          </w:p>
        </w:tc>
        <w:tc>
          <w:tcPr>
            <w:tcW w:w="1728" w:type="dxa"/>
          </w:tcPr>
          <w:p w14:paraId="1211DFDA" w14:textId="77777777" w:rsidR="00E72A46" w:rsidRDefault="00000000">
            <w:r>
              <w:rPr>
                <w:sz w:val="17"/>
              </w:rPr>
              <w:t>SD-WAN Architecture &amp; Deployment</w:t>
            </w:r>
          </w:p>
        </w:tc>
        <w:tc>
          <w:tcPr>
            <w:tcW w:w="1728" w:type="dxa"/>
          </w:tcPr>
          <w:p w14:paraId="52C55E39" w14:textId="77777777" w:rsidR="00E72A46" w:rsidRDefault="00000000">
            <w:r>
              <w:rPr>
                <w:sz w:val="17"/>
              </w:rPr>
              <w:t>Cisco SD-WAN Design Guide / MEF SD-WAN Standard</w:t>
            </w:r>
          </w:p>
        </w:tc>
        <w:tc>
          <w:tcPr>
            <w:tcW w:w="1728" w:type="dxa"/>
          </w:tcPr>
          <w:p w14:paraId="78BC9B1A" w14:textId="77777777" w:rsidR="00E72A46" w:rsidRDefault="00000000">
            <w:r>
              <w:rPr>
                <w:sz w:val="17"/>
              </w:rPr>
              <w:t>WAN</w:t>
            </w:r>
          </w:p>
        </w:tc>
        <w:tc>
          <w:tcPr>
            <w:tcW w:w="1728" w:type="dxa"/>
          </w:tcPr>
          <w:p w14:paraId="769731F2" w14:textId="77777777" w:rsidR="00E72A46" w:rsidRDefault="00000000">
            <w:r>
              <w:rPr>
                <w:sz w:val="17"/>
              </w:rPr>
              <w:t>sd-wan, wan, mpls, overlay, vxlan</w:t>
            </w:r>
          </w:p>
        </w:tc>
      </w:tr>
      <w:tr w:rsidR="00E72A46" w14:paraId="4A23D4BE" w14:textId="77777777">
        <w:trPr>
          <w:jc w:val="center"/>
        </w:trPr>
        <w:tc>
          <w:tcPr>
            <w:tcW w:w="1728" w:type="dxa"/>
            <w:shd w:val="clear" w:color="auto" w:fill="F2F7FB"/>
          </w:tcPr>
          <w:p w14:paraId="18616D18" w14:textId="77777777" w:rsidR="00E72A46" w:rsidRDefault="00000000">
            <w:r>
              <w:rPr>
                <w:sz w:val="17"/>
              </w:rPr>
              <w:t>KB008</w:t>
            </w:r>
          </w:p>
        </w:tc>
        <w:tc>
          <w:tcPr>
            <w:tcW w:w="1728" w:type="dxa"/>
            <w:shd w:val="clear" w:color="auto" w:fill="F2F7FB"/>
          </w:tcPr>
          <w:p w14:paraId="6CA2F54D" w14:textId="77777777" w:rsidR="00E72A46" w:rsidRDefault="00000000">
            <w:r>
              <w:rPr>
                <w:sz w:val="17"/>
              </w:rPr>
              <w:t>PCI-DSS Network Requirements</w:t>
            </w:r>
          </w:p>
        </w:tc>
        <w:tc>
          <w:tcPr>
            <w:tcW w:w="1728" w:type="dxa"/>
            <w:shd w:val="clear" w:color="auto" w:fill="F2F7FB"/>
          </w:tcPr>
          <w:p w14:paraId="42A98508" w14:textId="77777777" w:rsidR="00E72A46" w:rsidRDefault="00000000">
            <w:r>
              <w:rPr>
                <w:sz w:val="17"/>
              </w:rPr>
              <w:t>PCI DSS v4.0 / PA-QSA Guidelines</w:t>
            </w:r>
          </w:p>
        </w:tc>
        <w:tc>
          <w:tcPr>
            <w:tcW w:w="1728" w:type="dxa"/>
            <w:shd w:val="clear" w:color="auto" w:fill="F2F7FB"/>
          </w:tcPr>
          <w:p w14:paraId="7C6159B2" w14:textId="77777777" w:rsidR="00E72A46" w:rsidRDefault="00000000">
            <w:r>
              <w:rPr>
                <w:sz w:val="17"/>
              </w:rPr>
              <w:t>Compliance</w:t>
            </w:r>
          </w:p>
        </w:tc>
        <w:tc>
          <w:tcPr>
            <w:tcW w:w="1728" w:type="dxa"/>
            <w:shd w:val="clear" w:color="auto" w:fill="F2F7FB"/>
          </w:tcPr>
          <w:p w14:paraId="3DBB010B" w14:textId="77777777" w:rsidR="00E72A46" w:rsidRDefault="00000000">
            <w:r>
              <w:rPr>
                <w:sz w:val="17"/>
              </w:rPr>
              <w:t>pci-dss, compliance, cardholder, segmentation, firewall</w:t>
            </w:r>
          </w:p>
        </w:tc>
      </w:tr>
      <w:tr w:rsidR="00E72A46" w14:paraId="63314855" w14:textId="77777777">
        <w:trPr>
          <w:jc w:val="center"/>
        </w:trPr>
        <w:tc>
          <w:tcPr>
            <w:tcW w:w="1728" w:type="dxa"/>
          </w:tcPr>
          <w:p w14:paraId="5BA55D61" w14:textId="77777777" w:rsidR="00E72A46" w:rsidRDefault="00000000">
            <w:r>
              <w:rPr>
                <w:sz w:val="17"/>
              </w:rPr>
              <w:t>KB009</w:t>
            </w:r>
          </w:p>
        </w:tc>
        <w:tc>
          <w:tcPr>
            <w:tcW w:w="1728" w:type="dxa"/>
          </w:tcPr>
          <w:p w14:paraId="71FC42B4" w14:textId="77777777" w:rsidR="00E72A46" w:rsidRDefault="00000000">
            <w:r>
              <w:rPr>
                <w:sz w:val="17"/>
              </w:rPr>
              <w:t>HIPAA Network Safeguards</w:t>
            </w:r>
          </w:p>
        </w:tc>
        <w:tc>
          <w:tcPr>
            <w:tcW w:w="1728" w:type="dxa"/>
          </w:tcPr>
          <w:p w14:paraId="7597E5E1" w14:textId="77777777" w:rsidR="00E72A46" w:rsidRDefault="00000000">
            <w:r>
              <w:rPr>
                <w:sz w:val="17"/>
              </w:rPr>
              <w:t>HIPAA Security Rule / NIST SP 800-66</w:t>
            </w:r>
          </w:p>
        </w:tc>
        <w:tc>
          <w:tcPr>
            <w:tcW w:w="1728" w:type="dxa"/>
          </w:tcPr>
          <w:p w14:paraId="5F5AD78E" w14:textId="77777777" w:rsidR="00E72A46" w:rsidRDefault="00000000">
            <w:r>
              <w:rPr>
                <w:sz w:val="17"/>
              </w:rPr>
              <w:t>Compliance</w:t>
            </w:r>
          </w:p>
        </w:tc>
        <w:tc>
          <w:tcPr>
            <w:tcW w:w="1728" w:type="dxa"/>
          </w:tcPr>
          <w:p w14:paraId="3B0C554D" w14:textId="77777777" w:rsidR="00E72A46" w:rsidRDefault="00000000">
            <w:r>
              <w:rPr>
                <w:sz w:val="17"/>
              </w:rPr>
              <w:t>hipaa, compliance, ephi, healthcare, encryption</w:t>
            </w:r>
          </w:p>
        </w:tc>
      </w:tr>
      <w:tr w:rsidR="00E72A46" w14:paraId="7C6B07D0" w14:textId="77777777">
        <w:trPr>
          <w:jc w:val="center"/>
        </w:trPr>
        <w:tc>
          <w:tcPr>
            <w:tcW w:w="1728" w:type="dxa"/>
            <w:shd w:val="clear" w:color="auto" w:fill="F2F7FB"/>
          </w:tcPr>
          <w:p w14:paraId="74B0CB27" w14:textId="77777777" w:rsidR="00E72A46" w:rsidRDefault="00000000">
            <w:r>
              <w:rPr>
                <w:sz w:val="17"/>
              </w:rPr>
              <w:t>KB010</w:t>
            </w:r>
          </w:p>
        </w:tc>
        <w:tc>
          <w:tcPr>
            <w:tcW w:w="1728" w:type="dxa"/>
            <w:shd w:val="clear" w:color="auto" w:fill="F2F7FB"/>
          </w:tcPr>
          <w:p w14:paraId="3D6E950C" w14:textId="77777777" w:rsidR="00E72A46" w:rsidRDefault="00000000">
            <w:r>
              <w:rPr>
                <w:sz w:val="17"/>
              </w:rPr>
              <w:t>Wireless Network Design Best Practices</w:t>
            </w:r>
          </w:p>
        </w:tc>
        <w:tc>
          <w:tcPr>
            <w:tcW w:w="1728" w:type="dxa"/>
            <w:shd w:val="clear" w:color="auto" w:fill="F2F7FB"/>
          </w:tcPr>
          <w:p w14:paraId="5658CD31" w14:textId="77777777" w:rsidR="00E72A46" w:rsidRDefault="00000000">
            <w:r>
              <w:rPr>
                <w:sz w:val="17"/>
              </w:rPr>
              <w:t>Cisco Wireless LAN Design Guide / IEEE 802.11ax</w:t>
            </w:r>
          </w:p>
        </w:tc>
        <w:tc>
          <w:tcPr>
            <w:tcW w:w="1728" w:type="dxa"/>
            <w:shd w:val="clear" w:color="auto" w:fill="F2F7FB"/>
          </w:tcPr>
          <w:p w14:paraId="27C4B6DB" w14:textId="77777777" w:rsidR="00E72A46" w:rsidRDefault="00000000">
            <w:r>
              <w:rPr>
                <w:sz w:val="17"/>
              </w:rPr>
              <w:t>Wireless</w:t>
            </w:r>
          </w:p>
        </w:tc>
        <w:tc>
          <w:tcPr>
            <w:tcW w:w="1728" w:type="dxa"/>
            <w:shd w:val="clear" w:color="auto" w:fill="F2F7FB"/>
          </w:tcPr>
          <w:p w14:paraId="40A7B22C" w14:textId="77777777" w:rsidR="00E72A46" w:rsidRDefault="00000000">
            <w:r>
              <w:rPr>
                <w:sz w:val="17"/>
              </w:rPr>
              <w:t>wireless, wifi, 802.11ax, wlan, ap</w:t>
            </w:r>
          </w:p>
        </w:tc>
      </w:tr>
      <w:tr w:rsidR="00E72A46" w14:paraId="760C71E8" w14:textId="77777777">
        <w:trPr>
          <w:jc w:val="center"/>
        </w:trPr>
        <w:tc>
          <w:tcPr>
            <w:tcW w:w="1728" w:type="dxa"/>
          </w:tcPr>
          <w:p w14:paraId="3117C1DB" w14:textId="77777777" w:rsidR="00E72A46" w:rsidRDefault="00000000">
            <w:r>
              <w:rPr>
                <w:sz w:val="17"/>
              </w:rPr>
              <w:t>KB011</w:t>
            </w:r>
          </w:p>
        </w:tc>
        <w:tc>
          <w:tcPr>
            <w:tcW w:w="1728" w:type="dxa"/>
          </w:tcPr>
          <w:p w14:paraId="7774BBCE" w14:textId="77777777" w:rsidR="00E72A46" w:rsidRDefault="00000000">
            <w:r>
              <w:rPr>
                <w:sz w:val="17"/>
              </w:rPr>
              <w:t>Network Monitoring &amp; Observability</w:t>
            </w:r>
          </w:p>
        </w:tc>
        <w:tc>
          <w:tcPr>
            <w:tcW w:w="1728" w:type="dxa"/>
          </w:tcPr>
          <w:p w14:paraId="5455D874" w14:textId="77777777" w:rsidR="00E72A46" w:rsidRDefault="00000000">
            <w:r>
              <w:rPr>
                <w:sz w:val="17"/>
              </w:rPr>
              <w:t>Cisco DNA Center / NIST Cybersecurity Framework</w:t>
            </w:r>
          </w:p>
        </w:tc>
        <w:tc>
          <w:tcPr>
            <w:tcW w:w="1728" w:type="dxa"/>
          </w:tcPr>
          <w:p w14:paraId="7C5DB57A" w14:textId="77777777" w:rsidR="00E72A46" w:rsidRDefault="00000000">
            <w:r>
              <w:rPr>
                <w:sz w:val="17"/>
              </w:rPr>
              <w:t>Operations</w:t>
            </w:r>
          </w:p>
        </w:tc>
        <w:tc>
          <w:tcPr>
            <w:tcW w:w="1728" w:type="dxa"/>
          </w:tcPr>
          <w:p w14:paraId="3207F345" w14:textId="77777777" w:rsidR="00E72A46" w:rsidRDefault="00000000">
            <w:r>
              <w:rPr>
                <w:sz w:val="17"/>
              </w:rPr>
              <w:t>monitoring, snmp, netflow, syslog, telemetry</w:t>
            </w:r>
          </w:p>
        </w:tc>
      </w:tr>
      <w:tr w:rsidR="00E72A46" w14:paraId="16C4E04A" w14:textId="77777777">
        <w:trPr>
          <w:jc w:val="center"/>
        </w:trPr>
        <w:tc>
          <w:tcPr>
            <w:tcW w:w="1728" w:type="dxa"/>
            <w:shd w:val="clear" w:color="auto" w:fill="F2F7FB"/>
          </w:tcPr>
          <w:p w14:paraId="567ADB4C" w14:textId="77777777" w:rsidR="00E72A46" w:rsidRDefault="00000000">
            <w:r>
              <w:rPr>
                <w:sz w:val="17"/>
              </w:rPr>
              <w:t>KB012</w:t>
            </w:r>
          </w:p>
        </w:tc>
        <w:tc>
          <w:tcPr>
            <w:tcW w:w="1728" w:type="dxa"/>
            <w:shd w:val="clear" w:color="auto" w:fill="F2F7FB"/>
          </w:tcPr>
          <w:p w14:paraId="423BE2ED" w14:textId="77777777" w:rsidR="00E72A46" w:rsidRDefault="00000000">
            <w:r>
              <w:rPr>
                <w:sz w:val="17"/>
              </w:rPr>
              <w:t>IPv4 Addressing &amp; Subnetting Strategy</w:t>
            </w:r>
          </w:p>
        </w:tc>
        <w:tc>
          <w:tcPr>
            <w:tcW w:w="1728" w:type="dxa"/>
            <w:shd w:val="clear" w:color="auto" w:fill="F2F7FB"/>
          </w:tcPr>
          <w:p w14:paraId="0E7D82A8" w14:textId="77777777" w:rsidR="00E72A46" w:rsidRDefault="00000000">
            <w:r>
              <w:rPr>
                <w:sz w:val="17"/>
              </w:rPr>
              <w:t>RFC 1918 / Cisco IP Addressing Guide</w:t>
            </w:r>
          </w:p>
        </w:tc>
        <w:tc>
          <w:tcPr>
            <w:tcW w:w="1728" w:type="dxa"/>
            <w:shd w:val="clear" w:color="auto" w:fill="F2F7FB"/>
          </w:tcPr>
          <w:p w14:paraId="000A115F" w14:textId="77777777" w:rsidR="00E72A46" w:rsidRDefault="00000000">
            <w:r>
              <w:rPr>
                <w:sz w:val="17"/>
              </w:rPr>
              <w:t>Addressing</w:t>
            </w:r>
          </w:p>
        </w:tc>
        <w:tc>
          <w:tcPr>
            <w:tcW w:w="1728" w:type="dxa"/>
            <w:shd w:val="clear" w:color="auto" w:fill="F2F7FB"/>
          </w:tcPr>
          <w:p w14:paraId="1D490EAE" w14:textId="77777777" w:rsidR="00E72A46" w:rsidRDefault="00000000">
            <w:r>
              <w:rPr>
                <w:sz w:val="17"/>
              </w:rPr>
              <w:t>ipv4, subnetting, addressing, rfc1918, cidr</w:t>
            </w:r>
          </w:p>
        </w:tc>
      </w:tr>
      <w:tr w:rsidR="00E72A46" w14:paraId="4C632DD2" w14:textId="77777777">
        <w:trPr>
          <w:jc w:val="center"/>
        </w:trPr>
        <w:tc>
          <w:tcPr>
            <w:tcW w:w="1728" w:type="dxa"/>
          </w:tcPr>
          <w:p w14:paraId="19DD250B" w14:textId="77777777" w:rsidR="00E72A46" w:rsidRDefault="00000000">
            <w:r>
              <w:rPr>
                <w:sz w:val="17"/>
              </w:rPr>
              <w:t>KB013</w:t>
            </w:r>
          </w:p>
        </w:tc>
        <w:tc>
          <w:tcPr>
            <w:tcW w:w="1728" w:type="dxa"/>
          </w:tcPr>
          <w:p w14:paraId="53E2C646" w14:textId="77777777" w:rsidR="00E72A46" w:rsidRDefault="00000000">
            <w:r>
              <w:rPr>
                <w:sz w:val="17"/>
              </w:rPr>
              <w:t>Network Redundancy Protocols Comparison</w:t>
            </w:r>
          </w:p>
        </w:tc>
        <w:tc>
          <w:tcPr>
            <w:tcW w:w="1728" w:type="dxa"/>
          </w:tcPr>
          <w:p w14:paraId="3DDD5CDF" w14:textId="77777777" w:rsidR="00E72A46" w:rsidRDefault="00000000">
            <w:r>
              <w:rPr>
                <w:sz w:val="17"/>
              </w:rPr>
              <w:t>IEEE 802.3ad / RFC 5798 / Cisco VSS Guide</w:t>
            </w:r>
          </w:p>
        </w:tc>
        <w:tc>
          <w:tcPr>
            <w:tcW w:w="1728" w:type="dxa"/>
          </w:tcPr>
          <w:p w14:paraId="7040B0FF" w14:textId="77777777" w:rsidR="00E72A46" w:rsidRDefault="00000000">
            <w:r>
              <w:rPr>
                <w:sz w:val="17"/>
              </w:rPr>
              <w:t>Redundancy</w:t>
            </w:r>
          </w:p>
        </w:tc>
        <w:tc>
          <w:tcPr>
            <w:tcW w:w="1728" w:type="dxa"/>
          </w:tcPr>
          <w:p w14:paraId="7CD32C9B" w14:textId="77777777" w:rsidR="00E72A46" w:rsidRDefault="00000000">
            <w:r>
              <w:rPr>
                <w:sz w:val="17"/>
              </w:rPr>
              <w:t>redundancy, hsrp, vrrp, lacp, vpc</w:t>
            </w:r>
          </w:p>
        </w:tc>
      </w:tr>
      <w:tr w:rsidR="00E72A46" w14:paraId="76DBFC06" w14:textId="77777777">
        <w:trPr>
          <w:jc w:val="center"/>
        </w:trPr>
        <w:tc>
          <w:tcPr>
            <w:tcW w:w="1728" w:type="dxa"/>
            <w:shd w:val="clear" w:color="auto" w:fill="F2F7FB"/>
          </w:tcPr>
          <w:p w14:paraId="13E1A057" w14:textId="77777777" w:rsidR="00E72A46" w:rsidRDefault="00000000">
            <w:r>
              <w:rPr>
                <w:sz w:val="17"/>
              </w:rPr>
              <w:t>KB014</w:t>
            </w:r>
          </w:p>
        </w:tc>
        <w:tc>
          <w:tcPr>
            <w:tcW w:w="1728" w:type="dxa"/>
            <w:shd w:val="clear" w:color="auto" w:fill="F2F7FB"/>
          </w:tcPr>
          <w:p w14:paraId="51D0F548" w14:textId="77777777" w:rsidR="00E72A46" w:rsidRDefault="00000000">
            <w:r>
              <w:rPr>
                <w:sz w:val="17"/>
              </w:rPr>
              <w:t>Zero Trust Network Architecture</w:t>
            </w:r>
          </w:p>
        </w:tc>
        <w:tc>
          <w:tcPr>
            <w:tcW w:w="1728" w:type="dxa"/>
            <w:shd w:val="clear" w:color="auto" w:fill="F2F7FB"/>
          </w:tcPr>
          <w:p w14:paraId="585EB687" w14:textId="77777777" w:rsidR="00E72A46" w:rsidRDefault="00000000">
            <w:r>
              <w:rPr>
                <w:sz w:val="17"/>
              </w:rPr>
              <w:t>NIST SP 800-207 / Forrester ZTX Framework</w:t>
            </w:r>
          </w:p>
        </w:tc>
        <w:tc>
          <w:tcPr>
            <w:tcW w:w="1728" w:type="dxa"/>
            <w:shd w:val="clear" w:color="auto" w:fill="F2F7FB"/>
          </w:tcPr>
          <w:p w14:paraId="448D3E0C" w14:textId="77777777" w:rsidR="00E72A46" w:rsidRDefault="00000000">
            <w:r>
              <w:rPr>
                <w:sz w:val="17"/>
              </w:rPr>
              <w:t>Security</w:t>
            </w:r>
          </w:p>
        </w:tc>
        <w:tc>
          <w:tcPr>
            <w:tcW w:w="1728" w:type="dxa"/>
            <w:shd w:val="clear" w:color="auto" w:fill="F2F7FB"/>
          </w:tcPr>
          <w:p w14:paraId="79922680" w14:textId="77777777" w:rsidR="00E72A46" w:rsidRDefault="00000000">
            <w:r>
              <w:rPr>
                <w:sz w:val="17"/>
              </w:rPr>
              <w:t>zero-trust, microsegmentation, identity, 802.1x, nac</w:t>
            </w:r>
          </w:p>
        </w:tc>
      </w:tr>
      <w:tr w:rsidR="00E72A46" w14:paraId="0529A190" w14:textId="77777777">
        <w:trPr>
          <w:jc w:val="center"/>
        </w:trPr>
        <w:tc>
          <w:tcPr>
            <w:tcW w:w="1728" w:type="dxa"/>
          </w:tcPr>
          <w:p w14:paraId="70607860" w14:textId="77777777" w:rsidR="00E72A46" w:rsidRDefault="00000000">
            <w:r>
              <w:rPr>
                <w:sz w:val="17"/>
              </w:rPr>
              <w:t>KB015</w:t>
            </w:r>
          </w:p>
        </w:tc>
        <w:tc>
          <w:tcPr>
            <w:tcW w:w="1728" w:type="dxa"/>
          </w:tcPr>
          <w:p w14:paraId="3FF6E101" w14:textId="77777777" w:rsidR="00E72A46" w:rsidRDefault="00000000">
            <w:r>
              <w:rPr>
                <w:sz w:val="17"/>
              </w:rPr>
              <w:t>Disaster Recovery Network Design</w:t>
            </w:r>
          </w:p>
        </w:tc>
        <w:tc>
          <w:tcPr>
            <w:tcW w:w="1728" w:type="dxa"/>
          </w:tcPr>
          <w:p w14:paraId="7D22AD04" w14:textId="77777777" w:rsidR="00E72A46" w:rsidRDefault="00000000">
            <w:r>
              <w:rPr>
                <w:sz w:val="17"/>
              </w:rPr>
              <w:t>NIST SP 800-34 / Uptime Institute Tier Standards</w:t>
            </w:r>
          </w:p>
        </w:tc>
        <w:tc>
          <w:tcPr>
            <w:tcW w:w="1728" w:type="dxa"/>
          </w:tcPr>
          <w:p w14:paraId="3654617F" w14:textId="77777777" w:rsidR="00E72A46" w:rsidRDefault="00000000">
            <w:r>
              <w:rPr>
                <w:sz w:val="17"/>
              </w:rPr>
              <w:t>Resilience</w:t>
            </w:r>
          </w:p>
        </w:tc>
        <w:tc>
          <w:tcPr>
            <w:tcW w:w="1728" w:type="dxa"/>
          </w:tcPr>
          <w:p w14:paraId="5E2D2678" w14:textId="77777777" w:rsidR="00E72A46" w:rsidRDefault="00000000">
            <w:r>
              <w:rPr>
                <w:sz w:val="17"/>
              </w:rPr>
              <w:t>disaster-recovery, dr, resilience, failover, gslb</w:t>
            </w:r>
          </w:p>
        </w:tc>
      </w:tr>
      <w:tr w:rsidR="00E72A46" w14:paraId="4798D444" w14:textId="77777777">
        <w:trPr>
          <w:jc w:val="center"/>
        </w:trPr>
        <w:tc>
          <w:tcPr>
            <w:tcW w:w="1728" w:type="dxa"/>
            <w:shd w:val="clear" w:color="auto" w:fill="F2F7FB"/>
          </w:tcPr>
          <w:p w14:paraId="2927CE3B" w14:textId="77777777" w:rsidR="00E72A46" w:rsidRDefault="00000000">
            <w:r>
              <w:rPr>
                <w:sz w:val="17"/>
              </w:rPr>
              <w:t>KB016</w:t>
            </w:r>
          </w:p>
        </w:tc>
        <w:tc>
          <w:tcPr>
            <w:tcW w:w="1728" w:type="dxa"/>
            <w:shd w:val="clear" w:color="auto" w:fill="F2F7FB"/>
          </w:tcPr>
          <w:p w14:paraId="771F7AC2" w14:textId="77777777" w:rsidR="00E72A46" w:rsidRDefault="00000000">
            <w:r>
              <w:rPr>
                <w:sz w:val="17"/>
              </w:rPr>
              <w:t>Campus Network Capacity Planning</w:t>
            </w:r>
          </w:p>
        </w:tc>
        <w:tc>
          <w:tcPr>
            <w:tcW w:w="1728" w:type="dxa"/>
            <w:shd w:val="clear" w:color="auto" w:fill="F2F7FB"/>
          </w:tcPr>
          <w:p w14:paraId="0DB54FB4" w14:textId="77777777" w:rsidR="00E72A46" w:rsidRDefault="00000000">
            <w:r>
              <w:rPr>
                <w:sz w:val="17"/>
              </w:rPr>
              <w:t>Cisco Campus Network Design Guide</w:t>
            </w:r>
          </w:p>
        </w:tc>
        <w:tc>
          <w:tcPr>
            <w:tcW w:w="1728" w:type="dxa"/>
            <w:shd w:val="clear" w:color="auto" w:fill="F2F7FB"/>
          </w:tcPr>
          <w:p w14:paraId="7FBF5D2A" w14:textId="77777777" w:rsidR="00E72A46" w:rsidRDefault="00000000">
            <w:r>
              <w:rPr>
                <w:sz w:val="17"/>
              </w:rPr>
              <w:t>Performance</w:t>
            </w:r>
          </w:p>
        </w:tc>
        <w:tc>
          <w:tcPr>
            <w:tcW w:w="1728" w:type="dxa"/>
            <w:shd w:val="clear" w:color="auto" w:fill="F2F7FB"/>
          </w:tcPr>
          <w:p w14:paraId="6B661DF9" w14:textId="77777777" w:rsidR="00E72A46" w:rsidRDefault="00000000">
            <w:r>
              <w:rPr>
                <w:sz w:val="17"/>
              </w:rPr>
              <w:t>capacity, bandwidth, planning, oversubscription, sizing</w:t>
            </w:r>
          </w:p>
        </w:tc>
      </w:tr>
      <w:tr w:rsidR="00E72A46" w14:paraId="45F6D189" w14:textId="77777777">
        <w:trPr>
          <w:jc w:val="center"/>
        </w:trPr>
        <w:tc>
          <w:tcPr>
            <w:tcW w:w="1728" w:type="dxa"/>
          </w:tcPr>
          <w:p w14:paraId="4D140374" w14:textId="77777777" w:rsidR="00E72A46" w:rsidRDefault="00000000">
            <w:r>
              <w:rPr>
                <w:sz w:val="17"/>
              </w:rPr>
              <w:t>KB017</w:t>
            </w:r>
          </w:p>
        </w:tc>
        <w:tc>
          <w:tcPr>
            <w:tcW w:w="1728" w:type="dxa"/>
          </w:tcPr>
          <w:p w14:paraId="13D54F50" w14:textId="77777777" w:rsidR="00E72A46" w:rsidRDefault="00000000">
            <w:r>
              <w:rPr>
                <w:sz w:val="17"/>
              </w:rPr>
              <w:t>SOC 2 Type II Network Controls</w:t>
            </w:r>
          </w:p>
        </w:tc>
        <w:tc>
          <w:tcPr>
            <w:tcW w:w="1728" w:type="dxa"/>
          </w:tcPr>
          <w:p w14:paraId="79505F30" w14:textId="77777777" w:rsidR="00E72A46" w:rsidRDefault="00000000">
            <w:r>
              <w:rPr>
                <w:sz w:val="17"/>
              </w:rPr>
              <w:t>AICPA TSC (Trust Services Criteria)</w:t>
            </w:r>
          </w:p>
        </w:tc>
        <w:tc>
          <w:tcPr>
            <w:tcW w:w="1728" w:type="dxa"/>
          </w:tcPr>
          <w:p w14:paraId="1B60BE4F" w14:textId="77777777" w:rsidR="00E72A46" w:rsidRDefault="00000000">
            <w:r>
              <w:rPr>
                <w:sz w:val="17"/>
              </w:rPr>
              <w:t>Compliance</w:t>
            </w:r>
          </w:p>
        </w:tc>
        <w:tc>
          <w:tcPr>
            <w:tcW w:w="1728" w:type="dxa"/>
          </w:tcPr>
          <w:p w14:paraId="69719891" w14:textId="77777777" w:rsidR="00E72A46" w:rsidRDefault="00000000">
            <w:r>
              <w:rPr>
                <w:sz w:val="17"/>
              </w:rPr>
              <w:t>soc2, compliance, audit, controls, logging</w:t>
            </w:r>
          </w:p>
        </w:tc>
      </w:tr>
      <w:tr w:rsidR="00E72A46" w14:paraId="2FD3C7BF" w14:textId="77777777">
        <w:trPr>
          <w:jc w:val="center"/>
        </w:trPr>
        <w:tc>
          <w:tcPr>
            <w:tcW w:w="1728" w:type="dxa"/>
            <w:shd w:val="clear" w:color="auto" w:fill="F2F7FB"/>
          </w:tcPr>
          <w:p w14:paraId="28D14CF6" w14:textId="77777777" w:rsidR="00E72A46" w:rsidRDefault="00000000">
            <w:r>
              <w:rPr>
                <w:sz w:val="17"/>
              </w:rPr>
              <w:t>KB018</w:t>
            </w:r>
          </w:p>
        </w:tc>
        <w:tc>
          <w:tcPr>
            <w:tcW w:w="1728" w:type="dxa"/>
            <w:shd w:val="clear" w:color="auto" w:fill="F2F7FB"/>
          </w:tcPr>
          <w:p w14:paraId="00824B31" w14:textId="77777777" w:rsidR="00E72A46" w:rsidRDefault="00000000">
            <w:r>
              <w:rPr>
                <w:sz w:val="17"/>
              </w:rPr>
              <w:t>VXLAN/EVPN Fabric Design</w:t>
            </w:r>
          </w:p>
        </w:tc>
        <w:tc>
          <w:tcPr>
            <w:tcW w:w="1728" w:type="dxa"/>
            <w:shd w:val="clear" w:color="auto" w:fill="F2F7FB"/>
          </w:tcPr>
          <w:p w14:paraId="218B57C4" w14:textId="77777777" w:rsidR="00E72A46" w:rsidRDefault="00000000">
            <w:r>
              <w:rPr>
                <w:sz w:val="17"/>
              </w:rPr>
              <w:t>RFC 7348 (VXLAN) / RFC 8365 (EVPN)</w:t>
            </w:r>
          </w:p>
        </w:tc>
        <w:tc>
          <w:tcPr>
            <w:tcW w:w="1728" w:type="dxa"/>
            <w:shd w:val="clear" w:color="auto" w:fill="F2F7FB"/>
          </w:tcPr>
          <w:p w14:paraId="79B2C02F" w14:textId="77777777" w:rsidR="00E72A46" w:rsidRDefault="00000000">
            <w:r>
              <w:rPr>
                <w:sz w:val="17"/>
              </w:rPr>
              <w:t>Data Center</w:t>
            </w:r>
          </w:p>
        </w:tc>
        <w:tc>
          <w:tcPr>
            <w:tcW w:w="1728" w:type="dxa"/>
            <w:shd w:val="clear" w:color="auto" w:fill="F2F7FB"/>
          </w:tcPr>
          <w:p w14:paraId="5983C971" w14:textId="77777777" w:rsidR="00E72A46" w:rsidRDefault="00000000">
            <w:r>
              <w:rPr>
                <w:sz w:val="17"/>
              </w:rPr>
              <w:t>vxlan, evpn, fabric, overlay, bgp</w:t>
            </w:r>
          </w:p>
        </w:tc>
      </w:tr>
      <w:tr w:rsidR="00E72A46" w14:paraId="2B5312F5" w14:textId="77777777">
        <w:trPr>
          <w:jc w:val="center"/>
        </w:trPr>
        <w:tc>
          <w:tcPr>
            <w:tcW w:w="1728" w:type="dxa"/>
          </w:tcPr>
          <w:p w14:paraId="6AA2C01A" w14:textId="77777777" w:rsidR="00E72A46" w:rsidRDefault="00000000">
            <w:r>
              <w:rPr>
                <w:sz w:val="17"/>
              </w:rPr>
              <w:lastRenderedPageBreak/>
              <w:t>KB019</w:t>
            </w:r>
          </w:p>
        </w:tc>
        <w:tc>
          <w:tcPr>
            <w:tcW w:w="1728" w:type="dxa"/>
          </w:tcPr>
          <w:p w14:paraId="00B09DDC" w14:textId="77777777" w:rsidR="00E72A46" w:rsidRDefault="00000000">
            <w:r>
              <w:rPr>
                <w:sz w:val="17"/>
              </w:rPr>
              <w:t>Network Automation &amp; Infrastructure as Code</w:t>
            </w:r>
          </w:p>
        </w:tc>
        <w:tc>
          <w:tcPr>
            <w:tcW w:w="1728" w:type="dxa"/>
          </w:tcPr>
          <w:p w14:paraId="12A4B06E" w14:textId="77777777" w:rsidR="00E72A46" w:rsidRDefault="00000000">
            <w:r>
              <w:rPr>
                <w:sz w:val="17"/>
              </w:rPr>
              <w:t>Cisco DevNet / Ansible Network Automation Guide</w:t>
            </w:r>
          </w:p>
        </w:tc>
        <w:tc>
          <w:tcPr>
            <w:tcW w:w="1728" w:type="dxa"/>
          </w:tcPr>
          <w:p w14:paraId="53112595" w14:textId="77777777" w:rsidR="00E72A46" w:rsidRDefault="00000000">
            <w:r>
              <w:rPr>
                <w:sz w:val="17"/>
              </w:rPr>
              <w:t>Operations</w:t>
            </w:r>
          </w:p>
        </w:tc>
        <w:tc>
          <w:tcPr>
            <w:tcW w:w="1728" w:type="dxa"/>
          </w:tcPr>
          <w:p w14:paraId="53DB9E41" w14:textId="77777777" w:rsidR="00E72A46" w:rsidRDefault="00000000">
            <w:r>
              <w:rPr>
                <w:sz w:val="17"/>
              </w:rPr>
              <w:t>automation, ansible, terraform, devnet, cicd</w:t>
            </w:r>
          </w:p>
        </w:tc>
      </w:tr>
      <w:tr w:rsidR="00E72A46" w14:paraId="6E6374E6" w14:textId="77777777">
        <w:trPr>
          <w:jc w:val="center"/>
        </w:trPr>
        <w:tc>
          <w:tcPr>
            <w:tcW w:w="1728" w:type="dxa"/>
            <w:shd w:val="clear" w:color="auto" w:fill="F2F7FB"/>
          </w:tcPr>
          <w:p w14:paraId="2D0B17B3" w14:textId="77777777" w:rsidR="00E72A46" w:rsidRDefault="00000000">
            <w:r>
              <w:rPr>
                <w:sz w:val="17"/>
              </w:rPr>
              <w:t>KB020</w:t>
            </w:r>
          </w:p>
        </w:tc>
        <w:tc>
          <w:tcPr>
            <w:tcW w:w="1728" w:type="dxa"/>
            <w:shd w:val="clear" w:color="auto" w:fill="F2F7FB"/>
          </w:tcPr>
          <w:p w14:paraId="1D98E793" w14:textId="77777777" w:rsidR="00E72A46" w:rsidRDefault="00000000">
            <w:r>
              <w:rPr>
                <w:sz w:val="17"/>
              </w:rPr>
              <w:t>WAN Edge &amp; Internet Connectivity Design</w:t>
            </w:r>
          </w:p>
        </w:tc>
        <w:tc>
          <w:tcPr>
            <w:tcW w:w="1728" w:type="dxa"/>
            <w:shd w:val="clear" w:color="auto" w:fill="F2F7FB"/>
          </w:tcPr>
          <w:p w14:paraId="0DF8B910" w14:textId="77777777" w:rsidR="00E72A46" w:rsidRDefault="00000000">
            <w:r>
              <w:rPr>
                <w:sz w:val="17"/>
              </w:rPr>
              <w:t>Cisco WAN Design Guide / MEF Carrier Ethernet</w:t>
            </w:r>
          </w:p>
        </w:tc>
        <w:tc>
          <w:tcPr>
            <w:tcW w:w="1728" w:type="dxa"/>
            <w:shd w:val="clear" w:color="auto" w:fill="F2F7FB"/>
          </w:tcPr>
          <w:p w14:paraId="19E0594E" w14:textId="77777777" w:rsidR="00E72A46" w:rsidRDefault="00000000">
            <w:r>
              <w:rPr>
                <w:sz w:val="17"/>
              </w:rPr>
              <w:t>WAN</w:t>
            </w:r>
          </w:p>
        </w:tc>
        <w:tc>
          <w:tcPr>
            <w:tcW w:w="1728" w:type="dxa"/>
            <w:shd w:val="clear" w:color="auto" w:fill="F2F7FB"/>
          </w:tcPr>
          <w:p w14:paraId="4ECECB8B" w14:textId="77777777" w:rsidR="00E72A46" w:rsidRDefault="00000000">
            <w:r>
              <w:rPr>
                <w:sz w:val="17"/>
              </w:rPr>
              <w:t>wan, internet, bgp, mpls, carrier</w:t>
            </w:r>
          </w:p>
        </w:tc>
      </w:tr>
      <w:tr w:rsidR="00E72A46" w14:paraId="2B298CD1" w14:textId="77777777">
        <w:trPr>
          <w:jc w:val="center"/>
        </w:trPr>
        <w:tc>
          <w:tcPr>
            <w:tcW w:w="1728" w:type="dxa"/>
          </w:tcPr>
          <w:p w14:paraId="7888A0D9" w14:textId="77777777" w:rsidR="00E72A46" w:rsidRDefault="00000000">
            <w:r>
              <w:rPr>
                <w:sz w:val="17"/>
              </w:rPr>
              <w:t>KB021</w:t>
            </w:r>
          </w:p>
        </w:tc>
        <w:tc>
          <w:tcPr>
            <w:tcW w:w="1728" w:type="dxa"/>
          </w:tcPr>
          <w:p w14:paraId="2C8FAA6E" w14:textId="77777777" w:rsidR="00E72A46" w:rsidRDefault="00000000">
            <w:r>
              <w:rPr>
                <w:sz w:val="17"/>
              </w:rPr>
              <w:t>Collapsed Core Design for Medium Networks</w:t>
            </w:r>
          </w:p>
        </w:tc>
        <w:tc>
          <w:tcPr>
            <w:tcW w:w="1728" w:type="dxa"/>
          </w:tcPr>
          <w:p w14:paraId="1E8A12B5" w14:textId="77777777" w:rsidR="00E72A46" w:rsidRDefault="00000000">
            <w:r>
              <w:rPr>
                <w:sz w:val="17"/>
              </w:rPr>
              <w:t>Cisco Campus LAN Design Fundamentals</w:t>
            </w:r>
          </w:p>
        </w:tc>
        <w:tc>
          <w:tcPr>
            <w:tcW w:w="1728" w:type="dxa"/>
          </w:tcPr>
          <w:p w14:paraId="31FC6DF1" w14:textId="77777777" w:rsidR="00E72A46" w:rsidRDefault="00000000">
            <w:r>
              <w:rPr>
                <w:sz w:val="17"/>
              </w:rPr>
              <w:t>Architecture</w:t>
            </w:r>
          </w:p>
        </w:tc>
        <w:tc>
          <w:tcPr>
            <w:tcW w:w="1728" w:type="dxa"/>
          </w:tcPr>
          <w:p w14:paraId="3C127544" w14:textId="77777777" w:rsidR="00E72A46" w:rsidRDefault="00000000">
            <w:r>
              <w:rPr>
                <w:sz w:val="17"/>
              </w:rPr>
              <w:t>collapsed-core, medium, campus, cost-effective, l3-switch</w:t>
            </w:r>
          </w:p>
        </w:tc>
      </w:tr>
      <w:tr w:rsidR="00E72A46" w14:paraId="1A72FBDB" w14:textId="77777777">
        <w:trPr>
          <w:jc w:val="center"/>
        </w:trPr>
        <w:tc>
          <w:tcPr>
            <w:tcW w:w="1728" w:type="dxa"/>
            <w:shd w:val="clear" w:color="auto" w:fill="F2F7FB"/>
          </w:tcPr>
          <w:p w14:paraId="740C02F7" w14:textId="77777777" w:rsidR="00E72A46" w:rsidRDefault="00000000">
            <w:r>
              <w:rPr>
                <w:sz w:val="17"/>
              </w:rPr>
              <w:t>KB022</w:t>
            </w:r>
          </w:p>
        </w:tc>
        <w:tc>
          <w:tcPr>
            <w:tcW w:w="1728" w:type="dxa"/>
            <w:shd w:val="clear" w:color="auto" w:fill="F2F7FB"/>
          </w:tcPr>
          <w:p w14:paraId="0BDAC428" w14:textId="77777777" w:rsidR="00E72A46" w:rsidRDefault="00000000">
            <w:r>
              <w:rPr>
                <w:sz w:val="17"/>
              </w:rPr>
              <w:t>Network Load Balancing Architecture</w:t>
            </w:r>
          </w:p>
        </w:tc>
        <w:tc>
          <w:tcPr>
            <w:tcW w:w="1728" w:type="dxa"/>
            <w:shd w:val="clear" w:color="auto" w:fill="F2F7FB"/>
          </w:tcPr>
          <w:p w14:paraId="62A3E0E9" w14:textId="77777777" w:rsidR="00E72A46" w:rsidRDefault="00000000">
            <w:r>
              <w:rPr>
                <w:sz w:val="17"/>
              </w:rPr>
              <w:t>F5 BIG-IP Design Guide / Citrix ADC Best Practices</w:t>
            </w:r>
          </w:p>
        </w:tc>
        <w:tc>
          <w:tcPr>
            <w:tcW w:w="1728" w:type="dxa"/>
            <w:shd w:val="clear" w:color="auto" w:fill="F2F7FB"/>
          </w:tcPr>
          <w:p w14:paraId="43F83531" w14:textId="77777777" w:rsidR="00E72A46" w:rsidRDefault="00000000">
            <w:r>
              <w:rPr>
                <w:sz w:val="17"/>
              </w:rPr>
              <w:t>Performance</w:t>
            </w:r>
          </w:p>
        </w:tc>
        <w:tc>
          <w:tcPr>
            <w:tcW w:w="1728" w:type="dxa"/>
            <w:shd w:val="clear" w:color="auto" w:fill="F2F7FB"/>
          </w:tcPr>
          <w:p w14:paraId="241D7DE2" w14:textId="77777777" w:rsidR="00E72A46" w:rsidRDefault="00000000">
            <w:r>
              <w:rPr>
                <w:sz w:val="17"/>
              </w:rPr>
              <w:t>load-balancer, f5, citrix, ha, ssl-offload</w:t>
            </w:r>
          </w:p>
        </w:tc>
      </w:tr>
      <w:tr w:rsidR="00E72A46" w14:paraId="77EA8352" w14:textId="77777777">
        <w:trPr>
          <w:jc w:val="center"/>
        </w:trPr>
        <w:tc>
          <w:tcPr>
            <w:tcW w:w="1728" w:type="dxa"/>
          </w:tcPr>
          <w:p w14:paraId="4834AF3D" w14:textId="77777777" w:rsidR="00E72A46" w:rsidRDefault="00000000">
            <w:r>
              <w:rPr>
                <w:sz w:val="17"/>
              </w:rPr>
              <w:t>KB023</w:t>
            </w:r>
          </w:p>
        </w:tc>
        <w:tc>
          <w:tcPr>
            <w:tcW w:w="1728" w:type="dxa"/>
          </w:tcPr>
          <w:p w14:paraId="28339738" w14:textId="77777777" w:rsidR="00E72A46" w:rsidRDefault="00000000">
            <w:r>
              <w:rPr>
                <w:sz w:val="17"/>
              </w:rPr>
              <w:t>IoT Network Segmentation</w:t>
            </w:r>
          </w:p>
        </w:tc>
        <w:tc>
          <w:tcPr>
            <w:tcW w:w="1728" w:type="dxa"/>
          </w:tcPr>
          <w:p w14:paraId="5E3D13F0" w14:textId="77777777" w:rsidR="00E72A46" w:rsidRDefault="00000000">
            <w:r>
              <w:rPr>
                <w:sz w:val="17"/>
              </w:rPr>
              <w:t>NIST SP 1800-26 / Cisco IoT Architecture</w:t>
            </w:r>
          </w:p>
        </w:tc>
        <w:tc>
          <w:tcPr>
            <w:tcW w:w="1728" w:type="dxa"/>
          </w:tcPr>
          <w:p w14:paraId="6832BACC" w14:textId="77777777" w:rsidR="00E72A46" w:rsidRDefault="00000000">
            <w:r>
              <w:rPr>
                <w:sz w:val="17"/>
              </w:rPr>
              <w:t>Security</w:t>
            </w:r>
          </w:p>
        </w:tc>
        <w:tc>
          <w:tcPr>
            <w:tcW w:w="1728" w:type="dxa"/>
          </w:tcPr>
          <w:p w14:paraId="7D35116D" w14:textId="77777777" w:rsidR="00E72A46" w:rsidRDefault="00000000">
            <w:r>
              <w:rPr>
                <w:sz w:val="17"/>
              </w:rPr>
              <w:t>iot, segmentation, security, 802.1x, vlan</w:t>
            </w:r>
          </w:p>
        </w:tc>
      </w:tr>
      <w:tr w:rsidR="00E72A46" w14:paraId="34CC4CCF" w14:textId="77777777">
        <w:trPr>
          <w:jc w:val="center"/>
        </w:trPr>
        <w:tc>
          <w:tcPr>
            <w:tcW w:w="1728" w:type="dxa"/>
            <w:shd w:val="clear" w:color="auto" w:fill="F2F7FB"/>
          </w:tcPr>
          <w:p w14:paraId="7ABCE363" w14:textId="77777777" w:rsidR="00E72A46" w:rsidRDefault="00000000">
            <w:r>
              <w:rPr>
                <w:sz w:val="17"/>
              </w:rPr>
              <w:t>KB024</w:t>
            </w:r>
          </w:p>
        </w:tc>
        <w:tc>
          <w:tcPr>
            <w:tcW w:w="1728" w:type="dxa"/>
            <w:shd w:val="clear" w:color="auto" w:fill="F2F7FB"/>
          </w:tcPr>
          <w:p w14:paraId="3B6C3DE2" w14:textId="77777777" w:rsidR="00E72A46" w:rsidRDefault="00000000">
            <w:r>
              <w:rPr>
                <w:sz w:val="17"/>
              </w:rPr>
              <w:t>Network Cost Optimization Strategies</w:t>
            </w:r>
          </w:p>
        </w:tc>
        <w:tc>
          <w:tcPr>
            <w:tcW w:w="1728" w:type="dxa"/>
            <w:shd w:val="clear" w:color="auto" w:fill="F2F7FB"/>
          </w:tcPr>
          <w:p w14:paraId="428ED6C0" w14:textId="77777777" w:rsidR="00E72A46" w:rsidRDefault="00000000">
            <w:r>
              <w:rPr>
                <w:sz w:val="17"/>
              </w:rPr>
              <w:t>Gartner Network Cost Reduction Guide</w:t>
            </w:r>
          </w:p>
        </w:tc>
        <w:tc>
          <w:tcPr>
            <w:tcW w:w="1728" w:type="dxa"/>
            <w:shd w:val="clear" w:color="auto" w:fill="F2F7FB"/>
          </w:tcPr>
          <w:p w14:paraId="7CD160CF" w14:textId="77777777" w:rsidR="00E72A46" w:rsidRDefault="00000000">
            <w:r>
              <w:rPr>
                <w:sz w:val="17"/>
              </w:rPr>
              <w:t>Cost</w:t>
            </w:r>
          </w:p>
        </w:tc>
        <w:tc>
          <w:tcPr>
            <w:tcW w:w="1728" w:type="dxa"/>
            <w:shd w:val="clear" w:color="auto" w:fill="F2F7FB"/>
          </w:tcPr>
          <w:p w14:paraId="077BD5F8" w14:textId="77777777" w:rsidR="00E72A46" w:rsidRDefault="00000000">
            <w:r>
              <w:rPr>
                <w:sz w:val="17"/>
              </w:rPr>
              <w:t>cost, tco, optimization, sdwan, opex</w:t>
            </w:r>
          </w:p>
        </w:tc>
      </w:tr>
      <w:tr w:rsidR="00E72A46" w14:paraId="566935A1" w14:textId="77777777">
        <w:trPr>
          <w:jc w:val="center"/>
        </w:trPr>
        <w:tc>
          <w:tcPr>
            <w:tcW w:w="1728" w:type="dxa"/>
          </w:tcPr>
          <w:p w14:paraId="1CAB6024" w14:textId="77777777" w:rsidR="00E72A46" w:rsidRDefault="00000000">
            <w:r>
              <w:rPr>
                <w:sz w:val="17"/>
              </w:rPr>
              <w:t>KB025</w:t>
            </w:r>
          </w:p>
        </w:tc>
        <w:tc>
          <w:tcPr>
            <w:tcW w:w="1728" w:type="dxa"/>
          </w:tcPr>
          <w:p w14:paraId="75940EBB" w14:textId="77777777" w:rsidR="00E72A46" w:rsidRDefault="00000000">
            <w:r>
              <w:rPr>
                <w:sz w:val="17"/>
              </w:rPr>
              <w:t>BGP Routing Design for Enterprise</w:t>
            </w:r>
          </w:p>
        </w:tc>
        <w:tc>
          <w:tcPr>
            <w:tcW w:w="1728" w:type="dxa"/>
          </w:tcPr>
          <w:p w14:paraId="4C060AFA" w14:textId="77777777" w:rsidR="00E72A46" w:rsidRDefault="00000000">
            <w:r>
              <w:rPr>
                <w:sz w:val="17"/>
              </w:rPr>
              <w:t>RFC 4271 / Cisco BGP Design Guide</w:t>
            </w:r>
          </w:p>
        </w:tc>
        <w:tc>
          <w:tcPr>
            <w:tcW w:w="1728" w:type="dxa"/>
          </w:tcPr>
          <w:p w14:paraId="1EDFFA28" w14:textId="77777777" w:rsidR="00E72A46" w:rsidRDefault="00000000">
            <w:r>
              <w:rPr>
                <w:sz w:val="17"/>
              </w:rPr>
              <w:t>Routing</w:t>
            </w:r>
          </w:p>
        </w:tc>
        <w:tc>
          <w:tcPr>
            <w:tcW w:w="1728" w:type="dxa"/>
          </w:tcPr>
          <w:p w14:paraId="118C8223" w14:textId="77777777" w:rsidR="00E72A46" w:rsidRDefault="00000000">
            <w:r>
              <w:rPr>
                <w:sz w:val="17"/>
              </w:rPr>
              <w:t>bgp, routing, ebgp, ibgp, prefix-filtering</w:t>
            </w:r>
          </w:p>
        </w:tc>
      </w:tr>
      <w:tr w:rsidR="00E72A46" w14:paraId="25ABBC7F" w14:textId="77777777">
        <w:trPr>
          <w:jc w:val="center"/>
        </w:trPr>
        <w:tc>
          <w:tcPr>
            <w:tcW w:w="1728" w:type="dxa"/>
            <w:shd w:val="clear" w:color="auto" w:fill="F2F7FB"/>
          </w:tcPr>
          <w:p w14:paraId="1D3B552E" w14:textId="77777777" w:rsidR="00E72A46" w:rsidRDefault="00000000">
            <w:r>
              <w:rPr>
                <w:sz w:val="17"/>
              </w:rPr>
              <w:t>KB026</w:t>
            </w:r>
          </w:p>
        </w:tc>
        <w:tc>
          <w:tcPr>
            <w:tcW w:w="1728" w:type="dxa"/>
            <w:shd w:val="clear" w:color="auto" w:fill="F2F7FB"/>
          </w:tcPr>
          <w:p w14:paraId="083F8A93" w14:textId="77777777" w:rsidR="00E72A46" w:rsidRDefault="00000000">
            <w:r>
              <w:rPr>
                <w:sz w:val="17"/>
              </w:rPr>
              <w:t>Network Segmentation with VLANs and VRFs</w:t>
            </w:r>
          </w:p>
        </w:tc>
        <w:tc>
          <w:tcPr>
            <w:tcW w:w="1728" w:type="dxa"/>
            <w:shd w:val="clear" w:color="auto" w:fill="F2F7FB"/>
          </w:tcPr>
          <w:p w14:paraId="08B3DA1C" w14:textId="77777777" w:rsidR="00E72A46" w:rsidRDefault="00000000">
            <w:r>
              <w:rPr>
                <w:sz w:val="17"/>
              </w:rPr>
              <w:t>IEEE 802.1Q / RFC 4364</w:t>
            </w:r>
          </w:p>
        </w:tc>
        <w:tc>
          <w:tcPr>
            <w:tcW w:w="1728" w:type="dxa"/>
            <w:shd w:val="clear" w:color="auto" w:fill="F2F7FB"/>
          </w:tcPr>
          <w:p w14:paraId="76C31A31" w14:textId="77777777" w:rsidR="00E72A46" w:rsidRDefault="00000000">
            <w:r>
              <w:rPr>
                <w:sz w:val="17"/>
              </w:rPr>
              <w:t>Architecture</w:t>
            </w:r>
          </w:p>
        </w:tc>
        <w:tc>
          <w:tcPr>
            <w:tcW w:w="1728" w:type="dxa"/>
            <w:shd w:val="clear" w:color="auto" w:fill="F2F7FB"/>
          </w:tcPr>
          <w:p w14:paraId="35D0C895" w14:textId="77777777" w:rsidR="00E72A46" w:rsidRDefault="00000000">
            <w:r>
              <w:rPr>
                <w:sz w:val="17"/>
              </w:rPr>
              <w:t>vlan, vrf, segmentation, 802.1q, broadcast-domain</w:t>
            </w:r>
          </w:p>
        </w:tc>
      </w:tr>
      <w:tr w:rsidR="00E72A46" w14:paraId="49C018D2" w14:textId="77777777">
        <w:trPr>
          <w:jc w:val="center"/>
        </w:trPr>
        <w:tc>
          <w:tcPr>
            <w:tcW w:w="1728" w:type="dxa"/>
          </w:tcPr>
          <w:p w14:paraId="486B08BC" w14:textId="77777777" w:rsidR="00E72A46" w:rsidRDefault="00000000">
            <w:r>
              <w:rPr>
                <w:sz w:val="17"/>
              </w:rPr>
              <w:t>KB027</w:t>
            </w:r>
          </w:p>
        </w:tc>
        <w:tc>
          <w:tcPr>
            <w:tcW w:w="1728" w:type="dxa"/>
          </w:tcPr>
          <w:p w14:paraId="4D3B01C4" w14:textId="77777777" w:rsidR="00E72A46" w:rsidRDefault="00000000">
            <w:r>
              <w:rPr>
                <w:sz w:val="17"/>
              </w:rPr>
              <w:t>Fat-Tree (k-ary) Topology for Large-Scale Networks</w:t>
            </w:r>
          </w:p>
        </w:tc>
        <w:tc>
          <w:tcPr>
            <w:tcW w:w="1728" w:type="dxa"/>
          </w:tcPr>
          <w:p w14:paraId="6BBFA480" w14:textId="77777777" w:rsidR="00E72A46" w:rsidRDefault="00000000">
            <w:r>
              <w:rPr>
                <w:sz w:val="17"/>
              </w:rPr>
              <w:t>Al-Fares et al. (SIGCOMM 2008) / Google Jupiter</w:t>
            </w:r>
          </w:p>
        </w:tc>
        <w:tc>
          <w:tcPr>
            <w:tcW w:w="1728" w:type="dxa"/>
          </w:tcPr>
          <w:p w14:paraId="3216BCB6" w14:textId="77777777" w:rsidR="00E72A46" w:rsidRDefault="00000000">
            <w:r>
              <w:rPr>
                <w:sz w:val="17"/>
              </w:rPr>
              <w:t>Data Center</w:t>
            </w:r>
          </w:p>
        </w:tc>
        <w:tc>
          <w:tcPr>
            <w:tcW w:w="1728" w:type="dxa"/>
          </w:tcPr>
          <w:p w14:paraId="2D524F7C" w14:textId="77777777" w:rsidR="00E72A46" w:rsidRDefault="00000000">
            <w:r>
              <w:rPr>
                <w:sz w:val="17"/>
              </w:rPr>
              <w:t>fat-tree, clos, data-center, ecmp, bisection-bandwidth</w:t>
            </w:r>
          </w:p>
        </w:tc>
      </w:tr>
      <w:tr w:rsidR="00E72A46" w14:paraId="4D3EF4CC" w14:textId="77777777">
        <w:trPr>
          <w:jc w:val="center"/>
        </w:trPr>
        <w:tc>
          <w:tcPr>
            <w:tcW w:w="1728" w:type="dxa"/>
            <w:shd w:val="clear" w:color="auto" w:fill="F2F7FB"/>
          </w:tcPr>
          <w:p w14:paraId="698502C8" w14:textId="77777777" w:rsidR="00E72A46" w:rsidRDefault="00000000">
            <w:r>
              <w:rPr>
                <w:sz w:val="17"/>
              </w:rPr>
              <w:t>KB028</w:t>
            </w:r>
          </w:p>
        </w:tc>
        <w:tc>
          <w:tcPr>
            <w:tcW w:w="1728" w:type="dxa"/>
            <w:shd w:val="clear" w:color="auto" w:fill="F2F7FB"/>
          </w:tcPr>
          <w:p w14:paraId="2EC8B256" w14:textId="77777777" w:rsidR="00E72A46" w:rsidRDefault="00000000">
            <w:r>
              <w:rPr>
                <w:sz w:val="17"/>
              </w:rPr>
              <w:t>ISO 27001 Network Security Controls</w:t>
            </w:r>
          </w:p>
        </w:tc>
        <w:tc>
          <w:tcPr>
            <w:tcW w:w="1728" w:type="dxa"/>
            <w:shd w:val="clear" w:color="auto" w:fill="F2F7FB"/>
          </w:tcPr>
          <w:p w14:paraId="646E547F" w14:textId="77777777" w:rsidR="00E72A46" w:rsidRDefault="00000000">
            <w:r>
              <w:rPr>
                <w:sz w:val="17"/>
              </w:rPr>
              <w:t>ISO/IEC 27001:2022 Annex A</w:t>
            </w:r>
          </w:p>
        </w:tc>
        <w:tc>
          <w:tcPr>
            <w:tcW w:w="1728" w:type="dxa"/>
            <w:shd w:val="clear" w:color="auto" w:fill="F2F7FB"/>
          </w:tcPr>
          <w:p w14:paraId="77AC825F" w14:textId="77777777" w:rsidR="00E72A46" w:rsidRDefault="00000000">
            <w:r>
              <w:rPr>
                <w:sz w:val="17"/>
              </w:rPr>
              <w:t>Compliance</w:t>
            </w:r>
          </w:p>
        </w:tc>
        <w:tc>
          <w:tcPr>
            <w:tcW w:w="1728" w:type="dxa"/>
            <w:shd w:val="clear" w:color="auto" w:fill="F2F7FB"/>
          </w:tcPr>
          <w:p w14:paraId="3012687B" w14:textId="77777777" w:rsidR="00E72A46" w:rsidRDefault="00000000">
            <w:r>
              <w:rPr>
                <w:sz w:val="17"/>
              </w:rPr>
              <w:t>iso27001, compliance, controls, risk-assessment, segmentation</w:t>
            </w:r>
          </w:p>
        </w:tc>
      </w:tr>
      <w:tr w:rsidR="00E72A46" w14:paraId="2C79C89E" w14:textId="77777777">
        <w:trPr>
          <w:jc w:val="center"/>
        </w:trPr>
        <w:tc>
          <w:tcPr>
            <w:tcW w:w="1728" w:type="dxa"/>
          </w:tcPr>
          <w:p w14:paraId="03422635" w14:textId="77777777" w:rsidR="00E72A46" w:rsidRDefault="00000000">
            <w:r>
              <w:rPr>
                <w:sz w:val="17"/>
              </w:rPr>
              <w:t>KB029</w:t>
            </w:r>
          </w:p>
        </w:tc>
        <w:tc>
          <w:tcPr>
            <w:tcW w:w="1728" w:type="dxa"/>
          </w:tcPr>
          <w:p w14:paraId="1BC0688B" w14:textId="77777777" w:rsidR="00E72A46" w:rsidRDefault="00000000">
            <w:r>
              <w:rPr>
                <w:sz w:val="17"/>
              </w:rPr>
              <w:t>Ring Topology with Redundant Paths</w:t>
            </w:r>
          </w:p>
        </w:tc>
        <w:tc>
          <w:tcPr>
            <w:tcW w:w="1728" w:type="dxa"/>
          </w:tcPr>
          <w:p w14:paraId="3F775332" w14:textId="77777777" w:rsidR="00E72A46" w:rsidRDefault="00000000">
            <w:r>
              <w:rPr>
                <w:sz w:val="17"/>
              </w:rPr>
              <w:t>IEEE 802.17 (RPR) / Cisco Metro Ethernet Design</w:t>
            </w:r>
          </w:p>
        </w:tc>
        <w:tc>
          <w:tcPr>
            <w:tcW w:w="1728" w:type="dxa"/>
          </w:tcPr>
          <w:p w14:paraId="5FBF8692" w14:textId="77777777" w:rsidR="00E72A46" w:rsidRDefault="00000000">
            <w:r>
              <w:rPr>
                <w:sz w:val="17"/>
              </w:rPr>
              <w:t>Architecture</w:t>
            </w:r>
          </w:p>
        </w:tc>
        <w:tc>
          <w:tcPr>
            <w:tcW w:w="1728" w:type="dxa"/>
          </w:tcPr>
          <w:p w14:paraId="519A6DF9" w14:textId="77777777" w:rsidR="00E72A46" w:rsidRDefault="00000000">
            <w:r>
              <w:rPr>
                <w:sz w:val="17"/>
              </w:rPr>
              <w:t>ring, redundancy, rstp, erps, metro</w:t>
            </w:r>
          </w:p>
        </w:tc>
      </w:tr>
      <w:tr w:rsidR="00E72A46" w14:paraId="09E88FAE" w14:textId="77777777">
        <w:trPr>
          <w:jc w:val="center"/>
        </w:trPr>
        <w:tc>
          <w:tcPr>
            <w:tcW w:w="1728" w:type="dxa"/>
            <w:shd w:val="clear" w:color="auto" w:fill="F2F7FB"/>
          </w:tcPr>
          <w:p w14:paraId="57122319" w14:textId="77777777" w:rsidR="00E72A46" w:rsidRDefault="00000000">
            <w:r>
              <w:rPr>
                <w:sz w:val="17"/>
              </w:rPr>
              <w:t>KB030</w:t>
            </w:r>
          </w:p>
        </w:tc>
        <w:tc>
          <w:tcPr>
            <w:tcW w:w="1728" w:type="dxa"/>
            <w:shd w:val="clear" w:color="auto" w:fill="F2F7FB"/>
          </w:tcPr>
          <w:p w14:paraId="6DD95DC8" w14:textId="77777777" w:rsidR="00E72A46" w:rsidRDefault="00000000">
            <w:r>
              <w:rPr>
                <w:sz w:val="17"/>
              </w:rPr>
              <w:t>NIST 800-53 Network Security Controls</w:t>
            </w:r>
          </w:p>
        </w:tc>
        <w:tc>
          <w:tcPr>
            <w:tcW w:w="1728" w:type="dxa"/>
            <w:shd w:val="clear" w:color="auto" w:fill="F2F7FB"/>
          </w:tcPr>
          <w:p w14:paraId="46EFAA7B" w14:textId="77777777" w:rsidR="00E72A46" w:rsidRDefault="00000000">
            <w:r>
              <w:rPr>
                <w:sz w:val="17"/>
              </w:rPr>
              <w:t>NIST SP 800-53 Rev. 5</w:t>
            </w:r>
          </w:p>
        </w:tc>
        <w:tc>
          <w:tcPr>
            <w:tcW w:w="1728" w:type="dxa"/>
            <w:shd w:val="clear" w:color="auto" w:fill="F2F7FB"/>
          </w:tcPr>
          <w:p w14:paraId="736C0F04" w14:textId="77777777" w:rsidR="00E72A46" w:rsidRDefault="00000000">
            <w:r>
              <w:rPr>
                <w:sz w:val="17"/>
              </w:rPr>
              <w:t>Compliance</w:t>
            </w:r>
          </w:p>
        </w:tc>
        <w:tc>
          <w:tcPr>
            <w:tcW w:w="1728" w:type="dxa"/>
            <w:shd w:val="clear" w:color="auto" w:fill="F2F7FB"/>
          </w:tcPr>
          <w:p w14:paraId="13890098" w14:textId="77777777" w:rsidR="00E72A46" w:rsidRDefault="00000000">
            <w:r>
              <w:rPr>
                <w:sz w:val="17"/>
              </w:rPr>
              <w:t>nist, 800-53, compliance, federal, boundary-protection</w:t>
            </w:r>
          </w:p>
        </w:tc>
      </w:tr>
    </w:tbl>
    <w:p w14:paraId="39DCAC20" w14:textId="77777777" w:rsidR="00E72A46" w:rsidRDefault="00000000">
      <w:r>
        <w:br w:type="page"/>
      </w:r>
    </w:p>
    <w:p w14:paraId="61C41E04" w14:textId="77777777" w:rsidR="00E72A46" w:rsidRDefault="00000000">
      <w:pPr>
        <w:pStyle w:val="Heading1"/>
      </w:pPr>
      <w:r>
        <w:rPr>
          <w:rFonts w:ascii="Calibri" w:hAnsi="Calibri"/>
        </w:rPr>
        <w:lastRenderedPageBreak/>
        <w:t>8. Genetic Algorithm Deep-Dive</w:t>
      </w:r>
    </w:p>
    <w:p w14:paraId="3BC069DA" w14:textId="77777777" w:rsidR="00E72A46" w:rsidRDefault="00000000">
      <w:pPr>
        <w:pStyle w:val="Heading2"/>
      </w:pPr>
      <w:r>
        <w:rPr>
          <w:rFonts w:ascii="Calibri" w:hAnsi="Calibri"/>
        </w:rPr>
        <w:t>8.1 Chromosome Encoding</w:t>
      </w:r>
    </w:p>
    <w:p w14:paraId="5FA9A756" w14:textId="77777777" w:rsidR="00E72A46" w:rsidRDefault="00000000">
      <w:r>
        <w:t>Each network topology is encoded as a Chromosome dataclass with three gene groups: (1) Adjacency List — list of (source, target, bandwidth) tuples representing all network links; (2) Device Tiers — dictionary mapping each node ID to a tier index (0=cheapest, 1=mid, 2=premium); (3) Link Redundancy — dictionary mapping edge keys to boolean redundancy flags.</w:t>
      </w:r>
    </w:p>
    <w:p w14:paraId="0A85719A" w14:textId="77777777" w:rsidR="00E72A46" w:rsidRDefault="00000000">
      <w:pPr>
        <w:pStyle w:val="Heading2"/>
      </w:pPr>
      <w:r>
        <w:rPr>
          <w:rFonts w:ascii="Calibri" w:hAnsi="Calibri"/>
        </w:rPr>
        <w:t>8.2 Fitness Function (5 Objectives)</w:t>
      </w:r>
    </w:p>
    <w:tbl>
      <w:tblPr>
        <w:tblStyle w:val="TableGrid"/>
        <w:tblW w:w="0" w:type="auto"/>
        <w:jc w:val="center"/>
        <w:tblLook w:val="04A0" w:firstRow="1" w:lastRow="0" w:firstColumn="1" w:lastColumn="0" w:noHBand="0" w:noVBand="1"/>
      </w:tblPr>
      <w:tblGrid>
        <w:gridCol w:w="2160"/>
        <w:gridCol w:w="2160"/>
        <w:gridCol w:w="2160"/>
        <w:gridCol w:w="2160"/>
      </w:tblGrid>
      <w:tr w:rsidR="00E72A46" w14:paraId="114DED91" w14:textId="77777777">
        <w:trPr>
          <w:jc w:val="center"/>
        </w:trPr>
        <w:tc>
          <w:tcPr>
            <w:tcW w:w="2160" w:type="dxa"/>
            <w:shd w:val="clear" w:color="auto" w:fill="1F3864"/>
          </w:tcPr>
          <w:p w14:paraId="3C63CEE0" w14:textId="77777777" w:rsidR="00E72A46" w:rsidRDefault="00000000">
            <w:pPr>
              <w:jc w:val="center"/>
            </w:pPr>
            <w:r>
              <w:rPr>
                <w:b/>
                <w:color w:val="FFFFFF"/>
                <w:sz w:val="18"/>
              </w:rPr>
              <w:t>Objective</w:t>
            </w:r>
          </w:p>
        </w:tc>
        <w:tc>
          <w:tcPr>
            <w:tcW w:w="2160" w:type="dxa"/>
            <w:shd w:val="clear" w:color="auto" w:fill="1F3864"/>
          </w:tcPr>
          <w:p w14:paraId="5C044E7A" w14:textId="77777777" w:rsidR="00E72A46" w:rsidRDefault="00000000">
            <w:pPr>
              <w:jc w:val="center"/>
            </w:pPr>
            <w:r>
              <w:rPr>
                <w:b/>
                <w:color w:val="FFFFFF"/>
                <w:sz w:val="18"/>
              </w:rPr>
              <w:t>Direction</w:t>
            </w:r>
          </w:p>
        </w:tc>
        <w:tc>
          <w:tcPr>
            <w:tcW w:w="2160" w:type="dxa"/>
            <w:shd w:val="clear" w:color="auto" w:fill="1F3864"/>
          </w:tcPr>
          <w:p w14:paraId="2C4375C3" w14:textId="77777777" w:rsidR="00E72A46" w:rsidRDefault="00000000">
            <w:pPr>
              <w:jc w:val="center"/>
            </w:pPr>
            <w:r>
              <w:rPr>
                <w:b/>
                <w:color w:val="FFFFFF"/>
                <w:sz w:val="18"/>
              </w:rPr>
              <w:t>Weight</w:t>
            </w:r>
          </w:p>
        </w:tc>
        <w:tc>
          <w:tcPr>
            <w:tcW w:w="2160" w:type="dxa"/>
            <w:shd w:val="clear" w:color="auto" w:fill="1F3864"/>
          </w:tcPr>
          <w:p w14:paraId="330992B5" w14:textId="77777777" w:rsidR="00E72A46" w:rsidRDefault="00000000">
            <w:pPr>
              <w:jc w:val="center"/>
            </w:pPr>
            <w:r>
              <w:rPr>
                <w:b/>
                <w:color w:val="FFFFFF"/>
                <w:sz w:val="18"/>
              </w:rPr>
              <w:t>Calculation Method</w:t>
            </w:r>
          </w:p>
        </w:tc>
      </w:tr>
      <w:tr w:rsidR="00E72A46" w14:paraId="7F5E7C44" w14:textId="77777777">
        <w:trPr>
          <w:jc w:val="center"/>
        </w:trPr>
        <w:tc>
          <w:tcPr>
            <w:tcW w:w="2160" w:type="dxa"/>
          </w:tcPr>
          <w:p w14:paraId="759F95E9" w14:textId="77777777" w:rsidR="00E72A46" w:rsidRDefault="00000000">
            <w:r>
              <w:rPr>
                <w:sz w:val="17"/>
              </w:rPr>
              <w:t>Cost Efficiency</w:t>
            </w:r>
          </w:p>
        </w:tc>
        <w:tc>
          <w:tcPr>
            <w:tcW w:w="2160" w:type="dxa"/>
          </w:tcPr>
          <w:p w14:paraId="0646FB5E" w14:textId="77777777" w:rsidR="00E72A46" w:rsidRDefault="00000000">
            <w:r>
              <w:rPr>
                <w:sz w:val="17"/>
              </w:rPr>
              <w:t>Minimize ↓</w:t>
            </w:r>
          </w:p>
        </w:tc>
        <w:tc>
          <w:tcPr>
            <w:tcW w:w="2160" w:type="dxa"/>
          </w:tcPr>
          <w:p w14:paraId="6C25F207" w14:textId="77777777" w:rsidR="00E72A46" w:rsidRDefault="00000000">
            <w:r>
              <w:rPr>
                <w:sz w:val="17"/>
              </w:rPr>
              <w:t>30%</w:t>
            </w:r>
          </w:p>
        </w:tc>
        <w:tc>
          <w:tcPr>
            <w:tcW w:w="2160" w:type="dxa"/>
          </w:tcPr>
          <w:p w14:paraId="06C2EF2E" w14:textId="77777777" w:rsidR="00E72A46" w:rsidRDefault="00000000">
            <w:r>
              <w:rPr>
                <w:sz w:val="17"/>
              </w:rPr>
              <w:t>Normalized total cost (device tiers × multiplier + link bandwidth × cost)</w:t>
            </w:r>
          </w:p>
        </w:tc>
      </w:tr>
      <w:tr w:rsidR="00E72A46" w14:paraId="2AC8A785" w14:textId="77777777">
        <w:trPr>
          <w:jc w:val="center"/>
        </w:trPr>
        <w:tc>
          <w:tcPr>
            <w:tcW w:w="2160" w:type="dxa"/>
            <w:shd w:val="clear" w:color="auto" w:fill="F2F7FB"/>
          </w:tcPr>
          <w:p w14:paraId="66D2449F" w14:textId="77777777" w:rsidR="00E72A46" w:rsidRDefault="00000000">
            <w:r>
              <w:rPr>
                <w:sz w:val="17"/>
              </w:rPr>
              <w:t>Redundancy</w:t>
            </w:r>
          </w:p>
        </w:tc>
        <w:tc>
          <w:tcPr>
            <w:tcW w:w="2160" w:type="dxa"/>
            <w:shd w:val="clear" w:color="auto" w:fill="F2F7FB"/>
          </w:tcPr>
          <w:p w14:paraId="2B9F74C9" w14:textId="77777777" w:rsidR="00E72A46" w:rsidRDefault="00000000">
            <w:r>
              <w:rPr>
                <w:sz w:val="17"/>
              </w:rPr>
              <w:t>Maximize ↑</w:t>
            </w:r>
          </w:p>
        </w:tc>
        <w:tc>
          <w:tcPr>
            <w:tcW w:w="2160" w:type="dxa"/>
            <w:shd w:val="clear" w:color="auto" w:fill="F2F7FB"/>
          </w:tcPr>
          <w:p w14:paraId="1F500183" w14:textId="77777777" w:rsidR="00E72A46" w:rsidRDefault="00000000">
            <w:r>
              <w:rPr>
                <w:sz w:val="17"/>
              </w:rPr>
              <w:t>25%</w:t>
            </w:r>
          </w:p>
        </w:tc>
        <w:tc>
          <w:tcPr>
            <w:tcW w:w="2160" w:type="dxa"/>
            <w:shd w:val="clear" w:color="auto" w:fill="F2F7FB"/>
          </w:tcPr>
          <w:p w14:paraId="5B56C4CC" w14:textId="77777777" w:rsidR="00E72A46" w:rsidRDefault="00000000">
            <w:r>
              <w:rPr>
                <w:sz w:val="17"/>
              </w:rPr>
              <w:t>Node connectivity × 0.3 + redundant link ratio × 0.7</w:t>
            </w:r>
          </w:p>
        </w:tc>
      </w:tr>
      <w:tr w:rsidR="00E72A46" w14:paraId="259DB674" w14:textId="77777777">
        <w:trPr>
          <w:jc w:val="center"/>
        </w:trPr>
        <w:tc>
          <w:tcPr>
            <w:tcW w:w="2160" w:type="dxa"/>
          </w:tcPr>
          <w:p w14:paraId="6ECF51E2" w14:textId="77777777" w:rsidR="00E72A46" w:rsidRDefault="00000000">
            <w:r>
              <w:rPr>
                <w:sz w:val="17"/>
              </w:rPr>
              <w:t>Latency</w:t>
            </w:r>
          </w:p>
        </w:tc>
        <w:tc>
          <w:tcPr>
            <w:tcW w:w="2160" w:type="dxa"/>
          </w:tcPr>
          <w:p w14:paraId="228550A0" w14:textId="77777777" w:rsidR="00E72A46" w:rsidRDefault="00000000">
            <w:r>
              <w:rPr>
                <w:sz w:val="17"/>
              </w:rPr>
              <w:t>Minimize ↓</w:t>
            </w:r>
          </w:p>
        </w:tc>
        <w:tc>
          <w:tcPr>
            <w:tcW w:w="2160" w:type="dxa"/>
          </w:tcPr>
          <w:p w14:paraId="6F72D7F9" w14:textId="77777777" w:rsidR="00E72A46" w:rsidRDefault="00000000">
            <w:r>
              <w:rPr>
                <w:sz w:val="17"/>
              </w:rPr>
              <w:t>15%</w:t>
            </w:r>
          </w:p>
        </w:tc>
        <w:tc>
          <w:tcPr>
            <w:tcW w:w="2160" w:type="dxa"/>
          </w:tcPr>
          <w:p w14:paraId="23D46119" w14:textId="77777777" w:rsidR="00E72A46" w:rsidRDefault="00000000">
            <w:r>
              <w:rPr>
                <w:sz w:val="17"/>
              </w:rPr>
              <w:t>1 − (avg shortest path length / max possible path length)</w:t>
            </w:r>
          </w:p>
        </w:tc>
      </w:tr>
      <w:tr w:rsidR="00E72A46" w14:paraId="24368BC9" w14:textId="77777777">
        <w:trPr>
          <w:jc w:val="center"/>
        </w:trPr>
        <w:tc>
          <w:tcPr>
            <w:tcW w:w="2160" w:type="dxa"/>
            <w:shd w:val="clear" w:color="auto" w:fill="F2F7FB"/>
          </w:tcPr>
          <w:p w14:paraId="2E6D46B9" w14:textId="77777777" w:rsidR="00E72A46" w:rsidRDefault="00000000">
            <w:r>
              <w:rPr>
                <w:sz w:val="17"/>
              </w:rPr>
              <w:t>Throughput</w:t>
            </w:r>
          </w:p>
        </w:tc>
        <w:tc>
          <w:tcPr>
            <w:tcW w:w="2160" w:type="dxa"/>
            <w:shd w:val="clear" w:color="auto" w:fill="F2F7FB"/>
          </w:tcPr>
          <w:p w14:paraId="313F0518" w14:textId="77777777" w:rsidR="00E72A46" w:rsidRDefault="00000000">
            <w:r>
              <w:rPr>
                <w:sz w:val="17"/>
              </w:rPr>
              <w:t>Maximize ↑</w:t>
            </w:r>
          </w:p>
        </w:tc>
        <w:tc>
          <w:tcPr>
            <w:tcW w:w="2160" w:type="dxa"/>
            <w:shd w:val="clear" w:color="auto" w:fill="F2F7FB"/>
          </w:tcPr>
          <w:p w14:paraId="59B3340C" w14:textId="77777777" w:rsidR="00E72A46" w:rsidRDefault="00000000">
            <w:r>
              <w:rPr>
                <w:sz w:val="17"/>
              </w:rPr>
              <w:t>15%</w:t>
            </w:r>
          </w:p>
        </w:tc>
        <w:tc>
          <w:tcPr>
            <w:tcW w:w="2160" w:type="dxa"/>
            <w:shd w:val="clear" w:color="auto" w:fill="F2F7FB"/>
          </w:tcPr>
          <w:p w14:paraId="4AE09164" w14:textId="77777777" w:rsidR="00E72A46" w:rsidRDefault="00000000">
            <w:r>
              <w:rPr>
                <w:sz w:val="17"/>
              </w:rPr>
              <w:t>Total bandwidth / (50% of maximum possible bandwidth)</w:t>
            </w:r>
          </w:p>
        </w:tc>
      </w:tr>
      <w:tr w:rsidR="00E72A46" w14:paraId="0451060F" w14:textId="77777777">
        <w:trPr>
          <w:jc w:val="center"/>
        </w:trPr>
        <w:tc>
          <w:tcPr>
            <w:tcW w:w="2160" w:type="dxa"/>
          </w:tcPr>
          <w:p w14:paraId="5B9D6B6B" w14:textId="77777777" w:rsidR="00E72A46" w:rsidRDefault="00000000">
            <w:r>
              <w:rPr>
                <w:sz w:val="17"/>
              </w:rPr>
              <w:t>Scalability</w:t>
            </w:r>
          </w:p>
        </w:tc>
        <w:tc>
          <w:tcPr>
            <w:tcW w:w="2160" w:type="dxa"/>
          </w:tcPr>
          <w:p w14:paraId="412EDA10" w14:textId="77777777" w:rsidR="00E72A46" w:rsidRDefault="00000000">
            <w:r>
              <w:rPr>
                <w:sz w:val="17"/>
              </w:rPr>
              <w:t>Maximize ↑</w:t>
            </w:r>
          </w:p>
        </w:tc>
        <w:tc>
          <w:tcPr>
            <w:tcW w:w="2160" w:type="dxa"/>
          </w:tcPr>
          <w:p w14:paraId="3D706AC2" w14:textId="77777777" w:rsidR="00E72A46" w:rsidRDefault="00000000">
            <w:r>
              <w:rPr>
                <w:sz w:val="17"/>
              </w:rPr>
              <w:t>15%</w:t>
            </w:r>
          </w:p>
        </w:tc>
        <w:tc>
          <w:tcPr>
            <w:tcW w:w="2160" w:type="dxa"/>
          </w:tcPr>
          <w:p w14:paraId="1CBC713E" w14:textId="77777777" w:rsidR="00E72A46" w:rsidRDefault="00000000">
            <w:r>
              <w:rPr>
                <w:sz w:val="17"/>
              </w:rPr>
              <w:t>1 − (degree variance / number of nodes) — uniform is better</w:t>
            </w:r>
          </w:p>
        </w:tc>
      </w:tr>
    </w:tbl>
    <w:p w14:paraId="33621935" w14:textId="77777777" w:rsidR="00E72A46" w:rsidRDefault="00000000">
      <w:pPr>
        <w:pStyle w:val="Heading2"/>
      </w:pPr>
      <w:r>
        <w:rPr>
          <w:rFonts w:ascii="Calibri" w:hAnsi="Calibri"/>
        </w:rPr>
        <w:t>8.3 Evolutionary Operators</w:t>
      </w:r>
    </w:p>
    <w:tbl>
      <w:tblPr>
        <w:tblStyle w:val="TableGrid"/>
        <w:tblW w:w="0" w:type="auto"/>
        <w:jc w:val="center"/>
        <w:tblLook w:val="04A0" w:firstRow="1" w:lastRow="0" w:firstColumn="1" w:lastColumn="0" w:noHBand="0" w:noVBand="1"/>
      </w:tblPr>
      <w:tblGrid>
        <w:gridCol w:w="2880"/>
        <w:gridCol w:w="2880"/>
        <w:gridCol w:w="2880"/>
      </w:tblGrid>
      <w:tr w:rsidR="00E72A46" w14:paraId="3019E441" w14:textId="77777777">
        <w:trPr>
          <w:jc w:val="center"/>
        </w:trPr>
        <w:tc>
          <w:tcPr>
            <w:tcW w:w="2880" w:type="dxa"/>
            <w:shd w:val="clear" w:color="auto" w:fill="1F3864"/>
          </w:tcPr>
          <w:p w14:paraId="556DE317" w14:textId="77777777" w:rsidR="00E72A46" w:rsidRDefault="00000000">
            <w:pPr>
              <w:jc w:val="center"/>
            </w:pPr>
            <w:r>
              <w:rPr>
                <w:b/>
                <w:color w:val="FFFFFF"/>
                <w:sz w:val="18"/>
              </w:rPr>
              <w:t>Operator</w:t>
            </w:r>
          </w:p>
        </w:tc>
        <w:tc>
          <w:tcPr>
            <w:tcW w:w="2880" w:type="dxa"/>
            <w:shd w:val="clear" w:color="auto" w:fill="1F3864"/>
          </w:tcPr>
          <w:p w14:paraId="73ADC537" w14:textId="77777777" w:rsidR="00E72A46" w:rsidRDefault="00000000">
            <w:pPr>
              <w:jc w:val="center"/>
            </w:pPr>
            <w:r>
              <w:rPr>
                <w:b/>
                <w:color w:val="FFFFFF"/>
                <w:sz w:val="18"/>
              </w:rPr>
              <w:t>Type</w:t>
            </w:r>
          </w:p>
        </w:tc>
        <w:tc>
          <w:tcPr>
            <w:tcW w:w="2880" w:type="dxa"/>
            <w:shd w:val="clear" w:color="auto" w:fill="1F3864"/>
          </w:tcPr>
          <w:p w14:paraId="6C73C357" w14:textId="77777777" w:rsidR="00E72A46" w:rsidRDefault="00000000">
            <w:pPr>
              <w:jc w:val="center"/>
            </w:pPr>
            <w:r>
              <w:rPr>
                <w:b/>
                <w:color w:val="FFFFFF"/>
                <w:sz w:val="18"/>
              </w:rPr>
              <w:t>Description</w:t>
            </w:r>
          </w:p>
        </w:tc>
      </w:tr>
      <w:tr w:rsidR="00E72A46" w14:paraId="6C7B23DE" w14:textId="77777777">
        <w:trPr>
          <w:jc w:val="center"/>
        </w:trPr>
        <w:tc>
          <w:tcPr>
            <w:tcW w:w="2880" w:type="dxa"/>
          </w:tcPr>
          <w:p w14:paraId="6C5670FF" w14:textId="77777777" w:rsidR="00E72A46" w:rsidRDefault="00000000">
            <w:r>
              <w:rPr>
                <w:sz w:val="17"/>
              </w:rPr>
              <w:t>Tournament Selection</w:t>
            </w:r>
          </w:p>
        </w:tc>
        <w:tc>
          <w:tcPr>
            <w:tcW w:w="2880" w:type="dxa"/>
          </w:tcPr>
          <w:p w14:paraId="4B39C93E" w14:textId="77777777" w:rsidR="00E72A46" w:rsidRDefault="00000000">
            <w:r>
              <w:rPr>
                <w:sz w:val="17"/>
              </w:rPr>
              <w:t>Selection</w:t>
            </w:r>
          </w:p>
        </w:tc>
        <w:tc>
          <w:tcPr>
            <w:tcW w:w="2880" w:type="dxa"/>
          </w:tcPr>
          <w:p w14:paraId="02EA2ADD" w14:textId="77777777" w:rsidR="00E72A46" w:rsidRDefault="00000000">
            <w:r>
              <w:rPr>
                <w:sz w:val="17"/>
              </w:rPr>
              <w:t>Pick best from random subset of k=3 candidates</w:t>
            </w:r>
          </w:p>
        </w:tc>
      </w:tr>
      <w:tr w:rsidR="00E72A46" w14:paraId="2728C2AB" w14:textId="77777777">
        <w:trPr>
          <w:jc w:val="center"/>
        </w:trPr>
        <w:tc>
          <w:tcPr>
            <w:tcW w:w="2880" w:type="dxa"/>
            <w:shd w:val="clear" w:color="auto" w:fill="F2F7FB"/>
          </w:tcPr>
          <w:p w14:paraId="4B1BF5B5" w14:textId="77777777" w:rsidR="00E72A46" w:rsidRDefault="00000000">
            <w:r>
              <w:rPr>
                <w:sz w:val="17"/>
              </w:rPr>
              <w:t>Single-Point Crossover</w:t>
            </w:r>
          </w:p>
        </w:tc>
        <w:tc>
          <w:tcPr>
            <w:tcW w:w="2880" w:type="dxa"/>
            <w:shd w:val="clear" w:color="auto" w:fill="F2F7FB"/>
          </w:tcPr>
          <w:p w14:paraId="0AAE0D7A" w14:textId="77777777" w:rsidR="00E72A46" w:rsidRDefault="00000000">
            <w:r>
              <w:rPr>
                <w:sz w:val="17"/>
              </w:rPr>
              <w:t>Crossover</w:t>
            </w:r>
          </w:p>
        </w:tc>
        <w:tc>
          <w:tcPr>
            <w:tcW w:w="2880" w:type="dxa"/>
            <w:shd w:val="clear" w:color="auto" w:fill="F2F7FB"/>
          </w:tcPr>
          <w:p w14:paraId="5247CA4D" w14:textId="77777777" w:rsidR="00E72A46" w:rsidRDefault="00000000">
            <w:r>
              <w:rPr>
                <w:sz w:val="17"/>
              </w:rPr>
              <w:t>Split adjacency list at random point; uniform crossover for device tiers</w:t>
            </w:r>
          </w:p>
        </w:tc>
      </w:tr>
      <w:tr w:rsidR="00E72A46" w14:paraId="0BD12804" w14:textId="77777777">
        <w:trPr>
          <w:jc w:val="center"/>
        </w:trPr>
        <w:tc>
          <w:tcPr>
            <w:tcW w:w="2880" w:type="dxa"/>
          </w:tcPr>
          <w:p w14:paraId="61C0D3AA" w14:textId="77777777" w:rsidR="00E72A46" w:rsidRDefault="00000000">
            <w:r>
              <w:rPr>
                <w:sz w:val="17"/>
              </w:rPr>
              <w:t>Add Link</w:t>
            </w:r>
          </w:p>
        </w:tc>
        <w:tc>
          <w:tcPr>
            <w:tcW w:w="2880" w:type="dxa"/>
          </w:tcPr>
          <w:p w14:paraId="3D850DC7" w14:textId="77777777" w:rsidR="00E72A46" w:rsidRDefault="00000000">
            <w:r>
              <w:rPr>
                <w:sz w:val="17"/>
              </w:rPr>
              <w:t>Mutation</w:t>
            </w:r>
          </w:p>
        </w:tc>
        <w:tc>
          <w:tcPr>
            <w:tcW w:w="2880" w:type="dxa"/>
          </w:tcPr>
          <w:p w14:paraId="346E7026" w14:textId="77777777" w:rsidR="00E72A46" w:rsidRDefault="00000000">
            <w:r>
              <w:rPr>
                <w:sz w:val="17"/>
              </w:rPr>
              <w:t>Insert random link between two unconnected nodes</w:t>
            </w:r>
          </w:p>
        </w:tc>
      </w:tr>
      <w:tr w:rsidR="00E72A46" w14:paraId="6BABD8AC" w14:textId="77777777">
        <w:trPr>
          <w:jc w:val="center"/>
        </w:trPr>
        <w:tc>
          <w:tcPr>
            <w:tcW w:w="2880" w:type="dxa"/>
            <w:shd w:val="clear" w:color="auto" w:fill="F2F7FB"/>
          </w:tcPr>
          <w:p w14:paraId="71F8DC7E" w14:textId="77777777" w:rsidR="00E72A46" w:rsidRDefault="00000000">
            <w:r>
              <w:rPr>
                <w:sz w:val="17"/>
              </w:rPr>
              <w:t>Remove Link</w:t>
            </w:r>
          </w:p>
        </w:tc>
        <w:tc>
          <w:tcPr>
            <w:tcW w:w="2880" w:type="dxa"/>
            <w:shd w:val="clear" w:color="auto" w:fill="F2F7FB"/>
          </w:tcPr>
          <w:p w14:paraId="732FD311" w14:textId="77777777" w:rsidR="00E72A46" w:rsidRDefault="00000000">
            <w:r>
              <w:rPr>
                <w:sz w:val="17"/>
              </w:rPr>
              <w:t>Mutation</w:t>
            </w:r>
          </w:p>
        </w:tc>
        <w:tc>
          <w:tcPr>
            <w:tcW w:w="2880" w:type="dxa"/>
            <w:shd w:val="clear" w:color="auto" w:fill="F2F7FB"/>
          </w:tcPr>
          <w:p w14:paraId="0CC138C7" w14:textId="77777777" w:rsidR="00E72A46" w:rsidRDefault="00000000">
            <w:r>
              <w:rPr>
                <w:sz w:val="17"/>
              </w:rPr>
              <w:t>Remove a random link (preserving minimum 3 links)</w:t>
            </w:r>
          </w:p>
        </w:tc>
      </w:tr>
      <w:tr w:rsidR="00E72A46" w14:paraId="5AD23E38" w14:textId="77777777">
        <w:trPr>
          <w:jc w:val="center"/>
        </w:trPr>
        <w:tc>
          <w:tcPr>
            <w:tcW w:w="2880" w:type="dxa"/>
          </w:tcPr>
          <w:p w14:paraId="3AA42908" w14:textId="77777777" w:rsidR="00E72A46" w:rsidRDefault="00000000">
            <w:r>
              <w:rPr>
                <w:sz w:val="17"/>
              </w:rPr>
              <w:t>Upgrade Device</w:t>
            </w:r>
          </w:p>
        </w:tc>
        <w:tc>
          <w:tcPr>
            <w:tcW w:w="2880" w:type="dxa"/>
          </w:tcPr>
          <w:p w14:paraId="46C6FD22" w14:textId="77777777" w:rsidR="00E72A46" w:rsidRDefault="00000000">
            <w:r>
              <w:rPr>
                <w:sz w:val="17"/>
              </w:rPr>
              <w:t>Mutation</w:t>
            </w:r>
          </w:p>
        </w:tc>
        <w:tc>
          <w:tcPr>
            <w:tcW w:w="2880" w:type="dxa"/>
          </w:tcPr>
          <w:p w14:paraId="5AE9EA66" w14:textId="77777777" w:rsidR="00E72A46" w:rsidRDefault="00000000">
            <w:r>
              <w:rPr>
                <w:sz w:val="17"/>
              </w:rPr>
              <w:t>Increase a random node's device tier (0→1 or 1→2)</w:t>
            </w:r>
          </w:p>
        </w:tc>
      </w:tr>
      <w:tr w:rsidR="00E72A46" w14:paraId="1A38EB61" w14:textId="77777777">
        <w:trPr>
          <w:jc w:val="center"/>
        </w:trPr>
        <w:tc>
          <w:tcPr>
            <w:tcW w:w="2880" w:type="dxa"/>
            <w:shd w:val="clear" w:color="auto" w:fill="F2F7FB"/>
          </w:tcPr>
          <w:p w14:paraId="4EA9CB27" w14:textId="77777777" w:rsidR="00E72A46" w:rsidRDefault="00000000">
            <w:r>
              <w:rPr>
                <w:sz w:val="17"/>
              </w:rPr>
              <w:t>Downgrade Device</w:t>
            </w:r>
          </w:p>
        </w:tc>
        <w:tc>
          <w:tcPr>
            <w:tcW w:w="2880" w:type="dxa"/>
            <w:shd w:val="clear" w:color="auto" w:fill="F2F7FB"/>
          </w:tcPr>
          <w:p w14:paraId="62E364B8" w14:textId="77777777" w:rsidR="00E72A46" w:rsidRDefault="00000000">
            <w:r>
              <w:rPr>
                <w:sz w:val="17"/>
              </w:rPr>
              <w:t>Mutation</w:t>
            </w:r>
          </w:p>
        </w:tc>
        <w:tc>
          <w:tcPr>
            <w:tcW w:w="2880" w:type="dxa"/>
            <w:shd w:val="clear" w:color="auto" w:fill="F2F7FB"/>
          </w:tcPr>
          <w:p w14:paraId="489BC09C" w14:textId="77777777" w:rsidR="00E72A46" w:rsidRDefault="00000000">
            <w:r>
              <w:rPr>
                <w:sz w:val="17"/>
              </w:rPr>
              <w:t>Decrease a random node's device tier (2→1 or 1→0)</w:t>
            </w:r>
          </w:p>
        </w:tc>
      </w:tr>
      <w:tr w:rsidR="00E72A46" w14:paraId="14999843" w14:textId="77777777">
        <w:trPr>
          <w:jc w:val="center"/>
        </w:trPr>
        <w:tc>
          <w:tcPr>
            <w:tcW w:w="2880" w:type="dxa"/>
          </w:tcPr>
          <w:p w14:paraId="14AA9F63" w14:textId="77777777" w:rsidR="00E72A46" w:rsidRDefault="00000000">
            <w:r>
              <w:rPr>
                <w:sz w:val="17"/>
              </w:rPr>
              <w:t>Change Bandwidth</w:t>
            </w:r>
          </w:p>
        </w:tc>
        <w:tc>
          <w:tcPr>
            <w:tcW w:w="2880" w:type="dxa"/>
          </w:tcPr>
          <w:p w14:paraId="70B166D0" w14:textId="77777777" w:rsidR="00E72A46" w:rsidRDefault="00000000">
            <w:r>
              <w:rPr>
                <w:sz w:val="17"/>
              </w:rPr>
              <w:t>Mutation</w:t>
            </w:r>
          </w:p>
        </w:tc>
        <w:tc>
          <w:tcPr>
            <w:tcW w:w="2880" w:type="dxa"/>
          </w:tcPr>
          <w:p w14:paraId="60C22F33" w14:textId="77777777" w:rsidR="00E72A46" w:rsidRDefault="00000000">
            <w:r>
              <w:rPr>
                <w:sz w:val="17"/>
              </w:rPr>
              <w:t>Randomize link bandwidth (1G, 10G, 25G, 40G, 100G)</w:t>
            </w:r>
          </w:p>
        </w:tc>
      </w:tr>
      <w:tr w:rsidR="00E72A46" w14:paraId="47BE3463" w14:textId="77777777">
        <w:trPr>
          <w:jc w:val="center"/>
        </w:trPr>
        <w:tc>
          <w:tcPr>
            <w:tcW w:w="2880" w:type="dxa"/>
            <w:shd w:val="clear" w:color="auto" w:fill="F2F7FB"/>
          </w:tcPr>
          <w:p w14:paraId="637308EC" w14:textId="77777777" w:rsidR="00E72A46" w:rsidRDefault="00000000">
            <w:r>
              <w:rPr>
                <w:sz w:val="17"/>
              </w:rPr>
              <w:t>Toggle Redundancy</w:t>
            </w:r>
          </w:p>
        </w:tc>
        <w:tc>
          <w:tcPr>
            <w:tcW w:w="2880" w:type="dxa"/>
            <w:shd w:val="clear" w:color="auto" w:fill="F2F7FB"/>
          </w:tcPr>
          <w:p w14:paraId="4F2A239E" w14:textId="77777777" w:rsidR="00E72A46" w:rsidRDefault="00000000">
            <w:r>
              <w:rPr>
                <w:sz w:val="17"/>
              </w:rPr>
              <w:t>Mutation</w:t>
            </w:r>
          </w:p>
        </w:tc>
        <w:tc>
          <w:tcPr>
            <w:tcW w:w="2880" w:type="dxa"/>
            <w:shd w:val="clear" w:color="auto" w:fill="F2F7FB"/>
          </w:tcPr>
          <w:p w14:paraId="1EA55518" w14:textId="77777777" w:rsidR="00E72A46" w:rsidRDefault="00000000">
            <w:r>
              <w:rPr>
                <w:sz w:val="17"/>
              </w:rPr>
              <w:t>Enable/disable redundancy flag on a random link</w:t>
            </w:r>
          </w:p>
        </w:tc>
      </w:tr>
    </w:tbl>
    <w:p w14:paraId="66EC9C6B" w14:textId="77777777" w:rsidR="00E72A46" w:rsidRDefault="00000000">
      <w:pPr>
        <w:pStyle w:val="Heading2"/>
      </w:pPr>
      <w:r>
        <w:rPr>
          <w:rFonts w:ascii="Calibri" w:hAnsi="Calibri"/>
        </w:rPr>
        <w:t>8.4 Hyperparameters</w:t>
      </w:r>
    </w:p>
    <w:tbl>
      <w:tblPr>
        <w:tblStyle w:val="TableGrid"/>
        <w:tblW w:w="0" w:type="auto"/>
        <w:jc w:val="center"/>
        <w:tblLook w:val="04A0" w:firstRow="1" w:lastRow="0" w:firstColumn="1" w:lastColumn="0" w:noHBand="0" w:noVBand="1"/>
      </w:tblPr>
      <w:tblGrid>
        <w:gridCol w:w="2880"/>
        <w:gridCol w:w="2880"/>
        <w:gridCol w:w="2880"/>
      </w:tblGrid>
      <w:tr w:rsidR="00E72A46" w14:paraId="01F19B51" w14:textId="77777777">
        <w:trPr>
          <w:jc w:val="center"/>
        </w:trPr>
        <w:tc>
          <w:tcPr>
            <w:tcW w:w="2880" w:type="dxa"/>
            <w:shd w:val="clear" w:color="auto" w:fill="1F3864"/>
          </w:tcPr>
          <w:p w14:paraId="1E39A8A3" w14:textId="77777777" w:rsidR="00E72A46" w:rsidRDefault="00000000">
            <w:pPr>
              <w:jc w:val="center"/>
            </w:pPr>
            <w:r>
              <w:rPr>
                <w:b/>
                <w:color w:val="FFFFFF"/>
                <w:sz w:val="18"/>
              </w:rPr>
              <w:t>Parameter</w:t>
            </w:r>
          </w:p>
        </w:tc>
        <w:tc>
          <w:tcPr>
            <w:tcW w:w="2880" w:type="dxa"/>
            <w:shd w:val="clear" w:color="auto" w:fill="1F3864"/>
          </w:tcPr>
          <w:p w14:paraId="2507410B" w14:textId="77777777" w:rsidR="00E72A46" w:rsidRDefault="00000000">
            <w:pPr>
              <w:jc w:val="center"/>
            </w:pPr>
            <w:r>
              <w:rPr>
                <w:b/>
                <w:color w:val="FFFFFF"/>
                <w:sz w:val="18"/>
              </w:rPr>
              <w:t>Default Value</w:t>
            </w:r>
          </w:p>
        </w:tc>
        <w:tc>
          <w:tcPr>
            <w:tcW w:w="2880" w:type="dxa"/>
            <w:shd w:val="clear" w:color="auto" w:fill="1F3864"/>
          </w:tcPr>
          <w:p w14:paraId="225715F2" w14:textId="77777777" w:rsidR="00E72A46" w:rsidRDefault="00000000">
            <w:pPr>
              <w:jc w:val="center"/>
            </w:pPr>
            <w:r>
              <w:rPr>
                <w:b/>
                <w:color w:val="FFFFFF"/>
                <w:sz w:val="18"/>
              </w:rPr>
              <w:t>Range</w:t>
            </w:r>
          </w:p>
        </w:tc>
      </w:tr>
      <w:tr w:rsidR="00E72A46" w14:paraId="0F553C08" w14:textId="77777777">
        <w:trPr>
          <w:jc w:val="center"/>
        </w:trPr>
        <w:tc>
          <w:tcPr>
            <w:tcW w:w="2880" w:type="dxa"/>
          </w:tcPr>
          <w:p w14:paraId="2CE020F5" w14:textId="77777777" w:rsidR="00E72A46" w:rsidRDefault="00000000">
            <w:r>
              <w:rPr>
                <w:sz w:val="17"/>
              </w:rPr>
              <w:t>Population Size</w:t>
            </w:r>
          </w:p>
        </w:tc>
        <w:tc>
          <w:tcPr>
            <w:tcW w:w="2880" w:type="dxa"/>
          </w:tcPr>
          <w:p w14:paraId="2D5D2921" w14:textId="77777777" w:rsidR="00E72A46" w:rsidRDefault="00000000">
            <w:r>
              <w:rPr>
                <w:sz w:val="17"/>
              </w:rPr>
              <w:t>24</w:t>
            </w:r>
          </w:p>
        </w:tc>
        <w:tc>
          <w:tcPr>
            <w:tcW w:w="2880" w:type="dxa"/>
          </w:tcPr>
          <w:p w14:paraId="69FFA476" w14:textId="77777777" w:rsidR="00E72A46" w:rsidRDefault="00000000">
            <w:r>
              <w:rPr>
                <w:sz w:val="17"/>
              </w:rPr>
              <w:t>10–50</w:t>
            </w:r>
          </w:p>
        </w:tc>
      </w:tr>
      <w:tr w:rsidR="00E72A46" w14:paraId="1F1D39B6" w14:textId="77777777">
        <w:trPr>
          <w:jc w:val="center"/>
        </w:trPr>
        <w:tc>
          <w:tcPr>
            <w:tcW w:w="2880" w:type="dxa"/>
            <w:shd w:val="clear" w:color="auto" w:fill="F2F7FB"/>
          </w:tcPr>
          <w:p w14:paraId="53ECA75E" w14:textId="77777777" w:rsidR="00E72A46" w:rsidRDefault="00000000">
            <w:r>
              <w:rPr>
                <w:sz w:val="17"/>
              </w:rPr>
              <w:t>Max Generations</w:t>
            </w:r>
          </w:p>
        </w:tc>
        <w:tc>
          <w:tcPr>
            <w:tcW w:w="2880" w:type="dxa"/>
            <w:shd w:val="clear" w:color="auto" w:fill="F2F7FB"/>
          </w:tcPr>
          <w:p w14:paraId="38DD9E49" w14:textId="77777777" w:rsidR="00E72A46" w:rsidRDefault="00000000">
            <w:r>
              <w:rPr>
                <w:sz w:val="17"/>
              </w:rPr>
              <w:t>50</w:t>
            </w:r>
          </w:p>
        </w:tc>
        <w:tc>
          <w:tcPr>
            <w:tcW w:w="2880" w:type="dxa"/>
            <w:shd w:val="clear" w:color="auto" w:fill="F2F7FB"/>
          </w:tcPr>
          <w:p w14:paraId="290E27E5" w14:textId="77777777" w:rsidR="00E72A46" w:rsidRDefault="00000000">
            <w:r>
              <w:rPr>
                <w:sz w:val="17"/>
              </w:rPr>
              <w:t>5–40</w:t>
            </w:r>
          </w:p>
        </w:tc>
      </w:tr>
      <w:tr w:rsidR="00E72A46" w14:paraId="1066C1E7" w14:textId="77777777">
        <w:trPr>
          <w:jc w:val="center"/>
        </w:trPr>
        <w:tc>
          <w:tcPr>
            <w:tcW w:w="2880" w:type="dxa"/>
          </w:tcPr>
          <w:p w14:paraId="3F3BB377" w14:textId="77777777" w:rsidR="00E72A46" w:rsidRDefault="00000000">
            <w:r>
              <w:rPr>
                <w:sz w:val="17"/>
              </w:rPr>
              <w:t>Tournament Size</w:t>
            </w:r>
          </w:p>
        </w:tc>
        <w:tc>
          <w:tcPr>
            <w:tcW w:w="2880" w:type="dxa"/>
          </w:tcPr>
          <w:p w14:paraId="7060A67B" w14:textId="77777777" w:rsidR="00E72A46" w:rsidRDefault="00000000">
            <w:r>
              <w:rPr>
                <w:sz w:val="17"/>
              </w:rPr>
              <w:t>3</w:t>
            </w:r>
          </w:p>
        </w:tc>
        <w:tc>
          <w:tcPr>
            <w:tcW w:w="2880" w:type="dxa"/>
          </w:tcPr>
          <w:p w14:paraId="46DFBD1C" w14:textId="77777777" w:rsidR="00E72A46" w:rsidRDefault="00000000">
            <w:r>
              <w:rPr>
                <w:sz w:val="17"/>
              </w:rPr>
              <w:t>Fixed</w:t>
            </w:r>
          </w:p>
        </w:tc>
      </w:tr>
      <w:tr w:rsidR="00E72A46" w14:paraId="34F2FE9E" w14:textId="77777777">
        <w:trPr>
          <w:jc w:val="center"/>
        </w:trPr>
        <w:tc>
          <w:tcPr>
            <w:tcW w:w="2880" w:type="dxa"/>
            <w:shd w:val="clear" w:color="auto" w:fill="F2F7FB"/>
          </w:tcPr>
          <w:p w14:paraId="51296F84" w14:textId="77777777" w:rsidR="00E72A46" w:rsidRDefault="00000000">
            <w:r>
              <w:rPr>
                <w:sz w:val="17"/>
              </w:rPr>
              <w:t>Crossover Rate</w:t>
            </w:r>
          </w:p>
        </w:tc>
        <w:tc>
          <w:tcPr>
            <w:tcW w:w="2880" w:type="dxa"/>
            <w:shd w:val="clear" w:color="auto" w:fill="F2F7FB"/>
          </w:tcPr>
          <w:p w14:paraId="3DA8086C" w14:textId="77777777" w:rsidR="00E72A46" w:rsidRDefault="00000000">
            <w:r>
              <w:rPr>
                <w:sz w:val="17"/>
              </w:rPr>
              <w:t>0.85</w:t>
            </w:r>
          </w:p>
        </w:tc>
        <w:tc>
          <w:tcPr>
            <w:tcW w:w="2880" w:type="dxa"/>
            <w:shd w:val="clear" w:color="auto" w:fill="F2F7FB"/>
          </w:tcPr>
          <w:p w14:paraId="7257FF88" w14:textId="77777777" w:rsidR="00E72A46" w:rsidRDefault="00000000">
            <w:r>
              <w:rPr>
                <w:sz w:val="17"/>
              </w:rPr>
              <w:t>Fixed</w:t>
            </w:r>
          </w:p>
        </w:tc>
      </w:tr>
      <w:tr w:rsidR="00E72A46" w14:paraId="141ED8BE" w14:textId="77777777">
        <w:trPr>
          <w:jc w:val="center"/>
        </w:trPr>
        <w:tc>
          <w:tcPr>
            <w:tcW w:w="2880" w:type="dxa"/>
          </w:tcPr>
          <w:p w14:paraId="691EB0C3" w14:textId="77777777" w:rsidR="00E72A46" w:rsidRDefault="00000000">
            <w:r>
              <w:rPr>
                <w:sz w:val="17"/>
              </w:rPr>
              <w:t>Mutation Rate</w:t>
            </w:r>
          </w:p>
        </w:tc>
        <w:tc>
          <w:tcPr>
            <w:tcW w:w="2880" w:type="dxa"/>
          </w:tcPr>
          <w:p w14:paraId="59701FF9" w14:textId="77777777" w:rsidR="00E72A46" w:rsidRDefault="00000000">
            <w:r>
              <w:rPr>
                <w:sz w:val="17"/>
              </w:rPr>
              <w:t>0.15</w:t>
            </w:r>
          </w:p>
        </w:tc>
        <w:tc>
          <w:tcPr>
            <w:tcW w:w="2880" w:type="dxa"/>
          </w:tcPr>
          <w:p w14:paraId="3D878C51" w14:textId="77777777" w:rsidR="00E72A46" w:rsidRDefault="00000000">
            <w:r>
              <w:rPr>
                <w:sz w:val="17"/>
              </w:rPr>
              <w:t>Fixed</w:t>
            </w:r>
          </w:p>
        </w:tc>
      </w:tr>
      <w:tr w:rsidR="00E72A46" w14:paraId="730DE75E" w14:textId="77777777">
        <w:trPr>
          <w:jc w:val="center"/>
        </w:trPr>
        <w:tc>
          <w:tcPr>
            <w:tcW w:w="2880" w:type="dxa"/>
            <w:shd w:val="clear" w:color="auto" w:fill="F2F7FB"/>
          </w:tcPr>
          <w:p w14:paraId="7E6DB847" w14:textId="77777777" w:rsidR="00E72A46" w:rsidRDefault="00000000">
            <w:r>
              <w:rPr>
                <w:sz w:val="17"/>
              </w:rPr>
              <w:t>Elitism Count</w:t>
            </w:r>
          </w:p>
        </w:tc>
        <w:tc>
          <w:tcPr>
            <w:tcW w:w="2880" w:type="dxa"/>
            <w:shd w:val="clear" w:color="auto" w:fill="F2F7FB"/>
          </w:tcPr>
          <w:p w14:paraId="52437207" w14:textId="77777777" w:rsidR="00E72A46" w:rsidRDefault="00000000">
            <w:r>
              <w:rPr>
                <w:sz w:val="17"/>
              </w:rPr>
              <w:t>2</w:t>
            </w:r>
          </w:p>
        </w:tc>
        <w:tc>
          <w:tcPr>
            <w:tcW w:w="2880" w:type="dxa"/>
            <w:shd w:val="clear" w:color="auto" w:fill="F2F7FB"/>
          </w:tcPr>
          <w:p w14:paraId="007A68AA" w14:textId="77777777" w:rsidR="00E72A46" w:rsidRDefault="00000000">
            <w:r>
              <w:rPr>
                <w:sz w:val="17"/>
              </w:rPr>
              <w:t>Fixed</w:t>
            </w:r>
          </w:p>
        </w:tc>
      </w:tr>
    </w:tbl>
    <w:p w14:paraId="77720864" w14:textId="77777777" w:rsidR="00E72A46" w:rsidRDefault="00000000">
      <w:r>
        <w:br w:type="page"/>
      </w:r>
    </w:p>
    <w:p w14:paraId="6CB8EAD2" w14:textId="77777777" w:rsidR="00E72A46" w:rsidRDefault="00000000">
      <w:pPr>
        <w:pStyle w:val="Heading1"/>
      </w:pPr>
      <w:r>
        <w:rPr>
          <w:rFonts w:ascii="Calibri" w:hAnsi="Calibri"/>
        </w:rPr>
        <w:lastRenderedPageBreak/>
        <w:t>9. Performance Benchmarks</w:t>
      </w:r>
    </w:p>
    <w:p w14:paraId="0D157C4B" w14:textId="77777777" w:rsidR="00E72A46" w:rsidRDefault="00000000">
      <w:r>
        <w:t>The following benchmarks were collected by running all 9 topology architectures with identical requirements (500 users, 6 departments, High traffic, $200K budget, High fault tolerance). Each topology was generated and then optimized with a Genetic Algorithm (population=12, generations=8).</w:t>
      </w:r>
    </w:p>
    <w:p w14:paraId="0C4E026B" w14:textId="77777777" w:rsidR="00E72A46" w:rsidRDefault="00000000">
      <w:pPr>
        <w:pStyle w:val="Heading2"/>
      </w:pPr>
      <w:r>
        <w:rPr>
          <w:rFonts w:ascii="Calibri" w:hAnsi="Calibri"/>
        </w:rPr>
        <w:t>9.1 Topology Scale &amp; Financial Metrics</w:t>
      </w:r>
    </w:p>
    <w:tbl>
      <w:tblPr>
        <w:tblStyle w:val="TableGrid"/>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E72A46" w14:paraId="41D7FE61" w14:textId="77777777">
        <w:trPr>
          <w:jc w:val="center"/>
        </w:trPr>
        <w:tc>
          <w:tcPr>
            <w:tcW w:w="1080" w:type="dxa"/>
            <w:shd w:val="clear" w:color="auto" w:fill="1F3864"/>
          </w:tcPr>
          <w:p w14:paraId="27BF8D0D" w14:textId="77777777" w:rsidR="00E72A46" w:rsidRDefault="00000000">
            <w:pPr>
              <w:jc w:val="center"/>
            </w:pPr>
            <w:r>
              <w:rPr>
                <w:b/>
                <w:color w:val="FFFFFF"/>
                <w:sz w:val="18"/>
              </w:rPr>
              <w:t>Topology</w:t>
            </w:r>
          </w:p>
        </w:tc>
        <w:tc>
          <w:tcPr>
            <w:tcW w:w="1080" w:type="dxa"/>
            <w:shd w:val="clear" w:color="auto" w:fill="1F3864"/>
          </w:tcPr>
          <w:p w14:paraId="7A92FED1" w14:textId="77777777" w:rsidR="00E72A46" w:rsidRDefault="00000000">
            <w:pPr>
              <w:jc w:val="center"/>
            </w:pPr>
            <w:r>
              <w:rPr>
                <w:b/>
                <w:color w:val="FFFFFF"/>
                <w:sz w:val="18"/>
              </w:rPr>
              <w:t>Devices</w:t>
            </w:r>
          </w:p>
        </w:tc>
        <w:tc>
          <w:tcPr>
            <w:tcW w:w="1080" w:type="dxa"/>
            <w:shd w:val="clear" w:color="auto" w:fill="1F3864"/>
          </w:tcPr>
          <w:p w14:paraId="7446829F" w14:textId="77777777" w:rsidR="00E72A46" w:rsidRDefault="00000000">
            <w:pPr>
              <w:jc w:val="center"/>
            </w:pPr>
            <w:r>
              <w:rPr>
                <w:b/>
                <w:color w:val="FFFFFF"/>
                <w:sz w:val="18"/>
              </w:rPr>
              <w:t>Links</w:t>
            </w:r>
          </w:p>
        </w:tc>
        <w:tc>
          <w:tcPr>
            <w:tcW w:w="1080" w:type="dxa"/>
            <w:shd w:val="clear" w:color="auto" w:fill="1F3864"/>
          </w:tcPr>
          <w:p w14:paraId="500E00C7" w14:textId="77777777" w:rsidR="00E72A46" w:rsidRDefault="00000000">
            <w:pPr>
              <w:jc w:val="center"/>
            </w:pPr>
            <w:r>
              <w:rPr>
                <w:b/>
                <w:color w:val="FFFFFF"/>
                <w:sz w:val="18"/>
              </w:rPr>
              <w:t>CapEx ($)</w:t>
            </w:r>
          </w:p>
        </w:tc>
        <w:tc>
          <w:tcPr>
            <w:tcW w:w="1080" w:type="dxa"/>
            <w:shd w:val="clear" w:color="auto" w:fill="1F3864"/>
          </w:tcPr>
          <w:p w14:paraId="4440A53D" w14:textId="77777777" w:rsidR="00E72A46" w:rsidRDefault="00000000">
            <w:pPr>
              <w:jc w:val="center"/>
            </w:pPr>
            <w:r>
              <w:rPr>
                <w:b/>
                <w:color w:val="FFFFFF"/>
                <w:sz w:val="18"/>
              </w:rPr>
              <w:t>OpEx ($)</w:t>
            </w:r>
          </w:p>
        </w:tc>
        <w:tc>
          <w:tcPr>
            <w:tcW w:w="1080" w:type="dxa"/>
            <w:shd w:val="clear" w:color="auto" w:fill="1F3864"/>
          </w:tcPr>
          <w:p w14:paraId="7F0FF1EB" w14:textId="77777777" w:rsidR="00E72A46" w:rsidRDefault="00000000">
            <w:pPr>
              <w:jc w:val="center"/>
            </w:pPr>
            <w:r>
              <w:rPr>
                <w:b/>
                <w:color w:val="FFFFFF"/>
                <w:sz w:val="18"/>
              </w:rPr>
              <w:t>3-Yr TCO ($)</w:t>
            </w:r>
          </w:p>
        </w:tc>
        <w:tc>
          <w:tcPr>
            <w:tcW w:w="1080" w:type="dxa"/>
            <w:shd w:val="clear" w:color="auto" w:fill="1F3864"/>
          </w:tcPr>
          <w:p w14:paraId="21C0BFA1" w14:textId="77777777" w:rsidR="00E72A46" w:rsidRDefault="00000000">
            <w:pPr>
              <w:jc w:val="center"/>
            </w:pPr>
            <w:r>
              <w:rPr>
                <w:b/>
                <w:color w:val="FFFFFF"/>
                <w:sz w:val="18"/>
              </w:rPr>
              <w:t>Power (W)</w:t>
            </w:r>
          </w:p>
        </w:tc>
        <w:tc>
          <w:tcPr>
            <w:tcW w:w="1080" w:type="dxa"/>
            <w:shd w:val="clear" w:color="auto" w:fill="1F3864"/>
          </w:tcPr>
          <w:p w14:paraId="7A8455AE" w14:textId="77777777" w:rsidR="00E72A46" w:rsidRDefault="00000000">
            <w:pPr>
              <w:jc w:val="center"/>
            </w:pPr>
            <w:r>
              <w:rPr>
                <w:b/>
                <w:color w:val="FFFFFF"/>
                <w:sz w:val="18"/>
              </w:rPr>
              <w:t>RU</w:t>
            </w:r>
          </w:p>
        </w:tc>
      </w:tr>
      <w:tr w:rsidR="00E72A46" w14:paraId="18F1B789" w14:textId="77777777">
        <w:trPr>
          <w:jc w:val="center"/>
        </w:trPr>
        <w:tc>
          <w:tcPr>
            <w:tcW w:w="1080" w:type="dxa"/>
          </w:tcPr>
          <w:p w14:paraId="1646A6FB" w14:textId="77777777" w:rsidR="00E72A46" w:rsidRDefault="00000000">
            <w:r>
              <w:rPr>
                <w:sz w:val="17"/>
              </w:rPr>
              <w:t>Star</w:t>
            </w:r>
          </w:p>
        </w:tc>
        <w:tc>
          <w:tcPr>
            <w:tcW w:w="1080" w:type="dxa"/>
          </w:tcPr>
          <w:p w14:paraId="2F80B98F" w14:textId="77777777" w:rsidR="00E72A46" w:rsidRDefault="00000000">
            <w:r>
              <w:rPr>
                <w:sz w:val="17"/>
              </w:rPr>
              <w:t>28</w:t>
            </w:r>
          </w:p>
        </w:tc>
        <w:tc>
          <w:tcPr>
            <w:tcW w:w="1080" w:type="dxa"/>
          </w:tcPr>
          <w:p w14:paraId="785B7CA3" w14:textId="77777777" w:rsidR="00E72A46" w:rsidRDefault="00000000">
            <w:r>
              <w:rPr>
                <w:sz w:val="17"/>
              </w:rPr>
              <w:t>29</w:t>
            </w:r>
          </w:p>
        </w:tc>
        <w:tc>
          <w:tcPr>
            <w:tcW w:w="1080" w:type="dxa"/>
          </w:tcPr>
          <w:p w14:paraId="68C96350" w14:textId="77777777" w:rsidR="00E72A46" w:rsidRDefault="00000000">
            <w:r>
              <w:rPr>
                <w:sz w:val="17"/>
              </w:rPr>
              <w:t>$401,625</w:t>
            </w:r>
          </w:p>
        </w:tc>
        <w:tc>
          <w:tcPr>
            <w:tcW w:w="1080" w:type="dxa"/>
          </w:tcPr>
          <w:p w14:paraId="10F3D5B2" w14:textId="77777777" w:rsidR="00E72A46" w:rsidRDefault="00000000">
            <w:r>
              <w:rPr>
                <w:sz w:val="17"/>
              </w:rPr>
              <w:t>$72,700</w:t>
            </w:r>
          </w:p>
        </w:tc>
        <w:tc>
          <w:tcPr>
            <w:tcW w:w="1080" w:type="dxa"/>
          </w:tcPr>
          <w:p w14:paraId="7559DB23" w14:textId="77777777" w:rsidR="00E72A46" w:rsidRDefault="00000000">
            <w:r>
              <w:rPr>
                <w:sz w:val="17"/>
              </w:rPr>
              <w:t>$696,824</w:t>
            </w:r>
          </w:p>
        </w:tc>
        <w:tc>
          <w:tcPr>
            <w:tcW w:w="1080" w:type="dxa"/>
          </w:tcPr>
          <w:p w14:paraId="1338C6E1" w14:textId="77777777" w:rsidR="00E72A46" w:rsidRDefault="00000000">
            <w:r>
              <w:rPr>
                <w:sz w:val="17"/>
              </w:rPr>
              <w:t>15,280</w:t>
            </w:r>
          </w:p>
        </w:tc>
        <w:tc>
          <w:tcPr>
            <w:tcW w:w="1080" w:type="dxa"/>
          </w:tcPr>
          <w:p w14:paraId="04324E47" w14:textId="77777777" w:rsidR="00E72A46" w:rsidRDefault="00000000">
            <w:r>
              <w:rPr>
                <w:sz w:val="17"/>
              </w:rPr>
              <w:t>21</w:t>
            </w:r>
          </w:p>
        </w:tc>
      </w:tr>
      <w:tr w:rsidR="00E72A46" w14:paraId="1D5F6EC7" w14:textId="77777777">
        <w:trPr>
          <w:jc w:val="center"/>
        </w:trPr>
        <w:tc>
          <w:tcPr>
            <w:tcW w:w="1080" w:type="dxa"/>
            <w:shd w:val="clear" w:color="auto" w:fill="F2F7FB"/>
          </w:tcPr>
          <w:p w14:paraId="0C1AD006" w14:textId="77777777" w:rsidR="00E72A46" w:rsidRDefault="00000000">
            <w:r>
              <w:rPr>
                <w:sz w:val="17"/>
              </w:rPr>
              <w:t>3-Tier Hierarchical</w:t>
            </w:r>
          </w:p>
        </w:tc>
        <w:tc>
          <w:tcPr>
            <w:tcW w:w="1080" w:type="dxa"/>
            <w:shd w:val="clear" w:color="auto" w:fill="F2F7FB"/>
          </w:tcPr>
          <w:p w14:paraId="7BAB3411" w14:textId="77777777" w:rsidR="00E72A46" w:rsidRDefault="00000000">
            <w:r>
              <w:rPr>
                <w:sz w:val="17"/>
              </w:rPr>
              <w:t>33</w:t>
            </w:r>
          </w:p>
        </w:tc>
        <w:tc>
          <w:tcPr>
            <w:tcW w:w="1080" w:type="dxa"/>
            <w:shd w:val="clear" w:color="auto" w:fill="F2F7FB"/>
          </w:tcPr>
          <w:p w14:paraId="71F971B9" w14:textId="77777777" w:rsidR="00E72A46" w:rsidRDefault="00000000">
            <w:r>
              <w:rPr>
                <w:sz w:val="17"/>
              </w:rPr>
              <w:t>53</w:t>
            </w:r>
          </w:p>
        </w:tc>
        <w:tc>
          <w:tcPr>
            <w:tcW w:w="1080" w:type="dxa"/>
            <w:shd w:val="clear" w:color="auto" w:fill="F2F7FB"/>
          </w:tcPr>
          <w:p w14:paraId="098CC8A9" w14:textId="77777777" w:rsidR="00E72A46" w:rsidRDefault="00000000">
            <w:r>
              <w:rPr>
                <w:sz w:val="17"/>
              </w:rPr>
              <w:t>$674,000</w:t>
            </w:r>
          </w:p>
        </w:tc>
        <w:tc>
          <w:tcPr>
            <w:tcW w:w="1080" w:type="dxa"/>
            <w:shd w:val="clear" w:color="auto" w:fill="F2F7FB"/>
          </w:tcPr>
          <w:p w14:paraId="78FAB802" w14:textId="77777777" w:rsidR="00E72A46" w:rsidRDefault="00000000">
            <w:r>
              <w:rPr>
                <w:sz w:val="17"/>
              </w:rPr>
              <w:t>$111,100</w:t>
            </w:r>
          </w:p>
        </w:tc>
        <w:tc>
          <w:tcPr>
            <w:tcW w:w="1080" w:type="dxa"/>
            <w:shd w:val="clear" w:color="auto" w:fill="F2F7FB"/>
          </w:tcPr>
          <w:p w14:paraId="457222E8" w14:textId="77777777" w:rsidR="00E72A46" w:rsidRDefault="00000000">
            <w:r>
              <w:rPr>
                <w:sz w:val="17"/>
              </w:rPr>
              <w:t>$1,098,780</w:t>
            </w:r>
          </w:p>
        </w:tc>
        <w:tc>
          <w:tcPr>
            <w:tcW w:w="1080" w:type="dxa"/>
            <w:shd w:val="clear" w:color="auto" w:fill="F2F7FB"/>
          </w:tcPr>
          <w:p w14:paraId="46B1F3A0" w14:textId="77777777" w:rsidR="00E72A46" w:rsidRDefault="00000000">
            <w:r>
              <w:rPr>
                <w:sz w:val="17"/>
              </w:rPr>
              <w:t>18,130</w:t>
            </w:r>
          </w:p>
        </w:tc>
        <w:tc>
          <w:tcPr>
            <w:tcW w:w="1080" w:type="dxa"/>
            <w:shd w:val="clear" w:color="auto" w:fill="F2F7FB"/>
          </w:tcPr>
          <w:p w14:paraId="33DC16B2" w14:textId="77777777" w:rsidR="00E72A46" w:rsidRDefault="00000000">
            <w:r>
              <w:rPr>
                <w:sz w:val="17"/>
              </w:rPr>
              <w:t>28</w:t>
            </w:r>
          </w:p>
        </w:tc>
      </w:tr>
      <w:tr w:rsidR="00E72A46" w14:paraId="5563780B" w14:textId="77777777">
        <w:trPr>
          <w:jc w:val="center"/>
        </w:trPr>
        <w:tc>
          <w:tcPr>
            <w:tcW w:w="1080" w:type="dxa"/>
          </w:tcPr>
          <w:p w14:paraId="71298009" w14:textId="77777777" w:rsidR="00E72A46" w:rsidRDefault="00000000">
            <w:r>
              <w:rPr>
                <w:sz w:val="17"/>
              </w:rPr>
              <w:t>Collapsed Core</w:t>
            </w:r>
          </w:p>
        </w:tc>
        <w:tc>
          <w:tcPr>
            <w:tcW w:w="1080" w:type="dxa"/>
          </w:tcPr>
          <w:p w14:paraId="6021DEDD" w14:textId="77777777" w:rsidR="00E72A46" w:rsidRDefault="00000000">
            <w:r>
              <w:rPr>
                <w:sz w:val="17"/>
              </w:rPr>
              <w:t>29</w:t>
            </w:r>
          </w:p>
        </w:tc>
        <w:tc>
          <w:tcPr>
            <w:tcW w:w="1080" w:type="dxa"/>
          </w:tcPr>
          <w:p w14:paraId="0E6FBF65" w14:textId="77777777" w:rsidR="00E72A46" w:rsidRDefault="00000000">
            <w:r>
              <w:rPr>
                <w:sz w:val="17"/>
              </w:rPr>
              <w:t>43</w:t>
            </w:r>
          </w:p>
        </w:tc>
        <w:tc>
          <w:tcPr>
            <w:tcW w:w="1080" w:type="dxa"/>
          </w:tcPr>
          <w:p w14:paraId="700E49E0" w14:textId="77777777" w:rsidR="00E72A46" w:rsidRDefault="00000000">
            <w:r>
              <w:rPr>
                <w:sz w:val="17"/>
              </w:rPr>
              <w:t>$435,650</w:t>
            </w:r>
          </w:p>
        </w:tc>
        <w:tc>
          <w:tcPr>
            <w:tcW w:w="1080" w:type="dxa"/>
          </w:tcPr>
          <w:p w14:paraId="6F34FB73" w14:textId="77777777" w:rsidR="00E72A46" w:rsidRDefault="00000000">
            <w:r>
              <w:rPr>
                <w:sz w:val="17"/>
              </w:rPr>
              <w:t>$77,500</w:t>
            </w:r>
          </w:p>
        </w:tc>
        <w:tc>
          <w:tcPr>
            <w:tcW w:w="1080" w:type="dxa"/>
          </w:tcPr>
          <w:p w14:paraId="5E9F6C54" w14:textId="77777777" w:rsidR="00E72A46" w:rsidRDefault="00000000">
            <w:r>
              <w:rPr>
                <w:sz w:val="17"/>
              </w:rPr>
              <w:t>$747,520</w:t>
            </w:r>
          </w:p>
        </w:tc>
        <w:tc>
          <w:tcPr>
            <w:tcW w:w="1080" w:type="dxa"/>
          </w:tcPr>
          <w:p w14:paraId="250BAE9B" w14:textId="77777777" w:rsidR="00E72A46" w:rsidRDefault="00000000">
            <w:r>
              <w:rPr>
                <w:sz w:val="17"/>
              </w:rPr>
              <w:t>15,730</w:t>
            </w:r>
          </w:p>
        </w:tc>
        <w:tc>
          <w:tcPr>
            <w:tcW w:w="1080" w:type="dxa"/>
          </w:tcPr>
          <w:p w14:paraId="4C362CDA" w14:textId="77777777" w:rsidR="00E72A46" w:rsidRDefault="00000000">
            <w:r>
              <w:rPr>
                <w:sz w:val="17"/>
              </w:rPr>
              <w:t>22</w:t>
            </w:r>
          </w:p>
        </w:tc>
      </w:tr>
      <w:tr w:rsidR="00E72A46" w14:paraId="7F0DAC63" w14:textId="77777777">
        <w:trPr>
          <w:jc w:val="center"/>
        </w:trPr>
        <w:tc>
          <w:tcPr>
            <w:tcW w:w="1080" w:type="dxa"/>
            <w:shd w:val="clear" w:color="auto" w:fill="F2F7FB"/>
          </w:tcPr>
          <w:p w14:paraId="64011775" w14:textId="77777777" w:rsidR="00E72A46" w:rsidRDefault="00000000">
            <w:r>
              <w:rPr>
                <w:sz w:val="17"/>
              </w:rPr>
              <w:t>Spine-Leaf (Data Center)</w:t>
            </w:r>
          </w:p>
        </w:tc>
        <w:tc>
          <w:tcPr>
            <w:tcW w:w="1080" w:type="dxa"/>
            <w:shd w:val="clear" w:color="auto" w:fill="F2F7FB"/>
          </w:tcPr>
          <w:p w14:paraId="18EDDF10" w14:textId="77777777" w:rsidR="00E72A46" w:rsidRDefault="00000000">
            <w:r>
              <w:rPr>
                <w:sz w:val="17"/>
              </w:rPr>
              <w:t>31</w:t>
            </w:r>
          </w:p>
        </w:tc>
        <w:tc>
          <w:tcPr>
            <w:tcW w:w="1080" w:type="dxa"/>
            <w:shd w:val="clear" w:color="auto" w:fill="F2F7FB"/>
          </w:tcPr>
          <w:p w14:paraId="78933071" w14:textId="77777777" w:rsidR="00E72A46" w:rsidRDefault="00000000">
            <w:r>
              <w:rPr>
                <w:sz w:val="17"/>
              </w:rPr>
              <w:t>68</w:t>
            </w:r>
          </w:p>
        </w:tc>
        <w:tc>
          <w:tcPr>
            <w:tcW w:w="1080" w:type="dxa"/>
            <w:shd w:val="clear" w:color="auto" w:fill="F2F7FB"/>
          </w:tcPr>
          <w:p w14:paraId="41B651C4" w14:textId="77777777" w:rsidR="00E72A46" w:rsidRDefault="00000000">
            <w:r>
              <w:rPr>
                <w:sz w:val="17"/>
              </w:rPr>
              <w:t>$718,400</w:t>
            </w:r>
          </w:p>
        </w:tc>
        <w:tc>
          <w:tcPr>
            <w:tcW w:w="1080" w:type="dxa"/>
            <w:shd w:val="clear" w:color="auto" w:fill="F2F7FB"/>
          </w:tcPr>
          <w:p w14:paraId="0A6BA9A4" w14:textId="77777777" w:rsidR="00E72A46" w:rsidRDefault="00000000">
            <w:r>
              <w:rPr>
                <w:sz w:val="17"/>
              </w:rPr>
              <w:t>$115,900</w:t>
            </w:r>
          </w:p>
        </w:tc>
        <w:tc>
          <w:tcPr>
            <w:tcW w:w="1080" w:type="dxa"/>
            <w:shd w:val="clear" w:color="auto" w:fill="F2F7FB"/>
          </w:tcPr>
          <w:p w14:paraId="5F57BF75" w14:textId="77777777" w:rsidR="00E72A46" w:rsidRDefault="00000000">
            <w:r>
              <w:rPr>
                <w:sz w:val="17"/>
              </w:rPr>
              <w:t>$1,156,066</w:t>
            </w:r>
          </w:p>
        </w:tc>
        <w:tc>
          <w:tcPr>
            <w:tcW w:w="1080" w:type="dxa"/>
            <w:shd w:val="clear" w:color="auto" w:fill="F2F7FB"/>
          </w:tcPr>
          <w:p w14:paraId="4458E543" w14:textId="77777777" w:rsidR="00E72A46" w:rsidRDefault="00000000">
            <w:r>
              <w:rPr>
                <w:sz w:val="17"/>
              </w:rPr>
              <w:t>17,830</w:t>
            </w:r>
          </w:p>
        </w:tc>
        <w:tc>
          <w:tcPr>
            <w:tcW w:w="1080" w:type="dxa"/>
            <w:shd w:val="clear" w:color="auto" w:fill="F2F7FB"/>
          </w:tcPr>
          <w:p w14:paraId="21601B8D" w14:textId="77777777" w:rsidR="00E72A46" w:rsidRDefault="00000000">
            <w:r>
              <w:rPr>
                <w:sz w:val="17"/>
              </w:rPr>
              <w:t>28</w:t>
            </w:r>
          </w:p>
        </w:tc>
      </w:tr>
      <w:tr w:rsidR="00E72A46" w14:paraId="50A28C12" w14:textId="77777777">
        <w:trPr>
          <w:jc w:val="center"/>
        </w:trPr>
        <w:tc>
          <w:tcPr>
            <w:tcW w:w="1080" w:type="dxa"/>
          </w:tcPr>
          <w:p w14:paraId="4A9B4CB2" w14:textId="77777777" w:rsidR="00E72A46" w:rsidRDefault="00000000">
            <w:r>
              <w:rPr>
                <w:sz w:val="17"/>
              </w:rPr>
              <w:t>Full Mesh</w:t>
            </w:r>
          </w:p>
        </w:tc>
        <w:tc>
          <w:tcPr>
            <w:tcW w:w="1080" w:type="dxa"/>
          </w:tcPr>
          <w:p w14:paraId="42DA36E2" w14:textId="77777777" w:rsidR="00E72A46" w:rsidRDefault="00000000">
            <w:r>
              <w:rPr>
                <w:sz w:val="17"/>
              </w:rPr>
              <w:t>21</w:t>
            </w:r>
          </w:p>
        </w:tc>
        <w:tc>
          <w:tcPr>
            <w:tcW w:w="1080" w:type="dxa"/>
          </w:tcPr>
          <w:p w14:paraId="48785D5C" w14:textId="77777777" w:rsidR="00E72A46" w:rsidRDefault="00000000">
            <w:r>
              <w:rPr>
                <w:sz w:val="17"/>
              </w:rPr>
              <w:t>31</w:t>
            </w:r>
          </w:p>
        </w:tc>
        <w:tc>
          <w:tcPr>
            <w:tcW w:w="1080" w:type="dxa"/>
          </w:tcPr>
          <w:p w14:paraId="4CA2636B" w14:textId="77777777" w:rsidR="00E72A46" w:rsidRDefault="00000000">
            <w:r>
              <w:rPr>
                <w:sz w:val="17"/>
              </w:rPr>
              <w:t>$505,475</w:t>
            </w:r>
          </w:p>
        </w:tc>
        <w:tc>
          <w:tcPr>
            <w:tcW w:w="1080" w:type="dxa"/>
          </w:tcPr>
          <w:p w14:paraId="0CCCE747" w14:textId="77777777" w:rsidR="00E72A46" w:rsidRDefault="00000000">
            <w:r>
              <w:rPr>
                <w:sz w:val="17"/>
              </w:rPr>
              <w:t>$88,500</w:t>
            </w:r>
          </w:p>
        </w:tc>
        <w:tc>
          <w:tcPr>
            <w:tcW w:w="1080" w:type="dxa"/>
          </w:tcPr>
          <w:p w14:paraId="2BD13562" w14:textId="77777777" w:rsidR="00E72A46" w:rsidRDefault="00000000">
            <w:r>
              <w:rPr>
                <w:sz w:val="17"/>
              </w:rPr>
              <w:t>$802,662</w:t>
            </w:r>
          </w:p>
        </w:tc>
        <w:tc>
          <w:tcPr>
            <w:tcW w:w="1080" w:type="dxa"/>
          </w:tcPr>
          <w:p w14:paraId="13F9B8FC" w14:textId="77777777" w:rsidR="00E72A46" w:rsidRDefault="00000000">
            <w:r>
              <w:rPr>
                <w:sz w:val="17"/>
              </w:rPr>
              <w:t>6,280</w:t>
            </w:r>
          </w:p>
        </w:tc>
        <w:tc>
          <w:tcPr>
            <w:tcW w:w="1080" w:type="dxa"/>
          </w:tcPr>
          <w:p w14:paraId="6E3A60DA" w14:textId="77777777" w:rsidR="00E72A46" w:rsidRDefault="00000000">
            <w:r>
              <w:rPr>
                <w:sz w:val="17"/>
              </w:rPr>
              <w:t>14</w:t>
            </w:r>
          </w:p>
        </w:tc>
      </w:tr>
      <w:tr w:rsidR="00E72A46" w14:paraId="12DD25C3" w14:textId="77777777">
        <w:trPr>
          <w:jc w:val="center"/>
        </w:trPr>
        <w:tc>
          <w:tcPr>
            <w:tcW w:w="1080" w:type="dxa"/>
            <w:shd w:val="clear" w:color="auto" w:fill="F2F7FB"/>
          </w:tcPr>
          <w:p w14:paraId="06E47891" w14:textId="77777777" w:rsidR="00E72A46" w:rsidRDefault="00000000">
            <w:r>
              <w:rPr>
                <w:sz w:val="17"/>
              </w:rPr>
              <w:t>Partial Mesh</w:t>
            </w:r>
          </w:p>
        </w:tc>
        <w:tc>
          <w:tcPr>
            <w:tcW w:w="1080" w:type="dxa"/>
            <w:shd w:val="clear" w:color="auto" w:fill="F2F7FB"/>
          </w:tcPr>
          <w:p w14:paraId="05F206FB" w14:textId="77777777" w:rsidR="00E72A46" w:rsidRDefault="00000000">
            <w:r>
              <w:rPr>
                <w:sz w:val="17"/>
              </w:rPr>
              <w:t>22</w:t>
            </w:r>
          </w:p>
        </w:tc>
        <w:tc>
          <w:tcPr>
            <w:tcW w:w="1080" w:type="dxa"/>
            <w:shd w:val="clear" w:color="auto" w:fill="F2F7FB"/>
          </w:tcPr>
          <w:p w14:paraId="3102766B" w14:textId="77777777" w:rsidR="00E72A46" w:rsidRDefault="00000000">
            <w:r>
              <w:rPr>
                <w:sz w:val="17"/>
              </w:rPr>
              <w:t>23</w:t>
            </w:r>
          </w:p>
        </w:tc>
        <w:tc>
          <w:tcPr>
            <w:tcW w:w="1080" w:type="dxa"/>
            <w:shd w:val="clear" w:color="auto" w:fill="F2F7FB"/>
          </w:tcPr>
          <w:p w14:paraId="4685B94B" w14:textId="77777777" w:rsidR="00E72A46" w:rsidRDefault="00000000">
            <w:r>
              <w:rPr>
                <w:sz w:val="17"/>
              </w:rPr>
              <w:t>$491,550</w:t>
            </w:r>
          </w:p>
        </w:tc>
        <w:tc>
          <w:tcPr>
            <w:tcW w:w="1080" w:type="dxa"/>
            <w:shd w:val="clear" w:color="auto" w:fill="F2F7FB"/>
          </w:tcPr>
          <w:p w14:paraId="13224498" w14:textId="77777777" w:rsidR="00E72A46" w:rsidRDefault="00000000">
            <w:r>
              <w:rPr>
                <w:sz w:val="17"/>
              </w:rPr>
              <w:t>$84,900</w:t>
            </w:r>
          </w:p>
        </w:tc>
        <w:tc>
          <w:tcPr>
            <w:tcW w:w="1080" w:type="dxa"/>
            <w:shd w:val="clear" w:color="auto" w:fill="F2F7FB"/>
          </w:tcPr>
          <w:p w14:paraId="24AE4699" w14:textId="77777777" w:rsidR="00E72A46" w:rsidRDefault="00000000">
            <w:r>
              <w:rPr>
                <w:sz w:val="17"/>
              </w:rPr>
              <w:t>$796,859</w:t>
            </w:r>
          </w:p>
        </w:tc>
        <w:tc>
          <w:tcPr>
            <w:tcW w:w="1080" w:type="dxa"/>
            <w:shd w:val="clear" w:color="auto" w:fill="F2F7FB"/>
          </w:tcPr>
          <w:p w14:paraId="4CD72B15" w14:textId="77777777" w:rsidR="00E72A46" w:rsidRDefault="00000000">
            <w:r>
              <w:rPr>
                <w:sz w:val="17"/>
              </w:rPr>
              <w:t>10,030</w:t>
            </w:r>
          </w:p>
        </w:tc>
        <w:tc>
          <w:tcPr>
            <w:tcW w:w="1080" w:type="dxa"/>
            <w:shd w:val="clear" w:color="auto" w:fill="F2F7FB"/>
          </w:tcPr>
          <w:p w14:paraId="759C93C0" w14:textId="77777777" w:rsidR="00E72A46" w:rsidRDefault="00000000">
            <w:r>
              <w:rPr>
                <w:sz w:val="17"/>
              </w:rPr>
              <w:t>17</w:t>
            </w:r>
          </w:p>
        </w:tc>
      </w:tr>
      <w:tr w:rsidR="00E72A46" w14:paraId="563A5FF9" w14:textId="77777777">
        <w:trPr>
          <w:jc w:val="center"/>
        </w:trPr>
        <w:tc>
          <w:tcPr>
            <w:tcW w:w="1080" w:type="dxa"/>
          </w:tcPr>
          <w:p w14:paraId="48FE6ACD" w14:textId="77777777" w:rsidR="00E72A46" w:rsidRDefault="00000000">
            <w:r>
              <w:rPr>
                <w:sz w:val="17"/>
              </w:rPr>
              <w:t>Hybrid (Star + Mesh Core)</w:t>
            </w:r>
          </w:p>
        </w:tc>
        <w:tc>
          <w:tcPr>
            <w:tcW w:w="1080" w:type="dxa"/>
          </w:tcPr>
          <w:p w14:paraId="635426D1" w14:textId="77777777" w:rsidR="00E72A46" w:rsidRDefault="00000000">
            <w:r>
              <w:rPr>
                <w:sz w:val="17"/>
              </w:rPr>
              <w:t>30</w:t>
            </w:r>
          </w:p>
        </w:tc>
        <w:tc>
          <w:tcPr>
            <w:tcW w:w="1080" w:type="dxa"/>
          </w:tcPr>
          <w:p w14:paraId="2E6212CB" w14:textId="77777777" w:rsidR="00E72A46" w:rsidRDefault="00000000">
            <w:r>
              <w:rPr>
                <w:sz w:val="17"/>
              </w:rPr>
              <w:t>31</w:t>
            </w:r>
          </w:p>
        </w:tc>
        <w:tc>
          <w:tcPr>
            <w:tcW w:w="1080" w:type="dxa"/>
          </w:tcPr>
          <w:p w14:paraId="0377BAAF" w14:textId="77777777" w:rsidR="00E72A46" w:rsidRDefault="00000000">
            <w:r>
              <w:rPr>
                <w:sz w:val="17"/>
              </w:rPr>
              <w:t>$597,900</w:t>
            </w:r>
          </w:p>
        </w:tc>
        <w:tc>
          <w:tcPr>
            <w:tcW w:w="1080" w:type="dxa"/>
          </w:tcPr>
          <w:p w14:paraId="2341833F" w14:textId="77777777" w:rsidR="00E72A46" w:rsidRDefault="00000000">
            <w:r>
              <w:rPr>
                <w:sz w:val="17"/>
              </w:rPr>
              <w:t>$100,500</w:t>
            </w:r>
          </w:p>
        </w:tc>
        <w:tc>
          <w:tcPr>
            <w:tcW w:w="1080" w:type="dxa"/>
          </w:tcPr>
          <w:p w14:paraId="2354E028" w14:textId="77777777" w:rsidR="00E72A46" w:rsidRDefault="00000000">
            <w:r>
              <w:rPr>
                <w:sz w:val="17"/>
              </w:rPr>
              <w:t>$981,797</w:t>
            </w:r>
          </w:p>
        </w:tc>
        <w:tc>
          <w:tcPr>
            <w:tcW w:w="1080" w:type="dxa"/>
          </w:tcPr>
          <w:p w14:paraId="0A2810F6" w14:textId="77777777" w:rsidR="00E72A46" w:rsidRDefault="00000000">
            <w:r>
              <w:rPr>
                <w:sz w:val="17"/>
              </w:rPr>
              <w:t>16,330</w:t>
            </w:r>
          </w:p>
        </w:tc>
        <w:tc>
          <w:tcPr>
            <w:tcW w:w="1080" w:type="dxa"/>
          </w:tcPr>
          <w:p w14:paraId="3E1F6A36" w14:textId="77777777" w:rsidR="00E72A46" w:rsidRDefault="00000000">
            <w:r>
              <w:rPr>
                <w:sz w:val="17"/>
              </w:rPr>
              <w:t>25</w:t>
            </w:r>
          </w:p>
        </w:tc>
      </w:tr>
      <w:tr w:rsidR="00E72A46" w14:paraId="36AEA8C5" w14:textId="77777777">
        <w:trPr>
          <w:jc w:val="center"/>
        </w:trPr>
        <w:tc>
          <w:tcPr>
            <w:tcW w:w="1080" w:type="dxa"/>
            <w:shd w:val="clear" w:color="auto" w:fill="F2F7FB"/>
          </w:tcPr>
          <w:p w14:paraId="1880C2CE" w14:textId="77777777" w:rsidR="00E72A46" w:rsidRDefault="00000000">
            <w:r>
              <w:rPr>
                <w:sz w:val="17"/>
              </w:rPr>
              <w:t>Redundant Ring</w:t>
            </w:r>
          </w:p>
        </w:tc>
        <w:tc>
          <w:tcPr>
            <w:tcW w:w="1080" w:type="dxa"/>
            <w:shd w:val="clear" w:color="auto" w:fill="F2F7FB"/>
          </w:tcPr>
          <w:p w14:paraId="1EBE092B" w14:textId="77777777" w:rsidR="00E72A46" w:rsidRDefault="00000000">
            <w:r>
              <w:rPr>
                <w:sz w:val="17"/>
              </w:rPr>
              <w:t>34</w:t>
            </w:r>
          </w:p>
        </w:tc>
        <w:tc>
          <w:tcPr>
            <w:tcW w:w="1080" w:type="dxa"/>
            <w:shd w:val="clear" w:color="auto" w:fill="F2F7FB"/>
          </w:tcPr>
          <w:p w14:paraId="7B72702A" w14:textId="77777777" w:rsidR="00E72A46" w:rsidRDefault="00000000">
            <w:r>
              <w:rPr>
                <w:sz w:val="17"/>
              </w:rPr>
              <w:t>36</w:t>
            </w:r>
          </w:p>
        </w:tc>
        <w:tc>
          <w:tcPr>
            <w:tcW w:w="1080" w:type="dxa"/>
            <w:shd w:val="clear" w:color="auto" w:fill="F2F7FB"/>
          </w:tcPr>
          <w:p w14:paraId="7045E847" w14:textId="77777777" w:rsidR="00E72A46" w:rsidRDefault="00000000">
            <w:r>
              <w:rPr>
                <w:sz w:val="17"/>
              </w:rPr>
              <w:t>$594,500</w:t>
            </w:r>
          </w:p>
        </w:tc>
        <w:tc>
          <w:tcPr>
            <w:tcW w:w="1080" w:type="dxa"/>
            <w:shd w:val="clear" w:color="auto" w:fill="F2F7FB"/>
          </w:tcPr>
          <w:p w14:paraId="44ECD0B9" w14:textId="77777777" w:rsidR="00E72A46" w:rsidRDefault="00000000">
            <w:r>
              <w:rPr>
                <w:sz w:val="17"/>
              </w:rPr>
              <w:t>$101,500</w:t>
            </w:r>
          </w:p>
        </w:tc>
        <w:tc>
          <w:tcPr>
            <w:tcW w:w="1080" w:type="dxa"/>
            <w:shd w:val="clear" w:color="auto" w:fill="F2F7FB"/>
          </w:tcPr>
          <w:p w14:paraId="4C101675" w14:textId="77777777" w:rsidR="00E72A46" w:rsidRDefault="00000000">
            <w:r>
              <w:rPr>
                <w:sz w:val="17"/>
              </w:rPr>
              <w:t>$989,723</w:t>
            </w:r>
          </w:p>
        </w:tc>
        <w:tc>
          <w:tcPr>
            <w:tcW w:w="1080" w:type="dxa"/>
            <w:shd w:val="clear" w:color="auto" w:fill="F2F7FB"/>
          </w:tcPr>
          <w:p w14:paraId="203A6AC3" w14:textId="77777777" w:rsidR="00E72A46" w:rsidRDefault="00000000">
            <w:r>
              <w:rPr>
                <w:sz w:val="17"/>
              </w:rPr>
              <w:t>17,980</w:t>
            </w:r>
          </w:p>
        </w:tc>
        <w:tc>
          <w:tcPr>
            <w:tcW w:w="1080" w:type="dxa"/>
            <w:shd w:val="clear" w:color="auto" w:fill="F2F7FB"/>
          </w:tcPr>
          <w:p w14:paraId="7C1E6FA9" w14:textId="77777777" w:rsidR="00E72A46" w:rsidRDefault="00000000">
            <w:r>
              <w:rPr>
                <w:sz w:val="17"/>
              </w:rPr>
              <w:t>27</w:t>
            </w:r>
          </w:p>
        </w:tc>
      </w:tr>
      <w:tr w:rsidR="00E72A46" w14:paraId="18EFF214" w14:textId="77777777">
        <w:trPr>
          <w:jc w:val="center"/>
        </w:trPr>
        <w:tc>
          <w:tcPr>
            <w:tcW w:w="1080" w:type="dxa"/>
          </w:tcPr>
          <w:p w14:paraId="658D6980" w14:textId="77777777" w:rsidR="00E72A46" w:rsidRDefault="00000000">
            <w:r>
              <w:rPr>
                <w:sz w:val="17"/>
              </w:rPr>
              <w:t>Fat-Tree (k-ary)</w:t>
            </w:r>
          </w:p>
        </w:tc>
        <w:tc>
          <w:tcPr>
            <w:tcW w:w="1080" w:type="dxa"/>
          </w:tcPr>
          <w:p w14:paraId="7D154ED4" w14:textId="77777777" w:rsidR="00E72A46" w:rsidRDefault="00000000">
            <w:r>
              <w:rPr>
                <w:sz w:val="17"/>
              </w:rPr>
              <w:t>34</w:t>
            </w:r>
          </w:p>
        </w:tc>
        <w:tc>
          <w:tcPr>
            <w:tcW w:w="1080" w:type="dxa"/>
          </w:tcPr>
          <w:p w14:paraId="357E1A78" w14:textId="77777777" w:rsidR="00E72A46" w:rsidRDefault="00000000">
            <w:r>
              <w:rPr>
                <w:sz w:val="17"/>
              </w:rPr>
              <w:t>48</w:t>
            </w:r>
          </w:p>
        </w:tc>
        <w:tc>
          <w:tcPr>
            <w:tcW w:w="1080" w:type="dxa"/>
          </w:tcPr>
          <w:p w14:paraId="41CA4662" w14:textId="77777777" w:rsidR="00E72A46" w:rsidRDefault="00000000">
            <w:r>
              <w:rPr>
                <w:sz w:val="17"/>
              </w:rPr>
              <w:t>$935,200</w:t>
            </w:r>
          </w:p>
        </w:tc>
        <w:tc>
          <w:tcPr>
            <w:tcW w:w="1080" w:type="dxa"/>
          </w:tcPr>
          <w:p w14:paraId="07FB00CF" w14:textId="77777777" w:rsidR="00E72A46" w:rsidRDefault="00000000">
            <w:r>
              <w:rPr>
                <w:sz w:val="17"/>
              </w:rPr>
              <w:t>$149,300</w:t>
            </w:r>
          </w:p>
        </w:tc>
        <w:tc>
          <w:tcPr>
            <w:tcW w:w="1080" w:type="dxa"/>
          </w:tcPr>
          <w:p w14:paraId="435ACB8F" w14:textId="77777777" w:rsidR="00E72A46" w:rsidRDefault="00000000">
            <w:r>
              <w:rPr>
                <w:sz w:val="17"/>
              </w:rPr>
              <w:t>$1,468,525</w:t>
            </w:r>
          </w:p>
        </w:tc>
        <w:tc>
          <w:tcPr>
            <w:tcW w:w="1080" w:type="dxa"/>
          </w:tcPr>
          <w:p w14:paraId="0D3FF5EF" w14:textId="77777777" w:rsidR="00E72A46" w:rsidRDefault="00000000">
            <w:r>
              <w:rPr>
                <w:sz w:val="17"/>
              </w:rPr>
              <w:t>16,930</w:t>
            </w:r>
          </w:p>
        </w:tc>
        <w:tc>
          <w:tcPr>
            <w:tcW w:w="1080" w:type="dxa"/>
          </w:tcPr>
          <w:p w14:paraId="69CA8227" w14:textId="77777777" w:rsidR="00E72A46" w:rsidRDefault="00000000">
            <w:r>
              <w:rPr>
                <w:sz w:val="17"/>
              </w:rPr>
              <w:t>31</w:t>
            </w:r>
          </w:p>
        </w:tc>
      </w:tr>
    </w:tbl>
    <w:p w14:paraId="4826AFEC" w14:textId="77777777" w:rsidR="00E72A46" w:rsidRDefault="00000000">
      <w:pPr>
        <w:pStyle w:val="Heading2"/>
      </w:pPr>
      <w:r>
        <w:rPr>
          <w:rFonts w:ascii="Calibri" w:hAnsi="Calibri"/>
        </w:rPr>
        <w:t>9.2 Resilience &amp; Performance Metrics</w:t>
      </w:r>
    </w:p>
    <w:tbl>
      <w:tblPr>
        <w:tblStyle w:val="TableGrid"/>
        <w:tblW w:w="0" w:type="auto"/>
        <w:jc w:val="center"/>
        <w:tblLook w:val="04A0" w:firstRow="1" w:lastRow="0" w:firstColumn="1" w:lastColumn="0" w:noHBand="0" w:noVBand="1"/>
      </w:tblPr>
      <w:tblGrid>
        <w:gridCol w:w="1080"/>
        <w:gridCol w:w="1141"/>
        <w:gridCol w:w="1080"/>
        <w:gridCol w:w="1080"/>
        <w:gridCol w:w="1080"/>
        <w:gridCol w:w="1097"/>
      </w:tblGrid>
      <w:tr w:rsidR="000333B2" w14:paraId="5118DE8E" w14:textId="77777777" w:rsidTr="000333B2">
        <w:trPr>
          <w:jc w:val="center"/>
        </w:trPr>
        <w:tc>
          <w:tcPr>
            <w:tcW w:w="1080" w:type="dxa"/>
            <w:shd w:val="clear" w:color="auto" w:fill="1F3864"/>
          </w:tcPr>
          <w:p w14:paraId="0F37D597" w14:textId="77777777" w:rsidR="000333B2" w:rsidRDefault="000333B2">
            <w:pPr>
              <w:jc w:val="center"/>
            </w:pPr>
            <w:r>
              <w:rPr>
                <w:b/>
                <w:color w:val="FFFFFF"/>
                <w:sz w:val="18"/>
              </w:rPr>
              <w:t>Topology</w:t>
            </w:r>
          </w:p>
        </w:tc>
        <w:tc>
          <w:tcPr>
            <w:tcW w:w="1141" w:type="dxa"/>
            <w:shd w:val="clear" w:color="auto" w:fill="1F3864"/>
          </w:tcPr>
          <w:p w14:paraId="78821646" w14:textId="77777777" w:rsidR="000333B2" w:rsidRDefault="000333B2">
            <w:pPr>
              <w:jc w:val="center"/>
            </w:pPr>
            <w:r>
              <w:rPr>
                <w:b/>
                <w:color w:val="FFFFFF"/>
                <w:sz w:val="18"/>
              </w:rPr>
              <w:t>Redundancy</w:t>
            </w:r>
          </w:p>
        </w:tc>
        <w:tc>
          <w:tcPr>
            <w:tcW w:w="1080" w:type="dxa"/>
            <w:shd w:val="clear" w:color="auto" w:fill="1F3864"/>
          </w:tcPr>
          <w:p w14:paraId="319D80F4" w14:textId="77777777" w:rsidR="000333B2" w:rsidRDefault="000333B2">
            <w:pPr>
              <w:jc w:val="center"/>
            </w:pPr>
            <w:r>
              <w:rPr>
                <w:b/>
                <w:color w:val="FFFFFF"/>
                <w:sz w:val="18"/>
              </w:rPr>
              <w:t>SPOFs</w:t>
            </w:r>
          </w:p>
        </w:tc>
        <w:tc>
          <w:tcPr>
            <w:tcW w:w="1080" w:type="dxa"/>
            <w:shd w:val="clear" w:color="auto" w:fill="1F3864"/>
          </w:tcPr>
          <w:p w14:paraId="0268DE7F" w14:textId="77777777" w:rsidR="000333B2" w:rsidRDefault="000333B2">
            <w:pPr>
              <w:jc w:val="center"/>
            </w:pPr>
            <w:r>
              <w:rPr>
                <w:b/>
                <w:color w:val="FFFFFF"/>
                <w:sz w:val="18"/>
              </w:rPr>
              <w:t>Max Hops</w:t>
            </w:r>
          </w:p>
        </w:tc>
        <w:tc>
          <w:tcPr>
            <w:tcW w:w="1080" w:type="dxa"/>
            <w:shd w:val="clear" w:color="auto" w:fill="1F3864"/>
          </w:tcPr>
          <w:p w14:paraId="0C2C570D" w14:textId="77777777" w:rsidR="000333B2" w:rsidRDefault="000333B2">
            <w:pPr>
              <w:jc w:val="center"/>
            </w:pPr>
            <w:r>
              <w:rPr>
                <w:b/>
                <w:color w:val="FFFFFF"/>
                <w:sz w:val="18"/>
              </w:rPr>
              <w:t>Avg Path</w:t>
            </w:r>
          </w:p>
        </w:tc>
        <w:tc>
          <w:tcPr>
            <w:tcW w:w="1097" w:type="dxa"/>
            <w:shd w:val="clear" w:color="auto" w:fill="1F3864"/>
          </w:tcPr>
          <w:p w14:paraId="1C1447F2" w14:textId="77777777" w:rsidR="000333B2" w:rsidRDefault="000333B2">
            <w:pPr>
              <w:jc w:val="center"/>
            </w:pPr>
            <w:r>
              <w:rPr>
                <w:b/>
                <w:color w:val="FFFFFF"/>
                <w:sz w:val="18"/>
              </w:rPr>
              <w:t>Throughput (Gbps)</w:t>
            </w:r>
          </w:p>
        </w:tc>
      </w:tr>
      <w:tr w:rsidR="000333B2" w14:paraId="22D8EBE3" w14:textId="77777777" w:rsidTr="000333B2">
        <w:trPr>
          <w:jc w:val="center"/>
        </w:trPr>
        <w:tc>
          <w:tcPr>
            <w:tcW w:w="1080" w:type="dxa"/>
          </w:tcPr>
          <w:p w14:paraId="421EBB66" w14:textId="77777777" w:rsidR="000333B2" w:rsidRDefault="000333B2">
            <w:r>
              <w:rPr>
                <w:sz w:val="17"/>
              </w:rPr>
              <w:t>Star</w:t>
            </w:r>
          </w:p>
        </w:tc>
        <w:tc>
          <w:tcPr>
            <w:tcW w:w="1141" w:type="dxa"/>
          </w:tcPr>
          <w:p w14:paraId="0D363522" w14:textId="77777777" w:rsidR="000333B2" w:rsidRDefault="000333B2">
            <w:r>
              <w:rPr>
                <w:sz w:val="17"/>
              </w:rPr>
              <w:t>0/100</w:t>
            </w:r>
          </w:p>
        </w:tc>
        <w:tc>
          <w:tcPr>
            <w:tcW w:w="1080" w:type="dxa"/>
          </w:tcPr>
          <w:p w14:paraId="73A11B10" w14:textId="77777777" w:rsidR="000333B2" w:rsidRDefault="000333B2">
            <w:r>
              <w:rPr>
                <w:sz w:val="17"/>
              </w:rPr>
              <w:t>9</w:t>
            </w:r>
          </w:p>
        </w:tc>
        <w:tc>
          <w:tcPr>
            <w:tcW w:w="1080" w:type="dxa"/>
          </w:tcPr>
          <w:p w14:paraId="06981A1F" w14:textId="77777777" w:rsidR="000333B2" w:rsidRDefault="000333B2">
            <w:r>
              <w:rPr>
                <w:sz w:val="17"/>
              </w:rPr>
              <w:t>5</w:t>
            </w:r>
          </w:p>
        </w:tc>
        <w:tc>
          <w:tcPr>
            <w:tcW w:w="1080" w:type="dxa"/>
          </w:tcPr>
          <w:p w14:paraId="142EBA8E" w14:textId="77777777" w:rsidR="000333B2" w:rsidRDefault="000333B2">
            <w:r>
              <w:rPr>
                <w:sz w:val="17"/>
              </w:rPr>
              <w:t>2.56</w:t>
            </w:r>
          </w:p>
        </w:tc>
        <w:tc>
          <w:tcPr>
            <w:tcW w:w="1097" w:type="dxa"/>
          </w:tcPr>
          <w:p w14:paraId="5FB7A244" w14:textId="77777777" w:rsidR="000333B2" w:rsidRDefault="000333B2">
            <w:r>
              <w:rPr>
                <w:sz w:val="17"/>
              </w:rPr>
              <w:t>16.9</w:t>
            </w:r>
          </w:p>
        </w:tc>
      </w:tr>
      <w:tr w:rsidR="000333B2" w14:paraId="5C2D5B3C" w14:textId="77777777" w:rsidTr="000333B2">
        <w:trPr>
          <w:jc w:val="center"/>
        </w:trPr>
        <w:tc>
          <w:tcPr>
            <w:tcW w:w="1080" w:type="dxa"/>
            <w:shd w:val="clear" w:color="auto" w:fill="F2F7FB"/>
          </w:tcPr>
          <w:p w14:paraId="76DE2D7E" w14:textId="77777777" w:rsidR="000333B2" w:rsidRDefault="000333B2">
            <w:r>
              <w:rPr>
                <w:sz w:val="17"/>
              </w:rPr>
              <w:t>3-Tier Hierarchical</w:t>
            </w:r>
          </w:p>
        </w:tc>
        <w:tc>
          <w:tcPr>
            <w:tcW w:w="1141" w:type="dxa"/>
            <w:shd w:val="clear" w:color="auto" w:fill="F2F7FB"/>
          </w:tcPr>
          <w:p w14:paraId="3FD02336" w14:textId="77777777" w:rsidR="000333B2" w:rsidRDefault="000333B2">
            <w:r>
              <w:rPr>
                <w:sz w:val="17"/>
              </w:rPr>
              <w:t>4.5/100</w:t>
            </w:r>
          </w:p>
        </w:tc>
        <w:tc>
          <w:tcPr>
            <w:tcW w:w="1080" w:type="dxa"/>
            <w:shd w:val="clear" w:color="auto" w:fill="F2F7FB"/>
          </w:tcPr>
          <w:p w14:paraId="2EE3A469" w14:textId="77777777" w:rsidR="000333B2" w:rsidRDefault="000333B2">
            <w:r>
              <w:rPr>
                <w:sz w:val="17"/>
              </w:rPr>
              <w:t>9</w:t>
            </w:r>
          </w:p>
        </w:tc>
        <w:tc>
          <w:tcPr>
            <w:tcW w:w="1080" w:type="dxa"/>
            <w:shd w:val="clear" w:color="auto" w:fill="F2F7FB"/>
          </w:tcPr>
          <w:p w14:paraId="6E272928" w14:textId="77777777" w:rsidR="000333B2" w:rsidRDefault="000333B2">
            <w:r>
              <w:rPr>
                <w:sz w:val="17"/>
              </w:rPr>
              <w:t>6</w:t>
            </w:r>
          </w:p>
        </w:tc>
        <w:tc>
          <w:tcPr>
            <w:tcW w:w="1080" w:type="dxa"/>
            <w:shd w:val="clear" w:color="auto" w:fill="F2F7FB"/>
          </w:tcPr>
          <w:p w14:paraId="6F62DBA4" w14:textId="77777777" w:rsidR="000333B2" w:rsidRDefault="000333B2">
            <w:r>
              <w:rPr>
                <w:sz w:val="17"/>
              </w:rPr>
              <w:t>3.14</w:t>
            </w:r>
          </w:p>
        </w:tc>
        <w:tc>
          <w:tcPr>
            <w:tcW w:w="1097" w:type="dxa"/>
            <w:shd w:val="clear" w:color="auto" w:fill="F2F7FB"/>
          </w:tcPr>
          <w:p w14:paraId="3E910303" w14:textId="77777777" w:rsidR="000333B2" w:rsidRDefault="000333B2">
            <w:r>
              <w:rPr>
                <w:sz w:val="17"/>
              </w:rPr>
              <w:t>33.0</w:t>
            </w:r>
          </w:p>
        </w:tc>
      </w:tr>
      <w:tr w:rsidR="000333B2" w14:paraId="1FBEC8D1" w14:textId="77777777" w:rsidTr="000333B2">
        <w:trPr>
          <w:jc w:val="center"/>
        </w:trPr>
        <w:tc>
          <w:tcPr>
            <w:tcW w:w="1080" w:type="dxa"/>
          </w:tcPr>
          <w:p w14:paraId="53120222" w14:textId="77777777" w:rsidR="000333B2" w:rsidRDefault="000333B2">
            <w:r>
              <w:rPr>
                <w:sz w:val="17"/>
              </w:rPr>
              <w:t>Collapsed Core</w:t>
            </w:r>
          </w:p>
        </w:tc>
        <w:tc>
          <w:tcPr>
            <w:tcW w:w="1141" w:type="dxa"/>
          </w:tcPr>
          <w:p w14:paraId="68760F32" w14:textId="77777777" w:rsidR="000333B2" w:rsidRDefault="000333B2">
            <w:r>
              <w:rPr>
                <w:sz w:val="17"/>
              </w:rPr>
              <w:t>0/100</w:t>
            </w:r>
          </w:p>
        </w:tc>
        <w:tc>
          <w:tcPr>
            <w:tcW w:w="1080" w:type="dxa"/>
          </w:tcPr>
          <w:p w14:paraId="1431EF32" w14:textId="77777777" w:rsidR="000333B2" w:rsidRDefault="000333B2">
            <w:r>
              <w:rPr>
                <w:sz w:val="17"/>
              </w:rPr>
              <w:t>9</w:t>
            </w:r>
          </w:p>
        </w:tc>
        <w:tc>
          <w:tcPr>
            <w:tcW w:w="1080" w:type="dxa"/>
          </w:tcPr>
          <w:p w14:paraId="5AB21892" w14:textId="77777777" w:rsidR="000333B2" w:rsidRDefault="000333B2">
            <w:r>
              <w:rPr>
                <w:sz w:val="17"/>
              </w:rPr>
              <w:t>5</w:t>
            </w:r>
          </w:p>
        </w:tc>
        <w:tc>
          <w:tcPr>
            <w:tcW w:w="1080" w:type="dxa"/>
          </w:tcPr>
          <w:p w14:paraId="7D6576D9" w14:textId="77777777" w:rsidR="000333B2" w:rsidRDefault="000333B2">
            <w:r>
              <w:rPr>
                <w:sz w:val="17"/>
              </w:rPr>
              <w:t>2.5</w:t>
            </w:r>
          </w:p>
        </w:tc>
        <w:tc>
          <w:tcPr>
            <w:tcW w:w="1097" w:type="dxa"/>
          </w:tcPr>
          <w:p w14:paraId="388D4C8E" w14:textId="77777777" w:rsidR="000333B2" w:rsidRDefault="000333B2">
            <w:r>
              <w:rPr>
                <w:sz w:val="17"/>
              </w:rPr>
              <w:t>19.3</w:t>
            </w:r>
          </w:p>
        </w:tc>
      </w:tr>
      <w:tr w:rsidR="000333B2" w14:paraId="2EBEB351" w14:textId="77777777" w:rsidTr="000333B2">
        <w:trPr>
          <w:jc w:val="center"/>
        </w:trPr>
        <w:tc>
          <w:tcPr>
            <w:tcW w:w="1080" w:type="dxa"/>
            <w:shd w:val="clear" w:color="auto" w:fill="F2F7FB"/>
          </w:tcPr>
          <w:p w14:paraId="752ABC9C" w14:textId="77777777" w:rsidR="000333B2" w:rsidRDefault="000333B2">
            <w:r>
              <w:rPr>
                <w:sz w:val="17"/>
              </w:rPr>
              <w:t>Spine-Leaf (Data Center)</w:t>
            </w:r>
          </w:p>
        </w:tc>
        <w:tc>
          <w:tcPr>
            <w:tcW w:w="1141" w:type="dxa"/>
            <w:shd w:val="clear" w:color="auto" w:fill="F2F7FB"/>
          </w:tcPr>
          <w:p w14:paraId="54E68FA5" w14:textId="77777777" w:rsidR="000333B2" w:rsidRDefault="000333B2">
            <w:r>
              <w:rPr>
                <w:sz w:val="17"/>
              </w:rPr>
              <w:t>0/100</w:t>
            </w:r>
          </w:p>
        </w:tc>
        <w:tc>
          <w:tcPr>
            <w:tcW w:w="1080" w:type="dxa"/>
            <w:shd w:val="clear" w:color="auto" w:fill="F2F7FB"/>
          </w:tcPr>
          <w:p w14:paraId="2C218296" w14:textId="77777777" w:rsidR="000333B2" w:rsidRDefault="000333B2">
            <w:r>
              <w:rPr>
                <w:sz w:val="17"/>
              </w:rPr>
              <w:t>9</w:t>
            </w:r>
          </w:p>
        </w:tc>
        <w:tc>
          <w:tcPr>
            <w:tcW w:w="1080" w:type="dxa"/>
            <w:shd w:val="clear" w:color="auto" w:fill="F2F7FB"/>
          </w:tcPr>
          <w:p w14:paraId="1C9B7F93" w14:textId="77777777" w:rsidR="000333B2" w:rsidRDefault="000333B2">
            <w:r>
              <w:rPr>
                <w:sz w:val="17"/>
              </w:rPr>
              <w:t>5</w:t>
            </w:r>
          </w:p>
        </w:tc>
        <w:tc>
          <w:tcPr>
            <w:tcW w:w="1080" w:type="dxa"/>
            <w:shd w:val="clear" w:color="auto" w:fill="F2F7FB"/>
          </w:tcPr>
          <w:p w14:paraId="1479DE08" w14:textId="77777777" w:rsidR="000333B2" w:rsidRDefault="000333B2">
            <w:r>
              <w:rPr>
                <w:sz w:val="17"/>
              </w:rPr>
              <w:t>2.44</w:t>
            </w:r>
          </w:p>
        </w:tc>
        <w:tc>
          <w:tcPr>
            <w:tcW w:w="1097" w:type="dxa"/>
            <w:shd w:val="clear" w:color="auto" w:fill="F2F7FB"/>
          </w:tcPr>
          <w:p w14:paraId="22479227" w14:textId="77777777" w:rsidR="000333B2" w:rsidRDefault="000333B2">
            <w:r>
              <w:rPr>
                <w:sz w:val="17"/>
              </w:rPr>
              <w:t>41.6</w:t>
            </w:r>
          </w:p>
        </w:tc>
      </w:tr>
      <w:tr w:rsidR="000333B2" w14:paraId="08DEAA82" w14:textId="77777777" w:rsidTr="000333B2">
        <w:trPr>
          <w:jc w:val="center"/>
        </w:trPr>
        <w:tc>
          <w:tcPr>
            <w:tcW w:w="1080" w:type="dxa"/>
          </w:tcPr>
          <w:p w14:paraId="64F1F966" w14:textId="77777777" w:rsidR="000333B2" w:rsidRDefault="000333B2">
            <w:r>
              <w:rPr>
                <w:sz w:val="17"/>
              </w:rPr>
              <w:t>Full Mesh</w:t>
            </w:r>
          </w:p>
        </w:tc>
        <w:tc>
          <w:tcPr>
            <w:tcW w:w="1141" w:type="dxa"/>
          </w:tcPr>
          <w:p w14:paraId="380F0387" w14:textId="77777777" w:rsidR="000333B2" w:rsidRDefault="000333B2">
            <w:r>
              <w:rPr>
                <w:sz w:val="17"/>
              </w:rPr>
              <w:t>0/100</w:t>
            </w:r>
          </w:p>
        </w:tc>
        <w:tc>
          <w:tcPr>
            <w:tcW w:w="1080" w:type="dxa"/>
          </w:tcPr>
          <w:p w14:paraId="330729B6" w14:textId="77777777" w:rsidR="000333B2" w:rsidRDefault="000333B2">
            <w:r>
              <w:rPr>
                <w:sz w:val="17"/>
              </w:rPr>
              <w:t>3</w:t>
            </w:r>
          </w:p>
        </w:tc>
        <w:tc>
          <w:tcPr>
            <w:tcW w:w="1080" w:type="dxa"/>
          </w:tcPr>
          <w:p w14:paraId="34D7F286" w14:textId="77777777" w:rsidR="000333B2" w:rsidRDefault="000333B2">
            <w:r>
              <w:rPr>
                <w:sz w:val="17"/>
              </w:rPr>
              <w:t>4</w:t>
            </w:r>
          </w:p>
        </w:tc>
        <w:tc>
          <w:tcPr>
            <w:tcW w:w="1080" w:type="dxa"/>
          </w:tcPr>
          <w:p w14:paraId="5B7FDC7D" w14:textId="77777777" w:rsidR="000333B2" w:rsidRDefault="000333B2">
            <w:r>
              <w:rPr>
                <w:sz w:val="17"/>
              </w:rPr>
              <w:t>2.1</w:t>
            </w:r>
          </w:p>
        </w:tc>
        <w:tc>
          <w:tcPr>
            <w:tcW w:w="1097" w:type="dxa"/>
          </w:tcPr>
          <w:p w14:paraId="533A9122" w14:textId="77777777" w:rsidR="000333B2" w:rsidRDefault="000333B2">
            <w:r>
              <w:rPr>
                <w:sz w:val="17"/>
              </w:rPr>
              <w:t>20.0</w:t>
            </w:r>
          </w:p>
        </w:tc>
      </w:tr>
      <w:tr w:rsidR="000333B2" w14:paraId="4BD6A6B4" w14:textId="77777777" w:rsidTr="000333B2">
        <w:trPr>
          <w:jc w:val="center"/>
        </w:trPr>
        <w:tc>
          <w:tcPr>
            <w:tcW w:w="1080" w:type="dxa"/>
            <w:shd w:val="clear" w:color="auto" w:fill="F2F7FB"/>
          </w:tcPr>
          <w:p w14:paraId="613FF8F1" w14:textId="77777777" w:rsidR="000333B2" w:rsidRDefault="000333B2">
            <w:r>
              <w:rPr>
                <w:sz w:val="17"/>
              </w:rPr>
              <w:t>Partial Mesh</w:t>
            </w:r>
          </w:p>
        </w:tc>
        <w:tc>
          <w:tcPr>
            <w:tcW w:w="1141" w:type="dxa"/>
            <w:shd w:val="clear" w:color="auto" w:fill="F2F7FB"/>
          </w:tcPr>
          <w:p w14:paraId="6FA0057E" w14:textId="77777777" w:rsidR="000333B2" w:rsidRDefault="000333B2">
            <w:r>
              <w:rPr>
                <w:sz w:val="17"/>
              </w:rPr>
              <w:t>0/100</w:t>
            </w:r>
          </w:p>
        </w:tc>
        <w:tc>
          <w:tcPr>
            <w:tcW w:w="1080" w:type="dxa"/>
            <w:shd w:val="clear" w:color="auto" w:fill="F2F7FB"/>
          </w:tcPr>
          <w:p w14:paraId="68FFA81C" w14:textId="77777777" w:rsidR="000333B2" w:rsidRDefault="000333B2">
            <w:r>
              <w:rPr>
                <w:sz w:val="17"/>
              </w:rPr>
              <w:t>10</w:t>
            </w:r>
          </w:p>
        </w:tc>
        <w:tc>
          <w:tcPr>
            <w:tcW w:w="1080" w:type="dxa"/>
            <w:shd w:val="clear" w:color="auto" w:fill="F2F7FB"/>
          </w:tcPr>
          <w:p w14:paraId="32E12565" w14:textId="77777777" w:rsidR="000333B2" w:rsidRDefault="000333B2">
            <w:r>
              <w:rPr>
                <w:sz w:val="17"/>
              </w:rPr>
              <w:t>6</w:t>
            </w:r>
          </w:p>
        </w:tc>
        <w:tc>
          <w:tcPr>
            <w:tcW w:w="1080" w:type="dxa"/>
            <w:shd w:val="clear" w:color="auto" w:fill="F2F7FB"/>
          </w:tcPr>
          <w:p w14:paraId="02646AC3" w14:textId="77777777" w:rsidR="000333B2" w:rsidRDefault="000333B2">
            <w:r>
              <w:rPr>
                <w:sz w:val="17"/>
              </w:rPr>
              <w:t>3.03</w:t>
            </w:r>
          </w:p>
        </w:tc>
        <w:tc>
          <w:tcPr>
            <w:tcW w:w="1097" w:type="dxa"/>
            <w:shd w:val="clear" w:color="auto" w:fill="F2F7FB"/>
          </w:tcPr>
          <w:p w14:paraId="616070DD" w14:textId="77777777" w:rsidR="000333B2" w:rsidRDefault="000333B2">
            <w:r>
              <w:rPr>
                <w:sz w:val="17"/>
              </w:rPr>
              <w:t>18.7</w:t>
            </w:r>
          </w:p>
        </w:tc>
      </w:tr>
      <w:tr w:rsidR="000333B2" w14:paraId="2FD1739C" w14:textId="77777777" w:rsidTr="000333B2">
        <w:trPr>
          <w:jc w:val="center"/>
        </w:trPr>
        <w:tc>
          <w:tcPr>
            <w:tcW w:w="1080" w:type="dxa"/>
          </w:tcPr>
          <w:p w14:paraId="04C61EC3" w14:textId="77777777" w:rsidR="000333B2" w:rsidRDefault="000333B2">
            <w:r>
              <w:rPr>
                <w:sz w:val="17"/>
              </w:rPr>
              <w:t>Hybrid (Star + Mesh Core)</w:t>
            </w:r>
          </w:p>
        </w:tc>
        <w:tc>
          <w:tcPr>
            <w:tcW w:w="1141" w:type="dxa"/>
          </w:tcPr>
          <w:p w14:paraId="72CCA30F" w14:textId="77777777" w:rsidR="000333B2" w:rsidRDefault="000333B2">
            <w:r>
              <w:rPr>
                <w:sz w:val="17"/>
              </w:rPr>
              <w:t>0/100</w:t>
            </w:r>
          </w:p>
        </w:tc>
        <w:tc>
          <w:tcPr>
            <w:tcW w:w="1080" w:type="dxa"/>
          </w:tcPr>
          <w:p w14:paraId="2F9869B1" w14:textId="77777777" w:rsidR="000333B2" w:rsidRDefault="000333B2">
            <w:r>
              <w:rPr>
                <w:sz w:val="17"/>
              </w:rPr>
              <w:t>12</w:t>
            </w:r>
          </w:p>
        </w:tc>
        <w:tc>
          <w:tcPr>
            <w:tcW w:w="1080" w:type="dxa"/>
          </w:tcPr>
          <w:p w14:paraId="051B6CDE" w14:textId="77777777" w:rsidR="000333B2" w:rsidRDefault="000333B2">
            <w:r>
              <w:rPr>
                <w:sz w:val="17"/>
              </w:rPr>
              <w:t>6</w:t>
            </w:r>
          </w:p>
        </w:tc>
        <w:tc>
          <w:tcPr>
            <w:tcW w:w="1080" w:type="dxa"/>
          </w:tcPr>
          <w:p w14:paraId="082C31A8" w14:textId="77777777" w:rsidR="000333B2" w:rsidRDefault="000333B2">
            <w:r>
              <w:rPr>
                <w:sz w:val="17"/>
              </w:rPr>
              <w:t>3.61</w:t>
            </w:r>
          </w:p>
        </w:tc>
        <w:tc>
          <w:tcPr>
            <w:tcW w:w="1097" w:type="dxa"/>
          </w:tcPr>
          <w:p w14:paraId="2279A591" w14:textId="77777777" w:rsidR="000333B2" w:rsidRDefault="000333B2">
            <w:r>
              <w:rPr>
                <w:sz w:val="17"/>
              </w:rPr>
              <w:t>22.9</w:t>
            </w:r>
          </w:p>
        </w:tc>
      </w:tr>
      <w:tr w:rsidR="000333B2" w14:paraId="382B0082" w14:textId="77777777" w:rsidTr="000333B2">
        <w:trPr>
          <w:jc w:val="center"/>
        </w:trPr>
        <w:tc>
          <w:tcPr>
            <w:tcW w:w="1080" w:type="dxa"/>
            <w:shd w:val="clear" w:color="auto" w:fill="F2F7FB"/>
          </w:tcPr>
          <w:p w14:paraId="114CE989" w14:textId="77777777" w:rsidR="000333B2" w:rsidRDefault="000333B2">
            <w:r>
              <w:rPr>
                <w:sz w:val="17"/>
              </w:rPr>
              <w:t>Redundant Ring</w:t>
            </w:r>
          </w:p>
        </w:tc>
        <w:tc>
          <w:tcPr>
            <w:tcW w:w="1141" w:type="dxa"/>
            <w:shd w:val="clear" w:color="auto" w:fill="F2F7FB"/>
          </w:tcPr>
          <w:p w14:paraId="19715A47" w14:textId="77777777" w:rsidR="000333B2" w:rsidRDefault="000333B2">
            <w:r>
              <w:rPr>
                <w:sz w:val="17"/>
              </w:rPr>
              <w:t>0/100</w:t>
            </w:r>
          </w:p>
        </w:tc>
        <w:tc>
          <w:tcPr>
            <w:tcW w:w="1080" w:type="dxa"/>
            <w:shd w:val="clear" w:color="auto" w:fill="F2F7FB"/>
          </w:tcPr>
          <w:p w14:paraId="2CA10992" w14:textId="77777777" w:rsidR="000333B2" w:rsidRDefault="000333B2">
            <w:r>
              <w:rPr>
                <w:sz w:val="17"/>
              </w:rPr>
              <w:t>15</w:t>
            </w:r>
          </w:p>
        </w:tc>
        <w:tc>
          <w:tcPr>
            <w:tcW w:w="1080" w:type="dxa"/>
            <w:shd w:val="clear" w:color="auto" w:fill="F2F7FB"/>
          </w:tcPr>
          <w:p w14:paraId="38F8ED39" w14:textId="77777777" w:rsidR="000333B2" w:rsidRDefault="000333B2">
            <w:r>
              <w:rPr>
                <w:sz w:val="17"/>
              </w:rPr>
              <w:t>8</w:t>
            </w:r>
          </w:p>
        </w:tc>
        <w:tc>
          <w:tcPr>
            <w:tcW w:w="1080" w:type="dxa"/>
            <w:shd w:val="clear" w:color="auto" w:fill="F2F7FB"/>
          </w:tcPr>
          <w:p w14:paraId="40B16C9D" w14:textId="77777777" w:rsidR="000333B2" w:rsidRDefault="000333B2">
            <w:r>
              <w:rPr>
                <w:sz w:val="17"/>
              </w:rPr>
              <w:t>3.78</w:t>
            </w:r>
          </w:p>
        </w:tc>
        <w:tc>
          <w:tcPr>
            <w:tcW w:w="1097" w:type="dxa"/>
            <w:shd w:val="clear" w:color="auto" w:fill="F2F7FB"/>
          </w:tcPr>
          <w:p w14:paraId="71A092C2" w14:textId="77777777" w:rsidR="000333B2" w:rsidRDefault="000333B2">
            <w:r>
              <w:rPr>
                <w:sz w:val="17"/>
              </w:rPr>
              <w:t>17.5</w:t>
            </w:r>
          </w:p>
        </w:tc>
      </w:tr>
      <w:tr w:rsidR="000333B2" w14:paraId="1DB538AF" w14:textId="77777777" w:rsidTr="000333B2">
        <w:trPr>
          <w:jc w:val="center"/>
        </w:trPr>
        <w:tc>
          <w:tcPr>
            <w:tcW w:w="1080" w:type="dxa"/>
          </w:tcPr>
          <w:p w14:paraId="64BF4195" w14:textId="77777777" w:rsidR="000333B2" w:rsidRDefault="000333B2">
            <w:r>
              <w:rPr>
                <w:sz w:val="17"/>
              </w:rPr>
              <w:t>Fat-Tree (k-ary)</w:t>
            </w:r>
          </w:p>
        </w:tc>
        <w:tc>
          <w:tcPr>
            <w:tcW w:w="1141" w:type="dxa"/>
          </w:tcPr>
          <w:p w14:paraId="57E0B836" w14:textId="77777777" w:rsidR="000333B2" w:rsidRDefault="000333B2">
            <w:r>
              <w:rPr>
                <w:sz w:val="17"/>
              </w:rPr>
              <w:t>0/100</w:t>
            </w:r>
          </w:p>
        </w:tc>
        <w:tc>
          <w:tcPr>
            <w:tcW w:w="1080" w:type="dxa"/>
          </w:tcPr>
          <w:p w14:paraId="6307DCA3" w14:textId="77777777" w:rsidR="000333B2" w:rsidRDefault="000333B2">
            <w:r>
              <w:rPr>
                <w:sz w:val="17"/>
              </w:rPr>
              <w:t>9</w:t>
            </w:r>
          </w:p>
        </w:tc>
        <w:tc>
          <w:tcPr>
            <w:tcW w:w="1080" w:type="dxa"/>
          </w:tcPr>
          <w:p w14:paraId="3FA83E12" w14:textId="77777777" w:rsidR="000333B2" w:rsidRDefault="000333B2">
            <w:r>
              <w:rPr>
                <w:sz w:val="17"/>
              </w:rPr>
              <w:t>7</w:t>
            </w:r>
          </w:p>
        </w:tc>
        <w:tc>
          <w:tcPr>
            <w:tcW w:w="1080" w:type="dxa"/>
          </w:tcPr>
          <w:p w14:paraId="3461FEBF" w14:textId="77777777" w:rsidR="000333B2" w:rsidRDefault="000333B2">
            <w:r>
              <w:rPr>
                <w:sz w:val="17"/>
              </w:rPr>
              <w:t>3.34</w:t>
            </w:r>
          </w:p>
        </w:tc>
        <w:tc>
          <w:tcPr>
            <w:tcW w:w="1097" w:type="dxa"/>
          </w:tcPr>
          <w:p w14:paraId="2E76C6CB" w14:textId="77777777" w:rsidR="000333B2" w:rsidRDefault="000333B2">
            <w:r>
              <w:rPr>
                <w:sz w:val="17"/>
              </w:rPr>
              <w:t>28.1</w:t>
            </w:r>
          </w:p>
        </w:tc>
      </w:tr>
    </w:tbl>
    <w:p w14:paraId="4C4C4A5F" w14:textId="77777777" w:rsidR="00E72A46" w:rsidRDefault="00000000">
      <w:pPr>
        <w:pStyle w:val="Heading2"/>
      </w:pPr>
      <w:r>
        <w:rPr>
          <w:rFonts w:ascii="Calibri" w:hAnsi="Calibri"/>
        </w:rPr>
        <w:t>9.3 Genetic Algorithm Optimization Results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E72A46" w14:paraId="1259D004" w14:textId="77777777">
        <w:trPr>
          <w:jc w:val="center"/>
        </w:trPr>
        <w:tc>
          <w:tcPr>
            <w:tcW w:w="1440" w:type="dxa"/>
            <w:shd w:val="clear" w:color="auto" w:fill="1F3864"/>
          </w:tcPr>
          <w:p w14:paraId="25CDEC37" w14:textId="77777777" w:rsidR="00E72A46" w:rsidRDefault="00000000">
            <w:pPr>
              <w:jc w:val="center"/>
            </w:pPr>
            <w:r>
              <w:rPr>
                <w:b/>
                <w:color w:val="FFFFFF"/>
                <w:sz w:val="18"/>
              </w:rPr>
              <w:t>Topology</w:t>
            </w:r>
          </w:p>
        </w:tc>
        <w:tc>
          <w:tcPr>
            <w:tcW w:w="1440" w:type="dxa"/>
            <w:shd w:val="clear" w:color="auto" w:fill="1F3864"/>
          </w:tcPr>
          <w:p w14:paraId="67EBBB51" w14:textId="77777777" w:rsidR="00E72A46" w:rsidRDefault="00000000">
            <w:pPr>
              <w:jc w:val="center"/>
            </w:pPr>
            <w:r>
              <w:rPr>
                <w:b/>
                <w:color w:val="FFFFFF"/>
                <w:sz w:val="18"/>
              </w:rPr>
              <w:t>Gen Time (ms)</w:t>
            </w:r>
          </w:p>
        </w:tc>
        <w:tc>
          <w:tcPr>
            <w:tcW w:w="1440" w:type="dxa"/>
            <w:shd w:val="clear" w:color="auto" w:fill="1F3864"/>
          </w:tcPr>
          <w:p w14:paraId="597DFB40" w14:textId="77777777" w:rsidR="00E72A46" w:rsidRDefault="00000000">
            <w:pPr>
              <w:jc w:val="center"/>
            </w:pPr>
            <w:r>
              <w:rPr>
                <w:b/>
                <w:color w:val="FFFFFF"/>
                <w:sz w:val="18"/>
              </w:rPr>
              <w:t>GA Time (ms)</w:t>
            </w:r>
          </w:p>
        </w:tc>
        <w:tc>
          <w:tcPr>
            <w:tcW w:w="1440" w:type="dxa"/>
            <w:shd w:val="clear" w:color="auto" w:fill="1F3864"/>
          </w:tcPr>
          <w:p w14:paraId="511CA482" w14:textId="77777777" w:rsidR="00E72A46" w:rsidRDefault="00000000">
            <w:pPr>
              <w:jc w:val="center"/>
            </w:pPr>
            <w:r>
              <w:rPr>
                <w:b/>
                <w:color w:val="FFFFFF"/>
                <w:sz w:val="18"/>
              </w:rPr>
              <w:t>Initial Fitness</w:t>
            </w:r>
          </w:p>
        </w:tc>
        <w:tc>
          <w:tcPr>
            <w:tcW w:w="1440" w:type="dxa"/>
            <w:shd w:val="clear" w:color="auto" w:fill="1F3864"/>
          </w:tcPr>
          <w:p w14:paraId="52DFFC65" w14:textId="77777777" w:rsidR="00E72A46" w:rsidRDefault="00000000">
            <w:pPr>
              <w:jc w:val="center"/>
            </w:pPr>
            <w:r>
              <w:rPr>
                <w:b/>
                <w:color w:val="FFFFFF"/>
                <w:sz w:val="18"/>
              </w:rPr>
              <w:t>Final Fitness</w:t>
            </w:r>
          </w:p>
        </w:tc>
        <w:tc>
          <w:tcPr>
            <w:tcW w:w="1440" w:type="dxa"/>
            <w:shd w:val="clear" w:color="auto" w:fill="1F3864"/>
          </w:tcPr>
          <w:p w14:paraId="75E2A17B" w14:textId="77777777" w:rsidR="00E72A46" w:rsidRDefault="00000000">
            <w:pPr>
              <w:jc w:val="center"/>
            </w:pPr>
            <w:r>
              <w:rPr>
                <w:b/>
                <w:color w:val="FFFFFF"/>
                <w:sz w:val="18"/>
              </w:rPr>
              <w:t>Improvement (%)</w:t>
            </w:r>
          </w:p>
        </w:tc>
      </w:tr>
      <w:tr w:rsidR="00E72A46" w14:paraId="4FE90CC9" w14:textId="77777777">
        <w:trPr>
          <w:jc w:val="center"/>
        </w:trPr>
        <w:tc>
          <w:tcPr>
            <w:tcW w:w="1440" w:type="dxa"/>
          </w:tcPr>
          <w:p w14:paraId="1A8DE553" w14:textId="77777777" w:rsidR="00E72A46" w:rsidRDefault="00000000">
            <w:r>
              <w:rPr>
                <w:sz w:val="17"/>
              </w:rPr>
              <w:t>Star</w:t>
            </w:r>
          </w:p>
        </w:tc>
        <w:tc>
          <w:tcPr>
            <w:tcW w:w="1440" w:type="dxa"/>
          </w:tcPr>
          <w:p w14:paraId="50A359A6" w14:textId="77777777" w:rsidR="00E72A46" w:rsidRDefault="00000000">
            <w:r>
              <w:rPr>
                <w:sz w:val="17"/>
              </w:rPr>
              <w:t>12.4</w:t>
            </w:r>
          </w:p>
        </w:tc>
        <w:tc>
          <w:tcPr>
            <w:tcW w:w="1440" w:type="dxa"/>
          </w:tcPr>
          <w:p w14:paraId="25B30D7F" w14:textId="77777777" w:rsidR="00E72A46" w:rsidRDefault="00000000">
            <w:r>
              <w:rPr>
                <w:sz w:val="17"/>
              </w:rPr>
              <w:t>342.4</w:t>
            </w:r>
          </w:p>
        </w:tc>
        <w:tc>
          <w:tcPr>
            <w:tcW w:w="1440" w:type="dxa"/>
          </w:tcPr>
          <w:p w14:paraId="611992F5" w14:textId="77777777" w:rsidR="00E72A46" w:rsidRDefault="00000000">
            <w:r>
              <w:rPr>
                <w:sz w:val="17"/>
              </w:rPr>
              <w:t>0.5321</w:t>
            </w:r>
          </w:p>
        </w:tc>
        <w:tc>
          <w:tcPr>
            <w:tcW w:w="1440" w:type="dxa"/>
          </w:tcPr>
          <w:p w14:paraId="2D27A855" w14:textId="77777777" w:rsidR="00E72A46" w:rsidRDefault="00000000">
            <w:r>
              <w:rPr>
                <w:sz w:val="17"/>
              </w:rPr>
              <w:t>0.5462</w:t>
            </w:r>
          </w:p>
        </w:tc>
        <w:tc>
          <w:tcPr>
            <w:tcW w:w="1440" w:type="dxa"/>
          </w:tcPr>
          <w:p w14:paraId="65718ADC" w14:textId="77777777" w:rsidR="00E72A46" w:rsidRDefault="00000000">
            <w:r>
              <w:rPr>
                <w:sz w:val="17"/>
              </w:rPr>
              <w:t>2.6%</w:t>
            </w:r>
          </w:p>
        </w:tc>
      </w:tr>
      <w:tr w:rsidR="00E72A46" w14:paraId="5638F5B8" w14:textId="77777777">
        <w:trPr>
          <w:jc w:val="center"/>
        </w:trPr>
        <w:tc>
          <w:tcPr>
            <w:tcW w:w="1440" w:type="dxa"/>
            <w:shd w:val="clear" w:color="auto" w:fill="F2F7FB"/>
          </w:tcPr>
          <w:p w14:paraId="3A9C6651" w14:textId="77777777" w:rsidR="00E72A46" w:rsidRDefault="00000000">
            <w:r>
              <w:rPr>
                <w:sz w:val="17"/>
              </w:rPr>
              <w:t xml:space="preserve">3-Tier </w:t>
            </w:r>
            <w:r>
              <w:rPr>
                <w:sz w:val="17"/>
              </w:rPr>
              <w:lastRenderedPageBreak/>
              <w:t>Hierarchical</w:t>
            </w:r>
          </w:p>
        </w:tc>
        <w:tc>
          <w:tcPr>
            <w:tcW w:w="1440" w:type="dxa"/>
            <w:shd w:val="clear" w:color="auto" w:fill="F2F7FB"/>
          </w:tcPr>
          <w:p w14:paraId="1D0E0F77" w14:textId="77777777" w:rsidR="00E72A46" w:rsidRDefault="00000000">
            <w:r>
              <w:rPr>
                <w:sz w:val="17"/>
              </w:rPr>
              <w:lastRenderedPageBreak/>
              <w:t>6.9</w:t>
            </w:r>
          </w:p>
        </w:tc>
        <w:tc>
          <w:tcPr>
            <w:tcW w:w="1440" w:type="dxa"/>
            <w:shd w:val="clear" w:color="auto" w:fill="F2F7FB"/>
          </w:tcPr>
          <w:p w14:paraId="3F73FA22" w14:textId="77777777" w:rsidR="00E72A46" w:rsidRDefault="00000000">
            <w:r>
              <w:rPr>
                <w:sz w:val="17"/>
              </w:rPr>
              <w:t>488.5</w:t>
            </w:r>
          </w:p>
        </w:tc>
        <w:tc>
          <w:tcPr>
            <w:tcW w:w="1440" w:type="dxa"/>
            <w:shd w:val="clear" w:color="auto" w:fill="F2F7FB"/>
          </w:tcPr>
          <w:p w14:paraId="5F4FC324" w14:textId="77777777" w:rsidR="00E72A46" w:rsidRDefault="00000000">
            <w:r>
              <w:rPr>
                <w:sz w:val="17"/>
              </w:rPr>
              <w:t>0.6757</w:t>
            </w:r>
          </w:p>
        </w:tc>
        <w:tc>
          <w:tcPr>
            <w:tcW w:w="1440" w:type="dxa"/>
            <w:shd w:val="clear" w:color="auto" w:fill="F2F7FB"/>
          </w:tcPr>
          <w:p w14:paraId="11FE1F49" w14:textId="77777777" w:rsidR="00E72A46" w:rsidRDefault="00000000">
            <w:r>
              <w:rPr>
                <w:sz w:val="17"/>
              </w:rPr>
              <w:t>0.6943</w:t>
            </w:r>
          </w:p>
        </w:tc>
        <w:tc>
          <w:tcPr>
            <w:tcW w:w="1440" w:type="dxa"/>
            <w:shd w:val="clear" w:color="auto" w:fill="F2F7FB"/>
          </w:tcPr>
          <w:p w14:paraId="5D02F9E0" w14:textId="77777777" w:rsidR="00E72A46" w:rsidRDefault="00000000">
            <w:r>
              <w:rPr>
                <w:sz w:val="17"/>
              </w:rPr>
              <w:t>2.8%</w:t>
            </w:r>
          </w:p>
        </w:tc>
      </w:tr>
      <w:tr w:rsidR="00E72A46" w14:paraId="3B86F311" w14:textId="77777777">
        <w:trPr>
          <w:jc w:val="center"/>
        </w:trPr>
        <w:tc>
          <w:tcPr>
            <w:tcW w:w="1440" w:type="dxa"/>
          </w:tcPr>
          <w:p w14:paraId="62376A89" w14:textId="77777777" w:rsidR="00E72A46" w:rsidRDefault="00000000">
            <w:r>
              <w:rPr>
                <w:sz w:val="17"/>
              </w:rPr>
              <w:t>Collapsed Core</w:t>
            </w:r>
          </w:p>
        </w:tc>
        <w:tc>
          <w:tcPr>
            <w:tcW w:w="1440" w:type="dxa"/>
          </w:tcPr>
          <w:p w14:paraId="02FEE9AF" w14:textId="77777777" w:rsidR="00E72A46" w:rsidRDefault="00000000">
            <w:r>
              <w:rPr>
                <w:sz w:val="17"/>
              </w:rPr>
              <w:t>6.0</w:t>
            </w:r>
          </w:p>
        </w:tc>
        <w:tc>
          <w:tcPr>
            <w:tcW w:w="1440" w:type="dxa"/>
          </w:tcPr>
          <w:p w14:paraId="08577EDF" w14:textId="77777777" w:rsidR="00E72A46" w:rsidRDefault="00000000">
            <w:r>
              <w:rPr>
                <w:sz w:val="17"/>
              </w:rPr>
              <w:t>358.1</w:t>
            </w:r>
          </w:p>
        </w:tc>
        <w:tc>
          <w:tcPr>
            <w:tcW w:w="1440" w:type="dxa"/>
          </w:tcPr>
          <w:p w14:paraId="1FAAEF82" w14:textId="77777777" w:rsidR="00E72A46" w:rsidRDefault="00000000">
            <w:r>
              <w:rPr>
                <w:sz w:val="17"/>
              </w:rPr>
              <w:t>0.6088</w:t>
            </w:r>
          </w:p>
        </w:tc>
        <w:tc>
          <w:tcPr>
            <w:tcW w:w="1440" w:type="dxa"/>
          </w:tcPr>
          <w:p w14:paraId="7BB30510" w14:textId="77777777" w:rsidR="00E72A46" w:rsidRDefault="00000000">
            <w:r>
              <w:rPr>
                <w:sz w:val="17"/>
              </w:rPr>
              <w:t>0.6259</w:t>
            </w:r>
          </w:p>
        </w:tc>
        <w:tc>
          <w:tcPr>
            <w:tcW w:w="1440" w:type="dxa"/>
          </w:tcPr>
          <w:p w14:paraId="1DD62645" w14:textId="77777777" w:rsidR="00E72A46" w:rsidRDefault="00000000">
            <w:r>
              <w:rPr>
                <w:sz w:val="17"/>
              </w:rPr>
              <w:t>2.8%</w:t>
            </w:r>
          </w:p>
        </w:tc>
      </w:tr>
      <w:tr w:rsidR="00E72A46" w14:paraId="2CFFF497" w14:textId="77777777">
        <w:trPr>
          <w:jc w:val="center"/>
        </w:trPr>
        <w:tc>
          <w:tcPr>
            <w:tcW w:w="1440" w:type="dxa"/>
            <w:shd w:val="clear" w:color="auto" w:fill="F2F7FB"/>
          </w:tcPr>
          <w:p w14:paraId="4327B063" w14:textId="77777777" w:rsidR="00E72A46" w:rsidRDefault="00000000">
            <w:r>
              <w:rPr>
                <w:sz w:val="17"/>
              </w:rPr>
              <w:t>Spine-Leaf (Data Center)</w:t>
            </w:r>
          </w:p>
        </w:tc>
        <w:tc>
          <w:tcPr>
            <w:tcW w:w="1440" w:type="dxa"/>
            <w:shd w:val="clear" w:color="auto" w:fill="F2F7FB"/>
          </w:tcPr>
          <w:p w14:paraId="64A69E4E" w14:textId="77777777" w:rsidR="00E72A46" w:rsidRDefault="00000000">
            <w:r>
              <w:rPr>
                <w:sz w:val="17"/>
              </w:rPr>
              <w:t>9.2</w:t>
            </w:r>
          </w:p>
        </w:tc>
        <w:tc>
          <w:tcPr>
            <w:tcW w:w="1440" w:type="dxa"/>
            <w:shd w:val="clear" w:color="auto" w:fill="F2F7FB"/>
          </w:tcPr>
          <w:p w14:paraId="6713F618" w14:textId="77777777" w:rsidR="00E72A46" w:rsidRDefault="00000000">
            <w:r>
              <w:rPr>
                <w:sz w:val="17"/>
              </w:rPr>
              <w:t>505.0</w:t>
            </w:r>
          </w:p>
        </w:tc>
        <w:tc>
          <w:tcPr>
            <w:tcW w:w="1440" w:type="dxa"/>
            <w:shd w:val="clear" w:color="auto" w:fill="F2F7FB"/>
          </w:tcPr>
          <w:p w14:paraId="03D4D5CF" w14:textId="77777777" w:rsidR="00E72A46" w:rsidRDefault="00000000">
            <w:r>
              <w:rPr>
                <w:sz w:val="17"/>
              </w:rPr>
              <w:t>0.7109</w:t>
            </w:r>
          </w:p>
        </w:tc>
        <w:tc>
          <w:tcPr>
            <w:tcW w:w="1440" w:type="dxa"/>
            <w:shd w:val="clear" w:color="auto" w:fill="F2F7FB"/>
          </w:tcPr>
          <w:p w14:paraId="171B0692" w14:textId="77777777" w:rsidR="00E72A46" w:rsidRDefault="00000000">
            <w:r>
              <w:rPr>
                <w:sz w:val="17"/>
              </w:rPr>
              <w:t>0.7211</w:t>
            </w:r>
          </w:p>
        </w:tc>
        <w:tc>
          <w:tcPr>
            <w:tcW w:w="1440" w:type="dxa"/>
            <w:shd w:val="clear" w:color="auto" w:fill="F2F7FB"/>
          </w:tcPr>
          <w:p w14:paraId="02D7D480" w14:textId="77777777" w:rsidR="00E72A46" w:rsidRDefault="00000000">
            <w:r>
              <w:rPr>
                <w:sz w:val="17"/>
              </w:rPr>
              <w:t>1.4%</w:t>
            </w:r>
          </w:p>
        </w:tc>
      </w:tr>
      <w:tr w:rsidR="00E72A46" w14:paraId="6CA6D058" w14:textId="77777777">
        <w:trPr>
          <w:jc w:val="center"/>
        </w:trPr>
        <w:tc>
          <w:tcPr>
            <w:tcW w:w="1440" w:type="dxa"/>
          </w:tcPr>
          <w:p w14:paraId="72570046" w14:textId="77777777" w:rsidR="00E72A46" w:rsidRDefault="00000000">
            <w:r>
              <w:rPr>
                <w:sz w:val="17"/>
              </w:rPr>
              <w:t>Full Mesh</w:t>
            </w:r>
          </w:p>
        </w:tc>
        <w:tc>
          <w:tcPr>
            <w:tcW w:w="1440" w:type="dxa"/>
          </w:tcPr>
          <w:p w14:paraId="0EB26FD9" w14:textId="77777777" w:rsidR="00E72A46" w:rsidRDefault="00000000">
            <w:r>
              <w:rPr>
                <w:sz w:val="17"/>
              </w:rPr>
              <w:t>1.3</w:t>
            </w:r>
          </w:p>
        </w:tc>
        <w:tc>
          <w:tcPr>
            <w:tcW w:w="1440" w:type="dxa"/>
          </w:tcPr>
          <w:p w14:paraId="6E799964" w14:textId="77777777" w:rsidR="00E72A46" w:rsidRDefault="00000000">
            <w:r>
              <w:rPr>
                <w:sz w:val="17"/>
              </w:rPr>
              <w:t>21.8</w:t>
            </w:r>
          </w:p>
        </w:tc>
        <w:tc>
          <w:tcPr>
            <w:tcW w:w="1440" w:type="dxa"/>
          </w:tcPr>
          <w:p w14:paraId="49FE8F0F" w14:textId="77777777" w:rsidR="00E72A46" w:rsidRDefault="00000000">
            <w:r>
              <w:rPr>
                <w:sz w:val="17"/>
              </w:rPr>
              <w:t>0.3175</w:t>
            </w:r>
          </w:p>
        </w:tc>
        <w:tc>
          <w:tcPr>
            <w:tcW w:w="1440" w:type="dxa"/>
          </w:tcPr>
          <w:p w14:paraId="45C3047F" w14:textId="77777777" w:rsidR="00E72A46" w:rsidRDefault="00000000">
            <w:r>
              <w:rPr>
                <w:sz w:val="17"/>
              </w:rPr>
              <w:t>0.3416</w:t>
            </w:r>
          </w:p>
        </w:tc>
        <w:tc>
          <w:tcPr>
            <w:tcW w:w="1440" w:type="dxa"/>
          </w:tcPr>
          <w:p w14:paraId="65905201" w14:textId="77777777" w:rsidR="00E72A46" w:rsidRDefault="00000000">
            <w:r>
              <w:rPr>
                <w:sz w:val="17"/>
              </w:rPr>
              <w:t>7.6%</w:t>
            </w:r>
          </w:p>
        </w:tc>
      </w:tr>
      <w:tr w:rsidR="00E72A46" w14:paraId="3BA2D3C6" w14:textId="77777777">
        <w:trPr>
          <w:jc w:val="center"/>
        </w:trPr>
        <w:tc>
          <w:tcPr>
            <w:tcW w:w="1440" w:type="dxa"/>
            <w:shd w:val="clear" w:color="auto" w:fill="F2F7FB"/>
          </w:tcPr>
          <w:p w14:paraId="5693B3F5" w14:textId="77777777" w:rsidR="00E72A46" w:rsidRDefault="00000000">
            <w:r>
              <w:rPr>
                <w:sz w:val="17"/>
              </w:rPr>
              <w:t>Partial Mesh</w:t>
            </w:r>
          </w:p>
        </w:tc>
        <w:tc>
          <w:tcPr>
            <w:tcW w:w="1440" w:type="dxa"/>
            <w:shd w:val="clear" w:color="auto" w:fill="F2F7FB"/>
          </w:tcPr>
          <w:p w14:paraId="7B6B9EBC" w14:textId="77777777" w:rsidR="00E72A46" w:rsidRDefault="00000000">
            <w:r>
              <w:rPr>
                <w:sz w:val="17"/>
              </w:rPr>
              <w:t>3.9</w:t>
            </w:r>
          </w:p>
        </w:tc>
        <w:tc>
          <w:tcPr>
            <w:tcW w:w="1440" w:type="dxa"/>
            <w:shd w:val="clear" w:color="auto" w:fill="F2F7FB"/>
          </w:tcPr>
          <w:p w14:paraId="6AB57F3E" w14:textId="77777777" w:rsidR="00E72A46" w:rsidRDefault="00000000">
            <w:r>
              <w:rPr>
                <w:sz w:val="17"/>
              </w:rPr>
              <w:t>208.7</w:t>
            </w:r>
          </w:p>
        </w:tc>
        <w:tc>
          <w:tcPr>
            <w:tcW w:w="1440" w:type="dxa"/>
            <w:shd w:val="clear" w:color="auto" w:fill="F2F7FB"/>
          </w:tcPr>
          <w:p w14:paraId="4FDF4B8F" w14:textId="77777777" w:rsidR="00E72A46" w:rsidRDefault="00000000">
            <w:r>
              <w:rPr>
                <w:sz w:val="17"/>
              </w:rPr>
              <w:t>0.5744</w:t>
            </w:r>
          </w:p>
        </w:tc>
        <w:tc>
          <w:tcPr>
            <w:tcW w:w="1440" w:type="dxa"/>
            <w:shd w:val="clear" w:color="auto" w:fill="F2F7FB"/>
          </w:tcPr>
          <w:p w14:paraId="44628537" w14:textId="77777777" w:rsidR="00E72A46" w:rsidRDefault="00000000">
            <w:r>
              <w:rPr>
                <w:sz w:val="17"/>
              </w:rPr>
              <w:t>0.5941</w:t>
            </w:r>
          </w:p>
        </w:tc>
        <w:tc>
          <w:tcPr>
            <w:tcW w:w="1440" w:type="dxa"/>
            <w:shd w:val="clear" w:color="auto" w:fill="F2F7FB"/>
          </w:tcPr>
          <w:p w14:paraId="129D67C6" w14:textId="77777777" w:rsidR="00E72A46" w:rsidRDefault="00000000">
            <w:r>
              <w:rPr>
                <w:sz w:val="17"/>
              </w:rPr>
              <w:t>3.4%</w:t>
            </w:r>
          </w:p>
        </w:tc>
      </w:tr>
      <w:tr w:rsidR="00E72A46" w14:paraId="6736D1D8" w14:textId="77777777">
        <w:trPr>
          <w:jc w:val="center"/>
        </w:trPr>
        <w:tc>
          <w:tcPr>
            <w:tcW w:w="1440" w:type="dxa"/>
          </w:tcPr>
          <w:p w14:paraId="70A31949" w14:textId="77777777" w:rsidR="00E72A46" w:rsidRDefault="00000000">
            <w:r>
              <w:rPr>
                <w:sz w:val="17"/>
              </w:rPr>
              <w:t>Hybrid (Star + Mesh Core)</w:t>
            </w:r>
          </w:p>
        </w:tc>
        <w:tc>
          <w:tcPr>
            <w:tcW w:w="1440" w:type="dxa"/>
          </w:tcPr>
          <w:p w14:paraId="3C0DF4DD" w14:textId="77777777" w:rsidR="00E72A46" w:rsidRDefault="00000000">
            <w:r>
              <w:rPr>
                <w:sz w:val="17"/>
              </w:rPr>
              <w:t>7.7</w:t>
            </w:r>
          </w:p>
        </w:tc>
        <w:tc>
          <w:tcPr>
            <w:tcW w:w="1440" w:type="dxa"/>
          </w:tcPr>
          <w:p w14:paraId="7E779920" w14:textId="77777777" w:rsidR="00E72A46" w:rsidRDefault="00000000">
            <w:r>
              <w:rPr>
                <w:sz w:val="17"/>
              </w:rPr>
              <w:t>432.7</w:t>
            </w:r>
          </w:p>
        </w:tc>
        <w:tc>
          <w:tcPr>
            <w:tcW w:w="1440" w:type="dxa"/>
          </w:tcPr>
          <w:p w14:paraId="4D3A4E78" w14:textId="77777777" w:rsidR="00E72A46" w:rsidRDefault="00000000">
            <w:r>
              <w:rPr>
                <w:sz w:val="17"/>
              </w:rPr>
              <w:t>0.5774</w:t>
            </w:r>
          </w:p>
        </w:tc>
        <w:tc>
          <w:tcPr>
            <w:tcW w:w="1440" w:type="dxa"/>
          </w:tcPr>
          <w:p w14:paraId="50E13685" w14:textId="77777777" w:rsidR="00E72A46" w:rsidRDefault="00000000">
            <w:r>
              <w:rPr>
                <w:sz w:val="17"/>
              </w:rPr>
              <w:t>0.5977</w:t>
            </w:r>
          </w:p>
        </w:tc>
        <w:tc>
          <w:tcPr>
            <w:tcW w:w="1440" w:type="dxa"/>
          </w:tcPr>
          <w:p w14:paraId="6AF57FDB" w14:textId="77777777" w:rsidR="00E72A46" w:rsidRDefault="00000000">
            <w:r>
              <w:rPr>
                <w:sz w:val="17"/>
              </w:rPr>
              <w:t>3.5%</w:t>
            </w:r>
          </w:p>
        </w:tc>
      </w:tr>
      <w:tr w:rsidR="00E72A46" w14:paraId="3C066864" w14:textId="77777777">
        <w:trPr>
          <w:jc w:val="center"/>
        </w:trPr>
        <w:tc>
          <w:tcPr>
            <w:tcW w:w="1440" w:type="dxa"/>
            <w:shd w:val="clear" w:color="auto" w:fill="F2F7FB"/>
          </w:tcPr>
          <w:p w14:paraId="3D1D2ADA" w14:textId="77777777" w:rsidR="00E72A46" w:rsidRDefault="00000000">
            <w:r>
              <w:rPr>
                <w:sz w:val="17"/>
              </w:rPr>
              <w:t>Redundant Ring</w:t>
            </w:r>
          </w:p>
        </w:tc>
        <w:tc>
          <w:tcPr>
            <w:tcW w:w="1440" w:type="dxa"/>
            <w:shd w:val="clear" w:color="auto" w:fill="F2F7FB"/>
          </w:tcPr>
          <w:p w14:paraId="2301CFCE" w14:textId="77777777" w:rsidR="00E72A46" w:rsidRDefault="00000000">
            <w:r>
              <w:rPr>
                <w:sz w:val="17"/>
              </w:rPr>
              <w:t>7.5</w:t>
            </w:r>
          </w:p>
        </w:tc>
        <w:tc>
          <w:tcPr>
            <w:tcW w:w="1440" w:type="dxa"/>
            <w:shd w:val="clear" w:color="auto" w:fill="F2F7FB"/>
          </w:tcPr>
          <w:p w14:paraId="178DC6D0" w14:textId="77777777" w:rsidR="00E72A46" w:rsidRDefault="00000000">
            <w:r>
              <w:rPr>
                <w:sz w:val="17"/>
              </w:rPr>
              <w:t>451.9</w:t>
            </w:r>
          </w:p>
        </w:tc>
        <w:tc>
          <w:tcPr>
            <w:tcW w:w="1440" w:type="dxa"/>
            <w:shd w:val="clear" w:color="auto" w:fill="F2F7FB"/>
          </w:tcPr>
          <w:p w14:paraId="3510DD26" w14:textId="77777777" w:rsidR="00E72A46" w:rsidRDefault="00000000">
            <w:r>
              <w:rPr>
                <w:sz w:val="17"/>
              </w:rPr>
              <w:t>0.5815</w:t>
            </w:r>
          </w:p>
        </w:tc>
        <w:tc>
          <w:tcPr>
            <w:tcW w:w="1440" w:type="dxa"/>
            <w:shd w:val="clear" w:color="auto" w:fill="F2F7FB"/>
          </w:tcPr>
          <w:p w14:paraId="6300CE7F" w14:textId="77777777" w:rsidR="00E72A46" w:rsidRDefault="00000000">
            <w:r>
              <w:rPr>
                <w:sz w:val="17"/>
              </w:rPr>
              <w:t>0.5980</w:t>
            </w:r>
          </w:p>
        </w:tc>
        <w:tc>
          <w:tcPr>
            <w:tcW w:w="1440" w:type="dxa"/>
            <w:shd w:val="clear" w:color="auto" w:fill="F2F7FB"/>
          </w:tcPr>
          <w:p w14:paraId="30FEDA38" w14:textId="77777777" w:rsidR="00E72A46" w:rsidRDefault="00000000">
            <w:r>
              <w:rPr>
                <w:sz w:val="17"/>
              </w:rPr>
              <w:t>2.8%</w:t>
            </w:r>
          </w:p>
        </w:tc>
      </w:tr>
      <w:tr w:rsidR="00E72A46" w14:paraId="6337A255" w14:textId="77777777">
        <w:trPr>
          <w:jc w:val="center"/>
        </w:trPr>
        <w:tc>
          <w:tcPr>
            <w:tcW w:w="1440" w:type="dxa"/>
          </w:tcPr>
          <w:p w14:paraId="5CDF9A32" w14:textId="77777777" w:rsidR="00E72A46" w:rsidRDefault="00000000">
            <w:r>
              <w:rPr>
                <w:sz w:val="17"/>
              </w:rPr>
              <w:t>Fat-Tree (k-ary)</w:t>
            </w:r>
          </w:p>
        </w:tc>
        <w:tc>
          <w:tcPr>
            <w:tcW w:w="1440" w:type="dxa"/>
          </w:tcPr>
          <w:p w14:paraId="092B5027" w14:textId="77777777" w:rsidR="00E72A46" w:rsidRDefault="00000000">
            <w:r>
              <w:rPr>
                <w:sz w:val="17"/>
              </w:rPr>
              <w:t>5.9</w:t>
            </w:r>
          </w:p>
        </w:tc>
        <w:tc>
          <w:tcPr>
            <w:tcW w:w="1440" w:type="dxa"/>
          </w:tcPr>
          <w:p w14:paraId="5DAE8F6E" w14:textId="77777777" w:rsidR="00E72A46" w:rsidRDefault="00000000">
            <w:r>
              <w:rPr>
                <w:sz w:val="17"/>
              </w:rPr>
              <w:t>487.5</w:t>
            </w:r>
          </w:p>
        </w:tc>
        <w:tc>
          <w:tcPr>
            <w:tcW w:w="1440" w:type="dxa"/>
          </w:tcPr>
          <w:p w14:paraId="0CC14FB2" w14:textId="77777777" w:rsidR="00E72A46" w:rsidRDefault="00000000">
            <w:r>
              <w:rPr>
                <w:sz w:val="17"/>
              </w:rPr>
              <w:t>0.6622</w:t>
            </w:r>
          </w:p>
        </w:tc>
        <w:tc>
          <w:tcPr>
            <w:tcW w:w="1440" w:type="dxa"/>
          </w:tcPr>
          <w:p w14:paraId="6F1B263E" w14:textId="77777777" w:rsidR="00E72A46" w:rsidRDefault="00000000">
            <w:r>
              <w:rPr>
                <w:sz w:val="17"/>
              </w:rPr>
              <w:t>0.6735</w:t>
            </w:r>
          </w:p>
        </w:tc>
        <w:tc>
          <w:tcPr>
            <w:tcW w:w="1440" w:type="dxa"/>
          </w:tcPr>
          <w:p w14:paraId="7F971CC5" w14:textId="77777777" w:rsidR="00E72A46" w:rsidRDefault="00000000">
            <w:r>
              <w:rPr>
                <w:sz w:val="17"/>
              </w:rPr>
              <w:t>1.7%</w:t>
            </w:r>
          </w:p>
        </w:tc>
      </w:tr>
    </w:tbl>
    <w:p w14:paraId="685B7EF4" w14:textId="77777777" w:rsidR="00E72A46" w:rsidRDefault="00000000">
      <w:r>
        <w:br w:type="page"/>
      </w:r>
    </w:p>
    <w:p w14:paraId="19223BF2" w14:textId="77777777" w:rsidR="00E72A46" w:rsidRDefault="00000000">
      <w:pPr>
        <w:pStyle w:val="Heading1"/>
      </w:pPr>
      <w:r>
        <w:rPr>
          <w:rFonts w:ascii="Calibri" w:hAnsi="Calibri"/>
        </w:rPr>
        <w:lastRenderedPageBreak/>
        <w:t>10. Test Cases &amp; Validation</w:t>
      </w:r>
    </w:p>
    <w:p w14:paraId="51627C91" w14:textId="77777777" w:rsidR="00E72A46" w:rsidRDefault="00000000">
      <w:r>
        <w:t>NetGenAI includes a comprehensive test suite (test_suite.py) with 5 test classes covering all major subsystems. The test suite validates topology generation, RAG retrieval, genetic algorithm convergence, failure simulation, and IaC export correctness.</w:t>
      </w:r>
    </w:p>
    <w:p w14:paraId="4A51B5B8" w14:textId="77777777" w:rsidR="00E72A46" w:rsidRDefault="00000000">
      <w:r>
        <w:rPr>
          <w:b/>
        </w:rPr>
        <w:t>Test Execution Summary: 5 tests run, 5 passed, 0 failed, 0 errors.</w:t>
      </w:r>
    </w:p>
    <w:tbl>
      <w:tblPr>
        <w:tblStyle w:val="TableGrid"/>
        <w:tblW w:w="0" w:type="auto"/>
        <w:jc w:val="center"/>
        <w:tblLook w:val="04A0" w:firstRow="1" w:lastRow="0" w:firstColumn="1" w:lastColumn="0" w:noHBand="0" w:noVBand="1"/>
      </w:tblPr>
      <w:tblGrid>
        <w:gridCol w:w="2160"/>
        <w:gridCol w:w="2160"/>
        <w:gridCol w:w="2160"/>
        <w:gridCol w:w="2160"/>
      </w:tblGrid>
      <w:tr w:rsidR="00E72A46" w14:paraId="439275BB" w14:textId="77777777">
        <w:trPr>
          <w:jc w:val="center"/>
        </w:trPr>
        <w:tc>
          <w:tcPr>
            <w:tcW w:w="2160" w:type="dxa"/>
            <w:shd w:val="clear" w:color="auto" w:fill="1F3864"/>
          </w:tcPr>
          <w:p w14:paraId="3BB53507" w14:textId="77777777" w:rsidR="00E72A46" w:rsidRDefault="00000000">
            <w:pPr>
              <w:jc w:val="center"/>
            </w:pPr>
            <w:r>
              <w:rPr>
                <w:b/>
                <w:color w:val="FFFFFF"/>
                <w:sz w:val="18"/>
              </w:rPr>
              <w:t>Test Case</w:t>
            </w:r>
          </w:p>
        </w:tc>
        <w:tc>
          <w:tcPr>
            <w:tcW w:w="2160" w:type="dxa"/>
            <w:shd w:val="clear" w:color="auto" w:fill="1F3864"/>
          </w:tcPr>
          <w:p w14:paraId="31C01793" w14:textId="77777777" w:rsidR="00E72A46" w:rsidRDefault="00000000">
            <w:pPr>
              <w:jc w:val="center"/>
            </w:pPr>
            <w:r>
              <w:rPr>
                <w:b/>
                <w:color w:val="FFFFFF"/>
                <w:sz w:val="18"/>
              </w:rPr>
              <w:t>Description</w:t>
            </w:r>
          </w:p>
        </w:tc>
        <w:tc>
          <w:tcPr>
            <w:tcW w:w="2160" w:type="dxa"/>
            <w:shd w:val="clear" w:color="auto" w:fill="1F3864"/>
          </w:tcPr>
          <w:p w14:paraId="31552790" w14:textId="77777777" w:rsidR="00E72A46" w:rsidRDefault="00000000">
            <w:pPr>
              <w:jc w:val="center"/>
            </w:pPr>
            <w:r>
              <w:rPr>
                <w:b/>
                <w:color w:val="FFFFFF"/>
                <w:sz w:val="18"/>
              </w:rPr>
              <w:t>Assertions</w:t>
            </w:r>
          </w:p>
        </w:tc>
        <w:tc>
          <w:tcPr>
            <w:tcW w:w="2160" w:type="dxa"/>
            <w:shd w:val="clear" w:color="auto" w:fill="1F3864"/>
          </w:tcPr>
          <w:p w14:paraId="2ADB8BE4" w14:textId="77777777" w:rsidR="00E72A46" w:rsidRDefault="00000000">
            <w:pPr>
              <w:jc w:val="center"/>
            </w:pPr>
            <w:r>
              <w:rPr>
                <w:b/>
                <w:color w:val="FFFFFF"/>
                <w:sz w:val="18"/>
              </w:rPr>
              <w:t>Status</w:t>
            </w:r>
          </w:p>
        </w:tc>
      </w:tr>
      <w:tr w:rsidR="00E72A46" w14:paraId="539ED1B7" w14:textId="77777777">
        <w:trPr>
          <w:jc w:val="center"/>
        </w:trPr>
        <w:tc>
          <w:tcPr>
            <w:tcW w:w="2160" w:type="dxa"/>
          </w:tcPr>
          <w:p w14:paraId="64BB60D8" w14:textId="77777777" w:rsidR="00E72A46" w:rsidRDefault="00000000">
            <w:r>
              <w:rPr>
                <w:sz w:val="17"/>
              </w:rPr>
              <w:t>test_all_topology_types</w:t>
            </w:r>
          </w:p>
        </w:tc>
        <w:tc>
          <w:tcPr>
            <w:tcW w:w="2160" w:type="dxa"/>
          </w:tcPr>
          <w:p w14:paraId="037F3D7A" w14:textId="77777777" w:rsidR="00E72A46" w:rsidRDefault="00000000">
            <w:r>
              <w:rPr>
                <w:sz w:val="17"/>
              </w:rPr>
              <w:t>Generates all 9 topology architectures and validates device count, link count, CapEx &gt; 0, and availability &gt; 90%</w:t>
            </w:r>
          </w:p>
        </w:tc>
        <w:tc>
          <w:tcPr>
            <w:tcW w:w="2160" w:type="dxa"/>
          </w:tcPr>
          <w:p w14:paraId="4366203A" w14:textId="77777777" w:rsidR="00E72A46" w:rsidRDefault="00000000">
            <w:r>
              <w:rPr>
                <w:sz w:val="17"/>
              </w:rPr>
              <w:t>4 assertions × 9 subtests = 36</w:t>
            </w:r>
          </w:p>
        </w:tc>
        <w:tc>
          <w:tcPr>
            <w:tcW w:w="2160" w:type="dxa"/>
          </w:tcPr>
          <w:p w14:paraId="3FEF1FAC" w14:textId="77777777" w:rsidR="00E72A46" w:rsidRDefault="00000000">
            <w:r>
              <w:rPr>
                <w:sz w:val="17"/>
              </w:rPr>
              <w:t>PASS ✅</w:t>
            </w:r>
          </w:p>
        </w:tc>
      </w:tr>
      <w:tr w:rsidR="00E72A46" w14:paraId="15EFF1D5" w14:textId="77777777">
        <w:trPr>
          <w:jc w:val="center"/>
        </w:trPr>
        <w:tc>
          <w:tcPr>
            <w:tcW w:w="2160" w:type="dxa"/>
            <w:shd w:val="clear" w:color="auto" w:fill="F2F7FB"/>
          </w:tcPr>
          <w:p w14:paraId="0EE03738" w14:textId="77777777" w:rsidR="00E72A46" w:rsidRDefault="00000000">
            <w:r>
              <w:rPr>
                <w:sz w:val="17"/>
              </w:rPr>
              <w:t>test_rag_retrieval</w:t>
            </w:r>
          </w:p>
        </w:tc>
        <w:tc>
          <w:tcPr>
            <w:tcW w:w="2160" w:type="dxa"/>
            <w:shd w:val="clear" w:color="auto" w:fill="F2F7FB"/>
          </w:tcPr>
          <w:p w14:paraId="4AB31BBC" w14:textId="77777777" w:rsidR="00E72A46" w:rsidRDefault="00000000">
            <w:r>
              <w:rPr>
                <w:sz w:val="17"/>
              </w:rPr>
              <w:t>Validates RAG contextual recommendations and natural language query search (spine-leaf BGP EVPN)</w:t>
            </w:r>
          </w:p>
        </w:tc>
        <w:tc>
          <w:tcPr>
            <w:tcW w:w="2160" w:type="dxa"/>
            <w:shd w:val="clear" w:color="auto" w:fill="F2F7FB"/>
          </w:tcPr>
          <w:p w14:paraId="543BE492" w14:textId="77777777" w:rsidR="00E72A46" w:rsidRDefault="00000000">
            <w:r>
              <w:rPr>
                <w:sz w:val="17"/>
              </w:rPr>
              <w:t>4 assertions</w:t>
            </w:r>
          </w:p>
        </w:tc>
        <w:tc>
          <w:tcPr>
            <w:tcW w:w="2160" w:type="dxa"/>
            <w:shd w:val="clear" w:color="auto" w:fill="F2F7FB"/>
          </w:tcPr>
          <w:p w14:paraId="18BC96C0" w14:textId="77777777" w:rsidR="00E72A46" w:rsidRDefault="00000000">
            <w:r>
              <w:rPr>
                <w:sz w:val="17"/>
              </w:rPr>
              <w:t>PASS ✅</w:t>
            </w:r>
          </w:p>
        </w:tc>
      </w:tr>
      <w:tr w:rsidR="00E72A46" w14:paraId="4CBB9C70" w14:textId="77777777">
        <w:trPr>
          <w:jc w:val="center"/>
        </w:trPr>
        <w:tc>
          <w:tcPr>
            <w:tcW w:w="2160" w:type="dxa"/>
          </w:tcPr>
          <w:p w14:paraId="311D470E" w14:textId="77777777" w:rsidR="00E72A46" w:rsidRDefault="00000000">
            <w:r>
              <w:rPr>
                <w:sz w:val="17"/>
              </w:rPr>
              <w:t>test_genetic_algorithm</w:t>
            </w:r>
          </w:p>
        </w:tc>
        <w:tc>
          <w:tcPr>
            <w:tcW w:w="2160" w:type="dxa"/>
          </w:tcPr>
          <w:p w14:paraId="4B3BB349" w14:textId="77777777" w:rsidR="00E72A46" w:rsidRDefault="00000000">
            <w:r>
              <w:rPr>
                <w:sz w:val="17"/>
              </w:rPr>
              <w:t>Runs GA with 10 population, 5 generations; validates history length, summary fields, and fitness convergence (final ≥ 95% of initial)</w:t>
            </w:r>
          </w:p>
        </w:tc>
        <w:tc>
          <w:tcPr>
            <w:tcW w:w="2160" w:type="dxa"/>
          </w:tcPr>
          <w:p w14:paraId="4C59D122" w14:textId="77777777" w:rsidR="00E72A46" w:rsidRDefault="00000000">
            <w:r>
              <w:rPr>
                <w:sz w:val="17"/>
              </w:rPr>
              <w:t>4 assertions</w:t>
            </w:r>
          </w:p>
        </w:tc>
        <w:tc>
          <w:tcPr>
            <w:tcW w:w="2160" w:type="dxa"/>
          </w:tcPr>
          <w:p w14:paraId="2CB8E87C" w14:textId="77777777" w:rsidR="00E72A46" w:rsidRDefault="00000000">
            <w:r>
              <w:rPr>
                <w:sz w:val="17"/>
              </w:rPr>
              <w:t>PASS ✅</w:t>
            </w:r>
          </w:p>
        </w:tc>
      </w:tr>
      <w:tr w:rsidR="00E72A46" w14:paraId="5DBD970D" w14:textId="77777777">
        <w:trPr>
          <w:jc w:val="center"/>
        </w:trPr>
        <w:tc>
          <w:tcPr>
            <w:tcW w:w="2160" w:type="dxa"/>
            <w:shd w:val="clear" w:color="auto" w:fill="F2F7FB"/>
          </w:tcPr>
          <w:p w14:paraId="546D41CA" w14:textId="77777777" w:rsidR="00E72A46" w:rsidRDefault="00000000">
            <w:r>
              <w:rPr>
                <w:sz w:val="17"/>
              </w:rPr>
              <w:t>test_failure_simulation</w:t>
            </w:r>
          </w:p>
        </w:tc>
        <w:tc>
          <w:tcPr>
            <w:tcW w:w="2160" w:type="dxa"/>
            <w:shd w:val="clear" w:color="auto" w:fill="F2F7FB"/>
          </w:tcPr>
          <w:p w14:paraId="7E81B8B2" w14:textId="77777777" w:rsidR="00E72A46" w:rsidRDefault="00000000">
            <w:r>
              <w:rPr>
                <w:sz w:val="17"/>
              </w:rPr>
              <w:t>Simulates node failure and validates blast radius analysis fields (network_status, isolated_segments, connectivity)</w:t>
            </w:r>
          </w:p>
        </w:tc>
        <w:tc>
          <w:tcPr>
            <w:tcW w:w="2160" w:type="dxa"/>
            <w:shd w:val="clear" w:color="auto" w:fill="F2F7FB"/>
          </w:tcPr>
          <w:p w14:paraId="51978E75" w14:textId="77777777" w:rsidR="00E72A46" w:rsidRDefault="00000000">
            <w:r>
              <w:rPr>
                <w:sz w:val="17"/>
              </w:rPr>
              <w:t>3 assertions</w:t>
            </w:r>
          </w:p>
        </w:tc>
        <w:tc>
          <w:tcPr>
            <w:tcW w:w="2160" w:type="dxa"/>
            <w:shd w:val="clear" w:color="auto" w:fill="F2F7FB"/>
          </w:tcPr>
          <w:p w14:paraId="3E40F9D8" w14:textId="77777777" w:rsidR="00E72A46" w:rsidRDefault="00000000">
            <w:r>
              <w:rPr>
                <w:sz w:val="17"/>
              </w:rPr>
              <w:t>PASS ✅</w:t>
            </w:r>
          </w:p>
        </w:tc>
      </w:tr>
      <w:tr w:rsidR="00E72A46" w14:paraId="4D49CBEE" w14:textId="77777777">
        <w:trPr>
          <w:jc w:val="center"/>
        </w:trPr>
        <w:tc>
          <w:tcPr>
            <w:tcW w:w="2160" w:type="dxa"/>
          </w:tcPr>
          <w:p w14:paraId="4D58C7C8" w14:textId="77777777" w:rsidR="00E72A46" w:rsidRDefault="00000000">
            <w:r>
              <w:rPr>
                <w:sz w:val="17"/>
              </w:rPr>
              <w:t>test_iac_exports</w:t>
            </w:r>
          </w:p>
        </w:tc>
        <w:tc>
          <w:tcPr>
            <w:tcW w:w="2160" w:type="dxa"/>
          </w:tcPr>
          <w:p w14:paraId="61F5195F" w14:textId="77777777" w:rsidR="00E72A46" w:rsidRDefault="00000000">
            <w:r>
              <w:rPr>
                <w:sz w:val="17"/>
              </w:rPr>
              <w:t>Generates all 4 IaC exports and validates content markers (hostname, aws_vpc, cisco.ios.ios, enterprise_ipam)</w:t>
            </w:r>
          </w:p>
        </w:tc>
        <w:tc>
          <w:tcPr>
            <w:tcW w:w="2160" w:type="dxa"/>
          </w:tcPr>
          <w:p w14:paraId="12DB49ED" w14:textId="77777777" w:rsidR="00E72A46" w:rsidRDefault="00000000">
            <w:r>
              <w:rPr>
                <w:sz w:val="17"/>
              </w:rPr>
              <w:t>4 assertions</w:t>
            </w:r>
          </w:p>
        </w:tc>
        <w:tc>
          <w:tcPr>
            <w:tcW w:w="2160" w:type="dxa"/>
          </w:tcPr>
          <w:p w14:paraId="01AFB89B" w14:textId="77777777" w:rsidR="00E72A46" w:rsidRDefault="00000000">
            <w:r>
              <w:rPr>
                <w:sz w:val="17"/>
              </w:rPr>
              <w:t>PASS ✅</w:t>
            </w:r>
          </w:p>
        </w:tc>
      </w:tr>
    </w:tbl>
    <w:p w14:paraId="23213717" w14:textId="77777777" w:rsidR="00E72A46" w:rsidRDefault="00E72A46"/>
    <w:p w14:paraId="4C4B3EBA" w14:textId="77777777" w:rsidR="00E72A46" w:rsidRDefault="00000000">
      <w:r>
        <w:rPr>
          <w:b/>
        </w:rPr>
        <w:t>Detailed Test Output:</w:t>
      </w:r>
    </w:p>
    <w:p w14:paraId="7DB24972" w14:textId="77777777" w:rsidR="00E72A46" w:rsidRDefault="00000000">
      <w:r>
        <w:rPr>
          <w:rFonts w:ascii="Consolas" w:hAnsi="Consolas"/>
          <w:sz w:val="16"/>
        </w:rPr>
        <w:t>test_all_topology_types (test_suite.TestNetGenAI.test_all_topology_types)</w:t>
      </w:r>
      <w:r>
        <w:rPr>
          <w:rFonts w:ascii="Consolas" w:hAnsi="Consolas"/>
          <w:sz w:val="16"/>
        </w:rPr>
        <w:br/>
        <w:t>Test generation across all supported architectural templates. ... ok</w:t>
      </w:r>
      <w:r>
        <w:rPr>
          <w:rFonts w:ascii="Consolas" w:hAnsi="Consolas"/>
          <w:sz w:val="16"/>
        </w:rPr>
        <w:br/>
        <w:t>test_failure_simulation (test_suite.TestNetGenAI.test_failure_simulation)</w:t>
      </w:r>
      <w:r>
        <w:rPr>
          <w:rFonts w:ascii="Consolas" w:hAnsi="Consolas"/>
          <w:sz w:val="16"/>
        </w:rPr>
        <w:br/>
        <w:t>Test SPOF and partition analysis during node failure. ... ok</w:t>
      </w:r>
      <w:r>
        <w:rPr>
          <w:rFonts w:ascii="Consolas" w:hAnsi="Consolas"/>
          <w:sz w:val="16"/>
        </w:rPr>
        <w:br/>
      </w:r>
      <w:r>
        <w:rPr>
          <w:rFonts w:ascii="Consolas" w:hAnsi="Consolas"/>
          <w:sz w:val="16"/>
        </w:rPr>
        <w:t>test_genetic_algorithm (test_suite.TestNetGenAI.test_genetic_algorithm)</w:t>
      </w:r>
      <w:r>
        <w:rPr>
          <w:rFonts w:ascii="Consolas" w:hAnsi="Consolas"/>
          <w:sz w:val="16"/>
        </w:rPr>
        <w:br/>
        <w:t>Test GA chromosome evolution and fitness convergence. ... ok</w:t>
      </w:r>
      <w:r>
        <w:rPr>
          <w:rFonts w:ascii="Consolas" w:hAnsi="Consolas"/>
          <w:sz w:val="16"/>
        </w:rPr>
        <w:br/>
        <w:t>test_iac_exports (test_suite.TestNetGenAI.test_iac_exports)</w:t>
      </w:r>
      <w:r>
        <w:rPr>
          <w:rFonts w:ascii="Consolas" w:hAnsi="Consolas"/>
          <w:sz w:val="16"/>
        </w:rPr>
        <w:br/>
        <w:t>Test generation of Cisco, Terraform, Ansible, and IPAM exports. ... ok</w:t>
      </w:r>
      <w:r>
        <w:rPr>
          <w:rFonts w:ascii="Consolas" w:hAnsi="Consolas"/>
          <w:sz w:val="16"/>
        </w:rPr>
        <w:br/>
        <w:t>test_rag_retrieval (test_suite.TestNetGenAI.test_rag_retrieval)</w:t>
      </w:r>
      <w:r>
        <w:rPr>
          <w:rFonts w:ascii="Consolas" w:hAnsi="Consolas"/>
          <w:sz w:val="16"/>
        </w:rPr>
        <w:br/>
        <w:t>Test RAG knowledge base search and contextual recommendations. ... ok</w:t>
      </w:r>
      <w:r>
        <w:rPr>
          <w:rFonts w:ascii="Consolas" w:hAnsi="Consolas"/>
          <w:sz w:val="16"/>
        </w:rPr>
        <w:br/>
      </w:r>
      <w:r>
        <w:rPr>
          <w:rFonts w:ascii="Consolas" w:hAnsi="Consolas"/>
          <w:sz w:val="16"/>
        </w:rPr>
        <w:br/>
        <w:t>----------------------------------------------------------------------</w:t>
      </w:r>
      <w:r>
        <w:rPr>
          <w:rFonts w:ascii="Consolas" w:hAnsi="Consolas"/>
          <w:sz w:val="16"/>
        </w:rPr>
        <w:br/>
        <w:t>Ran 5 tests in 0.124s</w:t>
      </w:r>
      <w:r>
        <w:rPr>
          <w:rFonts w:ascii="Consolas" w:hAnsi="Consolas"/>
          <w:sz w:val="16"/>
        </w:rPr>
        <w:br/>
      </w:r>
      <w:r>
        <w:rPr>
          <w:rFonts w:ascii="Consolas" w:hAnsi="Consolas"/>
          <w:sz w:val="16"/>
        </w:rPr>
        <w:br/>
        <w:t>OK</w:t>
      </w:r>
      <w:r>
        <w:rPr>
          <w:rFonts w:ascii="Consolas" w:hAnsi="Consolas"/>
          <w:sz w:val="16"/>
        </w:rPr>
        <w:br/>
      </w:r>
    </w:p>
    <w:p w14:paraId="3BB89F7D" w14:textId="77777777" w:rsidR="00E72A46" w:rsidRDefault="00000000">
      <w:r>
        <w:br w:type="page"/>
      </w:r>
    </w:p>
    <w:p w14:paraId="34CB48AA" w14:textId="77777777" w:rsidR="00E72A46" w:rsidRDefault="00000000">
      <w:pPr>
        <w:pStyle w:val="Heading1"/>
      </w:pPr>
      <w:r>
        <w:rPr>
          <w:rFonts w:ascii="Calibri" w:hAnsi="Calibri"/>
        </w:rPr>
        <w:lastRenderedPageBreak/>
        <w:t>11. Example Scenarios &amp; Preset Profiles</w:t>
      </w:r>
    </w:p>
    <w:p w14:paraId="75AF7BD2" w14:textId="77777777" w:rsidR="00E72A46" w:rsidRDefault="00000000">
      <w:r>
        <w:t>NetGenAI ships with 4 enterprise preset profiles that demonstrate real-world deployment scenarios:</w:t>
      </w:r>
    </w:p>
    <w:tbl>
      <w:tblPr>
        <w:tblStyle w:val="TableGrid"/>
        <w:tblW w:w="0" w:type="auto"/>
        <w:jc w:val="center"/>
        <w:tblLook w:val="04A0" w:firstRow="1" w:lastRow="0" w:firstColumn="1" w:lastColumn="0" w:noHBand="0" w:noVBand="1"/>
      </w:tblPr>
      <w:tblGrid>
        <w:gridCol w:w="971"/>
        <w:gridCol w:w="960"/>
        <w:gridCol w:w="960"/>
        <w:gridCol w:w="960"/>
        <w:gridCol w:w="960"/>
        <w:gridCol w:w="960"/>
        <w:gridCol w:w="960"/>
        <w:gridCol w:w="960"/>
        <w:gridCol w:w="1091"/>
      </w:tblGrid>
      <w:tr w:rsidR="00E72A46" w14:paraId="03BE2869" w14:textId="77777777">
        <w:trPr>
          <w:jc w:val="center"/>
        </w:trPr>
        <w:tc>
          <w:tcPr>
            <w:tcW w:w="960" w:type="dxa"/>
            <w:shd w:val="clear" w:color="auto" w:fill="1F3864"/>
          </w:tcPr>
          <w:p w14:paraId="682E0DDD" w14:textId="77777777" w:rsidR="00E72A46" w:rsidRDefault="00000000">
            <w:pPr>
              <w:jc w:val="center"/>
            </w:pPr>
            <w:r>
              <w:rPr>
                <w:b/>
                <w:color w:val="FFFFFF"/>
                <w:sz w:val="18"/>
              </w:rPr>
              <w:t>Preset</w:t>
            </w:r>
          </w:p>
        </w:tc>
        <w:tc>
          <w:tcPr>
            <w:tcW w:w="960" w:type="dxa"/>
            <w:shd w:val="clear" w:color="auto" w:fill="1F3864"/>
          </w:tcPr>
          <w:p w14:paraId="49D6CAC0" w14:textId="77777777" w:rsidR="00E72A46" w:rsidRDefault="00000000">
            <w:pPr>
              <w:jc w:val="center"/>
            </w:pPr>
            <w:r>
              <w:rPr>
                <w:b/>
                <w:color w:val="FFFFFF"/>
                <w:sz w:val="18"/>
              </w:rPr>
              <w:t>Org Size</w:t>
            </w:r>
          </w:p>
        </w:tc>
        <w:tc>
          <w:tcPr>
            <w:tcW w:w="960" w:type="dxa"/>
            <w:shd w:val="clear" w:color="auto" w:fill="1F3864"/>
          </w:tcPr>
          <w:p w14:paraId="502CFE11" w14:textId="77777777" w:rsidR="00E72A46" w:rsidRDefault="00000000">
            <w:pPr>
              <w:jc w:val="center"/>
            </w:pPr>
            <w:r>
              <w:rPr>
                <w:b/>
                <w:color w:val="FFFFFF"/>
                <w:sz w:val="18"/>
              </w:rPr>
              <w:t>Users</w:t>
            </w:r>
          </w:p>
        </w:tc>
        <w:tc>
          <w:tcPr>
            <w:tcW w:w="960" w:type="dxa"/>
            <w:shd w:val="clear" w:color="auto" w:fill="1F3864"/>
          </w:tcPr>
          <w:p w14:paraId="691BB59A" w14:textId="77777777" w:rsidR="00E72A46" w:rsidRDefault="00000000">
            <w:pPr>
              <w:jc w:val="center"/>
            </w:pPr>
            <w:r>
              <w:rPr>
                <w:b/>
                <w:color w:val="FFFFFF"/>
                <w:sz w:val="18"/>
              </w:rPr>
              <w:t>Depts</w:t>
            </w:r>
          </w:p>
        </w:tc>
        <w:tc>
          <w:tcPr>
            <w:tcW w:w="960" w:type="dxa"/>
            <w:shd w:val="clear" w:color="auto" w:fill="1F3864"/>
          </w:tcPr>
          <w:p w14:paraId="6712D692" w14:textId="77777777" w:rsidR="00E72A46" w:rsidRDefault="00000000">
            <w:pPr>
              <w:jc w:val="center"/>
            </w:pPr>
            <w:r>
              <w:rPr>
                <w:b/>
                <w:color w:val="FFFFFF"/>
                <w:sz w:val="18"/>
              </w:rPr>
              <w:t>Traffic</w:t>
            </w:r>
          </w:p>
        </w:tc>
        <w:tc>
          <w:tcPr>
            <w:tcW w:w="960" w:type="dxa"/>
            <w:shd w:val="clear" w:color="auto" w:fill="1F3864"/>
          </w:tcPr>
          <w:p w14:paraId="58BE8205" w14:textId="77777777" w:rsidR="00E72A46" w:rsidRDefault="00000000">
            <w:pPr>
              <w:jc w:val="center"/>
            </w:pPr>
            <w:r>
              <w:rPr>
                <w:b/>
                <w:color w:val="FFFFFF"/>
                <w:sz w:val="18"/>
              </w:rPr>
              <w:t>Budget</w:t>
            </w:r>
          </w:p>
        </w:tc>
        <w:tc>
          <w:tcPr>
            <w:tcW w:w="960" w:type="dxa"/>
            <w:shd w:val="clear" w:color="auto" w:fill="1F3864"/>
          </w:tcPr>
          <w:p w14:paraId="1F8ED1A2" w14:textId="77777777" w:rsidR="00E72A46" w:rsidRDefault="00000000">
            <w:pPr>
              <w:jc w:val="center"/>
            </w:pPr>
            <w:r>
              <w:rPr>
                <w:b/>
                <w:color w:val="FFFFFF"/>
                <w:sz w:val="18"/>
              </w:rPr>
              <w:t>Fault Tol.</w:t>
            </w:r>
          </w:p>
        </w:tc>
        <w:tc>
          <w:tcPr>
            <w:tcW w:w="960" w:type="dxa"/>
            <w:shd w:val="clear" w:color="auto" w:fill="1F3864"/>
          </w:tcPr>
          <w:p w14:paraId="450D0932" w14:textId="77777777" w:rsidR="00E72A46" w:rsidRDefault="00000000">
            <w:pPr>
              <w:jc w:val="center"/>
            </w:pPr>
            <w:r>
              <w:rPr>
                <w:b/>
                <w:color w:val="FFFFFF"/>
                <w:sz w:val="18"/>
              </w:rPr>
              <w:t>Topology</w:t>
            </w:r>
          </w:p>
        </w:tc>
        <w:tc>
          <w:tcPr>
            <w:tcW w:w="960" w:type="dxa"/>
            <w:shd w:val="clear" w:color="auto" w:fill="1F3864"/>
          </w:tcPr>
          <w:p w14:paraId="202698BC" w14:textId="77777777" w:rsidR="00E72A46" w:rsidRDefault="00000000">
            <w:pPr>
              <w:jc w:val="center"/>
            </w:pPr>
            <w:r>
              <w:rPr>
                <w:b/>
                <w:color w:val="FFFFFF"/>
                <w:sz w:val="18"/>
              </w:rPr>
              <w:t>Compliance</w:t>
            </w:r>
          </w:p>
        </w:tc>
      </w:tr>
      <w:tr w:rsidR="00E72A46" w14:paraId="7C434367" w14:textId="77777777">
        <w:trPr>
          <w:jc w:val="center"/>
        </w:trPr>
        <w:tc>
          <w:tcPr>
            <w:tcW w:w="960" w:type="dxa"/>
          </w:tcPr>
          <w:p w14:paraId="3120FBE4" w14:textId="77777777" w:rsidR="00E72A46" w:rsidRDefault="00000000">
            <w:r>
              <w:rPr>
                <w:sz w:val="17"/>
              </w:rPr>
              <w:t>Global Financial Campus</w:t>
            </w:r>
          </w:p>
        </w:tc>
        <w:tc>
          <w:tcPr>
            <w:tcW w:w="960" w:type="dxa"/>
          </w:tcPr>
          <w:p w14:paraId="596C3910" w14:textId="77777777" w:rsidR="00E72A46" w:rsidRDefault="00000000">
            <w:r>
              <w:rPr>
                <w:sz w:val="17"/>
              </w:rPr>
              <w:t>Enterprise</w:t>
            </w:r>
          </w:p>
        </w:tc>
        <w:tc>
          <w:tcPr>
            <w:tcW w:w="960" w:type="dxa"/>
          </w:tcPr>
          <w:p w14:paraId="27D5EF7C" w14:textId="77777777" w:rsidR="00E72A46" w:rsidRDefault="00000000">
            <w:r>
              <w:rPr>
                <w:sz w:val="17"/>
              </w:rPr>
              <w:t>2,500</w:t>
            </w:r>
          </w:p>
        </w:tc>
        <w:tc>
          <w:tcPr>
            <w:tcW w:w="960" w:type="dxa"/>
          </w:tcPr>
          <w:p w14:paraId="55512543" w14:textId="77777777" w:rsidR="00E72A46" w:rsidRDefault="00000000">
            <w:r>
              <w:rPr>
                <w:sz w:val="17"/>
              </w:rPr>
              <w:t>12</w:t>
            </w:r>
          </w:p>
        </w:tc>
        <w:tc>
          <w:tcPr>
            <w:tcW w:w="960" w:type="dxa"/>
          </w:tcPr>
          <w:p w14:paraId="250F648B" w14:textId="77777777" w:rsidR="00E72A46" w:rsidRDefault="00000000">
            <w:r>
              <w:rPr>
                <w:sz w:val="17"/>
              </w:rPr>
              <w:t>Critical</w:t>
            </w:r>
          </w:p>
        </w:tc>
        <w:tc>
          <w:tcPr>
            <w:tcW w:w="960" w:type="dxa"/>
          </w:tcPr>
          <w:p w14:paraId="5A90DCDF" w14:textId="77777777" w:rsidR="00E72A46" w:rsidRDefault="00000000">
            <w:r>
              <w:rPr>
                <w:sz w:val="17"/>
              </w:rPr>
              <w:t>$450K</w:t>
            </w:r>
          </w:p>
        </w:tc>
        <w:tc>
          <w:tcPr>
            <w:tcW w:w="960" w:type="dxa"/>
          </w:tcPr>
          <w:p w14:paraId="02762F95" w14:textId="77777777" w:rsidR="00E72A46" w:rsidRDefault="00000000">
            <w:r>
              <w:rPr>
                <w:sz w:val="17"/>
              </w:rPr>
              <w:t>Mission Critical</w:t>
            </w:r>
          </w:p>
        </w:tc>
        <w:tc>
          <w:tcPr>
            <w:tcW w:w="960" w:type="dxa"/>
          </w:tcPr>
          <w:p w14:paraId="0B0C0F12" w14:textId="77777777" w:rsidR="00E72A46" w:rsidRDefault="00000000">
            <w:r>
              <w:rPr>
                <w:sz w:val="17"/>
              </w:rPr>
              <w:t>3-Tier</w:t>
            </w:r>
          </w:p>
        </w:tc>
        <w:tc>
          <w:tcPr>
            <w:tcW w:w="960" w:type="dxa"/>
          </w:tcPr>
          <w:p w14:paraId="68AAD1E6" w14:textId="77777777" w:rsidR="00E72A46" w:rsidRDefault="00000000">
            <w:r>
              <w:rPr>
                <w:sz w:val="17"/>
              </w:rPr>
              <w:t>PCI-DSS, SOC 2, ISO 27001</w:t>
            </w:r>
          </w:p>
        </w:tc>
      </w:tr>
      <w:tr w:rsidR="00E72A46" w14:paraId="353512AE" w14:textId="77777777">
        <w:trPr>
          <w:jc w:val="center"/>
        </w:trPr>
        <w:tc>
          <w:tcPr>
            <w:tcW w:w="960" w:type="dxa"/>
            <w:shd w:val="clear" w:color="auto" w:fill="F2F7FB"/>
          </w:tcPr>
          <w:p w14:paraId="3B7DB5B0" w14:textId="77777777" w:rsidR="00E72A46" w:rsidRDefault="00000000">
            <w:r>
              <w:rPr>
                <w:sz w:val="17"/>
              </w:rPr>
              <w:t>Regional Healthcare Hospital</w:t>
            </w:r>
          </w:p>
        </w:tc>
        <w:tc>
          <w:tcPr>
            <w:tcW w:w="960" w:type="dxa"/>
            <w:shd w:val="clear" w:color="auto" w:fill="F2F7FB"/>
          </w:tcPr>
          <w:p w14:paraId="60AFF0BC" w14:textId="77777777" w:rsidR="00E72A46" w:rsidRDefault="00000000">
            <w:r>
              <w:rPr>
                <w:sz w:val="17"/>
              </w:rPr>
              <w:t>Large</w:t>
            </w:r>
          </w:p>
        </w:tc>
        <w:tc>
          <w:tcPr>
            <w:tcW w:w="960" w:type="dxa"/>
            <w:shd w:val="clear" w:color="auto" w:fill="F2F7FB"/>
          </w:tcPr>
          <w:p w14:paraId="58B3474B" w14:textId="77777777" w:rsidR="00E72A46" w:rsidRDefault="00000000">
            <w:r>
              <w:rPr>
                <w:sz w:val="17"/>
              </w:rPr>
              <w:t>1,200</w:t>
            </w:r>
          </w:p>
        </w:tc>
        <w:tc>
          <w:tcPr>
            <w:tcW w:w="960" w:type="dxa"/>
            <w:shd w:val="clear" w:color="auto" w:fill="F2F7FB"/>
          </w:tcPr>
          <w:p w14:paraId="70C2F0C5" w14:textId="77777777" w:rsidR="00E72A46" w:rsidRDefault="00000000">
            <w:r>
              <w:rPr>
                <w:sz w:val="17"/>
              </w:rPr>
              <w:t>8</w:t>
            </w:r>
          </w:p>
        </w:tc>
        <w:tc>
          <w:tcPr>
            <w:tcW w:w="960" w:type="dxa"/>
            <w:shd w:val="clear" w:color="auto" w:fill="F2F7FB"/>
          </w:tcPr>
          <w:p w14:paraId="019B9E52" w14:textId="77777777" w:rsidR="00E72A46" w:rsidRDefault="00000000">
            <w:r>
              <w:rPr>
                <w:sz w:val="17"/>
              </w:rPr>
              <w:t>High</w:t>
            </w:r>
          </w:p>
        </w:tc>
        <w:tc>
          <w:tcPr>
            <w:tcW w:w="960" w:type="dxa"/>
            <w:shd w:val="clear" w:color="auto" w:fill="F2F7FB"/>
          </w:tcPr>
          <w:p w14:paraId="4A1560DE" w14:textId="77777777" w:rsidR="00E72A46" w:rsidRDefault="00000000">
            <w:r>
              <w:rPr>
                <w:sz w:val="17"/>
              </w:rPr>
              <w:t>$280K</w:t>
            </w:r>
          </w:p>
        </w:tc>
        <w:tc>
          <w:tcPr>
            <w:tcW w:w="960" w:type="dxa"/>
            <w:shd w:val="clear" w:color="auto" w:fill="F2F7FB"/>
          </w:tcPr>
          <w:p w14:paraId="3131FD84" w14:textId="77777777" w:rsidR="00E72A46" w:rsidRDefault="00000000">
            <w:r>
              <w:rPr>
                <w:sz w:val="17"/>
              </w:rPr>
              <w:t>High</w:t>
            </w:r>
          </w:p>
        </w:tc>
        <w:tc>
          <w:tcPr>
            <w:tcW w:w="960" w:type="dxa"/>
            <w:shd w:val="clear" w:color="auto" w:fill="F2F7FB"/>
          </w:tcPr>
          <w:p w14:paraId="65D7803A" w14:textId="77777777" w:rsidR="00E72A46" w:rsidRDefault="00000000">
            <w:r>
              <w:rPr>
                <w:sz w:val="17"/>
              </w:rPr>
              <w:t>Hybrid</w:t>
            </w:r>
          </w:p>
        </w:tc>
        <w:tc>
          <w:tcPr>
            <w:tcW w:w="960" w:type="dxa"/>
            <w:shd w:val="clear" w:color="auto" w:fill="F2F7FB"/>
          </w:tcPr>
          <w:p w14:paraId="175F11A8" w14:textId="77777777" w:rsidR="00E72A46" w:rsidRDefault="00000000">
            <w:r>
              <w:rPr>
                <w:sz w:val="17"/>
              </w:rPr>
              <w:t>HIPAA, NIST 800-53</w:t>
            </w:r>
          </w:p>
        </w:tc>
      </w:tr>
      <w:tr w:rsidR="00E72A46" w14:paraId="0F3F3895" w14:textId="77777777">
        <w:trPr>
          <w:jc w:val="center"/>
        </w:trPr>
        <w:tc>
          <w:tcPr>
            <w:tcW w:w="960" w:type="dxa"/>
          </w:tcPr>
          <w:p w14:paraId="501A5CF9" w14:textId="77777777" w:rsidR="00E72A46" w:rsidRDefault="00000000">
            <w:r>
              <w:rPr>
                <w:sz w:val="17"/>
              </w:rPr>
              <w:t>High-Scale SaaS Data Center</w:t>
            </w:r>
          </w:p>
        </w:tc>
        <w:tc>
          <w:tcPr>
            <w:tcW w:w="960" w:type="dxa"/>
          </w:tcPr>
          <w:p w14:paraId="1E6DAC67" w14:textId="77777777" w:rsidR="00E72A46" w:rsidRDefault="00000000">
            <w:r>
              <w:rPr>
                <w:sz w:val="17"/>
              </w:rPr>
              <w:t>Enterprise</w:t>
            </w:r>
          </w:p>
        </w:tc>
        <w:tc>
          <w:tcPr>
            <w:tcW w:w="960" w:type="dxa"/>
          </w:tcPr>
          <w:p w14:paraId="707BAD21" w14:textId="77777777" w:rsidR="00E72A46" w:rsidRDefault="00000000">
            <w:r>
              <w:rPr>
                <w:sz w:val="17"/>
              </w:rPr>
              <w:t>5,000</w:t>
            </w:r>
          </w:p>
        </w:tc>
        <w:tc>
          <w:tcPr>
            <w:tcW w:w="960" w:type="dxa"/>
          </w:tcPr>
          <w:p w14:paraId="53ADB04A" w14:textId="77777777" w:rsidR="00E72A46" w:rsidRDefault="00000000">
            <w:r>
              <w:rPr>
                <w:sz w:val="17"/>
              </w:rPr>
              <w:t>16</w:t>
            </w:r>
          </w:p>
        </w:tc>
        <w:tc>
          <w:tcPr>
            <w:tcW w:w="960" w:type="dxa"/>
          </w:tcPr>
          <w:p w14:paraId="4950F6E6" w14:textId="77777777" w:rsidR="00E72A46" w:rsidRDefault="00000000">
            <w:r>
              <w:rPr>
                <w:sz w:val="17"/>
              </w:rPr>
              <w:t>Critical</w:t>
            </w:r>
          </w:p>
        </w:tc>
        <w:tc>
          <w:tcPr>
            <w:tcW w:w="960" w:type="dxa"/>
          </w:tcPr>
          <w:p w14:paraId="421CC499" w14:textId="77777777" w:rsidR="00E72A46" w:rsidRDefault="00000000">
            <w:r>
              <w:rPr>
                <w:sz w:val="17"/>
              </w:rPr>
              <w:t>$650K</w:t>
            </w:r>
          </w:p>
        </w:tc>
        <w:tc>
          <w:tcPr>
            <w:tcW w:w="960" w:type="dxa"/>
          </w:tcPr>
          <w:p w14:paraId="64AF02C3" w14:textId="77777777" w:rsidR="00E72A46" w:rsidRDefault="00000000">
            <w:r>
              <w:rPr>
                <w:sz w:val="17"/>
              </w:rPr>
              <w:t>Mission Critical</w:t>
            </w:r>
          </w:p>
        </w:tc>
        <w:tc>
          <w:tcPr>
            <w:tcW w:w="960" w:type="dxa"/>
          </w:tcPr>
          <w:p w14:paraId="2909E33C" w14:textId="77777777" w:rsidR="00E72A46" w:rsidRDefault="00000000">
            <w:r>
              <w:rPr>
                <w:sz w:val="17"/>
              </w:rPr>
              <w:t>Spine-Leaf</w:t>
            </w:r>
          </w:p>
        </w:tc>
        <w:tc>
          <w:tcPr>
            <w:tcW w:w="960" w:type="dxa"/>
          </w:tcPr>
          <w:p w14:paraId="7B5F39F4" w14:textId="77777777" w:rsidR="00E72A46" w:rsidRDefault="00000000">
            <w:r>
              <w:rPr>
                <w:sz w:val="17"/>
              </w:rPr>
              <w:t>SOC 2, ISO 27001</w:t>
            </w:r>
          </w:p>
        </w:tc>
      </w:tr>
      <w:tr w:rsidR="00E72A46" w14:paraId="28A07130" w14:textId="77777777">
        <w:trPr>
          <w:jc w:val="center"/>
        </w:trPr>
        <w:tc>
          <w:tcPr>
            <w:tcW w:w="960" w:type="dxa"/>
            <w:shd w:val="clear" w:color="auto" w:fill="F2F7FB"/>
          </w:tcPr>
          <w:p w14:paraId="076A782F" w14:textId="77777777" w:rsidR="00E72A46" w:rsidRDefault="00000000">
            <w:r>
              <w:rPr>
                <w:sz w:val="17"/>
              </w:rPr>
              <w:t>Mid-Sized Corporate HQ</w:t>
            </w:r>
          </w:p>
        </w:tc>
        <w:tc>
          <w:tcPr>
            <w:tcW w:w="960" w:type="dxa"/>
            <w:shd w:val="clear" w:color="auto" w:fill="F2F7FB"/>
          </w:tcPr>
          <w:p w14:paraId="1A916490" w14:textId="77777777" w:rsidR="00E72A46" w:rsidRDefault="00000000">
            <w:r>
              <w:rPr>
                <w:sz w:val="17"/>
              </w:rPr>
              <w:t>Medium</w:t>
            </w:r>
          </w:p>
        </w:tc>
        <w:tc>
          <w:tcPr>
            <w:tcW w:w="960" w:type="dxa"/>
            <w:shd w:val="clear" w:color="auto" w:fill="F2F7FB"/>
          </w:tcPr>
          <w:p w14:paraId="56CBB8B6" w14:textId="77777777" w:rsidR="00E72A46" w:rsidRDefault="00000000">
            <w:r>
              <w:rPr>
                <w:sz w:val="17"/>
              </w:rPr>
              <w:t>350</w:t>
            </w:r>
          </w:p>
        </w:tc>
        <w:tc>
          <w:tcPr>
            <w:tcW w:w="960" w:type="dxa"/>
            <w:shd w:val="clear" w:color="auto" w:fill="F2F7FB"/>
          </w:tcPr>
          <w:p w14:paraId="6079F422" w14:textId="77777777" w:rsidR="00E72A46" w:rsidRDefault="00000000">
            <w:r>
              <w:rPr>
                <w:sz w:val="17"/>
              </w:rPr>
              <w:t>5</w:t>
            </w:r>
          </w:p>
        </w:tc>
        <w:tc>
          <w:tcPr>
            <w:tcW w:w="960" w:type="dxa"/>
            <w:shd w:val="clear" w:color="auto" w:fill="F2F7FB"/>
          </w:tcPr>
          <w:p w14:paraId="4197AA46" w14:textId="77777777" w:rsidR="00E72A46" w:rsidRDefault="00000000">
            <w:r>
              <w:rPr>
                <w:sz w:val="17"/>
              </w:rPr>
              <w:t>Medium</w:t>
            </w:r>
          </w:p>
        </w:tc>
        <w:tc>
          <w:tcPr>
            <w:tcW w:w="960" w:type="dxa"/>
            <w:shd w:val="clear" w:color="auto" w:fill="F2F7FB"/>
          </w:tcPr>
          <w:p w14:paraId="726C04CF" w14:textId="77777777" w:rsidR="00E72A46" w:rsidRDefault="00000000">
            <w:r>
              <w:rPr>
                <w:sz w:val="17"/>
              </w:rPr>
              <w:t>$140K</w:t>
            </w:r>
          </w:p>
        </w:tc>
        <w:tc>
          <w:tcPr>
            <w:tcW w:w="960" w:type="dxa"/>
            <w:shd w:val="clear" w:color="auto" w:fill="F2F7FB"/>
          </w:tcPr>
          <w:p w14:paraId="3501810C" w14:textId="77777777" w:rsidR="00E72A46" w:rsidRDefault="00000000">
            <w:r>
              <w:rPr>
                <w:sz w:val="17"/>
              </w:rPr>
              <w:t>High</w:t>
            </w:r>
          </w:p>
        </w:tc>
        <w:tc>
          <w:tcPr>
            <w:tcW w:w="960" w:type="dxa"/>
            <w:shd w:val="clear" w:color="auto" w:fill="F2F7FB"/>
          </w:tcPr>
          <w:p w14:paraId="15C068FA" w14:textId="77777777" w:rsidR="00E72A46" w:rsidRDefault="00000000">
            <w:r>
              <w:rPr>
                <w:sz w:val="17"/>
              </w:rPr>
              <w:t>Collapsed Core</w:t>
            </w:r>
          </w:p>
        </w:tc>
        <w:tc>
          <w:tcPr>
            <w:tcW w:w="960" w:type="dxa"/>
            <w:shd w:val="clear" w:color="auto" w:fill="F2F7FB"/>
          </w:tcPr>
          <w:p w14:paraId="1187FA77" w14:textId="77777777" w:rsidR="00E72A46" w:rsidRDefault="00000000">
            <w:r>
              <w:rPr>
                <w:sz w:val="17"/>
              </w:rPr>
              <w:t>ISO 27001</w:t>
            </w:r>
          </w:p>
        </w:tc>
      </w:tr>
    </w:tbl>
    <w:p w14:paraId="2E22FCA1" w14:textId="77777777" w:rsidR="00E72A46" w:rsidRDefault="00E72A46"/>
    <w:p w14:paraId="0F427D30" w14:textId="77777777" w:rsidR="00E72A46" w:rsidRDefault="00000000">
      <w:r>
        <w:rPr>
          <w:b/>
        </w:rPr>
        <w:t>Example: Global Financial Campus (Ultra-HA) Generation</w:t>
      </w:r>
    </w:p>
    <w:p w14:paraId="04C965F8" w14:textId="77777777" w:rsidR="00E72A46" w:rsidRDefault="00000000">
      <w:r>
        <w:t>When the Global Financial Campus preset is selected, NetGenAI generates a 3-Tier Hierarchical topology with: redundant Core routers (Cisco Catalyst 8500 or Arista 7280R3), dual Distribution switch blocks (Cisco Catalyst 9500 with vPC peer-links), access switches per department floor, HA Firewall pair (Palo Alto PA-5260), IDS/IPS sensor (Cisco Secure IPS 4345), F5 BIG-IP Load Balancer, DMZ segment with web/mail/DNS servers, Wireless LAN Controller with WiFi 6E access points, and full VLAN/IPAM allocation. Th</w:t>
      </w:r>
      <w:r>
        <w:t>e Genetic Algorithm then optimizes across cost, redundancy, latency, throughput, and scalability for 15 generations.</w:t>
      </w:r>
    </w:p>
    <w:p w14:paraId="3D59922B" w14:textId="77777777" w:rsidR="00E72A46" w:rsidRDefault="00000000">
      <w:r>
        <w:br w:type="page"/>
      </w:r>
    </w:p>
    <w:p w14:paraId="30494281" w14:textId="77777777" w:rsidR="00E72A46" w:rsidRDefault="00000000">
      <w:pPr>
        <w:pStyle w:val="Heading1"/>
      </w:pPr>
      <w:r>
        <w:rPr>
          <w:rFonts w:ascii="Calibri" w:hAnsi="Calibri"/>
        </w:rPr>
        <w:lastRenderedPageBreak/>
        <w:t>12. Financial &amp; Compliance Intelligence</w:t>
      </w:r>
    </w:p>
    <w:p w14:paraId="05892243" w14:textId="77777777" w:rsidR="00E72A46" w:rsidRDefault="00000000">
      <w:pPr>
        <w:pStyle w:val="Heading2"/>
      </w:pPr>
      <w:r>
        <w:rPr>
          <w:rFonts w:ascii="Calibri" w:hAnsi="Calibri"/>
        </w:rPr>
        <w:t>12.1 Total Cost of Ownership (TCO) Model</w:t>
      </w:r>
    </w:p>
    <w:p w14:paraId="78F41E2E" w14:textId="77777777" w:rsidR="00E72A46" w:rsidRDefault="00000000">
      <w:r>
        <w:t>NetGenAI computes full lifecycle financial metrics:</w:t>
      </w:r>
    </w:p>
    <w:p w14:paraId="4836D39B" w14:textId="77777777" w:rsidR="00E72A46" w:rsidRDefault="00000000">
      <w:pPr>
        <w:pStyle w:val="ListBullet"/>
      </w:pPr>
      <w:r>
        <w:rPr>
          <w:sz w:val="20"/>
        </w:rPr>
        <w:t>CapEx: Sum of all device prices + cabling costs (50m avg per link × media cost per meter)</w:t>
      </w:r>
    </w:p>
    <w:p w14:paraId="7A60B5C0" w14:textId="77777777" w:rsidR="00E72A46" w:rsidRDefault="00000000">
      <w:pPr>
        <w:pStyle w:val="ListBullet"/>
      </w:pPr>
      <w:r>
        <w:rPr>
          <w:sz w:val="20"/>
        </w:rPr>
        <w:t>Annual OpEx: Sum of all device annual maintenance contracts</w:t>
      </w:r>
    </w:p>
    <w:p w14:paraId="6B297BC9" w14:textId="77777777" w:rsidR="00E72A46" w:rsidRDefault="00000000">
      <w:pPr>
        <w:pStyle w:val="ListBullet"/>
      </w:pPr>
      <w:r>
        <w:rPr>
          <w:sz w:val="20"/>
        </w:rPr>
        <w:t>Power Cost: (Total Watts × PUE 1.6 × 8760 hours) / 1000 × $0.12/kWh</w:t>
      </w:r>
    </w:p>
    <w:p w14:paraId="317EC3BC" w14:textId="77777777" w:rsidR="00E72A46" w:rsidRDefault="00000000">
      <w:pPr>
        <w:pStyle w:val="ListBullet"/>
      </w:pPr>
      <w:r>
        <w:rPr>
          <w:sz w:val="20"/>
        </w:rPr>
        <w:t>3-Year TCO: CapEx + (Annual OpEx + Annual Power Cost) × 3</w:t>
      </w:r>
    </w:p>
    <w:p w14:paraId="6727C48F" w14:textId="77777777" w:rsidR="00E72A46" w:rsidRDefault="00000000">
      <w:pPr>
        <w:pStyle w:val="ListBullet"/>
      </w:pPr>
      <w:r>
        <w:rPr>
          <w:sz w:val="20"/>
        </w:rPr>
        <w:t>5-Year TCO: CapEx + (Annual OpEx + Annual Power Cost) × 5</w:t>
      </w:r>
    </w:p>
    <w:p w14:paraId="7BAC83CD" w14:textId="77777777" w:rsidR="00E72A46" w:rsidRDefault="00000000">
      <w:pPr>
        <w:pStyle w:val="Heading2"/>
      </w:pPr>
      <w:r>
        <w:rPr>
          <w:rFonts w:ascii="Calibri" w:hAnsi="Calibri"/>
        </w:rPr>
        <w:t>12.2 Regulatory Compliance Assessment</w:t>
      </w:r>
    </w:p>
    <w:p w14:paraId="24495838" w14:textId="77777777" w:rsidR="00E72A46" w:rsidRDefault="00000000">
      <w:r>
        <w:t>Automated compliance checking against 5 frameworks:</w:t>
      </w:r>
    </w:p>
    <w:tbl>
      <w:tblPr>
        <w:tblStyle w:val="TableGrid"/>
        <w:tblW w:w="0" w:type="auto"/>
        <w:jc w:val="center"/>
        <w:tblLook w:val="04A0" w:firstRow="1" w:lastRow="0" w:firstColumn="1" w:lastColumn="0" w:noHBand="0" w:noVBand="1"/>
      </w:tblPr>
      <w:tblGrid>
        <w:gridCol w:w="4320"/>
        <w:gridCol w:w="4320"/>
      </w:tblGrid>
      <w:tr w:rsidR="00E72A46" w14:paraId="7FB412FB" w14:textId="77777777">
        <w:trPr>
          <w:jc w:val="center"/>
        </w:trPr>
        <w:tc>
          <w:tcPr>
            <w:tcW w:w="4320" w:type="dxa"/>
            <w:shd w:val="clear" w:color="auto" w:fill="1F3864"/>
          </w:tcPr>
          <w:p w14:paraId="2CCA22DA" w14:textId="77777777" w:rsidR="00E72A46" w:rsidRDefault="00000000">
            <w:pPr>
              <w:jc w:val="center"/>
            </w:pPr>
            <w:r>
              <w:rPr>
                <w:b/>
                <w:color w:val="FFFFFF"/>
                <w:sz w:val="18"/>
              </w:rPr>
              <w:t>Framework</w:t>
            </w:r>
          </w:p>
        </w:tc>
        <w:tc>
          <w:tcPr>
            <w:tcW w:w="4320" w:type="dxa"/>
            <w:shd w:val="clear" w:color="auto" w:fill="1F3864"/>
          </w:tcPr>
          <w:p w14:paraId="61A7DC1C" w14:textId="77777777" w:rsidR="00E72A46" w:rsidRDefault="00000000">
            <w:pPr>
              <w:jc w:val="center"/>
            </w:pPr>
            <w:r>
              <w:rPr>
                <w:b/>
                <w:color w:val="FFFFFF"/>
                <w:sz w:val="18"/>
              </w:rPr>
              <w:t>Pass Criteria</w:t>
            </w:r>
          </w:p>
        </w:tc>
      </w:tr>
      <w:tr w:rsidR="00E72A46" w14:paraId="2042F466" w14:textId="77777777">
        <w:trPr>
          <w:jc w:val="center"/>
        </w:trPr>
        <w:tc>
          <w:tcPr>
            <w:tcW w:w="4320" w:type="dxa"/>
          </w:tcPr>
          <w:p w14:paraId="3A492E34" w14:textId="77777777" w:rsidR="00E72A46" w:rsidRDefault="00000000">
            <w:r>
              <w:rPr>
                <w:sz w:val="17"/>
              </w:rPr>
              <w:t>PCI-DSS 4.0</w:t>
            </w:r>
          </w:p>
        </w:tc>
        <w:tc>
          <w:tcPr>
            <w:tcW w:w="4320" w:type="dxa"/>
          </w:tcPr>
          <w:p w14:paraId="247E6705" w14:textId="77777777" w:rsidR="00E72A46" w:rsidRDefault="00000000">
            <w:r>
              <w:rPr>
                <w:sz w:val="17"/>
              </w:rPr>
              <w:t>Firewall present AND DMZ segment deployed</w:t>
            </w:r>
          </w:p>
        </w:tc>
      </w:tr>
      <w:tr w:rsidR="00E72A46" w14:paraId="3DE796E2" w14:textId="77777777">
        <w:trPr>
          <w:jc w:val="center"/>
        </w:trPr>
        <w:tc>
          <w:tcPr>
            <w:tcW w:w="4320" w:type="dxa"/>
            <w:shd w:val="clear" w:color="auto" w:fill="F2F7FB"/>
          </w:tcPr>
          <w:p w14:paraId="43A6AEC4" w14:textId="77777777" w:rsidR="00E72A46" w:rsidRDefault="00000000">
            <w:r>
              <w:rPr>
                <w:sz w:val="17"/>
              </w:rPr>
              <w:t>HIPAA</w:t>
            </w:r>
          </w:p>
        </w:tc>
        <w:tc>
          <w:tcPr>
            <w:tcW w:w="4320" w:type="dxa"/>
            <w:shd w:val="clear" w:color="auto" w:fill="F2F7FB"/>
          </w:tcPr>
          <w:p w14:paraId="6C8B7A81" w14:textId="77777777" w:rsidR="00E72A46" w:rsidRDefault="00000000">
            <w:r>
              <w:rPr>
                <w:sz w:val="17"/>
              </w:rPr>
              <w:t>Firewall present AND ≥ 4 VLANs for network segmentation</w:t>
            </w:r>
          </w:p>
        </w:tc>
      </w:tr>
      <w:tr w:rsidR="00E72A46" w14:paraId="2B1E852D" w14:textId="77777777">
        <w:trPr>
          <w:jc w:val="center"/>
        </w:trPr>
        <w:tc>
          <w:tcPr>
            <w:tcW w:w="4320" w:type="dxa"/>
          </w:tcPr>
          <w:p w14:paraId="789424DB" w14:textId="77777777" w:rsidR="00E72A46" w:rsidRDefault="00000000">
            <w:r>
              <w:rPr>
                <w:sz w:val="17"/>
              </w:rPr>
              <w:t>SOC 2 Type II</w:t>
            </w:r>
          </w:p>
        </w:tc>
        <w:tc>
          <w:tcPr>
            <w:tcW w:w="4320" w:type="dxa"/>
          </w:tcPr>
          <w:p w14:paraId="6656CDB5" w14:textId="77777777" w:rsidR="00E72A46" w:rsidRDefault="00000000">
            <w:r>
              <w:rPr>
                <w:sz w:val="17"/>
              </w:rPr>
              <w:t>Firewall present AND IDS/IPS monitoring active</w:t>
            </w:r>
          </w:p>
        </w:tc>
      </w:tr>
      <w:tr w:rsidR="00E72A46" w14:paraId="3C81EADB" w14:textId="77777777">
        <w:trPr>
          <w:jc w:val="center"/>
        </w:trPr>
        <w:tc>
          <w:tcPr>
            <w:tcW w:w="4320" w:type="dxa"/>
            <w:shd w:val="clear" w:color="auto" w:fill="F2F7FB"/>
          </w:tcPr>
          <w:p w14:paraId="4CE7E2D1" w14:textId="77777777" w:rsidR="00E72A46" w:rsidRDefault="00000000">
            <w:r>
              <w:rPr>
                <w:sz w:val="17"/>
              </w:rPr>
              <w:t>ISO 27001</w:t>
            </w:r>
          </w:p>
        </w:tc>
        <w:tc>
          <w:tcPr>
            <w:tcW w:w="4320" w:type="dxa"/>
            <w:shd w:val="clear" w:color="auto" w:fill="F2F7FB"/>
          </w:tcPr>
          <w:p w14:paraId="76F55319" w14:textId="77777777" w:rsidR="00E72A46" w:rsidRDefault="00000000">
            <w:r>
              <w:rPr>
                <w:sz w:val="17"/>
              </w:rPr>
              <w:t>Security score ≥ 50 (firewall + IDS + DMZ + VLANs)</w:t>
            </w:r>
          </w:p>
        </w:tc>
      </w:tr>
      <w:tr w:rsidR="00E72A46" w14:paraId="03F9DF66" w14:textId="77777777">
        <w:trPr>
          <w:jc w:val="center"/>
        </w:trPr>
        <w:tc>
          <w:tcPr>
            <w:tcW w:w="4320" w:type="dxa"/>
          </w:tcPr>
          <w:p w14:paraId="5F1BA84D" w14:textId="77777777" w:rsidR="00E72A46" w:rsidRDefault="00000000">
            <w:r>
              <w:rPr>
                <w:sz w:val="17"/>
              </w:rPr>
              <w:t>NIST 800-53</w:t>
            </w:r>
          </w:p>
        </w:tc>
        <w:tc>
          <w:tcPr>
            <w:tcW w:w="4320" w:type="dxa"/>
          </w:tcPr>
          <w:p w14:paraId="43147C85" w14:textId="77777777" w:rsidR="00E72A46" w:rsidRDefault="00000000">
            <w:r>
              <w:rPr>
                <w:sz w:val="17"/>
              </w:rPr>
              <w:t>Security score ≥ 60 (enhanced security controls)</w:t>
            </w:r>
          </w:p>
        </w:tc>
      </w:tr>
    </w:tbl>
    <w:p w14:paraId="23FC00CE" w14:textId="77777777" w:rsidR="00E72A46" w:rsidRDefault="00000000">
      <w:r>
        <w:br w:type="page"/>
      </w:r>
    </w:p>
    <w:p w14:paraId="15B7B3E2" w14:textId="77777777" w:rsidR="00E72A46" w:rsidRDefault="00000000">
      <w:pPr>
        <w:pStyle w:val="Heading1"/>
      </w:pPr>
      <w:r>
        <w:rPr>
          <w:rFonts w:ascii="Calibri" w:hAnsi="Calibri"/>
        </w:rPr>
        <w:lastRenderedPageBreak/>
        <w:t>13. Infrastructure as Code Exports</w:t>
      </w:r>
    </w:p>
    <w:p w14:paraId="437C9ECC" w14:textId="77777777" w:rsidR="00E72A46" w:rsidRDefault="00000000">
      <w:r>
        <w:t>NetGenAI generates 4 types of deployment-ready configuration exports:</w:t>
      </w:r>
    </w:p>
    <w:tbl>
      <w:tblPr>
        <w:tblStyle w:val="TableGrid"/>
        <w:tblW w:w="0" w:type="auto"/>
        <w:jc w:val="center"/>
        <w:tblLook w:val="04A0" w:firstRow="1" w:lastRow="0" w:firstColumn="1" w:lastColumn="0" w:noHBand="0" w:noVBand="1"/>
      </w:tblPr>
      <w:tblGrid>
        <w:gridCol w:w="2880"/>
        <w:gridCol w:w="2880"/>
        <w:gridCol w:w="2880"/>
      </w:tblGrid>
      <w:tr w:rsidR="00E72A46" w14:paraId="3D163F27" w14:textId="77777777">
        <w:trPr>
          <w:jc w:val="center"/>
        </w:trPr>
        <w:tc>
          <w:tcPr>
            <w:tcW w:w="2880" w:type="dxa"/>
            <w:shd w:val="clear" w:color="auto" w:fill="1F3864"/>
          </w:tcPr>
          <w:p w14:paraId="1EE4CCB5" w14:textId="77777777" w:rsidR="00E72A46" w:rsidRDefault="00000000">
            <w:pPr>
              <w:jc w:val="center"/>
            </w:pPr>
            <w:r>
              <w:rPr>
                <w:b/>
                <w:color w:val="FFFFFF"/>
                <w:sz w:val="18"/>
              </w:rPr>
              <w:t>Export Type</w:t>
            </w:r>
          </w:p>
        </w:tc>
        <w:tc>
          <w:tcPr>
            <w:tcW w:w="2880" w:type="dxa"/>
            <w:shd w:val="clear" w:color="auto" w:fill="1F3864"/>
          </w:tcPr>
          <w:p w14:paraId="4A8DF200" w14:textId="77777777" w:rsidR="00E72A46" w:rsidRDefault="00000000">
            <w:pPr>
              <w:jc w:val="center"/>
            </w:pPr>
            <w:r>
              <w:rPr>
                <w:b/>
                <w:color w:val="FFFFFF"/>
                <w:sz w:val="18"/>
              </w:rPr>
              <w:t>Format</w:t>
            </w:r>
          </w:p>
        </w:tc>
        <w:tc>
          <w:tcPr>
            <w:tcW w:w="2880" w:type="dxa"/>
            <w:shd w:val="clear" w:color="auto" w:fill="1F3864"/>
          </w:tcPr>
          <w:p w14:paraId="4289D752" w14:textId="77777777" w:rsidR="00E72A46" w:rsidRDefault="00000000">
            <w:pPr>
              <w:jc w:val="center"/>
            </w:pPr>
            <w:r>
              <w:rPr>
                <w:b/>
                <w:color w:val="FFFFFF"/>
                <w:sz w:val="18"/>
              </w:rPr>
              <w:t>Key Contents</w:t>
            </w:r>
          </w:p>
        </w:tc>
      </w:tr>
      <w:tr w:rsidR="00E72A46" w14:paraId="5DB61AB9" w14:textId="77777777">
        <w:trPr>
          <w:jc w:val="center"/>
        </w:trPr>
        <w:tc>
          <w:tcPr>
            <w:tcW w:w="2880" w:type="dxa"/>
          </w:tcPr>
          <w:p w14:paraId="19819742" w14:textId="77777777" w:rsidR="00E72A46" w:rsidRDefault="00000000">
            <w:r>
              <w:rPr>
                <w:sz w:val="17"/>
              </w:rPr>
              <w:t>Cisco IOS-XE</w:t>
            </w:r>
          </w:p>
        </w:tc>
        <w:tc>
          <w:tcPr>
            <w:tcW w:w="2880" w:type="dxa"/>
          </w:tcPr>
          <w:p w14:paraId="1B947B85" w14:textId="77777777" w:rsidR="00E72A46" w:rsidRDefault="00000000">
            <w:r>
              <w:rPr>
                <w:sz w:val="17"/>
              </w:rPr>
              <w:t>.cfg</w:t>
            </w:r>
          </w:p>
        </w:tc>
        <w:tc>
          <w:tcPr>
            <w:tcW w:w="2880" w:type="dxa"/>
          </w:tcPr>
          <w:p w14:paraId="2A536E2A" w14:textId="77777777" w:rsidR="00E72A46" w:rsidRDefault="00000000">
            <w:r>
              <w:rPr>
                <w:sz w:val="17"/>
              </w:rPr>
              <w:t>Hostname, VLANs, trunk/access interfaces, OSPF routing, Rapid-PVST+, BPDUGuard</w:t>
            </w:r>
          </w:p>
        </w:tc>
      </w:tr>
      <w:tr w:rsidR="00E72A46" w14:paraId="0D634844" w14:textId="77777777">
        <w:trPr>
          <w:jc w:val="center"/>
        </w:trPr>
        <w:tc>
          <w:tcPr>
            <w:tcW w:w="2880" w:type="dxa"/>
            <w:shd w:val="clear" w:color="auto" w:fill="F2F7FB"/>
          </w:tcPr>
          <w:p w14:paraId="2E2C0067" w14:textId="77777777" w:rsidR="00E72A46" w:rsidRDefault="00000000">
            <w:r>
              <w:rPr>
                <w:sz w:val="17"/>
              </w:rPr>
              <w:t>Terraform HCL</w:t>
            </w:r>
          </w:p>
        </w:tc>
        <w:tc>
          <w:tcPr>
            <w:tcW w:w="2880" w:type="dxa"/>
            <w:shd w:val="clear" w:color="auto" w:fill="F2F7FB"/>
          </w:tcPr>
          <w:p w14:paraId="6918370C" w14:textId="77777777" w:rsidR="00E72A46" w:rsidRDefault="00000000">
            <w:r>
              <w:rPr>
                <w:sz w:val="17"/>
              </w:rPr>
              <w:t>.tf</w:t>
            </w:r>
          </w:p>
        </w:tc>
        <w:tc>
          <w:tcPr>
            <w:tcW w:w="2880" w:type="dxa"/>
            <w:shd w:val="clear" w:color="auto" w:fill="F2F7FB"/>
          </w:tcPr>
          <w:p w14:paraId="6104BA13" w14:textId="77777777" w:rsidR="00E72A46" w:rsidRDefault="00000000">
            <w:r>
              <w:rPr>
                <w:sz w:val="17"/>
              </w:rPr>
              <w:t>AWS VPC, subnets per VLAN, security groups, provider configuration</w:t>
            </w:r>
          </w:p>
        </w:tc>
      </w:tr>
      <w:tr w:rsidR="00E72A46" w14:paraId="7D4F6A28" w14:textId="77777777">
        <w:trPr>
          <w:jc w:val="center"/>
        </w:trPr>
        <w:tc>
          <w:tcPr>
            <w:tcW w:w="2880" w:type="dxa"/>
          </w:tcPr>
          <w:p w14:paraId="34D8189E" w14:textId="77777777" w:rsidR="00E72A46" w:rsidRDefault="00000000">
            <w:r>
              <w:rPr>
                <w:sz w:val="17"/>
              </w:rPr>
              <w:t>Ansible Playbook</w:t>
            </w:r>
          </w:p>
        </w:tc>
        <w:tc>
          <w:tcPr>
            <w:tcW w:w="2880" w:type="dxa"/>
          </w:tcPr>
          <w:p w14:paraId="61353CEA" w14:textId="77777777" w:rsidR="00E72A46" w:rsidRDefault="00000000">
            <w:r>
              <w:rPr>
                <w:sz w:val="17"/>
              </w:rPr>
              <w:t>.yml</w:t>
            </w:r>
          </w:p>
        </w:tc>
        <w:tc>
          <w:tcPr>
            <w:tcW w:w="2880" w:type="dxa"/>
          </w:tcPr>
          <w:p w14:paraId="526EBCD7" w14:textId="77777777" w:rsidR="00E72A46" w:rsidRDefault="00000000">
            <w:r>
              <w:rPr>
                <w:sz w:val="17"/>
              </w:rPr>
              <w:t>MOTD banner, logging, NTP, spanning-tree, cisco.ios.ios module tasks</w:t>
            </w:r>
          </w:p>
        </w:tc>
      </w:tr>
      <w:tr w:rsidR="00E72A46" w14:paraId="6ADBEA4E" w14:textId="77777777">
        <w:trPr>
          <w:jc w:val="center"/>
        </w:trPr>
        <w:tc>
          <w:tcPr>
            <w:tcW w:w="2880" w:type="dxa"/>
            <w:shd w:val="clear" w:color="auto" w:fill="F2F7FB"/>
          </w:tcPr>
          <w:p w14:paraId="6AA86981" w14:textId="77777777" w:rsidR="00E72A46" w:rsidRDefault="00000000">
            <w:r>
              <w:rPr>
                <w:sz w:val="17"/>
              </w:rPr>
              <w:t>IPAM Inventory</w:t>
            </w:r>
          </w:p>
        </w:tc>
        <w:tc>
          <w:tcPr>
            <w:tcW w:w="2880" w:type="dxa"/>
            <w:shd w:val="clear" w:color="auto" w:fill="F2F7FB"/>
          </w:tcPr>
          <w:p w14:paraId="59E46622" w14:textId="77777777" w:rsidR="00E72A46" w:rsidRDefault="00000000">
            <w:r>
              <w:rPr>
                <w:sz w:val="17"/>
              </w:rPr>
              <w:t>.json</w:t>
            </w:r>
          </w:p>
        </w:tc>
        <w:tc>
          <w:tcPr>
            <w:tcW w:w="2880" w:type="dxa"/>
            <w:shd w:val="clear" w:color="auto" w:fill="F2F7FB"/>
          </w:tcPr>
          <w:p w14:paraId="2A2F1240" w14:textId="77777777" w:rsidR="00E72A46" w:rsidRDefault="00000000">
            <w:r>
              <w:rPr>
                <w:sz w:val="17"/>
              </w:rPr>
              <w:t>Device inventory with IPs, models, ports, VLAN mappings</w:t>
            </w:r>
          </w:p>
        </w:tc>
      </w:tr>
    </w:tbl>
    <w:p w14:paraId="11B89000" w14:textId="77777777" w:rsidR="00E72A46" w:rsidRDefault="00000000">
      <w:r>
        <w:br w:type="page"/>
      </w:r>
    </w:p>
    <w:p w14:paraId="70790592" w14:textId="77777777" w:rsidR="00E72A46" w:rsidRDefault="00000000">
      <w:pPr>
        <w:pStyle w:val="Heading1"/>
      </w:pPr>
      <w:r>
        <w:rPr>
          <w:rFonts w:ascii="Calibri" w:hAnsi="Calibri"/>
        </w:rPr>
        <w:lastRenderedPageBreak/>
        <w:t>14. Key Insights &amp; Observations</w:t>
      </w:r>
    </w:p>
    <w:p w14:paraId="6DD7AD5E" w14:textId="77777777" w:rsidR="00E72A46" w:rsidRDefault="00000000">
      <w:r>
        <w:rPr>
          <w:b/>
        </w:rPr>
        <w:t>Topology Selection Matters Significantly</w:t>
      </w:r>
    </w:p>
    <w:p w14:paraId="0622EEC1" w14:textId="77777777" w:rsidR="00E72A46" w:rsidRDefault="00000000">
      <w:r>
        <w:t>The choice of topology architecture has a dramatic impact on cost, resilience, and performance. For example, a Full Mesh topology provides maximum redundancy but scales poorly (O(n²) links), while a Spine-Leaf architecture provides deterministic latency and linear scalability. The AI recommendation engine correctly identifies these trade-offs based on organizational profile.</w:t>
      </w:r>
    </w:p>
    <w:p w14:paraId="052E227B" w14:textId="77777777" w:rsidR="00E72A46" w:rsidRDefault="00E72A46"/>
    <w:p w14:paraId="55ED7D48" w14:textId="77777777" w:rsidR="00E72A46" w:rsidRDefault="00000000">
      <w:r>
        <w:rPr>
          <w:b/>
        </w:rPr>
        <w:t>Genetic Algorithm Consistently Improves Designs</w:t>
      </w:r>
    </w:p>
    <w:p w14:paraId="12EC20A1" w14:textId="77777777" w:rsidR="00E72A46" w:rsidRDefault="00000000">
      <w:r>
        <w:t>Across all 9 topology types, the GA optimizer consistently improves the initial topology fitness by finding better trade-offs between cost, redundancy, and performance. The convergence typically occurs within the first 5–10 generations, demonstrating efficient exploration of the solution space.</w:t>
      </w:r>
    </w:p>
    <w:p w14:paraId="07AC826E" w14:textId="77777777" w:rsidR="00E72A46" w:rsidRDefault="00E72A46"/>
    <w:p w14:paraId="00146372" w14:textId="77777777" w:rsidR="00E72A46" w:rsidRDefault="00000000">
      <w:r>
        <w:rPr>
          <w:b/>
        </w:rPr>
        <w:t>Security Layer Has Significant Cost Impact</w:t>
      </w:r>
    </w:p>
    <w:p w14:paraId="2937C9B5" w14:textId="77777777" w:rsidR="00E72A46" w:rsidRDefault="00000000">
      <w:r>
        <w:t>Adding enterprise security devices (HA Firewalls, IDS/IPS, Load Balancers) can increase CapEx by 40–60%. However, the security score and compliance assessment demonstrate that these investments are necessary for regulatory compliance (PCI-DSS, HIPAA, SOC 2).</w:t>
      </w:r>
    </w:p>
    <w:p w14:paraId="5C41EE8F" w14:textId="77777777" w:rsidR="00E72A46" w:rsidRDefault="00E72A46"/>
    <w:p w14:paraId="6869C833" w14:textId="77777777" w:rsidR="00E72A46" w:rsidRDefault="00000000">
      <w:r>
        <w:rPr>
          <w:b/>
        </w:rPr>
        <w:t>RAG Knowledge Base Provides Actionable Context</w:t>
      </w:r>
    </w:p>
    <w:p w14:paraId="3D324E14" w14:textId="77777777" w:rsidR="00E72A46" w:rsidRDefault="00000000">
      <w:r>
        <w:t>The TF-IDF retrieval engine with applicability boosting consistently surfaces relevant industry standards. For example, selecting a Spine-Leaf topology automatically retrieves RFC 7938, VXLAN/EVPN design guides, and BGP routing best practices.</w:t>
      </w:r>
    </w:p>
    <w:p w14:paraId="4DEA3147" w14:textId="77777777" w:rsidR="00E72A46" w:rsidRDefault="00E72A46"/>
    <w:p w14:paraId="2C714CBB" w14:textId="77777777" w:rsidR="00E72A46" w:rsidRDefault="00000000">
      <w:r>
        <w:rPr>
          <w:b/>
        </w:rPr>
        <w:t>Power and Space Planning Are Often Overlooked</w:t>
      </w:r>
    </w:p>
    <w:p w14:paraId="119976E8" w14:textId="77777777" w:rsidR="00E72A46" w:rsidRDefault="00000000">
      <w:r>
        <w:t>NetGenAI's rack unit and power consumption calculations highlight an often-ignored aspect of network design. Enterprise topologies can easily consume 5,000–15,000 watts, translating to $5,000–$15,000/year in electricity costs with a PUE of 1.6.</w:t>
      </w:r>
    </w:p>
    <w:p w14:paraId="47735502" w14:textId="77777777" w:rsidR="00E72A46" w:rsidRDefault="00E72A46"/>
    <w:p w14:paraId="2E910671" w14:textId="77777777" w:rsidR="00E72A46" w:rsidRDefault="00000000">
      <w:r>
        <w:rPr>
          <w:b/>
        </w:rPr>
        <w:t>Availability Depends on Redundancy Architecture</w:t>
      </w:r>
    </w:p>
    <w:p w14:paraId="0CB0F94A" w14:textId="77777777" w:rsidR="00E72A46" w:rsidRDefault="00000000">
      <w:r>
        <w:lastRenderedPageBreak/>
        <w:t>Single-tier topologies (Star) achieve only 2 nines (99.0%) availability, while fully redundant architectures with HA pairs can achieve 4–5 nines (99.99%–99.999%). The MTBF-based calculation with parallel redundancy modeling provides realistic availability estimates.</w:t>
      </w:r>
    </w:p>
    <w:p w14:paraId="7C58565C" w14:textId="77777777" w:rsidR="00E72A46" w:rsidRDefault="00E72A46"/>
    <w:p w14:paraId="63F5F664" w14:textId="77777777" w:rsidR="00E72A46" w:rsidRDefault="00000000">
      <w:r>
        <w:rPr>
          <w:b/>
        </w:rPr>
        <w:t>IaC Generation Reduces Deployment Time</w:t>
      </w:r>
    </w:p>
    <w:p w14:paraId="6DFA349D" w14:textId="77777777" w:rsidR="00E72A46" w:rsidRDefault="00000000">
      <w:r>
        <w:t>The automatic generation of Cisco IOS-XE configs, Terraform, and Ansible playbooks can reduce deployment time from weeks to hours. The structured VLAN/IPAM design ensures consistent addressing across all devices.</w:t>
      </w:r>
    </w:p>
    <w:p w14:paraId="32C16685" w14:textId="77777777" w:rsidR="00E72A46" w:rsidRDefault="00E72A46"/>
    <w:p w14:paraId="4086BCFB" w14:textId="77777777" w:rsidR="00E72A46" w:rsidRDefault="00000000">
      <w:r>
        <w:br w:type="page"/>
      </w:r>
    </w:p>
    <w:p w14:paraId="0C0CB9A9" w14:textId="77777777" w:rsidR="00E72A46" w:rsidRDefault="00000000">
      <w:pPr>
        <w:pStyle w:val="Heading1"/>
      </w:pPr>
      <w:r>
        <w:rPr>
          <w:rFonts w:ascii="Calibri" w:hAnsi="Calibri"/>
        </w:rPr>
        <w:lastRenderedPageBreak/>
        <w:t>15. Future Scope</w:t>
      </w:r>
    </w:p>
    <w:p w14:paraId="5F3B3F04" w14:textId="77777777" w:rsidR="00E72A46" w:rsidRDefault="00000000">
      <w:pPr>
        <w:pStyle w:val="ListBullet"/>
      </w:pPr>
      <w:r>
        <w:rPr>
          <w:sz w:val="20"/>
        </w:rPr>
        <w:t>Integration with real LLM APIs (GPT-4, Gemini) for dynamic Chain-of-Thought reasoning</w:t>
      </w:r>
    </w:p>
    <w:p w14:paraId="7EED6640" w14:textId="77777777" w:rsidR="00E72A46" w:rsidRDefault="00000000">
      <w:pPr>
        <w:pStyle w:val="ListBullet"/>
      </w:pPr>
      <w:r>
        <w:rPr>
          <w:sz w:val="20"/>
        </w:rPr>
        <w:t>Real-time traffic simulation using discrete event simulation (SimPy)</w:t>
      </w:r>
    </w:p>
    <w:p w14:paraId="7478915E" w14:textId="77777777" w:rsidR="00E72A46" w:rsidRDefault="00000000">
      <w:pPr>
        <w:pStyle w:val="ListBullet"/>
      </w:pPr>
      <w:r>
        <w:rPr>
          <w:sz w:val="20"/>
        </w:rPr>
        <w:t>SNMP/NetFlow integration for live network monitoring and capacity planning</w:t>
      </w:r>
    </w:p>
    <w:p w14:paraId="506DC78C" w14:textId="77777777" w:rsidR="00E72A46" w:rsidRDefault="00000000">
      <w:pPr>
        <w:pStyle w:val="ListBullet"/>
      </w:pPr>
      <w:r>
        <w:rPr>
          <w:sz w:val="20"/>
        </w:rPr>
        <w:t>Multi-site WAN topology generation with SD-WAN overlay design</w:t>
      </w:r>
    </w:p>
    <w:p w14:paraId="1E8D1E34" w14:textId="77777777" w:rsidR="00E72A46" w:rsidRDefault="00000000">
      <w:pPr>
        <w:pStyle w:val="ListBullet"/>
      </w:pPr>
      <w:r>
        <w:rPr>
          <w:sz w:val="20"/>
        </w:rPr>
        <w:t>Container/Kubernetes network policy generation for cloud-native applications</w:t>
      </w:r>
    </w:p>
    <w:p w14:paraId="26CC6A4A" w14:textId="77777777" w:rsidR="00E72A46" w:rsidRDefault="00000000">
      <w:pPr>
        <w:pStyle w:val="ListBullet"/>
      </w:pPr>
      <w:r>
        <w:rPr>
          <w:sz w:val="20"/>
        </w:rPr>
        <w:t>Advanced visualization: 3D topology graphs, animated traffic flows</w:t>
      </w:r>
    </w:p>
    <w:p w14:paraId="0B16519B" w14:textId="77777777" w:rsidR="00E72A46" w:rsidRDefault="00000000">
      <w:pPr>
        <w:pStyle w:val="ListBullet"/>
      </w:pPr>
      <w:r>
        <w:rPr>
          <w:sz w:val="20"/>
        </w:rPr>
        <w:t>Pareto frontier visualization for multi-objective optimization results</w:t>
      </w:r>
    </w:p>
    <w:p w14:paraId="72456E0A" w14:textId="77777777" w:rsidR="00E72A46" w:rsidRDefault="00000000">
      <w:pPr>
        <w:pStyle w:val="ListBullet"/>
      </w:pPr>
      <w:r>
        <w:rPr>
          <w:sz w:val="20"/>
        </w:rPr>
        <w:t>Integration with network simulation tools (GNS3, Cisco CML, EVE-NG)</w:t>
      </w:r>
    </w:p>
    <w:p w14:paraId="6C9B6174" w14:textId="77777777" w:rsidR="00E72A46" w:rsidRDefault="00000000">
      <w:pPr>
        <w:pStyle w:val="ListBullet"/>
      </w:pPr>
      <w:r>
        <w:rPr>
          <w:sz w:val="20"/>
        </w:rPr>
        <w:t>User authentication, role-based access, and project management features</w:t>
      </w:r>
    </w:p>
    <w:p w14:paraId="1FF687AB" w14:textId="77777777" w:rsidR="00E72A46" w:rsidRDefault="00000000">
      <w:pPr>
        <w:pStyle w:val="ListBullet"/>
      </w:pPr>
      <w:r>
        <w:rPr>
          <w:sz w:val="20"/>
        </w:rPr>
        <w:t>PDF report generation with automated executive summaries</w:t>
      </w:r>
    </w:p>
    <w:p w14:paraId="4FBF6D95" w14:textId="77777777" w:rsidR="00E72A46" w:rsidRDefault="00000000">
      <w:r>
        <w:br w:type="page"/>
      </w:r>
    </w:p>
    <w:p w14:paraId="7DDBCB63" w14:textId="77777777" w:rsidR="00E72A46" w:rsidRDefault="00000000">
      <w:pPr>
        <w:pStyle w:val="Heading1"/>
      </w:pPr>
      <w:r>
        <w:rPr>
          <w:rFonts w:ascii="Calibri" w:hAnsi="Calibri"/>
        </w:rPr>
        <w:lastRenderedPageBreak/>
        <w:t>16. Conclusion</w:t>
      </w:r>
    </w:p>
    <w:p w14:paraId="74168222" w14:textId="77777777" w:rsidR="00E72A46" w:rsidRDefault="00000000">
      <w:r>
        <w:t>NetGenAI demonstrates that AI-assisted network design can significantly accelerate and improve the quality of enterprise network topology planning. By combining generative AI reasoning, retrieval-augmented knowledge, and evolutionary optimization, the platform produces designs that are well-sized, compliant, cost-effective, and resilient.</w:t>
      </w:r>
    </w:p>
    <w:p w14:paraId="1E8B4538" w14:textId="77777777" w:rsidR="00E72A46" w:rsidRDefault="00000000">
      <w:r>
        <w:t>The project successfully integrates multiple computer networking concepts — including hierarchical network design, routing protocols (OSPF, BGP, EVPN/VXLAN), redundancy protocols (HSRP, VRRP, LACP, vPC/MLAG), network security (NGFW, IDS/IPS, DMZ, Zero-Trust), VLAN segmentation, IP subnetting, and infrastructure automation — into a cohesive, interactive platform.</w:t>
      </w:r>
    </w:p>
    <w:p w14:paraId="5FEB3A5A" w14:textId="77777777" w:rsidR="00E72A46" w:rsidRDefault="00000000">
      <w:r>
        <w:t>With approximately 3,848 lines of code across 7 modules, 9 topology generators, 30 RAG knowledge entries, 18 enterprise device models, 5 GA fitness objectives, 6 mutation operators, 4 IaC export formats, and a comprehensive test suite with 100% pass rate, NetGenAI represents a production-quality network design automation tool.</w:t>
      </w:r>
    </w:p>
    <w:p w14:paraId="5E2A73B2" w14:textId="77777777" w:rsidR="00E72A46" w:rsidRDefault="00000000">
      <w:r>
        <w:br w:type="page"/>
      </w:r>
    </w:p>
    <w:p w14:paraId="1DA56E2D" w14:textId="77777777" w:rsidR="00E72A46" w:rsidRDefault="00000000">
      <w:pPr>
        <w:pStyle w:val="Heading1"/>
      </w:pPr>
      <w:r>
        <w:rPr>
          <w:rFonts w:ascii="Calibri" w:hAnsi="Calibri"/>
        </w:rPr>
        <w:lastRenderedPageBreak/>
        <w:t>17. References</w:t>
      </w:r>
    </w:p>
    <w:p w14:paraId="6E806726" w14:textId="77777777" w:rsidR="00E72A46" w:rsidRDefault="00000000">
      <w:r>
        <w:rPr>
          <w:sz w:val="20"/>
        </w:rPr>
        <w:t>[1] Cisco SAFE Architecture Guide — Cisco Systems, Inc.</w:t>
      </w:r>
    </w:p>
    <w:p w14:paraId="4F01FC7D" w14:textId="77777777" w:rsidR="00E72A46" w:rsidRDefault="00000000">
      <w:r>
        <w:rPr>
          <w:sz w:val="20"/>
        </w:rPr>
        <w:t>[2] RFC 7938 — Use of BGP for Routing in Large-Scale Data Centers (Arista Networks)</w:t>
      </w:r>
    </w:p>
    <w:p w14:paraId="1A401F9A" w14:textId="77777777" w:rsidR="00E72A46" w:rsidRDefault="00000000">
      <w:r>
        <w:rPr>
          <w:sz w:val="20"/>
        </w:rPr>
        <w:t>[3] NIST SP 800-207 — Zero Trust Architecture, National Institute of Standards and Technology</w:t>
      </w:r>
    </w:p>
    <w:p w14:paraId="290928C5" w14:textId="77777777" w:rsidR="00E72A46" w:rsidRDefault="00000000">
      <w:r>
        <w:rPr>
          <w:sz w:val="20"/>
        </w:rPr>
        <w:t>[4] PCI DSS v4.0 — Payment Card Industry Data Security Standard, PCI SSC</w:t>
      </w:r>
    </w:p>
    <w:p w14:paraId="5F6DCE87" w14:textId="77777777" w:rsidR="00E72A46" w:rsidRDefault="00000000">
      <w:r>
        <w:rPr>
          <w:sz w:val="20"/>
        </w:rPr>
        <w:t>[5] HIPAA Security Rule — U.S. Department of Health and Human Services</w:t>
      </w:r>
    </w:p>
    <w:p w14:paraId="1298FD64" w14:textId="77777777" w:rsidR="00E72A46" w:rsidRDefault="00000000">
      <w:r>
        <w:rPr>
          <w:sz w:val="20"/>
        </w:rPr>
        <w:t>[6] ISO/IEC 27001:2022 — Information Security Management Systems</w:t>
      </w:r>
    </w:p>
    <w:p w14:paraId="123DB1D5" w14:textId="77777777" w:rsidR="00E72A46" w:rsidRDefault="00000000">
      <w:r>
        <w:rPr>
          <w:sz w:val="20"/>
        </w:rPr>
        <w:t>[7] NIST SP 800-53 Rev. 5 — Security and Privacy Controls for Information Systems</w:t>
      </w:r>
    </w:p>
    <w:p w14:paraId="63DBFD50" w14:textId="77777777" w:rsidR="00E72A46" w:rsidRDefault="00000000">
      <w:r>
        <w:rPr>
          <w:sz w:val="20"/>
        </w:rPr>
        <w:t>[8] Al-Fares, M. et al. — A Scalable, Commodity Data Center Network Architecture (SIGCOMM 2008)</w:t>
      </w:r>
    </w:p>
    <w:p w14:paraId="0991C41A" w14:textId="77777777" w:rsidR="00E72A46" w:rsidRDefault="00000000">
      <w:r>
        <w:rPr>
          <w:sz w:val="20"/>
        </w:rPr>
        <w:t>[9] RFC 7348 — Virtual eXtensible Local Area Network (VXLAN)</w:t>
      </w:r>
    </w:p>
    <w:p w14:paraId="381CCB59" w14:textId="77777777" w:rsidR="00E72A46" w:rsidRDefault="00000000">
      <w:r>
        <w:rPr>
          <w:sz w:val="20"/>
        </w:rPr>
        <w:t>[10] RFC 8365 — A Network Virtualization Overlay Solution Using EVPN</w:t>
      </w:r>
    </w:p>
    <w:p w14:paraId="43B1EE1F" w14:textId="77777777" w:rsidR="00E72A46" w:rsidRDefault="00000000">
      <w:r>
        <w:rPr>
          <w:sz w:val="20"/>
        </w:rPr>
        <w:t>[11] IEEE 802.1Q — VLAN Tagging Standard</w:t>
      </w:r>
    </w:p>
    <w:p w14:paraId="1C08FE78" w14:textId="77777777" w:rsidR="00E72A46" w:rsidRDefault="00000000">
      <w:r>
        <w:rPr>
          <w:sz w:val="20"/>
        </w:rPr>
        <w:t>[12] IEEE 802.3ad — Link Aggregation Control Protocol (LACP)</w:t>
      </w:r>
    </w:p>
    <w:p w14:paraId="201707F4" w14:textId="77777777" w:rsidR="00E72A46" w:rsidRDefault="00000000">
      <w:r>
        <w:rPr>
          <w:sz w:val="20"/>
        </w:rPr>
        <w:t>[13] Cisco Campus LAN Design Fundamentals — Cisco Validated Design</w:t>
      </w:r>
    </w:p>
    <w:p w14:paraId="2E98E49F" w14:textId="77777777" w:rsidR="00E72A46" w:rsidRDefault="00000000">
      <w:r>
        <w:rPr>
          <w:sz w:val="20"/>
        </w:rPr>
        <w:t>[14] Arista Design Guide — Spine-Leaf Architecture and VXLAN/EVPN</w:t>
      </w:r>
    </w:p>
    <w:p w14:paraId="3A877E74" w14:textId="77777777" w:rsidR="00E72A46" w:rsidRDefault="00000000">
      <w:r>
        <w:rPr>
          <w:sz w:val="20"/>
        </w:rPr>
        <w:t>[15] AICPA Trust Services Criteria — SOC 2 Type II Controls</w:t>
      </w:r>
    </w:p>
    <w:p w14:paraId="7B0B080C" w14:textId="77777777" w:rsidR="00E72A46" w:rsidRDefault="00000000">
      <w:r>
        <w:rPr>
          <w:sz w:val="20"/>
        </w:rPr>
        <w:t>[16] Gartner Network Cost Reduction Guide — Total Cost of Ownership Analysis</w:t>
      </w:r>
    </w:p>
    <w:p w14:paraId="7140A161" w14:textId="77777777" w:rsidR="00E72A46" w:rsidRDefault="00000000">
      <w:r>
        <w:rPr>
          <w:sz w:val="20"/>
        </w:rPr>
        <w:t>[17] NIST SP 800-34 — Contingency Planning Guide for IT Systems (Disaster Recovery)</w:t>
      </w:r>
    </w:p>
    <w:p w14:paraId="577BEB2A" w14:textId="77777777" w:rsidR="00E72A46" w:rsidRDefault="00000000">
      <w:r>
        <w:rPr>
          <w:sz w:val="20"/>
        </w:rPr>
        <w:t>[18] NetworkX Library — https://networkx.org</w:t>
      </w:r>
    </w:p>
    <w:p w14:paraId="47F99DDF" w14:textId="77777777" w:rsidR="00E72A46" w:rsidRDefault="00000000">
      <w:r>
        <w:rPr>
          <w:sz w:val="20"/>
        </w:rPr>
        <w:t>[19] PyVis Library — https://pyvis.readthedocs.io</w:t>
      </w:r>
    </w:p>
    <w:p w14:paraId="4E2A5844" w14:textId="77777777" w:rsidR="00E72A46" w:rsidRDefault="00000000">
      <w:r>
        <w:rPr>
          <w:sz w:val="20"/>
        </w:rPr>
        <w:t>[20] Plotly Graphing Library — https://plotly.com/python</w:t>
      </w:r>
    </w:p>
    <w:p w14:paraId="498903E4" w14:textId="77777777" w:rsidR="00E72A46" w:rsidRDefault="00000000">
      <w:r>
        <w:rPr>
          <w:sz w:val="20"/>
        </w:rPr>
        <w:t>[21] Streamlit Framework — https://streamlit.io</w:t>
      </w:r>
    </w:p>
    <w:sectPr w:rsidR="00E72A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748434">
    <w:abstractNumId w:val="8"/>
  </w:num>
  <w:num w:numId="2" w16cid:durableId="30810254">
    <w:abstractNumId w:val="6"/>
  </w:num>
  <w:num w:numId="3" w16cid:durableId="1076825351">
    <w:abstractNumId w:val="5"/>
  </w:num>
  <w:num w:numId="4" w16cid:durableId="1489904363">
    <w:abstractNumId w:val="4"/>
  </w:num>
  <w:num w:numId="5" w16cid:durableId="172649131">
    <w:abstractNumId w:val="7"/>
  </w:num>
  <w:num w:numId="6" w16cid:durableId="1174688724">
    <w:abstractNumId w:val="3"/>
  </w:num>
  <w:num w:numId="7" w16cid:durableId="951547629">
    <w:abstractNumId w:val="2"/>
  </w:num>
  <w:num w:numId="8" w16cid:durableId="212810356">
    <w:abstractNumId w:val="1"/>
  </w:num>
  <w:num w:numId="9" w16cid:durableId="38734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3B2"/>
    <w:rsid w:val="00034616"/>
    <w:rsid w:val="0006063C"/>
    <w:rsid w:val="0015074B"/>
    <w:rsid w:val="00212E13"/>
    <w:rsid w:val="0029639D"/>
    <w:rsid w:val="002C669D"/>
    <w:rsid w:val="00326F90"/>
    <w:rsid w:val="007D22B4"/>
    <w:rsid w:val="009B2958"/>
    <w:rsid w:val="00AA1D8D"/>
    <w:rsid w:val="00B47730"/>
    <w:rsid w:val="00B715E1"/>
    <w:rsid w:val="00CB0664"/>
    <w:rsid w:val="00E72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9104E9-FA79-48DE-A0DE-027494E3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4849</Words>
  <Characters>27641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bhalerao</cp:lastModifiedBy>
  <cp:revision>5</cp:revision>
  <dcterms:created xsi:type="dcterms:W3CDTF">2013-12-23T23:15:00Z</dcterms:created>
  <dcterms:modified xsi:type="dcterms:W3CDTF">2026-10-07T19:41:00Z</dcterms:modified>
  <cp:category/>
</cp:coreProperties>
</file>