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9942A2" w:rsidR="00E22358" w:rsidRPr="00116B0B" w:rsidRDefault="00116B0B">
      <w:pPr>
        <w:pStyle w:val="PlainText"/>
        <w:rPr>
          <w:rFonts w:ascii="Century Gothic" w:hAnsi="Century Gothic" w:cs="Century Gothic"/>
          <w:b/>
          <w:bCs/>
          <w:color w:val="00A4E4"/>
          <w:sz w:val="45"/>
          <w:szCs w:val="45"/>
          <w:lang w:val="nl-NL"/>
        </w:rPr>
      </w:pPr>
      <w:r w:rsidRPr="00116B0B">
        <w:rPr>
          <w:rFonts w:ascii="Century Gothic" w:hAnsi="Century Gothic" w:cs="Century Gothic"/>
          <w:b/>
          <w:bCs/>
          <w:color w:val="00A4E4"/>
          <w:sz w:val="45"/>
          <w:szCs w:val="45"/>
          <w:lang w:val="nl-NL"/>
        </w:rPr>
        <w:t>Oudertevredenheidsenquête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19DC80B2" w:rsidR="00E22358" w:rsidRDefault="0086693D" w:rsidP="00A17E59">
      <w:pPr>
        <w:jc w:val="right"/>
        <w:rPr>
          <w:rFonts w:cs="Century Gothic"/>
          <w:sz w:val="22"/>
          <w:szCs w:val="22"/>
          <w:lang w:val="nl-NL"/>
        </w:rPr>
      </w:pPr>
      <w:r>
        <w:rPr>
          <w:rFonts w:cs="Century Gothic"/>
          <w:sz w:val="22"/>
          <w:szCs w:val="22"/>
          <w:lang w:val="nl-NL"/>
        </w:rPr>
        <w:t>Nederland</w:t>
      </w:r>
    </w:p>
    <w:p w14:paraId="16ECD872" w14:textId="72B99755"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www.scholenmetsucces.be</w:t>
      </w:r>
    </w:p>
    <w:p w14:paraId="17384EFB" w14:textId="77777777"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54EF862C"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w:t>
      </w:r>
      <w:r w:rsidR="0086693D">
        <w:rPr>
          <w:rFonts w:cs="Century Gothic"/>
          <w:sz w:val="22"/>
          <w:szCs w:val="22"/>
          <w:lang w:val="nl-NL"/>
        </w:rPr>
        <w:t xml:space="preserve">031 </w:t>
      </w:r>
      <w:r w:rsidRPr="00FC3C02">
        <w:rPr>
          <w:rFonts w:cs="Century Gothic"/>
          <w:sz w:val="22"/>
          <w:szCs w:val="22"/>
          <w:lang w:val="nl-NL"/>
        </w:rPr>
        <w:t>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lastRenderedPageBreak/>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6C7888ED"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w:t>
      </w:r>
      <w:r w:rsidR="00116B0B" w:rsidRPr="00116B0B">
        <w:rPr>
          <w:rFonts w:ascii="Century Gothic" w:hAnsi="Century Gothic" w:cs="Century Gothic"/>
          <w:b/>
          <w:bCs/>
          <w:color w:val="00A4E4"/>
          <w:sz w:val="45"/>
          <w:szCs w:val="45"/>
          <w:lang w:val="nl-NL"/>
        </w:rPr>
        <w:t>enquête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A4006D">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A4006D">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A4006D">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A4006D">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A4006D">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21FB9179"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In dit rapport worden de resultaten beschreven van de Oudertevredenheids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t>
      </w:r>
      <w:proofErr w:type="spellStart"/>
      <w:r w:rsidR="008E105E" w:rsidRPr="0086693D">
        <w:rPr>
          <w:rFonts w:ascii="Century Gothic" w:hAnsi="Century Gothic" w:cs="Century Gothic"/>
          <w:lang w:val="nl-NL"/>
        </w:rPr>
        <w:t>TTTxml:peiling.jaarTTT</w:t>
      </w:r>
      <w:proofErr w:type="spellEnd"/>
      <w:r w:rsidRPr="0086693D">
        <w:rPr>
          <w:rFonts w:ascii="Century Gothic" w:hAnsi="Century Gothic" w:cs="Century Gothic"/>
          <w:lang w:val="nl-NL"/>
        </w:rPr>
        <w:t xml:space="preserve"> (</w:t>
      </w:r>
      <w:proofErr w:type="spellStart"/>
      <w:r w:rsidR="00B453EA">
        <w:rPr>
          <w:rFonts w:ascii="Century Gothic" w:hAnsi="Century Gothic" w:cs="Century Gothic"/>
          <w:lang w:val="nl-NL"/>
        </w:rPr>
        <w:t>OTE</w:t>
      </w:r>
      <w:r w:rsidR="008E105E" w:rsidRPr="0086693D">
        <w:rPr>
          <w:rFonts w:ascii="Century Gothic" w:hAnsi="Century Gothic" w:cs="Century Gothic"/>
          <w:lang w:val="nl-NL"/>
        </w:rPr>
        <w:t>TTTxml:peiling.jaarTTT</w:t>
      </w:r>
      <w:proofErr w:type="spellEnd"/>
      <w:r w:rsidRPr="0086693D">
        <w:rPr>
          <w:rFonts w:ascii="Century Gothic" w:hAnsi="Century Gothic" w:cs="Century Gothic"/>
          <w:lang w:val="nl-NL"/>
        </w:rPr>
        <w:t>). 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wordt gehouden</w:t>
      </w:r>
      <w:r w:rsidR="0086693D" w:rsidRPr="0086693D">
        <w:rPr>
          <w:rFonts w:ascii="Century Gothic" w:hAnsi="Century Gothic" w:cs="Century Gothic"/>
          <w:lang w:val="nl-NL"/>
        </w:rPr>
        <w:t xml:space="preserve"> onder diverse scholen in België</w:t>
      </w:r>
      <w:r w:rsidRPr="0086693D">
        <w:rPr>
          <w:rFonts w:ascii="Century Gothic" w:hAnsi="Century Gothic" w:cs="Century Gothic"/>
          <w:lang w:val="nl-NL"/>
        </w:rPr>
        <w:t xml:space="preserve">. Uit deze scholen is een referentiegroep samengesteld waarmee de resultaten van uw school worden vergeleken. </w:t>
      </w:r>
    </w:p>
    <w:p w14:paraId="7F4CB1B7" w14:textId="77777777" w:rsidR="00E22358" w:rsidRPr="0086693D" w:rsidRDefault="00E22358">
      <w:pPr>
        <w:pStyle w:val="PlainText"/>
        <w:rPr>
          <w:rFonts w:ascii="Century Gothic" w:hAnsi="Century Gothic" w:cs="Century Gothic"/>
          <w:color w:val="000000"/>
          <w:lang w:val="nl-NL"/>
        </w:rPr>
      </w:pPr>
      <w:r w:rsidRPr="0086693D">
        <w:rPr>
          <w:rFonts w:ascii="Century Gothic" w:hAnsi="Century Gothic" w:cs="Century Gothic"/>
          <w:lang w:val="nl-NL"/>
        </w:rPr>
        <w:t>Dit rapport werd automatisch gegenereerd met behulp van informatiesysteem “Succesdata”</w:t>
      </w:r>
      <w:r w:rsidRPr="0086693D">
        <w:rPr>
          <w:rFonts w:ascii="Century Gothic" w:hAnsi="Century Gothic" w:cs="Century Gothic"/>
          <w:color w:val="000000"/>
          <w:lang w:val="nl-NL"/>
        </w:rPr>
        <w:t xml:space="preserve"> dat door </w:t>
      </w:r>
      <w:proofErr w:type="spellStart"/>
      <w:r w:rsidRPr="0086693D">
        <w:rPr>
          <w:rFonts w:ascii="Century Gothic" w:hAnsi="Century Gothic" w:cs="Century Gothic"/>
          <w:color w:val="000000"/>
          <w:lang w:val="nl-NL"/>
        </w:rPr>
        <w:t>Dulmers</w:t>
      </w:r>
      <w:proofErr w:type="spellEnd"/>
      <w:r w:rsidRPr="0086693D">
        <w:rPr>
          <w:rFonts w:ascii="Century Gothic" w:hAnsi="Century Gothic" w:cs="Century Gothic"/>
          <w:color w:val="000000"/>
          <w:lang w:val="nl-NL"/>
        </w:rPr>
        <w:t xml:space="preserve"> Management BV voor ‘Scholen met Succes!’ is ontwikkeld.</w:t>
      </w:r>
    </w:p>
    <w:p w14:paraId="3C4AA96D" w14:textId="77777777" w:rsidR="00E22358" w:rsidRPr="0086693D" w:rsidRDefault="00E22358">
      <w:pPr>
        <w:pStyle w:val="PlainText"/>
        <w:rPr>
          <w:rFonts w:ascii="Century Gothic" w:hAnsi="Century Gothic" w:cs="Century Gothic"/>
          <w:color w:val="000000"/>
          <w:lang w:val="nl-NL"/>
        </w:rPr>
      </w:pPr>
    </w:p>
    <w:p w14:paraId="17527C76" w14:textId="7777777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Markt en Maatschappij voor onderzoek en analyse van de positie van uw school.</w:t>
      </w:r>
    </w:p>
    <w:p w14:paraId="34CD6BCD"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Mens en Missie voor inspiratie en motivatie in uw organisatie.</w:t>
      </w:r>
    </w:p>
    <w:p w14:paraId="47AD60E7"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Middelen en Methoden voor markt- en klantgerichte communicatie en presentatie.</w:t>
      </w:r>
    </w:p>
    <w:p w14:paraId="616B580E" w14:textId="77777777" w:rsidR="00E22358" w:rsidRPr="0086693D" w:rsidRDefault="00E22358">
      <w:pPr>
        <w:pStyle w:val="PlainText"/>
        <w:rPr>
          <w:rFonts w:ascii="Century Gothic" w:hAnsi="Century Gothic" w:cs="Century Gothic"/>
          <w:lang w:val="nl-NL"/>
        </w:rPr>
      </w:pPr>
    </w:p>
    <w:p w14:paraId="6E1DFEA1" w14:textId="60CD2D34"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10" w:history="1">
        <w:r w:rsidRPr="0086693D">
          <w:rPr>
            <w:rFonts w:ascii="Century Gothic" w:hAnsi="Century Gothic" w:cs="Century Gothic"/>
            <w:lang w:val="nl-NL"/>
          </w:rPr>
          <w:t>www.scholenmetsucces.nl</w:t>
        </w:r>
      </w:hyperlink>
      <w:r w:rsidRPr="0086693D">
        <w:rPr>
          <w:rFonts w:ascii="Century Gothic" w:hAnsi="Century Gothic" w:cs="Century Gothic"/>
          <w:lang w:val="nl-NL"/>
        </w:rPr>
        <w:t>.</w:t>
      </w:r>
    </w:p>
    <w:p w14:paraId="0FBE55C3" w14:textId="77777777" w:rsidR="00E22358" w:rsidRPr="0086693D" w:rsidRDefault="00E22358">
      <w:pPr>
        <w:rPr>
          <w:rFonts w:cs="Century Gothic"/>
          <w:szCs w:val="20"/>
          <w:lang w:val="nl-NL"/>
        </w:rPr>
      </w:pPr>
    </w:p>
    <w:p w14:paraId="13ECC347" w14:textId="4CA2E841"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voor ouders, leerlingen en personeel zijn ontwikkeld om een gerichte bijdrage te leveren aan:</w:t>
      </w:r>
    </w:p>
    <w:p w14:paraId="7D0C3F6D"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Het kwaliteitsbeleid van de schoolorganisatie.</w:t>
      </w:r>
    </w:p>
    <w:p w14:paraId="59EA211F"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ouderbetrokkenheid.</w:t>
      </w:r>
    </w:p>
    <w:p w14:paraId="06058B17"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marktpositie van de school.</w:t>
      </w:r>
    </w:p>
    <w:p w14:paraId="1DB5A941" w14:textId="77777777" w:rsidR="00E22358" w:rsidRPr="0086693D" w:rsidRDefault="00E22358">
      <w:pPr>
        <w:pStyle w:val="PlainText"/>
        <w:rPr>
          <w:rFonts w:ascii="Century Gothic" w:hAnsi="Century Gothic" w:cs="Century Gothic"/>
          <w:lang w:val="nl-NL"/>
        </w:rPr>
      </w:pPr>
    </w:p>
    <w:p w14:paraId="5D2AE96B" w14:textId="7F95B91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 xml:space="preserve">De </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Voor een uitgebreide beschrijving van de achtergronden van het onderzoek wordt verwezen naar de publicatie ‘</w:t>
      </w:r>
      <w:r w:rsidR="009520C2" w:rsidRPr="0086693D">
        <w:rPr>
          <w:rFonts w:ascii="Century Gothic" w:hAnsi="Century Gothic" w:cs="Century Gothic"/>
          <w:lang w:val="nl-NL"/>
        </w:rPr>
        <w:t>Van Tevredenheid naar Succes’</w:t>
      </w:r>
      <w:r w:rsidRPr="0086693D">
        <w:rPr>
          <w:rFonts w:ascii="Century Gothic" w:hAnsi="Century Gothic" w:cs="Century Gothic"/>
          <w:lang w:val="nl-NL"/>
        </w:rPr>
        <w:t>, die als bijlage is bijgevoegd.</w:t>
      </w:r>
    </w:p>
    <w:p w14:paraId="6DA557B9" w14:textId="77777777" w:rsidR="00E22358" w:rsidRPr="0086693D" w:rsidRDefault="00E22358">
      <w:pPr>
        <w:pStyle w:val="PlainText"/>
        <w:tabs>
          <w:tab w:val="left" w:pos="5868"/>
        </w:tabs>
        <w:rPr>
          <w:rFonts w:ascii="Century Gothic" w:hAnsi="Century Gothic" w:cs="Century Gothic"/>
          <w:lang w:val="nl-NL"/>
        </w:rPr>
      </w:pPr>
    </w:p>
    <w:p w14:paraId="7B23365C" w14:textId="77777777" w:rsidR="00E22358" w:rsidRPr="0086693D" w:rsidRDefault="00E22358">
      <w:pPr>
        <w:pStyle w:val="PlainText"/>
        <w:tabs>
          <w:tab w:val="left" w:pos="5868"/>
        </w:tabs>
        <w:rPr>
          <w:rFonts w:ascii="Century Gothic" w:hAnsi="Century Gothic" w:cs="Century Gothic"/>
          <w:lang w:val="nl-NL"/>
        </w:rPr>
      </w:pPr>
    </w:p>
    <w:p w14:paraId="10E965D4"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Veel succes!</w:t>
      </w:r>
    </w:p>
    <w:p w14:paraId="64F439F9" w14:textId="77777777" w:rsidR="00E22358" w:rsidRPr="0086693D" w:rsidRDefault="00E22358">
      <w:pPr>
        <w:rPr>
          <w:rFonts w:cs="Century Gothic"/>
          <w:szCs w:val="20"/>
          <w:lang w:val="nl-NL"/>
        </w:rPr>
      </w:pPr>
    </w:p>
    <w:p w14:paraId="0860FBFF" w14:textId="77777777" w:rsidR="00E22358" w:rsidRPr="0086693D" w:rsidRDefault="00E22358">
      <w:pPr>
        <w:pStyle w:val="PlainText"/>
        <w:tabs>
          <w:tab w:val="left" w:pos="5868"/>
        </w:tabs>
        <w:rPr>
          <w:rFonts w:ascii="Century Gothic" w:hAnsi="Century Gothic" w:cs="Century Gothic"/>
          <w:lang w:val="nl-NL"/>
        </w:rPr>
      </w:pPr>
    </w:p>
    <w:p w14:paraId="0BB026C1" w14:textId="77777777" w:rsidR="00E22358" w:rsidRPr="0086693D" w:rsidRDefault="00E22358">
      <w:pPr>
        <w:pStyle w:val="PlainText"/>
        <w:tabs>
          <w:tab w:val="left" w:pos="5868"/>
        </w:tabs>
        <w:rPr>
          <w:rFonts w:ascii="Century Gothic" w:hAnsi="Century Gothic" w:cs="Century Gothic"/>
          <w:lang w:val="nl-NL"/>
        </w:rPr>
      </w:pPr>
    </w:p>
    <w:p w14:paraId="7FCB67AB" w14:textId="77777777" w:rsidR="00E22358" w:rsidRPr="0086693D" w:rsidRDefault="00E22358">
      <w:pPr>
        <w:pStyle w:val="PlainText"/>
        <w:rPr>
          <w:rFonts w:ascii="Century Gothic" w:hAnsi="Century Gothic" w:cs="Century Gothic"/>
          <w:lang w:val="nl-NL"/>
        </w:rPr>
      </w:pPr>
    </w:p>
    <w:p w14:paraId="3954F5BF" w14:textId="77777777" w:rsidR="00E22358" w:rsidRPr="0086693D" w:rsidRDefault="00E22358">
      <w:pPr>
        <w:pStyle w:val="PlainText"/>
        <w:jc w:val="right"/>
        <w:rPr>
          <w:rFonts w:ascii="Century Gothic" w:hAnsi="Century Gothic" w:cs="Century Gothic"/>
          <w:lang w:val="nl-NL"/>
        </w:rPr>
      </w:pPr>
      <w:r w:rsidRPr="0086693D">
        <w:rPr>
          <w:rFonts w:ascii="Century Gothic" w:hAnsi="Century Gothic" w:cs="Century Gothic"/>
          <w:lang w:val="nl-NL"/>
        </w:rPr>
        <w:t xml:space="preserve">Haarlem, </w:t>
      </w:r>
      <w:proofErr w:type="spellStart"/>
      <w:r w:rsidR="008E105E" w:rsidRPr="0086693D">
        <w:rPr>
          <w:rFonts w:ascii="Century Gothic" w:hAnsi="Century Gothic" w:cs="Century Gothic"/>
          <w:lang w:val="nl-NL"/>
        </w:rPr>
        <w:t>TTTproc:datumTTT</w:t>
      </w:r>
      <w:proofErr w:type="spellEnd"/>
    </w:p>
    <w:p w14:paraId="0B646626" w14:textId="77777777" w:rsidR="00E22358" w:rsidRPr="0086693D" w:rsidRDefault="00E22358">
      <w:pPr>
        <w:pStyle w:val="PlainText"/>
        <w:rPr>
          <w:rFonts w:ascii="Century Gothic" w:hAnsi="Century Gothic" w:cs="Century Gothic"/>
          <w:lang w:val="nl-NL"/>
        </w:rPr>
      </w:pPr>
    </w:p>
    <w:p w14:paraId="25AF7767" w14:textId="77777777" w:rsidR="00E22358" w:rsidRPr="0086693D" w:rsidRDefault="00E22358">
      <w:pPr>
        <w:pStyle w:val="PlainText"/>
        <w:rPr>
          <w:rFonts w:ascii="Century Gothic" w:hAnsi="Century Gothic" w:cs="Century Gothic"/>
          <w:lang w:val="nl-NL"/>
        </w:rPr>
      </w:pPr>
    </w:p>
    <w:p w14:paraId="57847BB7" w14:textId="77777777" w:rsidR="00E22358" w:rsidRPr="0086693D" w:rsidRDefault="00E22358">
      <w:pPr>
        <w:pStyle w:val="PlainText"/>
        <w:rPr>
          <w:rFonts w:ascii="Century Gothic" w:hAnsi="Century Gothic" w:cs="Century Gothic"/>
          <w:lang w:val="nl-NL"/>
        </w:rPr>
      </w:pPr>
    </w:p>
    <w:p w14:paraId="108AF865" w14:textId="77777777" w:rsidR="00E22358" w:rsidRPr="0086693D" w:rsidRDefault="00E22358">
      <w:pPr>
        <w:pStyle w:val="PlainText"/>
        <w:rPr>
          <w:rFonts w:ascii="Century Gothic" w:hAnsi="Century Gothic" w:cs="Century Gothic"/>
          <w:lang w:val="nl-NL"/>
        </w:rPr>
      </w:pPr>
    </w:p>
    <w:p w14:paraId="3E67F729" w14:textId="77777777" w:rsidR="00E22358" w:rsidRPr="0086693D" w:rsidRDefault="00E22358">
      <w:pPr>
        <w:pStyle w:val="PlainText"/>
        <w:rPr>
          <w:rFonts w:ascii="Century Gothic" w:hAnsi="Century Gothic" w:cs="Century Gothic"/>
          <w:lang w:val="nl-NL"/>
        </w:rPr>
      </w:pPr>
    </w:p>
    <w:p w14:paraId="3581A9C6" w14:textId="77777777" w:rsidR="00E22358" w:rsidRPr="0086693D" w:rsidRDefault="00E22358">
      <w:pPr>
        <w:pStyle w:val="PlainText"/>
        <w:rPr>
          <w:rFonts w:ascii="Century Gothic" w:hAnsi="Century Gothic" w:cs="Century Gothic"/>
          <w:lang w:val="nl-NL"/>
        </w:rPr>
      </w:pPr>
    </w:p>
    <w:p w14:paraId="4A5AEE84" w14:textId="77777777" w:rsidR="00E22358" w:rsidRPr="0086693D" w:rsidRDefault="00E22358">
      <w:pPr>
        <w:rPr>
          <w:rFonts w:cs="Century Gothic"/>
          <w:szCs w:val="20"/>
          <w:lang w:val="nl-NL"/>
        </w:rPr>
      </w:pPr>
      <w:bookmarkStart w:id="4" w:name="_Toc71441014"/>
      <w:r w:rsidRPr="0086693D">
        <w:rPr>
          <w:rFonts w:cs="Century Gothic"/>
          <w:szCs w:val="20"/>
          <w:lang w:val="nl-NL"/>
        </w:rPr>
        <w:t xml:space="preserve">Ronald </w:t>
      </w:r>
      <w:proofErr w:type="spellStart"/>
      <w:r w:rsidRPr="0086693D">
        <w:rPr>
          <w:rFonts w:cs="Century Gothic"/>
          <w:szCs w:val="20"/>
          <w:lang w:val="nl-NL"/>
        </w:rPr>
        <w:t>Dulmers</w:t>
      </w:r>
      <w:proofErr w:type="spellEnd"/>
      <w:r w:rsidRPr="0086693D">
        <w:rPr>
          <w:rFonts w:cs="Century Gothic"/>
          <w:szCs w:val="20"/>
          <w:lang w:val="nl-NL"/>
        </w:rPr>
        <w:t>,</w:t>
      </w:r>
      <w:bookmarkEnd w:id="4"/>
      <w:r w:rsidRPr="0086693D">
        <w:rPr>
          <w:rFonts w:cs="Century Gothic"/>
          <w:szCs w:val="20"/>
          <w:lang w:val="nl-NL"/>
        </w:rPr>
        <w:t xml:space="preserve"> algemeen directeur</w:t>
      </w:r>
    </w:p>
    <w:p w14:paraId="1D7D12C6" w14:textId="77777777" w:rsidR="00E22358" w:rsidRPr="0086693D"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2D69B6AD"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geldt dat wij uitgaan van een betrouwbaarheidsniveau van 95%. Mocht een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0603B0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Eerder dit jaar heeft onze school deelgenomen aan de oudertevredenheids</w:t>
      </w:r>
      <w:r w:rsidR="00116B0B" w:rsidRPr="00116B0B">
        <w:rPr>
          <w:rFonts w:ascii="Century Gothic" w:hAnsi="Century Gothic" w:cs="Century Gothic"/>
          <w:lang w:val="nl-NL"/>
        </w:rPr>
        <w:t>enquête</w:t>
      </w:r>
      <w:r w:rsidRPr="008705EC">
        <w:rPr>
          <w:rFonts w:ascii="Century Gothic" w:hAnsi="Century Gothic" w:cs="Century Gothic"/>
          <w:lang w:val="nl-NL"/>
        </w:rPr>
        <w:t xml:space="preserve">.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16A9C967" w14:textId="6CD00CBA"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w:t>
      </w:r>
      <w:r w:rsidR="009007B0">
        <w:rPr>
          <w:rFonts w:ascii="Century Gothic" w:hAnsi="Century Gothic" w:cs="Century Gothic"/>
          <w:lang w:val="nl-NL"/>
        </w:rPr>
        <w:t xml:space="preserve">gevens verzameld van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count.peiling.forms.upperclassTTT</w:t>
      </w:r>
      <w:proofErr w:type="spellEnd"/>
      <w:r w:rsidRPr="008705EC">
        <w:rPr>
          <w:rFonts w:ascii="Century Gothic" w:hAnsi="Century Gothic" w:cs="Century Gothic"/>
          <w:lang w:val="nl-NL"/>
        </w:rPr>
        <w:t xml:space="preserve"> ouders met een kind in de boven</w:t>
      </w:r>
      <w:r w:rsidR="009007B0">
        <w:rPr>
          <w:rFonts w:ascii="Century Gothic" w:hAnsi="Century Gothic" w:cs="Century Gothic"/>
          <w:lang w:val="nl-NL"/>
        </w:rPr>
        <w:t xml:space="preserve">bouw en van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count.peiling.forms.downclassTTT</w:t>
      </w:r>
      <w:proofErr w:type="spellEnd"/>
      <w:r w:rsidRPr="008705EC">
        <w:rPr>
          <w:rFonts w:ascii="Century Gothic" w:hAnsi="Century Gothic" w:cs="Century Gothic"/>
          <w:lang w:val="nl-NL"/>
        </w:rPr>
        <w:t xml:space="preserve"> ouders met een k</w:t>
      </w:r>
      <w:r w:rsidR="009007B0">
        <w:rPr>
          <w:rFonts w:ascii="Century Gothic" w:hAnsi="Century Gothic" w:cs="Century Gothic"/>
          <w:lang w:val="nl-NL"/>
        </w:rPr>
        <w:t xml:space="preserve">ind in de onderbouw.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D0C8035" w:rsidR="00E22358" w:rsidRDefault="002E511E">
      <w:pPr>
        <w:pStyle w:val="PlainText"/>
        <w:rPr>
          <w:rFonts w:ascii="Century Gothic" w:hAnsi="Century Gothic" w:cs="Century Gothic"/>
          <w:lang w:val="nl-NL"/>
        </w:rPr>
      </w:pPr>
      <w:r w:rsidRPr="002E511E">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sidRPr="002E511E">
        <w:rPr>
          <w:rFonts w:ascii="Century Gothic" w:hAnsi="Century Gothic" w:cs="Century Gothic"/>
          <w:lang w:val="nl-NL"/>
        </w:rPr>
        <w:t>TTTclass:questionProperties:reportmark:average:alle_scholenTTT</w:t>
      </w:r>
      <w:proofErr w:type="spellEnd"/>
      <w:r w:rsidRPr="002E511E">
        <w:rPr>
          <w:rFonts w:ascii="Century Gothic" w:hAnsi="Century Gothic" w:cs="Century Gothic"/>
          <w:lang w:val="nl-NL"/>
        </w:rPr>
        <w:t xml:space="preserve">. Onze school scoort gemiddeld </w:t>
      </w:r>
      <w:proofErr w:type="spellStart"/>
      <w:r w:rsidRPr="002E511E">
        <w:rPr>
          <w:rFonts w:ascii="Century Gothic" w:hAnsi="Century Gothic" w:cs="Century Gothic"/>
          <w:lang w:val="nl-NL"/>
        </w:rPr>
        <w:t>TTTclass:questionProperties:reportmark:average:peilingTTT</w:t>
      </w:r>
      <w:proofErr w:type="spellEnd"/>
      <w:r w:rsidRPr="002E511E">
        <w:rPr>
          <w:rFonts w:ascii="Century Gothic" w:hAnsi="Century Gothic" w:cs="Century Gothic"/>
          <w:lang w:val="nl-NL"/>
        </w:rPr>
        <w:t xml:space="preserve"> op de vraag over het rapportcijfer. De waardering van de ouders voor onze school is daarmee </w:t>
      </w:r>
      <w:proofErr w:type="spellStart"/>
      <w:r w:rsidRPr="002E511E">
        <w:rPr>
          <w:rFonts w:ascii="Century Gothic" w:hAnsi="Century Gothic" w:cs="Century Gothic"/>
          <w:lang w:val="nl-NL"/>
        </w:rPr>
        <w:t>TTTclass:questionProperties:reportmark:differenceTTT</w:t>
      </w:r>
      <w:proofErr w:type="spellEnd"/>
      <w:r w:rsidRPr="002E511E">
        <w:rPr>
          <w:rFonts w:ascii="Century Gothic" w:hAnsi="Century Gothic" w:cs="Century Gothic"/>
          <w:lang w:val="nl-NL"/>
        </w:rPr>
        <w:t xml:space="preserve">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03E4800C" w14:textId="2A44486D" w:rsidR="00E22358" w:rsidRPr="00045FE1" w:rsidRDefault="00045FE1" w:rsidP="00045FE1">
      <w:proofErr w:type="spellStart"/>
      <w:r>
        <w:t>TTTclass:satisfactionSummaryTTT</w:t>
      </w:r>
      <w:proofErr w:type="spellEnd"/>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179E4066"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w:t>
      </w:r>
      <w:r w:rsidR="00A4006D" w:rsidRPr="0086693D">
        <w:rPr>
          <w:rFonts w:cs="Century Gothic"/>
          <w:lang w:val="nl-NL"/>
        </w:rPr>
        <w:t>Oudertevredenheidsenquête</w:t>
      </w:r>
      <w:r w:rsidR="00A4006D">
        <w:rPr>
          <w:rFonts w:cs="Century Gothic"/>
          <w:noProof/>
          <w:szCs w:val="20"/>
          <w:lang w:val="nl-NL"/>
        </w:rPr>
        <w:t xml:space="preserve"> </w:t>
      </w:r>
      <w:r>
        <w:rPr>
          <w:rFonts w:cs="Century Gothic"/>
          <w:noProof/>
          <w:szCs w:val="20"/>
          <w:lang w:val="nl-NL"/>
        </w:rPr>
        <w:t>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D340A8" w:rsidRDefault="00E22358" w:rsidP="00D91456">
      <w:pPr>
        <w:pStyle w:val="ListParagraphPHPDOCX"/>
        <w:rPr>
          <w:b/>
          <w:color w:val="F78E1E"/>
        </w:rPr>
      </w:pPr>
      <w:r w:rsidRPr="00FC3C02">
        <w:br w:type="page"/>
      </w:r>
      <w:proofErr w:type="spellStart"/>
      <w:r w:rsidRPr="00D340A8">
        <w:rPr>
          <w:b/>
          <w:color w:val="F78E1E"/>
        </w:rPr>
        <w:lastRenderedPageBreak/>
        <w:t>Tevredenheid</w:t>
      </w:r>
      <w:proofErr w:type="spellEnd"/>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3C2E3F56"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 xml:space="preserve">st van de </w:t>
      </w:r>
      <w:r w:rsidR="00A4006D" w:rsidRPr="0086693D">
        <w:rPr>
          <w:rFonts w:cs="Century Gothic"/>
          <w:lang w:val="nl-NL"/>
        </w:rPr>
        <w:t>Oudertevredenheidsenquête</w:t>
      </w:r>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4EC62183"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 xml:space="preserve">Vergelijking met vorige </w:t>
      </w:r>
      <w:r w:rsidR="00116B0B" w:rsidRPr="00116B0B">
        <w:rPr>
          <w:color w:val="F78E1E"/>
          <w:sz w:val="22"/>
          <w:szCs w:val="22"/>
        </w:rPr>
        <w:t>enquête</w:t>
      </w:r>
      <w:r w:rsidRPr="00CF09AD">
        <w:rPr>
          <w:color w:val="F78E1E"/>
        </w:rPr>
        <w:t xml:space="preserve"> </w:t>
      </w:r>
    </w:p>
    <w:p w14:paraId="6182ED64" w14:textId="2C7509DA"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eerder een </w:t>
      </w:r>
      <w:r w:rsidR="00A4006D" w:rsidRPr="0086693D">
        <w:rPr>
          <w:rFonts w:cs="Century Gothic"/>
          <w:lang w:val="nl-NL"/>
        </w:rPr>
        <w:t>Oudertevredenheidsenquête</w:t>
      </w:r>
      <w:r>
        <w:rPr>
          <w:rFonts w:cs="Century Gothic"/>
          <w:noProof/>
          <w:szCs w:val="20"/>
          <w:lang w:val="nl-NL"/>
        </w:rPr>
        <w:t xml:space="preserve"> heeft afgenomen wordt hieronder  een grafische vergelijking gemaakt met de tevredenheidsscores van de vorige </w:t>
      </w:r>
      <w:r w:rsidR="00116B0B" w:rsidRPr="00116B0B">
        <w:rPr>
          <w:rFonts w:cs="Century Gothic"/>
          <w:noProof/>
          <w:szCs w:val="20"/>
          <w:lang w:val="nl-NL"/>
        </w:rPr>
        <w:t>enquête</w:t>
      </w:r>
      <w:r>
        <w:rPr>
          <w:rFonts w:cs="Century Gothic"/>
          <w:noProof/>
          <w:szCs w:val="20"/>
          <w:lang w:val="nl-NL"/>
        </w:rPr>
        <w:t xml:space="preserve"> en de huidige </w:t>
      </w:r>
      <w:r w:rsidR="00116B0B" w:rsidRPr="00116B0B">
        <w:rPr>
          <w:rFonts w:cs="Century Gothic"/>
          <w:noProof/>
          <w:szCs w:val="20"/>
          <w:lang w:val="nl-NL"/>
        </w:rPr>
        <w:t>enquête</w:t>
      </w:r>
      <w:r>
        <w:rPr>
          <w:rFonts w:cs="Century Gothic"/>
          <w:noProof/>
          <w:szCs w:val="20"/>
          <w:lang w:val="nl-NL"/>
        </w:rPr>
        <w:t>.</w:t>
      </w:r>
    </w:p>
    <w:p w14:paraId="76DA04E5" w14:textId="77777777" w:rsidR="00E22358" w:rsidRDefault="00E22358">
      <w:pPr>
        <w:pStyle w:val="Standard"/>
        <w:widowControl/>
        <w:autoSpaceDE/>
        <w:autoSpaceDN/>
        <w:adjustRightInd/>
        <w:rPr>
          <w:rFonts w:cs="Century Gothic"/>
          <w:noProof/>
          <w:szCs w:val="20"/>
          <w:lang w:val="nl-NL"/>
        </w:rPr>
      </w:pPr>
    </w:p>
    <w:p w14:paraId="24FAB0CA" w14:textId="19DC289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w:t>
      </w:r>
      <w:r w:rsidR="00116B0B" w:rsidRPr="00116B0B">
        <w:rPr>
          <w:rFonts w:ascii="Century Gothic" w:hAnsi="Century Gothic" w:cs="Century Gothic"/>
          <w:noProof/>
          <w:lang w:val="nl-NL"/>
        </w:rPr>
        <w:t>enquête</w:t>
      </w:r>
      <w:r>
        <w:rPr>
          <w:rFonts w:ascii="Century Gothic" w:hAnsi="Century Gothic" w:cs="Century Gothic"/>
          <w:noProof/>
          <w:lang w:val="nl-NL"/>
        </w:rPr>
        <w:t xml:space="preserve"> weergegeven. De blauwe punten geven de resultaten weer van de huidige </w:t>
      </w:r>
      <w:r w:rsidR="00116B0B" w:rsidRPr="00116B0B">
        <w:rPr>
          <w:rFonts w:ascii="Century Gothic" w:hAnsi="Century Gothic" w:cs="Century Gothic"/>
          <w:noProof/>
          <w:lang w:val="nl-NL"/>
        </w:rPr>
        <w:t>enquête</w:t>
      </w:r>
      <w:r>
        <w:rPr>
          <w:rFonts w:ascii="Century Gothic" w:hAnsi="Century Gothic" w:cs="Century Gothic"/>
          <w:noProof/>
          <w:lang w:val="nl-NL"/>
        </w:rPr>
        <w:t>.</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proofErr w:type="spellStart"/>
      <w:r w:rsidRPr="00FC3C02">
        <w:rPr>
          <w:lang w:val="nl-NL"/>
        </w:rPr>
        <w:t>TTTclass:previousTTT</w:t>
      </w:r>
      <w:proofErr w:type="spellEnd"/>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3B8309A1"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w:t>
      </w:r>
      <w:r w:rsidR="00116B0B" w:rsidRPr="00116B0B">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w:t>
      </w:r>
      <w:bookmarkStart w:id="19" w:name="_GoBack"/>
      <w:r>
        <w:rPr>
          <w:rFonts w:ascii="Century Gothic" w:hAnsi="Century Gothic" w:cs="Century Gothic"/>
          <w:lang w:val="nl-NL"/>
        </w:rPr>
        <w:t>ote</w:t>
      </w:r>
      <w:bookmarkEnd w:id="19"/>
      <w:r>
        <w:rPr>
          <w:rFonts w:ascii="Century Gothic" w:hAnsi="Century Gothic" w:cs="Century Gothic"/>
          <w:lang w:val="nl-NL"/>
        </w:rPr>
        <w:t>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32974401"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Op de volgende pagina’s vindt u per rubriek de belang- en tevredenheidsscores voor de school met, voor zover van toepassing, ook die van de locaties, de vorige </w:t>
      </w:r>
      <w:r w:rsidR="00116B0B" w:rsidRPr="00116B0B">
        <w:rPr>
          <w:rFonts w:ascii="Century Gothic" w:hAnsi="Century Gothic" w:cs="Century Gothic"/>
          <w:lang w:val="nl-NL"/>
        </w:rPr>
        <w:t>enquête</w:t>
      </w:r>
      <w:r>
        <w:rPr>
          <w:rFonts w:ascii="Century Gothic" w:hAnsi="Century Gothic" w:cs="Century Gothic"/>
          <w:lang w:val="nl-NL"/>
        </w:rPr>
        <w:t>,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37A63B35" w14:textId="77777777" w:rsidR="00493CCC" w:rsidRDefault="00493CCC" w:rsidP="00493CCC">
      <w:proofErr w:type="spellStart"/>
      <w:r>
        <w:t>TTTclass:</w:t>
      </w:r>
      <w:r w:rsidRPr="006D0781">
        <w:t>satisfactionImportance</w:t>
      </w:r>
      <w:r>
        <w:t>TTT</w:t>
      </w:r>
      <w:proofErr w:type="spellEnd"/>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6B196865" w:rsidR="00A41912" w:rsidRPr="00A41912" w:rsidRDefault="00A41912" w:rsidP="00A41912">
      <w:pPr>
        <w:rPr>
          <w:szCs w:val="20"/>
          <w:lang w:val="nl-NL"/>
        </w:rPr>
      </w:pPr>
      <w:r w:rsidRPr="00A41912">
        <w:rPr>
          <w:szCs w:val="20"/>
          <w:lang w:val="nl-NL"/>
        </w:rPr>
        <w:t>Met de Tevredenheids</w:t>
      </w:r>
      <w:r w:rsidR="00116B0B" w:rsidRPr="00116B0B">
        <w:rPr>
          <w:szCs w:val="20"/>
          <w:lang w:val="nl-NL"/>
        </w:rPr>
        <w:t xml:space="preserve">enquête </w:t>
      </w:r>
      <w:r w:rsidRPr="00A41912">
        <w:rPr>
          <w:szCs w:val="20"/>
          <w:lang w:val="nl-NL"/>
        </w:rPr>
        <w:t xml:space="preserve">(en)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3DEAE17E"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w:t>
      </w:r>
      <w:r w:rsidR="00116B0B" w:rsidRPr="00116B0B">
        <w:rPr>
          <w:sz w:val="16"/>
          <w:szCs w:val="16"/>
          <w:lang w:val="nl-NL"/>
        </w:rPr>
        <w:t>enquête</w:t>
      </w:r>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76ECE849" w:rsidR="00A41912" w:rsidRPr="00A41912" w:rsidRDefault="00A41912" w:rsidP="00A41912">
      <w:pPr>
        <w:rPr>
          <w:szCs w:val="20"/>
          <w:lang w:val="nl-NL"/>
        </w:rPr>
      </w:pPr>
      <w:r w:rsidRPr="00A41912">
        <w:rPr>
          <w:szCs w:val="20"/>
          <w:lang w:val="nl-NL"/>
        </w:rPr>
        <w:t>In zijn algemeenheid kunnen we stellen dat als er op de vragen 3 t/m 49 van de Oudertevredenheids</w:t>
      </w:r>
      <w:r w:rsidR="00116B0B" w:rsidRPr="00116B0B">
        <w:rPr>
          <w:szCs w:val="20"/>
          <w:lang w:val="nl-NL"/>
        </w:rPr>
        <w:t>enquête</w:t>
      </w:r>
      <w:r w:rsidRPr="00A41912">
        <w:rPr>
          <w:szCs w:val="20"/>
          <w:lang w:val="nl-NL"/>
        </w:rPr>
        <w:t xml:space="preserve">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B453EA" w:rsidRDefault="00B453EA">
      <w:pPr>
        <w:rPr>
          <w:sz w:val="22"/>
          <w:szCs w:val="22"/>
        </w:rPr>
      </w:pPr>
      <w:r>
        <w:rPr>
          <w:sz w:val="22"/>
          <w:szCs w:val="22"/>
        </w:rPr>
        <w:separator/>
      </w:r>
    </w:p>
  </w:endnote>
  <w:endnote w:type="continuationSeparator" w:id="0">
    <w:p w14:paraId="2AC289FF" w14:textId="77777777" w:rsidR="00B453EA" w:rsidRDefault="00B453EA">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B453EA" w:rsidRPr="008E154F" w:rsidRDefault="00A4006D"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B453EA" w:rsidRPr="008E154F">
      <w:rPr>
        <w:rStyle w:val="PageNumber"/>
        <w:rFonts w:cs="Century Gothic"/>
        <w:b/>
        <w:bCs/>
        <w:color w:val="00A4E4"/>
        <w:szCs w:val="20"/>
        <w:lang w:val="nl-NL"/>
      </w:rPr>
      <w:fldChar w:fldCharType="begin"/>
    </w:r>
    <w:r w:rsidR="00B453EA" w:rsidRPr="008E154F">
      <w:rPr>
        <w:rStyle w:val="PageNumber"/>
        <w:rFonts w:cs="Century Gothic"/>
        <w:b/>
        <w:bCs/>
        <w:color w:val="00A4E4"/>
        <w:szCs w:val="20"/>
        <w:lang w:val="nl-NL"/>
      </w:rPr>
      <w:instrText xml:space="preserve"> PAGE </w:instrText>
    </w:r>
    <w:r w:rsidR="00B453EA"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14</w:t>
    </w:r>
    <w:r w:rsidR="00B453EA" w:rsidRPr="008E154F">
      <w:rPr>
        <w:rStyle w:val="PageNumber"/>
        <w:rFonts w:cs="Century Gothic"/>
        <w:b/>
        <w:bCs/>
        <w:color w:val="00A4E4"/>
        <w:szCs w:val="20"/>
        <w:lang w:val="nl-NL"/>
      </w:rPr>
      <w:fldChar w:fldCharType="end"/>
    </w:r>
    <w:r w:rsidR="00B453EA" w:rsidRPr="008E154F">
      <w:rPr>
        <w:rStyle w:val="PageNumber"/>
        <w:rFonts w:cs="Century Gothic"/>
        <w:b/>
        <w:bCs/>
        <w:color w:val="00A4E4"/>
        <w:szCs w:val="20"/>
        <w:lang w:val="nl-NL"/>
      </w:rPr>
      <w:t xml:space="preserve">                                                                                                    </w:t>
    </w:r>
    <w:r w:rsidR="00B453EA">
      <w:rPr>
        <w:rStyle w:val="PageNumber"/>
        <w:rFonts w:cs="Century Gothic"/>
        <w:b/>
        <w:bCs/>
        <w:color w:val="00A4E4"/>
        <w:szCs w:val="20"/>
        <w:lang w:val="nl-NL"/>
      </w:rPr>
      <w:t xml:space="preserve">               </w:t>
    </w:r>
    <w:r w:rsidR="00B453EA"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B453EA" w:rsidRPr="000439C8" w:rsidRDefault="00A4006D"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B453EA" w:rsidRPr="000439C8">
      <w:rPr>
        <w:rStyle w:val="PageNumber"/>
        <w:rFonts w:cs="Century Gothic"/>
        <w:b/>
        <w:bCs/>
        <w:color w:val="00A4E4"/>
        <w:position w:val="16"/>
        <w:szCs w:val="19"/>
        <w:lang w:val="nl-NL"/>
      </w:rPr>
      <w:fldChar w:fldCharType="begin"/>
    </w:r>
    <w:r w:rsidR="00B453EA" w:rsidRPr="000439C8">
      <w:rPr>
        <w:rStyle w:val="PageNumber"/>
        <w:rFonts w:cs="Century Gothic"/>
        <w:b/>
        <w:bCs/>
        <w:color w:val="00A4E4"/>
        <w:position w:val="16"/>
        <w:szCs w:val="19"/>
        <w:lang w:val="nl-NL"/>
      </w:rPr>
      <w:instrText xml:space="preserve"> PAGE </w:instrText>
    </w:r>
    <w:r w:rsidR="00B453EA"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15</w:t>
    </w:r>
    <w:r w:rsidR="00B453EA" w:rsidRPr="000439C8">
      <w:rPr>
        <w:rStyle w:val="PageNumber"/>
        <w:rFonts w:cs="Century Gothic"/>
        <w:b/>
        <w:bCs/>
        <w:color w:val="00A4E4"/>
        <w:position w:val="16"/>
        <w:szCs w:val="19"/>
        <w:lang w:val="nl-NL"/>
      </w:rPr>
      <w:fldChar w:fldCharType="end"/>
    </w:r>
    <w:r w:rsidR="00B453EA" w:rsidRPr="000439C8">
      <w:rPr>
        <w:rStyle w:val="PageNumber"/>
        <w:rFonts w:cs="Century Gothic"/>
        <w:b/>
        <w:bCs/>
        <w:color w:val="00A4E4"/>
        <w:position w:val="16"/>
        <w:szCs w:val="19"/>
        <w:lang w:val="nl-NL"/>
      </w:rPr>
      <w:t xml:space="preserve">                                                                                      </w:t>
    </w:r>
    <w:r w:rsidR="00B453EA">
      <w:rPr>
        <w:rStyle w:val="PageNumber"/>
        <w:rFonts w:cs="Century Gothic"/>
        <w:b/>
        <w:bCs/>
        <w:color w:val="00A4E4"/>
        <w:position w:val="16"/>
        <w:szCs w:val="19"/>
        <w:lang w:val="nl-NL"/>
      </w:rPr>
      <w:t xml:space="preserve">                                       </w:t>
    </w:r>
    <w:r w:rsidR="00B453EA" w:rsidRPr="000439C8">
      <w:rPr>
        <w:rStyle w:val="PageNumber"/>
        <w:rFonts w:cs="Century Gothic"/>
        <w:b/>
        <w:bCs/>
        <w:color w:val="00A4E4"/>
        <w:position w:val="16"/>
        <w:szCs w:val="19"/>
        <w:lang w:val="nl-NL"/>
      </w:rPr>
      <w:t xml:space="preserve">        Scholen met Succes</w:t>
    </w:r>
    <w:r w:rsidR="00B453EA"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B453EA" w:rsidRDefault="00B453EA">
      <w:pPr>
        <w:rPr>
          <w:sz w:val="22"/>
          <w:szCs w:val="22"/>
        </w:rPr>
      </w:pPr>
      <w:r>
        <w:rPr>
          <w:sz w:val="22"/>
          <w:szCs w:val="22"/>
        </w:rPr>
        <w:separator/>
      </w:r>
    </w:p>
  </w:footnote>
  <w:footnote w:type="continuationSeparator" w:id="0">
    <w:p w14:paraId="02955395" w14:textId="77777777" w:rsidR="00B453EA" w:rsidRDefault="00B453EA">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B453EA" w:rsidRDefault="00B453EA">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B453EA" w:rsidRPr="0017526A" w:rsidRDefault="00B453EA">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21F93D0E" w:rsidR="00B453EA" w:rsidRPr="00DB5219" w:rsidRDefault="00B453EA">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w:t>
    </w:r>
    <w:r>
      <w:rPr>
        <w:rFonts w:cs="Century Gothic"/>
        <w:b/>
        <w:bCs/>
        <w:color w:val="00A4E4"/>
        <w:sz w:val="22"/>
        <w:szCs w:val="22"/>
        <w:lang w:val="en-GB"/>
      </w:rPr>
      <w:t>esultaten</w:t>
    </w:r>
    <w:proofErr w:type="spellEnd"/>
    <w:r>
      <w:rPr>
        <w:rFonts w:cs="Century Gothic"/>
        <w:b/>
        <w:bCs/>
        <w:color w:val="00A4E4"/>
        <w:sz w:val="22"/>
        <w:szCs w:val="22"/>
        <w:lang w:val="en-GB"/>
      </w:rPr>
      <w:t xml:space="preserve"> </w:t>
    </w:r>
    <w:proofErr w:type="spellStart"/>
    <w:r>
      <w:rPr>
        <w:rFonts w:cs="Century Gothic"/>
        <w:b/>
        <w:bCs/>
        <w:color w:val="00A4E4"/>
        <w:sz w:val="22"/>
        <w:szCs w:val="22"/>
        <w:lang w:val="en-GB"/>
      </w:rPr>
      <w:t>OTE</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B453EA" w:rsidRPr="00EE1B35" w:rsidRDefault="00B453EA">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58C88A54" w:rsidR="00B453EA" w:rsidRPr="00B153B3" w:rsidRDefault="00B453EA">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Pr>
        <w:rFonts w:cs="Century Gothic"/>
        <w:b/>
        <w:bCs/>
        <w:color w:val="00A4E4"/>
        <w:sz w:val="22"/>
        <w:szCs w:val="22"/>
        <w:lang w:val="en-GB"/>
      </w:rPr>
      <w:t>OTE</w:t>
    </w:r>
    <w:r w:rsidRPr="001D7713">
      <w:rPr>
        <w:rFonts w:cs="Century Gothic"/>
        <w:b/>
        <w:bCs/>
        <w:color w:val="00A4E4"/>
        <w:sz w:val="22"/>
        <w:szCs w:val="22"/>
        <w:lang w:val="en-GB"/>
      </w:rPr>
      <w:t>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16B0B"/>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3CCC"/>
    <w:rsid w:val="004977C5"/>
    <w:rsid w:val="004A100B"/>
    <w:rsid w:val="004A6A3B"/>
    <w:rsid w:val="004B4942"/>
    <w:rsid w:val="004D3817"/>
    <w:rsid w:val="004E1609"/>
    <w:rsid w:val="004E16AC"/>
    <w:rsid w:val="004E7E97"/>
    <w:rsid w:val="004F189E"/>
    <w:rsid w:val="005206DC"/>
    <w:rsid w:val="00525DC0"/>
    <w:rsid w:val="00532B81"/>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6F76CE"/>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693D"/>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007B0"/>
    <w:rsid w:val="009107D4"/>
    <w:rsid w:val="009155A0"/>
    <w:rsid w:val="00947846"/>
    <w:rsid w:val="009520C2"/>
    <w:rsid w:val="00955FBE"/>
    <w:rsid w:val="009602E3"/>
    <w:rsid w:val="00982947"/>
    <w:rsid w:val="009B0422"/>
    <w:rsid w:val="009F0F2D"/>
    <w:rsid w:val="009F367E"/>
    <w:rsid w:val="009F7F9E"/>
    <w:rsid w:val="00A17E59"/>
    <w:rsid w:val="00A4006D"/>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453E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3F00"/>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TotalTime>
  <Pages>23</Pages>
  <Words>2857</Words>
  <Characters>16289</Characters>
  <Application>Microsoft Macintosh Word</Application>
  <DocSecurity>0</DocSecurity>
  <Lines>135</Lines>
  <Paragraphs>38</Paragraphs>
  <ScaleCrop>false</ScaleCrop>
  <Manager>[txt report.manager]</Manager>
  <Company>[txt report.company]</Company>
  <LinksUpToDate>false</LinksUpToDate>
  <CharactersWithSpaces>19108</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84</cp:revision>
  <cp:lastPrinted>2004-11-30T15:26:00Z</cp:lastPrinted>
  <dcterms:created xsi:type="dcterms:W3CDTF">2012-03-06T18:50:00Z</dcterms:created>
  <dcterms:modified xsi:type="dcterms:W3CDTF">2012-07-11T09:39:00Z</dcterms:modified>
  <cp:category>[txt report.category]</cp:category>
</cp:coreProperties>
</file>