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EEE" w:rsidRPr="00112EEE" w:rsidRDefault="00112EEE" w:rsidP="00112EEE">
      <w:pPr>
        <w:rPr>
          <w:rFonts w:ascii="Cambria" w:eastAsia="Calibri" w:hAnsi="Cambria" w:cs="FrankRuehl"/>
          <w:b/>
          <w:sz w:val="36"/>
          <w:szCs w:val="36"/>
          <w:u w:val="single"/>
          <w:lang w:eastAsia="en-US"/>
        </w:rPr>
      </w:pPr>
      <w:r>
        <w:rPr>
          <w:rFonts w:ascii="Cambria" w:eastAsia="Calibri" w:hAnsi="Cambria" w:cs="Arial"/>
          <w:b/>
          <w:sz w:val="36"/>
          <w:szCs w:val="36"/>
          <w:u w:val="single"/>
          <w:lang w:eastAsia="en-US"/>
        </w:rPr>
        <w:t xml:space="preserve">     </w:t>
      </w:r>
      <w:r w:rsidRPr="00112EEE">
        <w:rPr>
          <w:rFonts w:ascii="Cambria" w:eastAsia="Calibri" w:hAnsi="Cambria" w:cs="Arial"/>
          <w:b/>
          <w:sz w:val="36"/>
          <w:szCs w:val="36"/>
          <w:u w:val="single"/>
          <w:lang w:eastAsia="en-US"/>
        </w:rPr>
        <w:t>Софийски</w:t>
      </w:r>
      <w:r w:rsidRPr="00112EEE">
        <w:rPr>
          <w:rFonts w:ascii="Cambria" w:eastAsia="Calibri" w:hAnsi="Cambria" w:cs="FrankRuehl"/>
          <w:b/>
          <w:sz w:val="36"/>
          <w:szCs w:val="36"/>
          <w:u w:val="single"/>
          <w:lang w:eastAsia="en-US"/>
        </w:rPr>
        <w:t xml:space="preserve"> </w:t>
      </w:r>
      <w:r w:rsidRPr="00112EEE">
        <w:rPr>
          <w:rFonts w:ascii="Cambria" w:eastAsia="Calibri" w:hAnsi="Cambria" w:cs="Arial"/>
          <w:b/>
          <w:sz w:val="36"/>
          <w:szCs w:val="36"/>
          <w:u w:val="single"/>
          <w:lang w:eastAsia="en-US"/>
        </w:rPr>
        <w:t>университет</w:t>
      </w:r>
      <w:r w:rsidRPr="00112EEE">
        <w:rPr>
          <w:rFonts w:ascii="Cambria" w:eastAsia="Calibri" w:hAnsi="Cambria" w:cs="FrankRuehl"/>
          <w:b/>
          <w:sz w:val="36"/>
          <w:szCs w:val="36"/>
          <w:u w:val="single"/>
          <w:lang w:eastAsia="en-US"/>
        </w:rPr>
        <w:t xml:space="preserve"> „</w:t>
      </w:r>
      <w:r w:rsidRPr="00112EEE">
        <w:rPr>
          <w:rFonts w:ascii="Cambria" w:eastAsia="Calibri" w:hAnsi="Cambria" w:cs="Arial"/>
          <w:b/>
          <w:sz w:val="36"/>
          <w:szCs w:val="36"/>
          <w:u w:val="single"/>
          <w:lang w:eastAsia="en-US"/>
        </w:rPr>
        <w:t>Св</w:t>
      </w:r>
      <w:r w:rsidRPr="00112EEE">
        <w:rPr>
          <w:rFonts w:ascii="Cambria" w:eastAsia="Calibri" w:hAnsi="Cambria" w:cs="FrankRuehl"/>
          <w:b/>
          <w:sz w:val="36"/>
          <w:szCs w:val="36"/>
          <w:u w:val="single"/>
          <w:lang w:eastAsia="en-US"/>
        </w:rPr>
        <w:t>.</w:t>
      </w:r>
      <w:r w:rsidRPr="00112EEE">
        <w:rPr>
          <w:rFonts w:ascii="Cambria" w:eastAsia="Calibri" w:hAnsi="Cambria" w:cs="Arial"/>
          <w:b/>
          <w:sz w:val="36"/>
          <w:szCs w:val="36"/>
          <w:u w:val="single"/>
          <w:lang w:eastAsia="en-US"/>
        </w:rPr>
        <w:t>Климент</w:t>
      </w:r>
      <w:r w:rsidRPr="00112EEE">
        <w:rPr>
          <w:rFonts w:ascii="Cambria" w:eastAsia="Calibri" w:hAnsi="Cambria" w:cs="FrankRuehl"/>
          <w:b/>
          <w:sz w:val="36"/>
          <w:szCs w:val="36"/>
          <w:u w:val="single"/>
          <w:lang w:eastAsia="en-US"/>
        </w:rPr>
        <w:t xml:space="preserve"> </w:t>
      </w:r>
      <w:r w:rsidRPr="00112EEE">
        <w:rPr>
          <w:rFonts w:ascii="Cambria" w:eastAsia="Calibri" w:hAnsi="Cambria" w:cs="Arial"/>
          <w:b/>
          <w:sz w:val="36"/>
          <w:szCs w:val="36"/>
          <w:u w:val="single"/>
          <w:lang w:eastAsia="en-US"/>
        </w:rPr>
        <w:t>Охридски</w:t>
      </w:r>
      <w:r w:rsidRPr="00112EEE">
        <w:rPr>
          <w:rFonts w:ascii="Cambria" w:eastAsia="Calibri" w:hAnsi="Cambria" w:cs="FrankRuehl"/>
          <w:b/>
          <w:sz w:val="36"/>
          <w:szCs w:val="36"/>
          <w:u w:val="single"/>
          <w:lang w:eastAsia="en-US"/>
        </w:rPr>
        <w:t>“</w:t>
      </w:r>
    </w:p>
    <w:p w:rsidR="00112EEE" w:rsidRPr="00112EEE" w:rsidRDefault="00112EEE" w:rsidP="00112EEE">
      <w:pPr>
        <w:jc w:val="center"/>
        <w:rPr>
          <w:rFonts w:ascii="Cambria" w:eastAsia="Calibri" w:hAnsi="Cambria" w:cs="FrankRuehl"/>
          <w:b/>
          <w:sz w:val="40"/>
          <w:szCs w:val="40"/>
          <w:lang w:eastAsia="en-US"/>
        </w:rPr>
      </w:pPr>
      <w:r w:rsidRPr="00112EEE">
        <w:rPr>
          <w:rFonts w:ascii="Cambria" w:eastAsia="Calibri" w:hAnsi="Cambria" w:cs="Arial"/>
          <w:b/>
          <w:sz w:val="40"/>
          <w:szCs w:val="40"/>
          <w:lang w:eastAsia="en-US"/>
        </w:rPr>
        <w:t>Факултет</w:t>
      </w:r>
      <w:r w:rsidRPr="00112EEE">
        <w:rPr>
          <w:rFonts w:ascii="Cambria" w:eastAsia="Calibri" w:hAnsi="Cambria" w:cs="FrankRuehl"/>
          <w:b/>
          <w:sz w:val="40"/>
          <w:szCs w:val="40"/>
          <w:lang w:eastAsia="en-US"/>
        </w:rPr>
        <w:t xml:space="preserve">  </w:t>
      </w:r>
      <w:r w:rsidRPr="00112EEE">
        <w:rPr>
          <w:rFonts w:ascii="Cambria" w:eastAsia="Calibri" w:hAnsi="Cambria" w:cs="Arial"/>
          <w:b/>
          <w:sz w:val="40"/>
          <w:szCs w:val="40"/>
          <w:lang w:eastAsia="en-US"/>
        </w:rPr>
        <w:t>по</w:t>
      </w:r>
      <w:r w:rsidRPr="00112EEE">
        <w:rPr>
          <w:rFonts w:ascii="Cambria" w:eastAsia="Calibri" w:hAnsi="Cambria" w:cs="FrankRuehl"/>
          <w:b/>
          <w:sz w:val="40"/>
          <w:szCs w:val="40"/>
          <w:lang w:eastAsia="en-US"/>
        </w:rPr>
        <w:t xml:space="preserve"> </w:t>
      </w:r>
      <w:r w:rsidRPr="00112EEE">
        <w:rPr>
          <w:rFonts w:ascii="Cambria" w:eastAsia="Calibri" w:hAnsi="Cambria" w:cs="Arial"/>
          <w:b/>
          <w:sz w:val="40"/>
          <w:szCs w:val="40"/>
          <w:lang w:eastAsia="en-US"/>
        </w:rPr>
        <w:t>математика</w:t>
      </w:r>
      <w:r w:rsidRPr="00112EEE">
        <w:rPr>
          <w:rFonts w:ascii="Cambria" w:eastAsia="Calibri" w:hAnsi="Cambria" w:cs="FrankRuehl"/>
          <w:b/>
          <w:sz w:val="40"/>
          <w:szCs w:val="40"/>
          <w:lang w:eastAsia="en-US"/>
        </w:rPr>
        <w:t xml:space="preserve"> </w:t>
      </w:r>
      <w:r w:rsidRPr="00112EEE">
        <w:rPr>
          <w:rFonts w:ascii="Cambria" w:eastAsia="Calibri" w:hAnsi="Cambria" w:cs="Arial"/>
          <w:b/>
          <w:sz w:val="40"/>
          <w:szCs w:val="40"/>
          <w:lang w:eastAsia="en-US"/>
        </w:rPr>
        <w:t>и</w:t>
      </w:r>
      <w:r w:rsidRPr="00112EEE">
        <w:rPr>
          <w:rFonts w:ascii="Cambria" w:eastAsia="Calibri" w:hAnsi="Cambria" w:cs="FrankRuehl"/>
          <w:b/>
          <w:sz w:val="40"/>
          <w:szCs w:val="40"/>
          <w:lang w:eastAsia="en-US"/>
        </w:rPr>
        <w:t xml:space="preserve"> </w:t>
      </w:r>
      <w:r w:rsidRPr="00112EEE">
        <w:rPr>
          <w:rFonts w:ascii="Cambria" w:eastAsia="Calibri" w:hAnsi="Cambria" w:cs="Arial"/>
          <w:b/>
          <w:sz w:val="40"/>
          <w:szCs w:val="40"/>
          <w:lang w:eastAsia="en-US"/>
        </w:rPr>
        <w:t>информатика</w:t>
      </w:r>
      <w:r w:rsidRPr="00112EEE">
        <w:rPr>
          <w:rFonts w:ascii="Cambria" w:eastAsia="Calibri" w:hAnsi="Cambria" w:cs="FrankRuehl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03A954B" wp14:editId="327E25E1">
            <wp:simplePos x="0" y="0"/>
            <wp:positionH relativeFrom="margin">
              <wp:posOffset>1976120</wp:posOffset>
            </wp:positionH>
            <wp:positionV relativeFrom="margin">
              <wp:posOffset>1201420</wp:posOffset>
            </wp:positionV>
            <wp:extent cx="2006600" cy="2407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CATBURR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EEE" w:rsidRPr="00112EEE" w:rsidRDefault="00112EEE" w:rsidP="00112EEE">
      <w:pPr>
        <w:jc w:val="center"/>
        <w:rPr>
          <w:rFonts w:ascii="Cambria" w:eastAsia="Calibri" w:hAnsi="Cambria" w:cs="FrankRuehl"/>
          <w:b/>
          <w:sz w:val="72"/>
          <w:szCs w:val="72"/>
          <w:lang w:eastAsia="en-US"/>
        </w:rPr>
      </w:pPr>
      <w:r>
        <w:rPr>
          <w:rFonts w:ascii="Cambria" w:eastAsia="Calibri" w:hAnsi="Cambria" w:cs="FrankRuehl"/>
          <w:sz w:val="40"/>
          <w:szCs w:val="40"/>
          <w:lang w:eastAsia="en-US"/>
        </w:rPr>
        <w:tab/>
      </w:r>
      <w:r w:rsidRPr="00112EEE">
        <w:rPr>
          <w:rFonts w:ascii="Cambria" w:eastAsia="Calibri" w:hAnsi="Cambria" w:cs="Arial"/>
          <w:b/>
          <w:sz w:val="72"/>
          <w:szCs w:val="72"/>
          <w:lang w:eastAsia="en-US"/>
        </w:rPr>
        <w:t>Документация</w:t>
      </w:r>
    </w:p>
    <w:p w:rsidR="00112EEE" w:rsidRPr="00112EEE" w:rsidRDefault="00112EEE" w:rsidP="00112EEE">
      <w:pPr>
        <w:jc w:val="center"/>
        <w:rPr>
          <w:rFonts w:ascii="Cambria" w:eastAsia="Calibri" w:hAnsi="Cambria" w:cs="FrankRuehl"/>
          <w:sz w:val="40"/>
          <w:szCs w:val="40"/>
          <w:lang w:eastAsia="en-US"/>
        </w:rPr>
      </w:pPr>
      <w:r w:rsidRPr="00112EEE">
        <w:rPr>
          <w:rFonts w:ascii="Cambria" w:eastAsia="Calibri" w:hAnsi="Cambria" w:cs="Arial"/>
          <w:sz w:val="40"/>
          <w:szCs w:val="40"/>
          <w:lang w:eastAsia="en-US"/>
        </w:rPr>
        <w:t>Към</w:t>
      </w:r>
      <w:r w:rsidRPr="00112EEE">
        <w:rPr>
          <w:rFonts w:ascii="Cambria" w:eastAsia="Calibri" w:hAnsi="Cambria" w:cs="FrankRuehl"/>
          <w:sz w:val="40"/>
          <w:szCs w:val="40"/>
          <w:lang w:eastAsia="en-US"/>
        </w:rPr>
        <w:t xml:space="preserve"> </w:t>
      </w:r>
      <w:r w:rsidRPr="00112EEE">
        <w:rPr>
          <w:rFonts w:ascii="Cambria" w:eastAsia="Calibri" w:hAnsi="Cambria" w:cs="Arial"/>
          <w:sz w:val="40"/>
          <w:szCs w:val="40"/>
          <w:lang w:eastAsia="en-US"/>
        </w:rPr>
        <w:t>проект</w:t>
      </w:r>
      <w:r w:rsidRPr="00112EEE">
        <w:rPr>
          <w:rFonts w:ascii="Cambria" w:eastAsia="Calibri" w:hAnsi="Cambria" w:cs="FrankRuehl"/>
          <w:sz w:val="40"/>
          <w:szCs w:val="40"/>
          <w:lang w:eastAsia="en-US"/>
        </w:rPr>
        <w:t xml:space="preserve"> „</w:t>
      </w:r>
      <w:r>
        <w:rPr>
          <w:rFonts w:ascii="Cambria" w:eastAsia="Calibri" w:hAnsi="Cambria" w:cs="FrankRuehl"/>
          <w:sz w:val="40"/>
          <w:szCs w:val="40"/>
          <w:lang w:eastAsia="en-US"/>
        </w:rPr>
        <w:t>Системи основани на знания</w:t>
      </w:r>
      <w:r w:rsidRPr="00112EEE">
        <w:rPr>
          <w:rFonts w:ascii="Cambria" w:eastAsia="Calibri" w:hAnsi="Cambria" w:cs="FrankRuehl"/>
          <w:sz w:val="40"/>
          <w:szCs w:val="40"/>
          <w:lang w:eastAsia="en-US"/>
        </w:rPr>
        <w:t xml:space="preserve">“ </w:t>
      </w:r>
      <w:r w:rsidRPr="00112EEE">
        <w:rPr>
          <w:rFonts w:ascii="Cambria" w:eastAsia="Calibri" w:hAnsi="Cambria" w:cs="Arial"/>
          <w:sz w:val="40"/>
          <w:szCs w:val="40"/>
          <w:lang w:eastAsia="en-US"/>
        </w:rPr>
        <w:t>на</w:t>
      </w:r>
      <w:r w:rsidRPr="00112EEE">
        <w:rPr>
          <w:rFonts w:ascii="Cambria" w:eastAsia="Calibri" w:hAnsi="Cambria" w:cs="FrankRuehl"/>
          <w:sz w:val="40"/>
          <w:szCs w:val="40"/>
          <w:lang w:eastAsia="en-US"/>
        </w:rPr>
        <w:t xml:space="preserve"> </w:t>
      </w:r>
      <w:r w:rsidRPr="00112EEE">
        <w:rPr>
          <w:rFonts w:ascii="Cambria" w:eastAsia="Calibri" w:hAnsi="Cambria" w:cs="Arial"/>
          <w:sz w:val="40"/>
          <w:szCs w:val="40"/>
          <w:lang w:eastAsia="en-US"/>
        </w:rPr>
        <w:t>тема</w:t>
      </w:r>
      <w:r w:rsidRPr="00112EEE">
        <w:rPr>
          <w:rFonts w:ascii="Cambria" w:eastAsia="Calibri" w:hAnsi="Cambria" w:cs="FrankRuehl"/>
          <w:sz w:val="40"/>
          <w:szCs w:val="40"/>
          <w:lang w:eastAsia="en-US"/>
        </w:rPr>
        <w:t>:</w:t>
      </w:r>
    </w:p>
    <w:p w:rsidR="00112EEE" w:rsidRPr="00112EEE" w:rsidRDefault="00112EEE" w:rsidP="00112EEE">
      <w:pPr>
        <w:jc w:val="center"/>
        <w:rPr>
          <w:rFonts w:ascii="Cambria" w:eastAsia="Calibri" w:hAnsi="Cambria" w:cs="FrankRuehl"/>
          <w:b/>
          <w:i/>
          <w:sz w:val="72"/>
          <w:szCs w:val="72"/>
          <w:lang w:eastAsia="en-US"/>
        </w:rPr>
      </w:pPr>
      <w:r w:rsidRPr="00112EEE">
        <w:rPr>
          <w:rFonts w:ascii="Cambria" w:eastAsia="Calibri" w:hAnsi="Cambria" w:cs="FrankRuehl"/>
          <w:b/>
          <w:i/>
          <w:sz w:val="72"/>
          <w:szCs w:val="72"/>
          <w:lang w:eastAsia="en-US"/>
        </w:rPr>
        <w:t>„</w:t>
      </w:r>
      <w:r>
        <w:rPr>
          <w:rFonts w:ascii="Cambria" w:eastAsia="Calibri" w:hAnsi="Cambria" w:cs="Arial"/>
          <w:b/>
          <w:i/>
          <w:sz w:val="72"/>
          <w:szCs w:val="72"/>
          <w:lang w:eastAsia="en-US"/>
        </w:rPr>
        <w:t xml:space="preserve">Университети и </w:t>
      </w:r>
      <w:r w:rsidR="000233D9">
        <w:rPr>
          <w:rFonts w:ascii="Cambria" w:eastAsia="Calibri" w:hAnsi="Cambria" w:cs="Arial"/>
          <w:b/>
          <w:i/>
          <w:sz w:val="72"/>
          <w:szCs w:val="72"/>
          <w:lang w:eastAsia="en-US"/>
        </w:rPr>
        <w:t>гимназии</w:t>
      </w:r>
      <w:r w:rsidRPr="00112EEE">
        <w:rPr>
          <w:rFonts w:ascii="Cambria" w:eastAsia="Calibri" w:hAnsi="Cambria" w:cs="FrankRuehl"/>
          <w:b/>
          <w:i/>
          <w:sz w:val="72"/>
          <w:szCs w:val="72"/>
          <w:lang w:eastAsia="en-US"/>
        </w:rPr>
        <w:t>“</w:t>
      </w:r>
    </w:p>
    <w:p w:rsidR="00112EEE" w:rsidRPr="00112EEE" w:rsidRDefault="00112EEE" w:rsidP="00112EEE">
      <w:pPr>
        <w:jc w:val="right"/>
        <w:rPr>
          <w:rFonts w:ascii="Cambria" w:eastAsia="Calibri" w:hAnsi="Cambria" w:cs="Arial"/>
          <w:b/>
          <w:sz w:val="40"/>
          <w:szCs w:val="40"/>
          <w:lang w:eastAsia="en-US"/>
        </w:rPr>
      </w:pPr>
    </w:p>
    <w:p w:rsidR="00112EEE" w:rsidRDefault="00112EEE" w:rsidP="00112EEE">
      <w:pPr>
        <w:spacing w:after="0"/>
        <w:rPr>
          <w:rFonts w:ascii="Cambria" w:eastAsia="Calibri" w:hAnsi="Cambria" w:cs="Arial"/>
          <w:b/>
          <w:sz w:val="32"/>
          <w:szCs w:val="32"/>
          <w:lang w:eastAsia="en-US"/>
        </w:rPr>
      </w:pPr>
      <w:r w:rsidRPr="00112EEE">
        <w:rPr>
          <w:rFonts w:ascii="Cambria" w:eastAsia="Calibri" w:hAnsi="Cambria" w:cs="Arial"/>
          <w:b/>
          <w:sz w:val="32"/>
          <w:szCs w:val="32"/>
          <w:lang w:eastAsia="en-US"/>
        </w:rPr>
        <w:t xml:space="preserve">                                                                             </w:t>
      </w:r>
    </w:p>
    <w:p w:rsidR="00112EEE" w:rsidRDefault="00112EEE" w:rsidP="00112EEE">
      <w:pPr>
        <w:spacing w:after="0"/>
        <w:rPr>
          <w:rFonts w:ascii="Cambria" w:eastAsia="Calibri" w:hAnsi="Cambria" w:cs="Arial"/>
          <w:b/>
          <w:sz w:val="32"/>
          <w:szCs w:val="32"/>
          <w:lang w:eastAsia="en-US"/>
        </w:rPr>
      </w:pPr>
    </w:p>
    <w:p w:rsidR="00112EEE" w:rsidRPr="00112EEE" w:rsidRDefault="00112EEE" w:rsidP="00112EEE">
      <w:pPr>
        <w:spacing w:after="0"/>
        <w:rPr>
          <w:rFonts w:ascii="Cambria" w:eastAsia="Calibri" w:hAnsi="Cambria" w:cs="Arial"/>
          <w:sz w:val="32"/>
          <w:szCs w:val="32"/>
          <w:lang w:eastAsia="en-US"/>
        </w:rPr>
      </w:pPr>
      <w:r>
        <w:rPr>
          <w:rFonts w:ascii="Cambria" w:eastAsia="Calibri" w:hAnsi="Cambria" w:cs="Arial"/>
          <w:b/>
          <w:sz w:val="32"/>
          <w:szCs w:val="32"/>
          <w:lang w:eastAsia="en-US"/>
        </w:rPr>
        <w:t xml:space="preserve">                                                                                               </w:t>
      </w:r>
      <w:r w:rsidRPr="00112EEE">
        <w:rPr>
          <w:rFonts w:ascii="Cambria" w:eastAsia="Calibri" w:hAnsi="Cambria" w:cs="Arial"/>
          <w:sz w:val="32"/>
          <w:szCs w:val="32"/>
          <w:lang w:eastAsia="en-US"/>
        </w:rPr>
        <w:t xml:space="preserve">           Изготвил</w:t>
      </w:r>
      <w:r w:rsidRPr="00112EEE">
        <w:rPr>
          <w:rFonts w:ascii="Cambria" w:eastAsia="Calibri" w:hAnsi="Cambria" w:cs="FrankRuehl"/>
          <w:sz w:val="32"/>
          <w:szCs w:val="32"/>
          <w:lang w:eastAsia="en-US"/>
        </w:rPr>
        <w:t>:</w:t>
      </w:r>
    </w:p>
    <w:p w:rsidR="00112EEE" w:rsidRPr="00112EEE" w:rsidRDefault="00112EEE" w:rsidP="00112EEE">
      <w:pPr>
        <w:spacing w:after="0"/>
        <w:jc w:val="right"/>
        <w:rPr>
          <w:rFonts w:ascii="Cambria" w:eastAsia="Calibri" w:hAnsi="Cambria" w:cs="FrankRuehl"/>
          <w:sz w:val="32"/>
          <w:szCs w:val="32"/>
          <w:lang w:eastAsia="en-US"/>
        </w:rPr>
      </w:pPr>
      <w:r w:rsidRPr="00112EEE">
        <w:rPr>
          <w:rFonts w:ascii="Cambria" w:eastAsia="Calibri" w:hAnsi="Cambria" w:cs="Arial"/>
          <w:sz w:val="32"/>
          <w:szCs w:val="32"/>
          <w:lang w:eastAsia="en-US"/>
        </w:rPr>
        <w:t>Мариана</w:t>
      </w:r>
      <w:r w:rsidRPr="00112EEE">
        <w:rPr>
          <w:rFonts w:ascii="Cambria" w:eastAsia="Calibri" w:hAnsi="Cambria" w:cs="FrankRuehl"/>
          <w:sz w:val="32"/>
          <w:szCs w:val="32"/>
          <w:lang w:eastAsia="en-US"/>
        </w:rPr>
        <w:t xml:space="preserve"> </w:t>
      </w:r>
      <w:r w:rsidRPr="00112EEE">
        <w:rPr>
          <w:rFonts w:ascii="Cambria" w:eastAsia="Calibri" w:hAnsi="Cambria" w:cs="Arial"/>
          <w:sz w:val="32"/>
          <w:szCs w:val="32"/>
          <w:lang w:eastAsia="en-US"/>
        </w:rPr>
        <w:t>Иванова</w:t>
      </w:r>
      <w:r w:rsidRPr="00112EEE">
        <w:rPr>
          <w:rFonts w:ascii="Cambria" w:eastAsia="Calibri" w:hAnsi="Cambria" w:cs="FrankRuehl"/>
          <w:sz w:val="32"/>
          <w:szCs w:val="32"/>
          <w:lang w:eastAsia="en-US"/>
        </w:rPr>
        <w:t xml:space="preserve"> </w:t>
      </w:r>
      <w:r w:rsidRPr="00112EEE">
        <w:rPr>
          <w:rFonts w:ascii="Cambria" w:eastAsia="Calibri" w:hAnsi="Cambria" w:cs="Arial"/>
          <w:sz w:val="32"/>
          <w:szCs w:val="32"/>
          <w:lang w:eastAsia="en-US"/>
        </w:rPr>
        <w:t>Парцалева</w:t>
      </w:r>
      <w:r w:rsidRPr="00112EEE">
        <w:rPr>
          <w:rFonts w:ascii="Cambria" w:eastAsia="Calibri" w:hAnsi="Cambria" w:cs="FrankRuehl"/>
          <w:sz w:val="32"/>
          <w:szCs w:val="32"/>
          <w:lang w:eastAsia="en-US"/>
        </w:rPr>
        <w:t xml:space="preserve">, </w:t>
      </w:r>
    </w:p>
    <w:p w:rsidR="00112EEE" w:rsidRPr="00112EEE" w:rsidRDefault="00112EEE" w:rsidP="00112EEE">
      <w:pPr>
        <w:spacing w:after="0"/>
        <w:jc w:val="right"/>
        <w:rPr>
          <w:rFonts w:ascii="Cambria" w:eastAsia="Calibri" w:hAnsi="Cambria" w:cs="FrankRuehl"/>
          <w:sz w:val="32"/>
          <w:szCs w:val="32"/>
          <w:lang w:eastAsia="en-US"/>
        </w:rPr>
      </w:pPr>
      <w:r w:rsidRPr="00112EEE">
        <w:rPr>
          <w:rFonts w:ascii="Cambria" w:eastAsia="Calibri" w:hAnsi="Cambria" w:cs="Arial"/>
          <w:sz w:val="32"/>
          <w:szCs w:val="32"/>
          <w:lang w:eastAsia="en-US"/>
        </w:rPr>
        <w:t>ФН</w:t>
      </w:r>
      <w:r w:rsidRPr="00112EEE">
        <w:rPr>
          <w:rFonts w:ascii="Cambria" w:eastAsia="Calibri" w:hAnsi="Cambria" w:cs="FrankRuehl"/>
          <w:sz w:val="32"/>
          <w:szCs w:val="32"/>
          <w:lang w:eastAsia="en-US"/>
        </w:rPr>
        <w:t xml:space="preserve">:71448, </w:t>
      </w:r>
      <w:r w:rsidRPr="00112EEE">
        <w:rPr>
          <w:rFonts w:ascii="Cambria" w:eastAsia="Calibri" w:hAnsi="Cambria" w:cs="Arial"/>
          <w:sz w:val="32"/>
          <w:szCs w:val="32"/>
          <w:lang w:eastAsia="en-US"/>
        </w:rPr>
        <w:t>ИС</w:t>
      </w:r>
      <w:r w:rsidRPr="00112EEE">
        <w:rPr>
          <w:rFonts w:ascii="Cambria" w:eastAsia="Calibri" w:hAnsi="Cambria" w:cs="FrankRuehl"/>
          <w:sz w:val="32"/>
          <w:szCs w:val="32"/>
          <w:lang w:eastAsia="en-US"/>
        </w:rPr>
        <w:t xml:space="preserve">, 3 </w:t>
      </w:r>
      <w:r w:rsidRPr="00112EEE">
        <w:rPr>
          <w:rFonts w:ascii="Cambria" w:eastAsia="Calibri" w:hAnsi="Cambria" w:cs="Arial"/>
          <w:sz w:val="32"/>
          <w:szCs w:val="32"/>
          <w:lang w:eastAsia="en-US"/>
        </w:rPr>
        <w:t>курс</w:t>
      </w:r>
    </w:p>
    <w:p w:rsidR="00112EEE" w:rsidRPr="00112EEE" w:rsidRDefault="00112EEE" w:rsidP="00112EEE">
      <w:pPr>
        <w:spacing w:after="0"/>
        <w:ind w:left="2124"/>
        <w:rPr>
          <w:rFonts w:ascii="Cambria" w:eastAsia="Calibri" w:hAnsi="Cambria" w:cs="FrankRuehl"/>
          <w:sz w:val="32"/>
          <w:szCs w:val="32"/>
          <w:lang w:eastAsia="en-US"/>
        </w:rPr>
      </w:pPr>
      <w:r w:rsidRPr="00112EEE">
        <w:rPr>
          <w:rFonts w:ascii="Cambria" w:eastAsia="Calibri" w:hAnsi="Cambria" w:cs="Arial"/>
          <w:sz w:val="32"/>
          <w:szCs w:val="32"/>
          <w:lang w:eastAsia="en-US"/>
        </w:rPr>
        <w:t xml:space="preserve">                  </w:t>
      </w:r>
      <w:r>
        <w:rPr>
          <w:rFonts w:ascii="Cambria" w:eastAsia="Calibri" w:hAnsi="Cambria" w:cs="Arial"/>
          <w:sz w:val="32"/>
          <w:szCs w:val="32"/>
          <w:lang w:eastAsia="en-US"/>
        </w:rPr>
        <w:t xml:space="preserve">     </w:t>
      </w:r>
      <w:r w:rsidRPr="00112EEE">
        <w:rPr>
          <w:rFonts w:ascii="Cambria" w:eastAsia="Calibri" w:hAnsi="Cambria" w:cs="Arial"/>
          <w:sz w:val="32"/>
          <w:szCs w:val="32"/>
          <w:lang w:eastAsia="en-US"/>
        </w:rPr>
        <w:t>Преподавател</w:t>
      </w:r>
      <w:r w:rsidRPr="00112EEE">
        <w:rPr>
          <w:rFonts w:ascii="Cambria" w:eastAsia="Calibri" w:hAnsi="Cambria" w:cs="FrankRuehl"/>
          <w:sz w:val="32"/>
          <w:szCs w:val="32"/>
          <w:lang w:eastAsia="en-US"/>
        </w:rPr>
        <w:t xml:space="preserve">: </w:t>
      </w:r>
      <w:r w:rsidRPr="00112EEE">
        <w:rPr>
          <w:rFonts w:ascii="Cambria" w:eastAsia="Calibri" w:hAnsi="Cambria" w:cs="Arial"/>
          <w:sz w:val="32"/>
          <w:szCs w:val="32"/>
          <w:lang w:eastAsia="en-US"/>
        </w:rPr>
        <w:t xml:space="preserve">проф. Мария </w:t>
      </w:r>
      <w:proofErr w:type="spellStart"/>
      <w:r w:rsidRPr="00112EEE">
        <w:rPr>
          <w:rFonts w:ascii="Cambria" w:eastAsia="Calibri" w:hAnsi="Cambria" w:cs="Arial"/>
          <w:sz w:val="32"/>
          <w:szCs w:val="32"/>
          <w:lang w:eastAsia="en-US"/>
        </w:rPr>
        <w:t>Нишева</w:t>
      </w:r>
      <w:proofErr w:type="spellEnd"/>
      <w:r w:rsidRPr="00112EEE">
        <w:rPr>
          <w:rFonts w:ascii="Cambria" w:eastAsia="Calibri" w:hAnsi="Cambria" w:cs="FrankRuehl"/>
          <w:sz w:val="32"/>
          <w:szCs w:val="32"/>
          <w:lang w:eastAsia="en-US"/>
        </w:rPr>
        <w:t xml:space="preserve">    </w:t>
      </w:r>
    </w:p>
    <w:p w:rsidR="009A0262" w:rsidRDefault="00112EEE" w:rsidP="00112EEE">
      <w:pPr>
        <w:tabs>
          <w:tab w:val="left" w:pos="1836"/>
        </w:tabs>
        <w:rPr>
          <w:rFonts w:ascii="Cambria" w:eastAsia="Calibri" w:hAnsi="Cambria" w:cs="FrankRuehl"/>
          <w:sz w:val="40"/>
          <w:szCs w:val="40"/>
          <w:lang w:eastAsia="en-US"/>
        </w:rPr>
      </w:pPr>
      <w:r>
        <w:rPr>
          <w:rFonts w:ascii="Cambria" w:eastAsia="Calibri" w:hAnsi="Cambria" w:cs="FrankRuehl"/>
          <w:sz w:val="40"/>
          <w:szCs w:val="40"/>
          <w:lang w:eastAsia="en-US"/>
        </w:rPr>
        <w:lastRenderedPageBreak/>
        <w:t>Кратко описание на проекта</w:t>
      </w:r>
    </w:p>
    <w:p w:rsidR="00F00600" w:rsidRPr="000233D9" w:rsidRDefault="00112EEE" w:rsidP="00112EEE">
      <w:pPr>
        <w:tabs>
          <w:tab w:val="left" w:pos="1836"/>
        </w:tabs>
        <w:rPr>
          <w:rFonts w:ascii="Cambria" w:eastAsia="Calibri" w:hAnsi="Cambria" w:cs="FrankRuehl"/>
          <w:sz w:val="28"/>
          <w:szCs w:val="28"/>
          <w:lang w:val="en-US" w:eastAsia="en-US"/>
        </w:rPr>
      </w:pPr>
      <w:r w:rsidRPr="00CF7E14">
        <w:rPr>
          <w:rFonts w:ascii="Cambria" w:eastAsia="Calibri" w:hAnsi="Cambria" w:cs="FrankRuehl"/>
          <w:sz w:val="28"/>
          <w:szCs w:val="28"/>
          <w:lang w:eastAsia="en-US"/>
        </w:rPr>
        <w:t xml:space="preserve">Системата ще </w:t>
      </w:r>
      <w:r w:rsidR="00CF7E14">
        <w:rPr>
          <w:rFonts w:ascii="Cambria" w:eastAsia="Calibri" w:hAnsi="Cambria" w:cs="FrankRuehl"/>
          <w:sz w:val="28"/>
          <w:szCs w:val="28"/>
          <w:lang w:eastAsia="en-US"/>
        </w:rPr>
        <w:t xml:space="preserve">улеснява изборът на </w:t>
      </w:r>
      <w:r w:rsidR="000233D9">
        <w:rPr>
          <w:rFonts w:ascii="Cambria" w:eastAsia="Calibri" w:hAnsi="Cambria" w:cs="FrankRuehl"/>
          <w:sz w:val="28"/>
          <w:szCs w:val="28"/>
          <w:lang w:eastAsia="en-US"/>
        </w:rPr>
        <w:t>учебно заведение</w:t>
      </w:r>
      <w:r w:rsidR="00CF7E14">
        <w:rPr>
          <w:rFonts w:ascii="Cambria" w:eastAsia="Calibri" w:hAnsi="Cambria" w:cs="FrankRuehl"/>
          <w:sz w:val="28"/>
          <w:szCs w:val="28"/>
          <w:lang w:eastAsia="en-US"/>
        </w:rPr>
        <w:t xml:space="preserve"> и специалност, в зависимост от това </w:t>
      </w:r>
      <w:r w:rsidR="00EE09DC">
        <w:rPr>
          <w:rFonts w:ascii="Cambria" w:eastAsia="Calibri" w:hAnsi="Cambria" w:cs="FrankRuehl"/>
          <w:sz w:val="28"/>
          <w:szCs w:val="28"/>
          <w:lang w:eastAsia="en-US"/>
        </w:rPr>
        <w:t>с какво иска да кандидатства и в кое професионалното направление</w:t>
      </w:r>
      <w:r w:rsidR="000233D9">
        <w:rPr>
          <w:rFonts w:ascii="Cambria" w:eastAsia="Calibri" w:hAnsi="Cambria" w:cs="FrankRuehl"/>
          <w:sz w:val="28"/>
          <w:szCs w:val="28"/>
          <w:lang w:eastAsia="en-US"/>
        </w:rPr>
        <w:t xml:space="preserve"> и в кой град</w:t>
      </w:r>
    </w:p>
    <w:p w:rsidR="00F00600" w:rsidRDefault="00F00600" w:rsidP="00112EEE">
      <w:pPr>
        <w:tabs>
          <w:tab w:val="left" w:pos="1836"/>
        </w:tabs>
        <w:rPr>
          <w:rFonts w:ascii="Cambria" w:eastAsia="Calibri" w:hAnsi="Cambria" w:cs="FrankRuehl"/>
          <w:sz w:val="28"/>
          <w:szCs w:val="28"/>
          <w:lang w:eastAsia="en-US"/>
        </w:rPr>
      </w:pPr>
      <w:r>
        <w:rPr>
          <w:rFonts w:ascii="Cambria" w:eastAsia="Calibri" w:hAnsi="Cambria" w:cs="FrankRuehl"/>
          <w:sz w:val="28"/>
          <w:szCs w:val="28"/>
          <w:lang w:val="en-US" w:eastAsia="en-US"/>
        </w:rPr>
        <w:t>University</w:t>
      </w:r>
      <w:r>
        <w:rPr>
          <w:rFonts w:ascii="Cambria" w:eastAsia="Calibri" w:hAnsi="Cambria" w:cs="FrankRuehl"/>
          <w:sz w:val="28"/>
          <w:szCs w:val="28"/>
          <w:lang w:eastAsia="en-US"/>
        </w:rPr>
        <w:t>- абстрактен</w:t>
      </w:r>
    </w:p>
    <w:p w:rsidR="00F00600" w:rsidRDefault="00F00600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  <w:r>
        <w:rPr>
          <w:rFonts w:ascii="Cambria" w:eastAsia="Calibri" w:hAnsi="Cambria" w:cs="FrankRuehl"/>
          <w:sz w:val="28"/>
          <w:szCs w:val="28"/>
          <w:lang w:eastAsia="en-US"/>
        </w:rPr>
        <w:t>Слотове:</w:t>
      </w:r>
    </w:p>
    <w:p w:rsidR="000233D9" w:rsidRPr="000233D9" w:rsidRDefault="000233D9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eastAsia="en-US"/>
        </w:rPr>
      </w:pPr>
      <w:proofErr w:type="spellStart"/>
      <w:proofErr w:type="gramStart"/>
      <w:r>
        <w:rPr>
          <w:rFonts w:ascii="Cambria" w:eastAsia="Calibri" w:hAnsi="Cambria" w:cs="FrankRuehl"/>
          <w:sz w:val="28"/>
          <w:szCs w:val="28"/>
          <w:lang w:val="en-US" w:eastAsia="en-US"/>
        </w:rPr>
        <w:t>universityName</w:t>
      </w:r>
      <w:proofErr w:type="spellEnd"/>
      <w:r>
        <w:rPr>
          <w:rFonts w:ascii="Cambria" w:eastAsia="Calibri" w:hAnsi="Cambria" w:cs="FrankRuehl"/>
          <w:sz w:val="28"/>
          <w:szCs w:val="28"/>
          <w:lang w:val="en-US" w:eastAsia="en-US"/>
        </w:rPr>
        <w:t>(</w:t>
      </w:r>
      <w:proofErr w:type="gramEnd"/>
      <w:r>
        <w:rPr>
          <w:rFonts w:ascii="Cambria" w:eastAsia="Calibri" w:hAnsi="Cambria" w:cs="FrankRuehl"/>
          <w:sz w:val="28"/>
          <w:szCs w:val="28"/>
          <w:lang w:val="en-US" w:eastAsia="en-US"/>
        </w:rPr>
        <w:t>string)</w:t>
      </w:r>
      <w:r>
        <w:rPr>
          <w:rFonts w:ascii="Cambria" w:eastAsia="Calibri" w:hAnsi="Cambria" w:cs="FrankRuehl"/>
          <w:sz w:val="28"/>
          <w:szCs w:val="28"/>
          <w:lang w:val="en-US" w:eastAsia="en-US"/>
        </w:rPr>
        <w:t>-</w:t>
      </w:r>
      <w:r>
        <w:rPr>
          <w:rFonts w:ascii="Cambria" w:eastAsia="Calibri" w:hAnsi="Cambria" w:cs="FrankRuehl"/>
          <w:sz w:val="28"/>
          <w:szCs w:val="28"/>
          <w:lang w:eastAsia="en-US"/>
        </w:rPr>
        <w:t>името на университета</w:t>
      </w:r>
    </w:p>
    <w:p w:rsidR="000233D9" w:rsidRPr="000233D9" w:rsidRDefault="000233D9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  <w:proofErr w:type="gramStart"/>
      <w:r w:rsidRPr="000233D9">
        <w:rPr>
          <w:rFonts w:ascii="Cambria" w:eastAsia="Calibri" w:hAnsi="Cambria" w:cs="FrankRuehl"/>
          <w:sz w:val="28"/>
          <w:szCs w:val="28"/>
          <w:lang w:val="en-US" w:eastAsia="en-US"/>
        </w:rPr>
        <w:t>Accredited</w:t>
      </w:r>
      <w:r>
        <w:rPr>
          <w:rFonts w:ascii="Cambria" w:eastAsia="Calibri" w:hAnsi="Cambria" w:cs="FrankRuehl"/>
          <w:sz w:val="28"/>
          <w:szCs w:val="28"/>
          <w:lang w:eastAsia="en-US"/>
        </w:rPr>
        <w:t>(</w:t>
      </w:r>
      <w:proofErr w:type="gramEnd"/>
      <w:r>
        <w:rPr>
          <w:rFonts w:ascii="Cambria" w:eastAsia="Calibri" w:hAnsi="Cambria" w:cs="FrankRuehl"/>
          <w:sz w:val="28"/>
          <w:szCs w:val="28"/>
          <w:lang w:val="en-US" w:eastAsia="en-US"/>
        </w:rPr>
        <w:t>Symbol</w:t>
      </w:r>
      <w:r>
        <w:rPr>
          <w:rFonts w:ascii="Cambria" w:eastAsia="Calibri" w:hAnsi="Cambria" w:cs="FrankRuehl"/>
          <w:sz w:val="28"/>
          <w:szCs w:val="28"/>
          <w:lang w:eastAsia="en-US"/>
        </w:rPr>
        <w:t xml:space="preserve">)- позволени стойности: </w:t>
      </w:r>
      <w:r>
        <w:rPr>
          <w:rFonts w:ascii="Cambria" w:eastAsia="Calibri" w:hAnsi="Cambria" w:cs="FrankRuehl"/>
          <w:sz w:val="28"/>
          <w:szCs w:val="28"/>
          <w:lang w:val="en-US" w:eastAsia="en-US"/>
        </w:rPr>
        <w:t xml:space="preserve">Yes/No </w:t>
      </w:r>
      <w:proofErr w:type="spellStart"/>
      <w:r>
        <w:rPr>
          <w:rFonts w:ascii="Cambria" w:eastAsia="Calibri" w:hAnsi="Cambria" w:cs="FrankRuehl"/>
          <w:sz w:val="28"/>
          <w:szCs w:val="28"/>
          <w:lang w:val="en-US" w:eastAsia="en-US"/>
        </w:rPr>
        <w:t>deafalt</w:t>
      </w:r>
      <w:proofErr w:type="spellEnd"/>
      <w:r>
        <w:rPr>
          <w:rFonts w:ascii="Cambria" w:eastAsia="Calibri" w:hAnsi="Cambria" w:cs="FrankRuehl"/>
          <w:sz w:val="28"/>
          <w:szCs w:val="28"/>
          <w:lang w:val="en-US" w:eastAsia="en-US"/>
        </w:rPr>
        <w:t>=Yes</w:t>
      </w:r>
    </w:p>
    <w:p w:rsidR="000233D9" w:rsidRDefault="000233D9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  <w:proofErr w:type="gramStart"/>
      <w:r w:rsidRPr="000233D9">
        <w:rPr>
          <w:rFonts w:ascii="Cambria" w:eastAsia="Calibri" w:hAnsi="Cambria" w:cs="FrankRuehl"/>
          <w:sz w:val="28"/>
          <w:szCs w:val="28"/>
          <w:lang w:val="en-US" w:eastAsia="en-US"/>
        </w:rPr>
        <w:t>Address</w:t>
      </w:r>
      <w:r>
        <w:rPr>
          <w:rFonts w:ascii="Cambria" w:eastAsia="Calibri" w:hAnsi="Cambria" w:cs="FrankRuehl"/>
          <w:sz w:val="28"/>
          <w:szCs w:val="28"/>
          <w:lang w:val="en-US" w:eastAsia="en-US"/>
        </w:rPr>
        <w:t>(</w:t>
      </w:r>
      <w:proofErr w:type="gramEnd"/>
      <w:r>
        <w:rPr>
          <w:rFonts w:ascii="Cambria" w:eastAsia="Calibri" w:hAnsi="Cambria" w:cs="FrankRuehl"/>
          <w:sz w:val="28"/>
          <w:szCs w:val="28"/>
          <w:lang w:val="en-US" w:eastAsia="en-US"/>
        </w:rPr>
        <w:t>string)-</w:t>
      </w:r>
    </w:p>
    <w:p w:rsidR="000233D9" w:rsidRDefault="000233D9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  <w:proofErr w:type="gramStart"/>
      <w:r w:rsidRPr="000233D9">
        <w:rPr>
          <w:rFonts w:ascii="Cambria" w:eastAsia="Calibri" w:hAnsi="Cambria" w:cs="FrankRuehl"/>
          <w:sz w:val="28"/>
          <w:szCs w:val="28"/>
          <w:lang w:val="en-US" w:eastAsia="en-US"/>
        </w:rPr>
        <w:t>City</w:t>
      </w:r>
      <w:r>
        <w:rPr>
          <w:rFonts w:ascii="Cambria" w:eastAsia="Calibri" w:hAnsi="Cambria" w:cs="FrankRuehl"/>
          <w:sz w:val="28"/>
          <w:szCs w:val="28"/>
          <w:lang w:val="en-US" w:eastAsia="en-US"/>
        </w:rPr>
        <w:t>(</w:t>
      </w:r>
      <w:proofErr w:type="gramEnd"/>
      <w:r>
        <w:rPr>
          <w:rFonts w:ascii="Cambria" w:eastAsia="Calibri" w:hAnsi="Cambria" w:cs="FrankRuehl"/>
          <w:sz w:val="28"/>
          <w:szCs w:val="28"/>
          <w:lang w:val="en-US" w:eastAsia="en-US"/>
        </w:rPr>
        <w:t>string)-</w:t>
      </w:r>
    </w:p>
    <w:p w:rsidR="000233D9" w:rsidRDefault="000233D9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  <w:proofErr w:type="gramStart"/>
      <w:r w:rsidRPr="000233D9">
        <w:rPr>
          <w:rFonts w:ascii="Cambria" w:eastAsia="Calibri" w:hAnsi="Cambria" w:cs="FrankRuehl"/>
          <w:sz w:val="28"/>
          <w:szCs w:val="28"/>
          <w:lang w:val="en-US" w:eastAsia="en-US"/>
        </w:rPr>
        <w:t>Email</w:t>
      </w:r>
      <w:r>
        <w:rPr>
          <w:rFonts w:ascii="Cambria" w:eastAsia="Calibri" w:hAnsi="Cambria" w:cs="FrankRuehl"/>
          <w:sz w:val="28"/>
          <w:szCs w:val="28"/>
          <w:lang w:val="en-US" w:eastAsia="en-US"/>
        </w:rPr>
        <w:t>(</w:t>
      </w:r>
      <w:proofErr w:type="gramEnd"/>
      <w:r>
        <w:rPr>
          <w:rFonts w:ascii="Cambria" w:eastAsia="Calibri" w:hAnsi="Cambria" w:cs="FrankRuehl"/>
          <w:sz w:val="28"/>
          <w:szCs w:val="28"/>
          <w:lang w:val="en-US" w:eastAsia="en-US"/>
        </w:rPr>
        <w:t>string)-</w:t>
      </w:r>
    </w:p>
    <w:p w:rsidR="000233D9" w:rsidRPr="000233D9" w:rsidRDefault="000233D9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eastAsia="en-US"/>
        </w:rPr>
      </w:pPr>
      <w:proofErr w:type="gramStart"/>
      <w:r w:rsidRPr="000233D9">
        <w:rPr>
          <w:rFonts w:ascii="Cambria" w:eastAsia="Calibri" w:hAnsi="Cambria" w:cs="FrankRuehl"/>
          <w:sz w:val="28"/>
          <w:szCs w:val="28"/>
          <w:lang w:val="en-US" w:eastAsia="en-US"/>
        </w:rPr>
        <w:t>Financing</w:t>
      </w:r>
      <w:r>
        <w:rPr>
          <w:rFonts w:ascii="Cambria" w:eastAsia="Calibri" w:hAnsi="Cambria" w:cs="FrankRuehl"/>
          <w:sz w:val="28"/>
          <w:szCs w:val="28"/>
          <w:lang w:val="en-US" w:eastAsia="en-US"/>
        </w:rPr>
        <w:t>(</w:t>
      </w:r>
      <w:proofErr w:type="gramEnd"/>
      <w:r>
        <w:rPr>
          <w:rFonts w:ascii="Cambria" w:eastAsia="Calibri" w:hAnsi="Cambria" w:cs="FrankRuehl"/>
          <w:sz w:val="28"/>
          <w:szCs w:val="28"/>
          <w:lang w:val="en-US" w:eastAsia="en-US"/>
        </w:rPr>
        <w:t xml:space="preserve">Symbol)- </w:t>
      </w:r>
      <w:r>
        <w:rPr>
          <w:rFonts w:ascii="Cambria" w:eastAsia="Calibri" w:hAnsi="Cambria" w:cs="FrankRuehl"/>
          <w:sz w:val="28"/>
          <w:szCs w:val="28"/>
          <w:lang w:eastAsia="en-US"/>
        </w:rPr>
        <w:t xml:space="preserve">задължителен, позволени </w:t>
      </w:r>
      <w:proofErr w:type="spellStart"/>
      <w:r>
        <w:rPr>
          <w:rFonts w:ascii="Cambria" w:eastAsia="Calibri" w:hAnsi="Cambria" w:cs="FrankRuehl"/>
          <w:sz w:val="28"/>
          <w:szCs w:val="28"/>
          <w:lang w:eastAsia="en-US"/>
        </w:rPr>
        <w:t>ст-ти</w:t>
      </w:r>
      <w:proofErr w:type="spellEnd"/>
      <w:r>
        <w:rPr>
          <w:rFonts w:ascii="Cambria" w:eastAsia="Calibri" w:hAnsi="Cambria" w:cs="FrankRuehl"/>
          <w:sz w:val="28"/>
          <w:szCs w:val="28"/>
          <w:lang w:eastAsia="en-US"/>
        </w:rPr>
        <w:t xml:space="preserve">: </w:t>
      </w:r>
      <w:r>
        <w:rPr>
          <w:rFonts w:ascii="Cambria" w:eastAsia="Calibri" w:hAnsi="Cambria" w:cs="FrankRuehl"/>
          <w:sz w:val="28"/>
          <w:szCs w:val="28"/>
          <w:lang w:val="en-US" w:eastAsia="en-US"/>
        </w:rPr>
        <w:t>State/Private</w:t>
      </w:r>
    </w:p>
    <w:p w:rsidR="000233D9" w:rsidRDefault="000233D9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  <w:proofErr w:type="gramStart"/>
      <w:r w:rsidRPr="000233D9">
        <w:rPr>
          <w:rFonts w:ascii="Cambria" w:eastAsia="Calibri" w:hAnsi="Cambria" w:cs="FrankRuehl"/>
          <w:sz w:val="28"/>
          <w:szCs w:val="28"/>
          <w:lang w:val="en-US" w:eastAsia="en-US"/>
        </w:rPr>
        <w:t>Telephone</w:t>
      </w:r>
      <w:r>
        <w:rPr>
          <w:rFonts w:ascii="Cambria" w:eastAsia="Calibri" w:hAnsi="Cambria" w:cs="FrankRuehl"/>
          <w:sz w:val="28"/>
          <w:szCs w:val="28"/>
          <w:lang w:val="en-US" w:eastAsia="en-US"/>
        </w:rPr>
        <w:t>(</w:t>
      </w:r>
      <w:proofErr w:type="gramEnd"/>
      <w:r>
        <w:rPr>
          <w:rFonts w:ascii="Cambria" w:eastAsia="Calibri" w:hAnsi="Cambria" w:cs="FrankRuehl"/>
          <w:sz w:val="28"/>
          <w:szCs w:val="28"/>
          <w:lang w:val="en-US" w:eastAsia="en-US"/>
        </w:rPr>
        <w:t>string)-</w:t>
      </w:r>
    </w:p>
    <w:p w:rsidR="000233D9" w:rsidRPr="0008609D" w:rsidRDefault="000233D9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  <w:proofErr w:type="spellStart"/>
      <w:proofErr w:type="gramStart"/>
      <w:r w:rsidRPr="000233D9">
        <w:rPr>
          <w:rFonts w:ascii="Cambria" w:eastAsia="Calibri" w:hAnsi="Cambria" w:cs="FrankRuehl"/>
          <w:sz w:val="28"/>
          <w:szCs w:val="28"/>
          <w:lang w:val="en-US" w:eastAsia="en-US"/>
        </w:rPr>
        <w:t>yearFouded</w:t>
      </w:r>
      <w:proofErr w:type="spellEnd"/>
      <w:r w:rsidR="0008609D">
        <w:rPr>
          <w:rFonts w:ascii="Cambria" w:eastAsia="Calibri" w:hAnsi="Cambria" w:cs="FrankRuehl"/>
          <w:sz w:val="28"/>
          <w:szCs w:val="28"/>
          <w:lang w:eastAsia="en-US"/>
        </w:rPr>
        <w:t>(</w:t>
      </w:r>
      <w:proofErr w:type="gramEnd"/>
      <w:r w:rsidR="0008609D">
        <w:rPr>
          <w:rFonts w:ascii="Cambria" w:eastAsia="Calibri" w:hAnsi="Cambria" w:cs="FrankRuehl"/>
          <w:sz w:val="28"/>
          <w:szCs w:val="28"/>
          <w:lang w:val="en-US" w:eastAsia="en-US"/>
        </w:rPr>
        <w:t>Integer</w:t>
      </w:r>
      <w:r w:rsidR="0008609D">
        <w:rPr>
          <w:rFonts w:ascii="Cambria" w:eastAsia="Calibri" w:hAnsi="Cambria" w:cs="FrankRuehl"/>
          <w:sz w:val="28"/>
          <w:szCs w:val="28"/>
          <w:lang w:eastAsia="en-US"/>
        </w:rPr>
        <w:t>)</w:t>
      </w:r>
      <w:r w:rsidR="0008609D">
        <w:rPr>
          <w:rFonts w:ascii="Cambria" w:eastAsia="Calibri" w:hAnsi="Cambria" w:cs="FrankRuehl"/>
          <w:sz w:val="28"/>
          <w:szCs w:val="28"/>
          <w:lang w:val="en-US" w:eastAsia="en-US"/>
        </w:rPr>
        <w:t>-range 1800-2015</w:t>
      </w:r>
    </w:p>
    <w:p w:rsidR="00696F28" w:rsidRDefault="00696F28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  <w:proofErr w:type="spellStart"/>
      <w:proofErr w:type="gramStart"/>
      <w:r>
        <w:rPr>
          <w:rFonts w:ascii="Cambria" w:eastAsia="Calibri" w:hAnsi="Cambria" w:cs="FrankRuehl"/>
          <w:sz w:val="28"/>
          <w:szCs w:val="28"/>
          <w:lang w:val="en-US" w:eastAsia="en-US"/>
        </w:rPr>
        <w:t>universityName</w:t>
      </w:r>
      <w:proofErr w:type="spellEnd"/>
      <w:r>
        <w:rPr>
          <w:rFonts w:ascii="Cambria" w:eastAsia="Calibri" w:hAnsi="Cambria" w:cs="FrankRuehl"/>
          <w:sz w:val="28"/>
          <w:szCs w:val="28"/>
          <w:lang w:val="en-US" w:eastAsia="en-US"/>
        </w:rPr>
        <w:t>(</w:t>
      </w:r>
      <w:proofErr w:type="gramEnd"/>
      <w:r>
        <w:rPr>
          <w:rFonts w:ascii="Cambria" w:eastAsia="Calibri" w:hAnsi="Cambria" w:cs="FrankRuehl"/>
          <w:sz w:val="28"/>
          <w:szCs w:val="28"/>
          <w:lang w:val="en-US" w:eastAsia="en-US"/>
        </w:rPr>
        <w:t>string)</w:t>
      </w:r>
    </w:p>
    <w:p w:rsidR="0008609D" w:rsidRDefault="0008609D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</w:p>
    <w:p w:rsidR="0008609D" w:rsidRDefault="0008609D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eastAsia="en-US"/>
        </w:rPr>
      </w:pPr>
      <w:proofErr w:type="spellStart"/>
      <w:r w:rsidRPr="0008609D">
        <w:rPr>
          <w:rFonts w:ascii="Cambria" w:eastAsia="Calibri" w:hAnsi="Cambria" w:cs="FrankRuehl"/>
          <w:sz w:val="28"/>
          <w:szCs w:val="28"/>
          <w:lang w:val="en-US" w:eastAsia="en-US"/>
        </w:rPr>
        <w:t>Fields_of_Study</w:t>
      </w:r>
      <w:proofErr w:type="spellEnd"/>
      <w:r>
        <w:rPr>
          <w:rFonts w:ascii="Cambria" w:eastAsia="Calibri" w:hAnsi="Cambria" w:cs="FrankRuehl"/>
          <w:sz w:val="28"/>
          <w:szCs w:val="28"/>
          <w:lang w:val="en-US" w:eastAsia="en-US"/>
        </w:rPr>
        <w:t>-</w:t>
      </w:r>
      <w:r>
        <w:rPr>
          <w:rFonts w:ascii="Cambria" w:eastAsia="Calibri" w:hAnsi="Cambria" w:cs="FrankRuehl"/>
          <w:sz w:val="28"/>
          <w:szCs w:val="28"/>
          <w:lang w:eastAsia="en-US"/>
        </w:rPr>
        <w:t xml:space="preserve"> абстрактен наследява </w:t>
      </w:r>
      <w:r>
        <w:rPr>
          <w:rFonts w:ascii="Cambria" w:eastAsia="Calibri" w:hAnsi="Cambria" w:cs="FrankRuehl"/>
          <w:sz w:val="28"/>
          <w:szCs w:val="28"/>
          <w:lang w:val="en-US" w:eastAsia="en-US"/>
        </w:rPr>
        <w:t>University</w:t>
      </w:r>
    </w:p>
    <w:p w:rsidR="0008609D" w:rsidRPr="0008609D" w:rsidRDefault="0008609D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  <w:r>
        <w:rPr>
          <w:rFonts w:ascii="Cambria" w:eastAsia="Calibri" w:hAnsi="Cambria" w:cs="FrankRuehl"/>
          <w:sz w:val="28"/>
          <w:szCs w:val="28"/>
          <w:lang w:eastAsia="en-US"/>
        </w:rPr>
        <w:t>Обединява професионалните направления</w:t>
      </w:r>
    </w:p>
    <w:p w:rsidR="0008609D" w:rsidRPr="0008609D" w:rsidRDefault="0008609D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eastAsia="en-US"/>
        </w:rPr>
      </w:pPr>
      <w:r>
        <w:rPr>
          <w:rFonts w:ascii="Cambria" w:eastAsia="Calibri" w:hAnsi="Cambria" w:cs="FrankRuehl"/>
          <w:sz w:val="28"/>
          <w:szCs w:val="28"/>
          <w:lang w:eastAsia="en-US"/>
        </w:rPr>
        <w:t xml:space="preserve">Слотове: </w:t>
      </w:r>
      <w:proofErr w:type="spellStart"/>
      <w:r>
        <w:rPr>
          <w:rFonts w:ascii="Cambria" w:eastAsia="Calibri" w:hAnsi="Cambria" w:cs="FrankRuehl"/>
          <w:sz w:val="28"/>
          <w:szCs w:val="28"/>
          <w:lang w:val="en-US" w:eastAsia="en-US"/>
        </w:rPr>
        <w:t>field_name</w:t>
      </w:r>
      <w:proofErr w:type="spellEnd"/>
      <w:r>
        <w:rPr>
          <w:rFonts w:ascii="Cambria" w:eastAsia="Calibri" w:hAnsi="Cambria" w:cs="FrankRuehl"/>
          <w:sz w:val="28"/>
          <w:szCs w:val="28"/>
          <w:lang w:val="en-US" w:eastAsia="en-US"/>
        </w:rPr>
        <w:t xml:space="preserve">(Symbol) </w:t>
      </w:r>
      <w:r>
        <w:rPr>
          <w:rFonts w:ascii="Cambria" w:eastAsia="Calibri" w:hAnsi="Cambria" w:cs="FrankRuehl"/>
          <w:sz w:val="28"/>
          <w:szCs w:val="28"/>
          <w:lang w:eastAsia="en-US"/>
        </w:rPr>
        <w:t>Позволени стойности:</w:t>
      </w:r>
    </w:p>
    <w:p w:rsidR="0008609D" w:rsidRPr="0008609D" w:rsidRDefault="0008609D" w:rsidP="00086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09D">
        <w:rPr>
          <w:rFonts w:ascii="Times New Roman" w:eastAsia="Times New Roman" w:hAnsi="Times New Roman" w:cs="Times New Roman"/>
          <w:sz w:val="24"/>
          <w:szCs w:val="24"/>
        </w:rPr>
        <w:t>Agricultural_and_Forest_Sciences</w:t>
      </w:r>
      <w:proofErr w:type="spellEnd"/>
      <w:r w:rsidRPr="00086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609D" w:rsidRPr="0008609D" w:rsidRDefault="0008609D" w:rsidP="00086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09D">
        <w:rPr>
          <w:rFonts w:ascii="Times New Roman" w:eastAsia="Times New Roman" w:hAnsi="Times New Roman" w:cs="Times New Roman"/>
          <w:sz w:val="24"/>
          <w:szCs w:val="24"/>
        </w:rPr>
        <w:t>Art_Music_Design</w:t>
      </w:r>
      <w:proofErr w:type="spellEnd"/>
      <w:r w:rsidRPr="00086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609D" w:rsidRPr="0008609D" w:rsidRDefault="0008609D" w:rsidP="00086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09D">
        <w:rPr>
          <w:rFonts w:ascii="Times New Roman" w:eastAsia="Times New Roman" w:hAnsi="Times New Roman" w:cs="Times New Roman"/>
          <w:sz w:val="24"/>
          <w:szCs w:val="24"/>
        </w:rPr>
        <w:t>EconomicSciences_Law</w:t>
      </w:r>
      <w:proofErr w:type="spellEnd"/>
      <w:r w:rsidRPr="00086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609D" w:rsidRPr="0008609D" w:rsidRDefault="0008609D" w:rsidP="00086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09D">
        <w:rPr>
          <w:rFonts w:ascii="Times New Roman" w:eastAsia="Times New Roman" w:hAnsi="Times New Roman" w:cs="Times New Roman"/>
          <w:sz w:val="24"/>
          <w:szCs w:val="24"/>
        </w:rPr>
        <w:t>Engineering_Sciences</w:t>
      </w:r>
      <w:proofErr w:type="spellEnd"/>
      <w:r w:rsidRPr="00086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609D" w:rsidRPr="0008609D" w:rsidRDefault="0008609D" w:rsidP="00086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09D">
        <w:rPr>
          <w:rFonts w:ascii="Times New Roman" w:eastAsia="Times New Roman" w:hAnsi="Times New Roman" w:cs="Times New Roman"/>
          <w:sz w:val="24"/>
          <w:szCs w:val="24"/>
        </w:rPr>
        <w:t>Humanities_and_Social_Sciences</w:t>
      </w:r>
      <w:proofErr w:type="spellEnd"/>
      <w:r w:rsidRPr="00086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609D" w:rsidRPr="0008609D" w:rsidRDefault="0008609D" w:rsidP="00086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09D">
        <w:rPr>
          <w:rFonts w:ascii="Times New Roman" w:eastAsia="Times New Roman" w:hAnsi="Times New Roman" w:cs="Times New Roman"/>
          <w:sz w:val="24"/>
          <w:szCs w:val="24"/>
        </w:rPr>
        <w:t>Language_and_Cultural_Studies</w:t>
      </w:r>
      <w:proofErr w:type="spellEnd"/>
      <w:r w:rsidRPr="00086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609D" w:rsidRPr="0008609D" w:rsidRDefault="0008609D" w:rsidP="00086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09D">
        <w:rPr>
          <w:rFonts w:ascii="Times New Roman" w:eastAsia="Times New Roman" w:hAnsi="Times New Roman" w:cs="Times New Roman"/>
          <w:sz w:val="24"/>
          <w:szCs w:val="24"/>
        </w:rPr>
        <w:t>Mathematics_NaturalSciences</w:t>
      </w:r>
      <w:proofErr w:type="spellEnd"/>
      <w:r w:rsidRPr="00086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609D" w:rsidRPr="0008609D" w:rsidRDefault="0008609D" w:rsidP="00086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09D">
        <w:rPr>
          <w:rFonts w:ascii="Times New Roman" w:eastAsia="Times New Roman" w:hAnsi="Times New Roman" w:cs="Times New Roman"/>
          <w:sz w:val="24"/>
          <w:szCs w:val="24"/>
        </w:rPr>
        <w:t>Medicine_HealthSciences</w:t>
      </w:r>
      <w:proofErr w:type="spellEnd"/>
      <w:r w:rsidRPr="00086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5D77" w:rsidRPr="0008609D" w:rsidRDefault="008D5D77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</w:p>
    <w:p w:rsidR="00F00600" w:rsidRDefault="0008609D" w:rsidP="00F00600">
      <w:pPr>
        <w:tabs>
          <w:tab w:val="left" w:pos="1836"/>
        </w:tabs>
        <w:spacing w:after="0"/>
        <w:rPr>
          <w:rFonts w:ascii="Cambria" w:eastAsia="Calibri" w:hAnsi="Cambria" w:cs="FrankRuehl"/>
          <w:bCs/>
          <w:iCs/>
          <w:sz w:val="28"/>
          <w:szCs w:val="28"/>
          <w:lang w:eastAsia="en-US"/>
        </w:rPr>
      </w:pPr>
      <w:proofErr w:type="spellStart"/>
      <w:r w:rsidRPr="0008609D"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Subject_Groups</w:t>
      </w:r>
      <w:proofErr w:type="spellEnd"/>
      <w:r w:rsidR="008D5D77"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 xml:space="preserve">- </w:t>
      </w:r>
      <w:r w:rsidR="00EC6903"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 xml:space="preserve">конкретен, </w:t>
      </w:r>
      <w:r w:rsidR="008D5D77"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 xml:space="preserve">наследява </w:t>
      </w:r>
      <w:proofErr w:type="spellStart"/>
      <w:r w:rsidRPr="0008609D">
        <w:rPr>
          <w:rFonts w:ascii="Cambria" w:eastAsia="Calibri" w:hAnsi="Cambria" w:cs="FrankRuehl"/>
          <w:sz w:val="28"/>
          <w:szCs w:val="28"/>
          <w:lang w:val="en-US" w:eastAsia="en-US"/>
        </w:rPr>
        <w:t>Fields_of_Study</w:t>
      </w:r>
      <w:proofErr w:type="spellEnd"/>
      <w:r w:rsidR="008D5D77"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 xml:space="preserve"> и обединява специалностите по тип (например Математика</w:t>
      </w:r>
      <w:r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 xml:space="preserve">, </w:t>
      </w:r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>Публично здравеопазване</w:t>
      </w:r>
      <w:r w:rsidR="008D5D77"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>)</w:t>
      </w:r>
    </w:p>
    <w:p w:rsidR="008D5D77" w:rsidRDefault="008D5D77" w:rsidP="00F00600">
      <w:pPr>
        <w:tabs>
          <w:tab w:val="left" w:pos="1836"/>
        </w:tabs>
        <w:spacing w:after="0"/>
        <w:rPr>
          <w:rFonts w:ascii="Cambria" w:eastAsia="Calibri" w:hAnsi="Cambria" w:cs="FrankRuehl"/>
          <w:bCs/>
          <w:iCs/>
          <w:sz w:val="28"/>
          <w:szCs w:val="28"/>
          <w:lang w:eastAsia="en-US"/>
        </w:rPr>
      </w:pPr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>слотове:</w:t>
      </w:r>
    </w:p>
    <w:p w:rsidR="008D5D77" w:rsidRPr="0008609D" w:rsidRDefault="0008609D" w:rsidP="00F00600">
      <w:pPr>
        <w:tabs>
          <w:tab w:val="left" w:pos="1836"/>
        </w:tabs>
        <w:spacing w:after="0"/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</w:pPr>
      <w:proofErr w:type="spellStart"/>
      <w:r w:rsidRPr="0008609D"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>group_name</w:t>
      </w:r>
      <w:proofErr w:type="spellEnd"/>
      <w:r w:rsidRPr="0008609D"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 xml:space="preserve"> </w:t>
      </w:r>
    </w:p>
    <w:p w:rsidR="008D5D77" w:rsidRDefault="008D5D77" w:rsidP="00F00600">
      <w:pPr>
        <w:tabs>
          <w:tab w:val="left" w:pos="1836"/>
        </w:tabs>
        <w:spacing w:after="0"/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</w:pPr>
    </w:p>
    <w:p w:rsidR="00EC6903" w:rsidRDefault="00EC6903" w:rsidP="00F00600">
      <w:pPr>
        <w:tabs>
          <w:tab w:val="left" w:pos="1836"/>
        </w:tabs>
        <w:spacing w:after="0"/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</w:pPr>
      <w:proofErr w:type="spellStart"/>
      <w:r w:rsidRPr="00EC6903"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Bachelor_Program</w:t>
      </w:r>
      <w:proofErr w:type="spellEnd"/>
      <w:r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-</w:t>
      </w:r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 xml:space="preserve"> конкретен, наследява </w:t>
      </w:r>
      <w:proofErr w:type="spellStart"/>
      <w:r w:rsidRPr="0008609D"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Subject_Groups</w:t>
      </w:r>
      <w:proofErr w:type="spellEnd"/>
    </w:p>
    <w:p w:rsidR="00EC6903" w:rsidRPr="00EC6903" w:rsidRDefault="00EC6903" w:rsidP="00F00600">
      <w:pPr>
        <w:tabs>
          <w:tab w:val="left" w:pos="1836"/>
        </w:tabs>
        <w:spacing w:after="0"/>
        <w:rPr>
          <w:rFonts w:ascii="Cambria" w:eastAsia="Calibri" w:hAnsi="Cambria" w:cs="FrankRuehl"/>
          <w:bCs/>
          <w:iCs/>
          <w:sz w:val="28"/>
          <w:szCs w:val="28"/>
          <w:lang w:eastAsia="en-US"/>
        </w:rPr>
      </w:pPr>
      <w:proofErr w:type="gramStart"/>
      <w:r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lastRenderedPageBreak/>
        <w:t>Exam(</w:t>
      </w:r>
      <w:proofErr w:type="gramEnd"/>
      <w:r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 xml:space="preserve">string)- </w:t>
      </w:r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>с какви изпити се кандидатства</w:t>
      </w:r>
    </w:p>
    <w:p w:rsidR="00EC6903" w:rsidRPr="00EC6903" w:rsidRDefault="00EC6903" w:rsidP="00F00600">
      <w:pPr>
        <w:tabs>
          <w:tab w:val="left" w:pos="1836"/>
        </w:tabs>
        <w:spacing w:after="0"/>
        <w:rPr>
          <w:rFonts w:ascii="Cambria" w:eastAsia="Calibri" w:hAnsi="Cambria" w:cs="FrankRuehl"/>
          <w:bCs/>
          <w:iCs/>
          <w:sz w:val="28"/>
          <w:szCs w:val="28"/>
          <w:lang w:eastAsia="en-US"/>
        </w:rPr>
      </w:pPr>
      <w:proofErr w:type="spellStart"/>
      <w:r w:rsidRPr="00EC6903"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>InGroup</w:t>
      </w:r>
      <w:proofErr w:type="spellEnd"/>
      <w:r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 xml:space="preserve">(Instance </w:t>
      </w:r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 xml:space="preserve">на </w:t>
      </w:r>
      <w:proofErr w:type="spellStart"/>
      <w:r w:rsidRPr="0008609D"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Subject_Groups</w:t>
      </w:r>
      <w:proofErr w:type="spellEnd"/>
      <w:r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)</w:t>
      </w:r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 xml:space="preserve"> – в коя група специалности е</w:t>
      </w:r>
    </w:p>
    <w:p w:rsidR="00EC6903" w:rsidRDefault="00EC6903" w:rsidP="00F00600">
      <w:pPr>
        <w:tabs>
          <w:tab w:val="left" w:pos="1836"/>
        </w:tabs>
        <w:spacing w:after="0"/>
        <w:rPr>
          <w:rFonts w:ascii="Cambria" w:eastAsia="Calibri" w:hAnsi="Cambria" w:cs="FrankRuehl"/>
          <w:bCs/>
          <w:iCs/>
          <w:sz w:val="28"/>
          <w:szCs w:val="28"/>
          <w:lang w:eastAsia="en-US"/>
        </w:rPr>
      </w:pPr>
      <w:proofErr w:type="gramStart"/>
      <w:r w:rsidRPr="00EC6903"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Subject</w:t>
      </w:r>
      <w:r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(</w:t>
      </w:r>
      <w:proofErr w:type="gramEnd"/>
      <w:r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string)</w:t>
      </w:r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>- името на самата специалност</w:t>
      </w:r>
    </w:p>
    <w:p w:rsidR="00EC6903" w:rsidRPr="00EC6903" w:rsidRDefault="00EC6903" w:rsidP="00F00600">
      <w:pPr>
        <w:tabs>
          <w:tab w:val="left" w:pos="1836"/>
        </w:tabs>
        <w:spacing w:after="0"/>
        <w:rPr>
          <w:rFonts w:ascii="Cambria" w:eastAsia="Calibri" w:hAnsi="Cambria" w:cs="FrankRuehl"/>
          <w:bCs/>
          <w:iCs/>
          <w:sz w:val="28"/>
          <w:szCs w:val="28"/>
          <w:lang w:eastAsia="en-US"/>
        </w:rPr>
      </w:pPr>
    </w:p>
    <w:p w:rsidR="00EC6903" w:rsidRDefault="00EC6903" w:rsidP="00F00600">
      <w:pPr>
        <w:tabs>
          <w:tab w:val="left" w:pos="1836"/>
        </w:tabs>
        <w:spacing w:after="0"/>
        <w:rPr>
          <w:rFonts w:ascii="Cambria" w:eastAsia="Calibri" w:hAnsi="Cambria" w:cs="FrankRuehl"/>
          <w:bCs/>
          <w:iCs/>
          <w:sz w:val="28"/>
          <w:szCs w:val="28"/>
          <w:lang w:eastAsia="en-US"/>
        </w:rPr>
      </w:pPr>
      <w:proofErr w:type="spellStart"/>
      <w:r w:rsidRPr="00EC6903"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Master_Programm</w:t>
      </w:r>
      <w:proofErr w:type="spellEnd"/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 xml:space="preserve">- </w:t>
      </w:r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 xml:space="preserve">конкретен, наследява </w:t>
      </w:r>
      <w:proofErr w:type="spellStart"/>
      <w:r w:rsidRPr="0008609D"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Subject_Groups</w:t>
      </w:r>
      <w:proofErr w:type="spellEnd"/>
    </w:p>
    <w:p w:rsidR="00EC6903" w:rsidRDefault="00EC6903" w:rsidP="00F00600">
      <w:pPr>
        <w:tabs>
          <w:tab w:val="left" w:pos="1836"/>
        </w:tabs>
        <w:spacing w:after="0"/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</w:pPr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>Слотове:</w:t>
      </w:r>
    </w:p>
    <w:p w:rsidR="00EC6903" w:rsidRDefault="00EC6903" w:rsidP="00F00600">
      <w:pPr>
        <w:tabs>
          <w:tab w:val="left" w:pos="1836"/>
        </w:tabs>
        <w:spacing w:after="0"/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</w:pPr>
      <w:proofErr w:type="spellStart"/>
      <w:proofErr w:type="gramStart"/>
      <w:r w:rsidRPr="00EC6903"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matchWith</w:t>
      </w:r>
      <w:proofErr w:type="spellEnd"/>
      <w:r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(</w:t>
      </w:r>
      <w:proofErr w:type="gramEnd"/>
      <w:r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 xml:space="preserve">Instance </w:t>
      </w:r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 xml:space="preserve">на </w:t>
      </w:r>
      <w:proofErr w:type="spellStart"/>
      <w:r w:rsidRPr="00EC6903"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Bachelor_Program</w:t>
      </w:r>
      <w:proofErr w:type="spellEnd"/>
      <w:r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)</w:t>
      </w:r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>- показва дали изучаваното съвпада с бакалавърската програма</w:t>
      </w:r>
    </w:p>
    <w:p w:rsidR="00EC6903" w:rsidRDefault="00EC6903" w:rsidP="00F00600">
      <w:pPr>
        <w:tabs>
          <w:tab w:val="left" w:pos="1836"/>
        </w:tabs>
        <w:spacing w:after="0"/>
        <w:rPr>
          <w:rFonts w:ascii="Cambria" w:eastAsia="Calibri" w:hAnsi="Cambria" w:cs="FrankRuehl"/>
          <w:bCs/>
          <w:iCs/>
          <w:sz w:val="28"/>
          <w:szCs w:val="28"/>
          <w:lang w:eastAsia="en-US"/>
        </w:rPr>
      </w:pPr>
      <w:proofErr w:type="spellStart"/>
      <w:r w:rsidRPr="00EC6903"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subject_</w:t>
      </w:r>
      <w:proofErr w:type="gramStart"/>
      <w:r w:rsidRPr="00EC6903"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m</w:t>
      </w:r>
      <w:proofErr w:type="spellEnd"/>
      <w:r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(</w:t>
      </w:r>
      <w:proofErr w:type="gramEnd"/>
      <w:r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 xml:space="preserve">string)- </w:t>
      </w:r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>името на магистратурата</w:t>
      </w:r>
    </w:p>
    <w:p w:rsidR="00EC6903" w:rsidRPr="00EC6903" w:rsidRDefault="00EC6903" w:rsidP="00F00600">
      <w:pPr>
        <w:tabs>
          <w:tab w:val="left" w:pos="1836"/>
        </w:tabs>
        <w:spacing w:after="0"/>
        <w:rPr>
          <w:rFonts w:ascii="Cambria" w:eastAsia="Calibri" w:hAnsi="Cambria" w:cs="FrankRuehl"/>
          <w:bCs/>
          <w:iCs/>
          <w:sz w:val="28"/>
          <w:szCs w:val="28"/>
          <w:lang w:eastAsia="en-US"/>
        </w:rPr>
      </w:pPr>
    </w:p>
    <w:p w:rsidR="00EC6903" w:rsidRPr="00EC6903" w:rsidRDefault="00EC6903" w:rsidP="00F00600">
      <w:pPr>
        <w:tabs>
          <w:tab w:val="left" w:pos="1836"/>
        </w:tabs>
        <w:spacing w:after="0"/>
        <w:rPr>
          <w:rFonts w:ascii="Cambria" w:eastAsia="Calibri" w:hAnsi="Cambria" w:cs="FrankRuehl"/>
          <w:bCs/>
          <w:iCs/>
          <w:sz w:val="28"/>
          <w:szCs w:val="28"/>
          <w:lang w:eastAsia="en-US"/>
        </w:rPr>
      </w:pPr>
      <w:proofErr w:type="spellStart"/>
      <w:r w:rsidRPr="00EC6903"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Doctor_Programm</w:t>
      </w:r>
      <w:proofErr w:type="spellEnd"/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 xml:space="preserve">- </w:t>
      </w:r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 xml:space="preserve">конкретен, наследява </w:t>
      </w:r>
      <w:proofErr w:type="spellStart"/>
      <w:r w:rsidRPr="0008609D"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Subject_Groups</w:t>
      </w:r>
      <w:proofErr w:type="spellEnd"/>
    </w:p>
    <w:p w:rsidR="008D5D77" w:rsidRDefault="007F3F7D" w:rsidP="00F00600">
      <w:pPr>
        <w:tabs>
          <w:tab w:val="left" w:pos="1836"/>
        </w:tabs>
        <w:spacing w:after="0"/>
        <w:rPr>
          <w:rFonts w:ascii="Cambria" w:eastAsia="Calibri" w:hAnsi="Cambria" w:cs="FrankRuehl"/>
          <w:bCs/>
          <w:iCs/>
          <w:sz w:val="28"/>
          <w:szCs w:val="28"/>
          <w:lang w:eastAsia="en-US"/>
        </w:rPr>
      </w:pPr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>слотове:</w:t>
      </w:r>
    </w:p>
    <w:p w:rsidR="00EC6903" w:rsidRPr="00EC6903" w:rsidRDefault="00EC6903" w:rsidP="00EC6903">
      <w:pPr>
        <w:tabs>
          <w:tab w:val="left" w:pos="1836"/>
        </w:tabs>
        <w:spacing w:after="0"/>
        <w:rPr>
          <w:rFonts w:ascii="Cambria" w:eastAsia="Calibri" w:hAnsi="Cambria" w:cs="FrankRuehl"/>
          <w:bCs/>
          <w:iCs/>
          <w:sz w:val="28"/>
          <w:szCs w:val="28"/>
          <w:lang w:eastAsia="en-US"/>
        </w:rPr>
      </w:pPr>
      <w:proofErr w:type="spellStart"/>
      <w:r w:rsidRPr="00EC6903"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subject_</w:t>
      </w:r>
      <w:proofErr w:type="gramStart"/>
      <w:r w:rsidRPr="00EC6903"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d</w:t>
      </w:r>
      <w:proofErr w:type="spellEnd"/>
      <w:r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>(</w:t>
      </w:r>
      <w:proofErr w:type="gramEnd"/>
      <w:r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 xml:space="preserve">string)- </w:t>
      </w:r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 xml:space="preserve">Името </w:t>
      </w:r>
    </w:p>
    <w:p w:rsidR="00EC6903" w:rsidRDefault="00EC6903" w:rsidP="00F00600">
      <w:pPr>
        <w:pBdr>
          <w:bottom w:val="single" w:sz="6" w:space="1" w:color="auto"/>
        </w:pBdr>
        <w:tabs>
          <w:tab w:val="left" w:pos="1836"/>
        </w:tabs>
        <w:spacing w:after="0"/>
        <w:rPr>
          <w:rFonts w:ascii="Cambria" w:eastAsia="Calibri" w:hAnsi="Cambria" w:cs="FrankRuehl"/>
          <w:bCs/>
          <w:iCs/>
          <w:sz w:val="28"/>
          <w:szCs w:val="28"/>
          <w:lang w:eastAsia="en-US"/>
        </w:rPr>
      </w:pPr>
    </w:p>
    <w:p w:rsidR="00486EF0" w:rsidRDefault="00486EF0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</w:p>
    <w:p w:rsidR="00EC6903" w:rsidRDefault="00EC6903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  <w:proofErr w:type="spellStart"/>
      <w:r w:rsidRPr="00EC6903">
        <w:rPr>
          <w:rFonts w:ascii="Cambria" w:eastAsia="Calibri" w:hAnsi="Cambria" w:cs="FrankRuehl"/>
          <w:sz w:val="28"/>
          <w:szCs w:val="28"/>
          <w:lang w:val="en-US" w:eastAsia="en-US"/>
        </w:rPr>
        <w:t>HighSchool</w:t>
      </w:r>
      <w:proofErr w:type="spellEnd"/>
      <w:r w:rsidR="00486EF0">
        <w:rPr>
          <w:rFonts w:ascii="Cambria" w:eastAsia="Calibri" w:hAnsi="Cambria" w:cs="FrankRuehl"/>
          <w:sz w:val="28"/>
          <w:szCs w:val="28"/>
          <w:lang w:val="en-US" w:eastAsia="en-US"/>
        </w:rPr>
        <w:t xml:space="preserve">- </w:t>
      </w:r>
      <w:r w:rsidR="00486EF0">
        <w:rPr>
          <w:rFonts w:ascii="Cambria" w:eastAsia="Calibri" w:hAnsi="Cambria" w:cs="FrankRuehl"/>
          <w:sz w:val="28"/>
          <w:szCs w:val="28"/>
          <w:lang w:eastAsia="en-US"/>
        </w:rPr>
        <w:t>абстрактен</w:t>
      </w:r>
    </w:p>
    <w:p w:rsidR="00486EF0" w:rsidRPr="00486EF0" w:rsidRDefault="00486EF0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  <w:r>
        <w:rPr>
          <w:rFonts w:ascii="Cambria" w:eastAsia="Calibri" w:hAnsi="Cambria" w:cs="FrankRuehl"/>
          <w:sz w:val="28"/>
          <w:szCs w:val="28"/>
          <w:lang w:eastAsia="en-US"/>
        </w:rPr>
        <w:t>Слотове:</w:t>
      </w:r>
    </w:p>
    <w:p w:rsidR="00486EF0" w:rsidRPr="00486EF0" w:rsidRDefault="00486EF0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eastAsia="en-US"/>
        </w:rPr>
      </w:pPr>
      <w:proofErr w:type="spellStart"/>
      <w:proofErr w:type="gramStart"/>
      <w:r w:rsidRPr="00486EF0">
        <w:rPr>
          <w:rFonts w:ascii="Cambria" w:eastAsia="Calibri" w:hAnsi="Cambria" w:cs="FrankRuehl"/>
          <w:sz w:val="28"/>
          <w:szCs w:val="28"/>
          <w:lang w:val="en-US" w:eastAsia="en-US"/>
        </w:rPr>
        <w:t>highSchoolName</w:t>
      </w:r>
      <w:proofErr w:type="spellEnd"/>
      <w:r>
        <w:rPr>
          <w:rFonts w:ascii="Cambria" w:eastAsia="Calibri" w:hAnsi="Cambria" w:cs="FrankRuehl"/>
          <w:sz w:val="28"/>
          <w:szCs w:val="28"/>
          <w:lang w:val="en-US" w:eastAsia="en-US"/>
        </w:rPr>
        <w:t>(</w:t>
      </w:r>
      <w:proofErr w:type="gramEnd"/>
      <w:r>
        <w:rPr>
          <w:rFonts w:ascii="Cambria" w:eastAsia="Calibri" w:hAnsi="Cambria" w:cs="FrankRuehl"/>
          <w:sz w:val="28"/>
          <w:szCs w:val="28"/>
          <w:lang w:val="en-US" w:eastAsia="en-US"/>
        </w:rPr>
        <w:t xml:space="preserve">string)- </w:t>
      </w:r>
      <w:r>
        <w:rPr>
          <w:rFonts w:ascii="Cambria" w:eastAsia="Calibri" w:hAnsi="Cambria" w:cs="FrankRuehl"/>
          <w:sz w:val="28"/>
          <w:szCs w:val="28"/>
          <w:lang w:eastAsia="en-US"/>
        </w:rPr>
        <w:t>задължителен</w:t>
      </w:r>
    </w:p>
    <w:p w:rsidR="00486EF0" w:rsidRDefault="00486EF0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  <w:proofErr w:type="spellStart"/>
      <w:r w:rsidRPr="00486EF0">
        <w:rPr>
          <w:rFonts w:ascii="Cambria" w:eastAsia="Calibri" w:hAnsi="Cambria" w:cs="FrankRuehl"/>
          <w:sz w:val="28"/>
          <w:szCs w:val="28"/>
          <w:lang w:val="en-US" w:eastAsia="en-US"/>
        </w:rPr>
        <w:t>address_</w:t>
      </w:r>
      <w:proofErr w:type="gramStart"/>
      <w:r w:rsidRPr="00486EF0">
        <w:rPr>
          <w:rFonts w:ascii="Cambria" w:eastAsia="Calibri" w:hAnsi="Cambria" w:cs="FrankRuehl"/>
          <w:sz w:val="28"/>
          <w:szCs w:val="28"/>
          <w:lang w:val="en-US" w:eastAsia="en-US"/>
        </w:rPr>
        <w:t>h</w:t>
      </w:r>
      <w:proofErr w:type="spellEnd"/>
      <w:r>
        <w:rPr>
          <w:rFonts w:ascii="Cambria" w:eastAsia="Calibri" w:hAnsi="Cambria" w:cs="FrankRuehl"/>
          <w:sz w:val="28"/>
          <w:szCs w:val="28"/>
          <w:lang w:val="en-US" w:eastAsia="en-US"/>
        </w:rPr>
        <w:t>(</w:t>
      </w:r>
      <w:proofErr w:type="gramEnd"/>
      <w:r>
        <w:rPr>
          <w:rFonts w:ascii="Cambria" w:eastAsia="Calibri" w:hAnsi="Cambria" w:cs="FrankRuehl"/>
          <w:sz w:val="28"/>
          <w:szCs w:val="28"/>
          <w:lang w:val="en-US" w:eastAsia="en-US"/>
        </w:rPr>
        <w:t xml:space="preserve">string)- </w:t>
      </w:r>
    </w:p>
    <w:p w:rsidR="00486EF0" w:rsidRPr="00486EF0" w:rsidRDefault="00486EF0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  <w:proofErr w:type="spellStart"/>
      <w:r w:rsidRPr="00486EF0">
        <w:rPr>
          <w:rFonts w:ascii="Cambria" w:eastAsia="Calibri" w:hAnsi="Cambria" w:cs="FrankRuehl"/>
          <w:sz w:val="28"/>
          <w:szCs w:val="28"/>
          <w:lang w:val="en-US" w:eastAsia="en-US"/>
        </w:rPr>
        <w:t>telephone_</w:t>
      </w:r>
      <w:proofErr w:type="gramStart"/>
      <w:r w:rsidRPr="00486EF0">
        <w:rPr>
          <w:rFonts w:ascii="Cambria" w:eastAsia="Calibri" w:hAnsi="Cambria" w:cs="FrankRuehl"/>
          <w:sz w:val="28"/>
          <w:szCs w:val="28"/>
          <w:lang w:val="en-US" w:eastAsia="en-US"/>
        </w:rPr>
        <w:t>h</w:t>
      </w:r>
      <w:proofErr w:type="spellEnd"/>
      <w:r>
        <w:rPr>
          <w:rFonts w:ascii="Cambria" w:eastAsia="Calibri" w:hAnsi="Cambria" w:cs="FrankRuehl"/>
          <w:sz w:val="28"/>
          <w:szCs w:val="28"/>
          <w:lang w:val="en-US" w:eastAsia="en-US"/>
        </w:rPr>
        <w:t>(</w:t>
      </w:r>
      <w:proofErr w:type="gramEnd"/>
      <w:r>
        <w:rPr>
          <w:rFonts w:ascii="Cambria" w:eastAsia="Calibri" w:hAnsi="Cambria" w:cs="FrankRuehl"/>
          <w:sz w:val="28"/>
          <w:szCs w:val="28"/>
          <w:lang w:val="en-US" w:eastAsia="en-US"/>
        </w:rPr>
        <w:t xml:space="preserve">string)- </w:t>
      </w:r>
    </w:p>
    <w:p w:rsidR="00486EF0" w:rsidRPr="00486EF0" w:rsidRDefault="00486EF0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  <w:proofErr w:type="spellStart"/>
      <w:r w:rsidRPr="00486EF0">
        <w:rPr>
          <w:rFonts w:ascii="Cambria" w:eastAsia="Calibri" w:hAnsi="Cambria" w:cs="FrankRuehl"/>
          <w:sz w:val="28"/>
          <w:szCs w:val="28"/>
          <w:lang w:val="en-US" w:eastAsia="en-US"/>
        </w:rPr>
        <w:t>admission_</w:t>
      </w:r>
      <w:proofErr w:type="gramStart"/>
      <w:r w:rsidRPr="00486EF0">
        <w:rPr>
          <w:rFonts w:ascii="Cambria" w:eastAsia="Calibri" w:hAnsi="Cambria" w:cs="FrankRuehl"/>
          <w:sz w:val="28"/>
          <w:szCs w:val="28"/>
          <w:lang w:val="en-US" w:eastAsia="en-US"/>
        </w:rPr>
        <w:t>after</w:t>
      </w:r>
      <w:proofErr w:type="spellEnd"/>
      <w:r>
        <w:rPr>
          <w:rFonts w:ascii="Cambria" w:eastAsia="Calibri" w:hAnsi="Cambria" w:cs="FrankRuehl"/>
          <w:sz w:val="28"/>
          <w:szCs w:val="28"/>
          <w:lang w:val="en-US" w:eastAsia="en-US"/>
        </w:rPr>
        <w:t>(</w:t>
      </w:r>
      <w:proofErr w:type="gramEnd"/>
      <w:r>
        <w:rPr>
          <w:rFonts w:ascii="Cambria" w:eastAsia="Calibri" w:hAnsi="Cambria" w:cs="FrankRuehl"/>
          <w:sz w:val="28"/>
          <w:szCs w:val="28"/>
          <w:lang w:val="en-US" w:eastAsia="en-US"/>
        </w:rPr>
        <w:t>Integer</w:t>
      </w:r>
      <w:r>
        <w:rPr>
          <w:rFonts w:ascii="Cambria" w:eastAsia="Calibri" w:hAnsi="Cambria" w:cs="FrankRuehl"/>
          <w:sz w:val="28"/>
          <w:szCs w:val="28"/>
          <w:lang w:val="en-US" w:eastAsia="en-US"/>
        </w:rPr>
        <w:t xml:space="preserve">)- </w:t>
      </w:r>
      <w:r>
        <w:rPr>
          <w:rFonts w:ascii="Cambria" w:eastAsia="Calibri" w:hAnsi="Cambria" w:cs="FrankRuehl"/>
          <w:sz w:val="28"/>
          <w:szCs w:val="28"/>
          <w:lang w:eastAsia="en-US"/>
        </w:rPr>
        <w:t>задължителен</w:t>
      </w:r>
      <w:r>
        <w:rPr>
          <w:rFonts w:ascii="Cambria" w:eastAsia="Calibri" w:hAnsi="Cambria" w:cs="FrankRuehl"/>
          <w:sz w:val="28"/>
          <w:szCs w:val="28"/>
          <w:lang w:val="en-US" w:eastAsia="en-US"/>
        </w:rPr>
        <w:t>,</w:t>
      </w:r>
      <w:r>
        <w:rPr>
          <w:rFonts w:ascii="Cambria" w:eastAsia="Calibri" w:hAnsi="Cambria" w:cs="FrankRuehl"/>
          <w:sz w:val="28"/>
          <w:szCs w:val="28"/>
          <w:lang w:eastAsia="en-US"/>
        </w:rPr>
        <w:t xml:space="preserve"> показва след кой клас е приемът, </w:t>
      </w:r>
      <w:r>
        <w:rPr>
          <w:rFonts w:ascii="Cambria" w:eastAsia="Calibri" w:hAnsi="Cambria" w:cs="FrankRuehl"/>
          <w:sz w:val="28"/>
          <w:szCs w:val="28"/>
          <w:lang w:val="en-US" w:eastAsia="en-US"/>
        </w:rPr>
        <w:t xml:space="preserve"> range 1-9</w:t>
      </w:r>
    </w:p>
    <w:p w:rsidR="00486EF0" w:rsidRDefault="00486EF0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  <w:proofErr w:type="spellStart"/>
      <w:r w:rsidRPr="00486EF0">
        <w:rPr>
          <w:rFonts w:ascii="Cambria" w:eastAsia="Calibri" w:hAnsi="Cambria" w:cs="FrankRuehl"/>
          <w:sz w:val="28"/>
          <w:szCs w:val="28"/>
          <w:lang w:val="en-US" w:eastAsia="en-US"/>
        </w:rPr>
        <w:t>city_</w:t>
      </w:r>
      <w:proofErr w:type="gramStart"/>
      <w:r w:rsidRPr="00486EF0">
        <w:rPr>
          <w:rFonts w:ascii="Cambria" w:eastAsia="Calibri" w:hAnsi="Cambria" w:cs="FrankRuehl"/>
          <w:sz w:val="28"/>
          <w:szCs w:val="28"/>
          <w:lang w:val="en-US" w:eastAsia="en-US"/>
        </w:rPr>
        <w:t>h</w:t>
      </w:r>
      <w:proofErr w:type="spellEnd"/>
      <w:r>
        <w:rPr>
          <w:rFonts w:ascii="Cambria" w:eastAsia="Calibri" w:hAnsi="Cambria" w:cs="FrankRuehl"/>
          <w:sz w:val="28"/>
          <w:szCs w:val="28"/>
          <w:lang w:val="en-US" w:eastAsia="en-US"/>
        </w:rPr>
        <w:t>(</w:t>
      </w:r>
      <w:proofErr w:type="gramEnd"/>
      <w:r>
        <w:rPr>
          <w:rFonts w:ascii="Cambria" w:eastAsia="Calibri" w:hAnsi="Cambria" w:cs="FrankRuehl"/>
          <w:sz w:val="28"/>
          <w:szCs w:val="28"/>
          <w:lang w:val="en-US" w:eastAsia="en-US"/>
        </w:rPr>
        <w:t xml:space="preserve">string)- </w:t>
      </w:r>
      <w:r>
        <w:rPr>
          <w:rFonts w:ascii="Cambria" w:eastAsia="Calibri" w:hAnsi="Cambria" w:cs="FrankRuehl"/>
          <w:sz w:val="28"/>
          <w:szCs w:val="28"/>
          <w:lang w:eastAsia="en-US"/>
        </w:rPr>
        <w:t>задължителен</w:t>
      </w:r>
    </w:p>
    <w:p w:rsidR="00486EF0" w:rsidRDefault="00486EF0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</w:p>
    <w:p w:rsidR="00486EF0" w:rsidRDefault="00486EF0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  <w:proofErr w:type="gramStart"/>
      <w:r w:rsidRPr="00486EF0">
        <w:rPr>
          <w:rFonts w:ascii="Cambria" w:eastAsia="Calibri" w:hAnsi="Cambria" w:cs="FrankRuehl"/>
          <w:sz w:val="28"/>
          <w:szCs w:val="28"/>
          <w:lang w:val="en-US" w:eastAsia="en-US"/>
        </w:rPr>
        <w:t>Comprehensive</w:t>
      </w:r>
      <w:r w:rsidR="003C199C">
        <w:rPr>
          <w:rFonts w:ascii="Cambria" w:eastAsia="Calibri" w:hAnsi="Cambria" w:cs="FrankRuehl"/>
          <w:sz w:val="28"/>
          <w:szCs w:val="28"/>
          <w:lang w:val="en-US" w:eastAsia="en-US"/>
        </w:rPr>
        <w:t>(</w:t>
      </w:r>
      <w:proofErr w:type="spellStart"/>
      <w:proofErr w:type="gramEnd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>Средни</w:t>
      </w:r>
      <w:proofErr w:type="spellEnd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 xml:space="preserve"> </w:t>
      </w:r>
      <w:proofErr w:type="spellStart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>общообразователни</w:t>
      </w:r>
      <w:proofErr w:type="spellEnd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 xml:space="preserve"> </w:t>
      </w:r>
      <w:proofErr w:type="spellStart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>училища</w:t>
      </w:r>
      <w:proofErr w:type="spellEnd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>.</w:t>
      </w:r>
      <w:r w:rsidR="003C199C">
        <w:rPr>
          <w:rFonts w:ascii="Cambria" w:eastAsia="Calibri" w:hAnsi="Cambria" w:cs="FrankRuehl"/>
          <w:sz w:val="28"/>
          <w:szCs w:val="28"/>
          <w:lang w:val="en-US" w:eastAsia="en-US"/>
        </w:rPr>
        <w:t>)</w:t>
      </w:r>
      <w:r>
        <w:rPr>
          <w:rFonts w:ascii="Cambria" w:eastAsia="Calibri" w:hAnsi="Cambria" w:cs="FrankRuehl"/>
          <w:sz w:val="28"/>
          <w:szCs w:val="28"/>
          <w:lang w:val="en-US" w:eastAsia="en-US"/>
        </w:rPr>
        <w:t xml:space="preserve">- </w:t>
      </w:r>
      <w:proofErr w:type="gramStart"/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>конкретен</w:t>
      </w:r>
      <w:proofErr w:type="gramEnd"/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>, наследява</w:t>
      </w:r>
      <w:r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 xml:space="preserve"> </w:t>
      </w:r>
      <w:proofErr w:type="spellStart"/>
      <w:r w:rsidRPr="00EC6903">
        <w:rPr>
          <w:rFonts w:ascii="Cambria" w:eastAsia="Calibri" w:hAnsi="Cambria" w:cs="FrankRuehl"/>
          <w:sz w:val="28"/>
          <w:szCs w:val="28"/>
          <w:lang w:val="en-US" w:eastAsia="en-US"/>
        </w:rPr>
        <w:t>HighSchool</w:t>
      </w:r>
      <w:proofErr w:type="spellEnd"/>
      <w:r w:rsidR="003C199C">
        <w:rPr>
          <w:rFonts w:ascii="Cambria" w:eastAsia="Calibri" w:hAnsi="Cambria" w:cs="FrankRuehl"/>
          <w:sz w:val="28"/>
          <w:szCs w:val="28"/>
          <w:lang w:val="en-US" w:eastAsia="en-US"/>
        </w:rPr>
        <w:t xml:space="preserve"> </w:t>
      </w:r>
    </w:p>
    <w:p w:rsidR="00EA5C70" w:rsidRPr="00EA5C70" w:rsidRDefault="00EA5C70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eastAsia="en-US"/>
        </w:rPr>
      </w:pPr>
      <w:r>
        <w:rPr>
          <w:rFonts w:ascii="Cambria" w:eastAsia="Calibri" w:hAnsi="Cambria" w:cs="FrankRuehl"/>
          <w:sz w:val="28"/>
          <w:szCs w:val="28"/>
          <w:lang w:eastAsia="en-US"/>
        </w:rPr>
        <w:t>слотове</w:t>
      </w:r>
    </w:p>
    <w:p w:rsidR="00486EF0" w:rsidRDefault="003C199C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  <w:proofErr w:type="spellStart"/>
      <w:proofErr w:type="gramStart"/>
      <w:r w:rsidRPr="003C199C">
        <w:rPr>
          <w:rFonts w:ascii="Cambria" w:eastAsia="Calibri" w:hAnsi="Cambria" w:cs="FrankRuehl"/>
          <w:sz w:val="28"/>
          <w:szCs w:val="28"/>
          <w:lang w:val="en-US" w:eastAsia="en-US"/>
        </w:rPr>
        <w:t>hasAddPrograms</w:t>
      </w:r>
      <w:proofErr w:type="spellEnd"/>
      <w:r w:rsidR="00D20A24">
        <w:rPr>
          <w:rFonts w:ascii="Cambria" w:eastAsia="Calibri" w:hAnsi="Cambria" w:cs="FrankRuehl"/>
          <w:sz w:val="28"/>
          <w:szCs w:val="28"/>
          <w:lang w:eastAsia="en-US"/>
        </w:rPr>
        <w:t>(</w:t>
      </w:r>
      <w:proofErr w:type="gramEnd"/>
      <w:r w:rsidR="00D20A24">
        <w:rPr>
          <w:rFonts w:ascii="Cambria" w:eastAsia="Calibri" w:hAnsi="Cambria" w:cs="FrankRuehl"/>
          <w:sz w:val="28"/>
          <w:szCs w:val="28"/>
          <w:lang w:val="en-US" w:eastAsia="en-US"/>
        </w:rPr>
        <w:t>Symbol</w:t>
      </w:r>
      <w:r w:rsidR="00D20A24">
        <w:rPr>
          <w:rFonts w:ascii="Cambria" w:eastAsia="Calibri" w:hAnsi="Cambria" w:cs="FrankRuehl"/>
          <w:sz w:val="28"/>
          <w:szCs w:val="28"/>
          <w:lang w:eastAsia="en-US"/>
        </w:rPr>
        <w:t>)</w:t>
      </w:r>
      <w:r w:rsidR="00D20A24">
        <w:rPr>
          <w:rFonts w:ascii="Cambria" w:eastAsia="Calibri" w:hAnsi="Cambria" w:cs="FrankRuehl"/>
          <w:sz w:val="28"/>
          <w:szCs w:val="28"/>
          <w:lang w:val="en-US" w:eastAsia="en-US"/>
        </w:rPr>
        <w:t xml:space="preserve">- </w:t>
      </w:r>
      <w:r w:rsidR="00D20A24">
        <w:rPr>
          <w:rFonts w:ascii="Cambria" w:eastAsia="Calibri" w:hAnsi="Cambria" w:cs="FrankRuehl"/>
          <w:sz w:val="28"/>
          <w:szCs w:val="28"/>
          <w:lang w:eastAsia="en-US"/>
        </w:rPr>
        <w:t>задължителен. Позволени стойности:</w:t>
      </w:r>
      <w:r w:rsidR="00D20A24">
        <w:rPr>
          <w:rFonts w:ascii="Cambria" w:eastAsia="Calibri" w:hAnsi="Cambria" w:cs="FrankRuehl"/>
          <w:sz w:val="28"/>
          <w:szCs w:val="28"/>
          <w:lang w:val="en-US" w:eastAsia="en-US"/>
        </w:rPr>
        <w:t>Yes/No</w:t>
      </w:r>
    </w:p>
    <w:p w:rsidR="00D20A24" w:rsidRPr="00D20A24" w:rsidRDefault="00D20A24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eastAsia="en-US"/>
        </w:rPr>
      </w:pPr>
      <w:r>
        <w:rPr>
          <w:rFonts w:ascii="Cambria" w:eastAsia="Calibri" w:hAnsi="Cambria" w:cs="FrankRuehl"/>
          <w:sz w:val="28"/>
          <w:szCs w:val="28"/>
          <w:lang w:eastAsia="en-US"/>
        </w:rPr>
        <w:t>дали има допълнително обучение или разширено изучаване на даден предмет</w:t>
      </w:r>
      <w:bookmarkStart w:id="0" w:name="_GoBack"/>
      <w:bookmarkEnd w:id="0"/>
    </w:p>
    <w:p w:rsidR="00EA5C70" w:rsidRPr="00EA5C70" w:rsidRDefault="00EA5C70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</w:p>
    <w:p w:rsidR="00486EF0" w:rsidRDefault="00486EF0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eastAsia="en-US"/>
        </w:rPr>
      </w:pPr>
      <w:proofErr w:type="gramStart"/>
      <w:r w:rsidRPr="00486EF0">
        <w:rPr>
          <w:rFonts w:ascii="Cambria" w:eastAsia="Calibri" w:hAnsi="Cambria" w:cs="FrankRuehl"/>
          <w:sz w:val="28"/>
          <w:szCs w:val="28"/>
          <w:lang w:val="en-US" w:eastAsia="en-US"/>
        </w:rPr>
        <w:t>Language</w:t>
      </w:r>
      <w:r w:rsidR="003C199C">
        <w:rPr>
          <w:rFonts w:ascii="Cambria" w:eastAsia="Calibri" w:hAnsi="Cambria" w:cs="FrankRuehl"/>
          <w:sz w:val="28"/>
          <w:szCs w:val="28"/>
          <w:lang w:val="en-US" w:eastAsia="en-US"/>
        </w:rPr>
        <w:t>(</w:t>
      </w:r>
      <w:proofErr w:type="spellStart"/>
      <w:proofErr w:type="gramEnd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>езикови</w:t>
      </w:r>
      <w:proofErr w:type="spellEnd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 xml:space="preserve"> </w:t>
      </w:r>
      <w:proofErr w:type="spellStart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>гимназии</w:t>
      </w:r>
      <w:proofErr w:type="spellEnd"/>
      <w:r w:rsidR="003C199C">
        <w:rPr>
          <w:rFonts w:ascii="Cambria" w:eastAsia="Calibri" w:hAnsi="Cambria" w:cs="FrankRuehl"/>
          <w:sz w:val="28"/>
          <w:szCs w:val="28"/>
          <w:lang w:val="en-US" w:eastAsia="en-US"/>
        </w:rPr>
        <w:t>)</w:t>
      </w:r>
      <w:r>
        <w:rPr>
          <w:rFonts w:ascii="Cambria" w:eastAsia="Calibri" w:hAnsi="Cambria" w:cs="FrankRuehl"/>
          <w:sz w:val="28"/>
          <w:szCs w:val="28"/>
          <w:lang w:val="en-US" w:eastAsia="en-US"/>
        </w:rPr>
        <w:t xml:space="preserve">- </w:t>
      </w:r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>конкретен, наследява</w:t>
      </w:r>
      <w:r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 xml:space="preserve"> </w:t>
      </w:r>
      <w:proofErr w:type="spellStart"/>
      <w:r w:rsidRPr="00EC6903">
        <w:rPr>
          <w:rFonts w:ascii="Cambria" w:eastAsia="Calibri" w:hAnsi="Cambria" w:cs="FrankRuehl"/>
          <w:sz w:val="28"/>
          <w:szCs w:val="28"/>
          <w:lang w:val="en-US" w:eastAsia="en-US"/>
        </w:rPr>
        <w:t>HighSchool</w:t>
      </w:r>
      <w:proofErr w:type="spellEnd"/>
    </w:p>
    <w:p w:rsidR="00EA5C70" w:rsidRPr="00EA5C70" w:rsidRDefault="00EA5C70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eastAsia="en-US"/>
        </w:rPr>
      </w:pPr>
      <w:r>
        <w:rPr>
          <w:rFonts w:ascii="Cambria" w:eastAsia="Calibri" w:hAnsi="Cambria" w:cs="FrankRuehl"/>
          <w:sz w:val="28"/>
          <w:szCs w:val="28"/>
          <w:lang w:eastAsia="en-US"/>
        </w:rPr>
        <w:t>слотове</w:t>
      </w:r>
    </w:p>
    <w:p w:rsidR="00EA5C70" w:rsidRPr="00D20A24" w:rsidRDefault="00EA5C70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eastAsia="en-US"/>
        </w:rPr>
      </w:pPr>
      <w:proofErr w:type="spellStart"/>
      <w:proofErr w:type="gramStart"/>
      <w:r>
        <w:rPr>
          <w:rFonts w:ascii="Cambria" w:eastAsia="Calibri" w:hAnsi="Cambria" w:cs="FrankRuehl"/>
          <w:sz w:val="28"/>
          <w:szCs w:val="28"/>
          <w:lang w:val="en-US" w:eastAsia="en-US"/>
        </w:rPr>
        <w:t>lang</w:t>
      </w:r>
      <w:proofErr w:type="spellEnd"/>
      <w:r>
        <w:rPr>
          <w:rFonts w:ascii="Cambria" w:eastAsia="Calibri" w:hAnsi="Cambria" w:cs="FrankRuehl"/>
          <w:sz w:val="28"/>
          <w:szCs w:val="28"/>
          <w:lang w:eastAsia="en-US"/>
        </w:rPr>
        <w:t>(</w:t>
      </w:r>
      <w:proofErr w:type="spellStart"/>
      <w:proofErr w:type="gramEnd"/>
      <w:r>
        <w:rPr>
          <w:rFonts w:ascii="Cambria" w:eastAsia="Calibri" w:hAnsi="Cambria" w:cs="FrankRuehl"/>
          <w:sz w:val="28"/>
          <w:szCs w:val="28"/>
          <w:lang w:eastAsia="en-US"/>
        </w:rPr>
        <w:t>мултислот</w:t>
      </w:r>
      <w:proofErr w:type="spellEnd"/>
      <w:r>
        <w:rPr>
          <w:rFonts w:ascii="Cambria" w:eastAsia="Calibri" w:hAnsi="Cambria" w:cs="FrankRuehl"/>
          <w:sz w:val="28"/>
          <w:szCs w:val="28"/>
          <w:lang w:eastAsia="en-US"/>
        </w:rPr>
        <w:t xml:space="preserve"> задължителен)</w:t>
      </w:r>
      <w:r w:rsidR="00D20A24">
        <w:rPr>
          <w:rFonts w:ascii="Cambria" w:eastAsia="Calibri" w:hAnsi="Cambria" w:cs="FrankRuehl"/>
          <w:sz w:val="28"/>
          <w:szCs w:val="28"/>
          <w:lang w:val="en-US" w:eastAsia="en-US"/>
        </w:rPr>
        <w:t xml:space="preserve">- </w:t>
      </w:r>
      <w:r w:rsidR="00D20A24">
        <w:rPr>
          <w:rFonts w:ascii="Cambria" w:eastAsia="Calibri" w:hAnsi="Cambria" w:cs="FrankRuehl"/>
          <w:sz w:val="28"/>
          <w:szCs w:val="28"/>
          <w:lang w:eastAsia="en-US"/>
        </w:rPr>
        <w:t>какъв език/езици се изучават</w:t>
      </w:r>
    </w:p>
    <w:p w:rsidR="00486EF0" w:rsidRPr="00486EF0" w:rsidRDefault="00486EF0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</w:p>
    <w:p w:rsidR="00486EF0" w:rsidRDefault="00486EF0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eastAsia="en-US"/>
        </w:rPr>
      </w:pPr>
      <w:proofErr w:type="gramStart"/>
      <w:r w:rsidRPr="00486EF0">
        <w:rPr>
          <w:rFonts w:ascii="Cambria" w:eastAsia="Calibri" w:hAnsi="Cambria" w:cs="FrankRuehl"/>
          <w:sz w:val="28"/>
          <w:szCs w:val="28"/>
          <w:lang w:val="en-US" w:eastAsia="en-US"/>
        </w:rPr>
        <w:lastRenderedPageBreak/>
        <w:t>Specialized</w:t>
      </w:r>
      <w:r w:rsidR="003C199C">
        <w:rPr>
          <w:rFonts w:ascii="Cambria" w:eastAsia="Calibri" w:hAnsi="Cambria" w:cs="FrankRuehl"/>
          <w:sz w:val="28"/>
          <w:szCs w:val="28"/>
          <w:lang w:val="en-US" w:eastAsia="en-US"/>
        </w:rPr>
        <w:t>(</w:t>
      </w:r>
      <w:proofErr w:type="spellStart"/>
      <w:proofErr w:type="gramEnd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>Специализирани</w:t>
      </w:r>
      <w:proofErr w:type="spellEnd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 xml:space="preserve"> </w:t>
      </w:r>
      <w:proofErr w:type="spellStart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>средни</w:t>
      </w:r>
      <w:proofErr w:type="spellEnd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 xml:space="preserve"> </w:t>
      </w:r>
      <w:proofErr w:type="spellStart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>училища</w:t>
      </w:r>
      <w:proofErr w:type="spellEnd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>(</w:t>
      </w:r>
      <w:proofErr w:type="spellStart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>математика</w:t>
      </w:r>
      <w:proofErr w:type="spellEnd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 xml:space="preserve">, </w:t>
      </w:r>
      <w:proofErr w:type="spellStart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>хуманитарни</w:t>
      </w:r>
      <w:proofErr w:type="spellEnd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 xml:space="preserve"> </w:t>
      </w:r>
      <w:proofErr w:type="spellStart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>науки</w:t>
      </w:r>
      <w:proofErr w:type="spellEnd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 xml:space="preserve">, </w:t>
      </w:r>
      <w:proofErr w:type="spellStart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>спорт</w:t>
      </w:r>
      <w:proofErr w:type="spellEnd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 xml:space="preserve">, </w:t>
      </w:r>
      <w:proofErr w:type="spellStart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>изкуства</w:t>
      </w:r>
      <w:proofErr w:type="spellEnd"/>
      <w:r w:rsidR="003C199C" w:rsidRPr="003C199C">
        <w:rPr>
          <w:rFonts w:ascii="Cambria" w:eastAsia="Calibri" w:hAnsi="Cambria" w:cs="FrankRuehl"/>
          <w:sz w:val="28"/>
          <w:szCs w:val="28"/>
          <w:lang w:val="en-US" w:eastAsia="en-US"/>
        </w:rPr>
        <w:t>)</w:t>
      </w:r>
      <w:r w:rsidR="003C199C">
        <w:rPr>
          <w:rFonts w:ascii="Cambria" w:eastAsia="Calibri" w:hAnsi="Cambria" w:cs="FrankRuehl"/>
          <w:sz w:val="28"/>
          <w:szCs w:val="28"/>
          <w:lang w:val="en-US" w:eastAsia="en-US"/>
        </w:rPr>
        <w:t>)</w:t>
      </w:r>
      <w:r>
        <w:rPr>
          <w:rFonts w:ascii="Cambria" w:eastAsia="Calibri" w:hAnsi="Cambria" w:cs="FrankRuehl"/>
          <w:sz w:val="28"/>
          <w:szCs w:val="28"/>
          <w:lang w:val="en-US" w:eastAsia="en-US"/>
        </w:rPr>
        <w:t>-</w:t>
      </w:r>
      <w:r w:rsidRPr="00486EF0"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 xml:space="preserve"> </w:t>
      </w:r>
      <w:r>
        <w:rPr>
          <w:rFonts w:ascii="Cambria" w:eastAsia="Calibri" w:hAnsi="Cambria" w:cs="FrankRuehl"/>
          <w:bCs/>
          <w:iCs/>
          <w:sz w:val="28"/>
          <w:szCs w:val="28"/>
          <w:lang w:eastAsia="en-US"/>
        </w:rPr>
        <w:t>конкретен, наследява</w:t>
      </w:r>
      <w:r>
        <w:rPr>
          <w:rFonts w:ascii="Cambria" w:eastAsia="Calibri" w:hAnsi="Cambria" w:cs="FrankRuehl"/>
          <w:bCs/>
          <w:iCs/>
          <w:sz w:val="28"/>
          <w:szCs w:val="28"/>
          <w:lang w:val="en-US" w:eastAsia="en-US"/>
        </w:rPr>
        <w:t xml:space="preserve"> </w:t>
      </w:r>
      <w:proofErr w:type="spellStart"/>
      <w:r w:rsidRPr="00EC6903">
        <w:rPr>
          <w:rFonts w:ascii="Cambria" w:eastAsia="Calibri" w:hAnsi="Cambria" w:cs="FrankRuehl"/>
          <w:sz w:val="28"/>
          <w:szCs w:val="28"/>
          <w:lang w:val="en-US" w:eastAsia="en-US"/>
        </w:rPr>
        <w:t>HighSchool</w:t>
      </w:r>
      <w:proofErr w:type="spellEnd"/>
    </w:p>
    <w:p w:rsidR="00EA5C70" w:rsidRDefault="00EA5C70" w:rsidP="00EA5C7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  <w:r>
        <w:rPr>
          <w:rFonts w:ascii="Cambria" w:eastAsia="Calibri" w:hAnsi="Cambria" w:cs="FrankRuehl"/>
          <w:sz w:val="28"/>
          <w:szCs w:val="28"/>
          <w:lang w:eastAsia="en-US"/>
        </w:rPr>
        <w:t>С</w:t>
      </w:r>
      <w:r>
        <w:rPr>
          <w:rFonts w:ascii="Cambria" w:eastAsia="Calibri" w:hAnsi="Cambria" w:cs="FrankRuehl"/>
          <w:sz w:val="28"/>
          <w:szCs w:val="28"/>
          <w:lang w:eastAsia="en-US"/>
        </w:rPr>
        <w:t>лотове</w:t>
      </w:r>
    </w:p>
    <w:p w:rsidR="00EA5C70" w:rsidRPr="00EA5C70" w:rsidRDefault="00EA5C70" w:rsidP="00EA5C70">
      <w:pPr>
        <w:tabs>
          <w:tab w:val="left" w:pos="1836"/>
        </w:tabs>
        <w:spacing w:after="0"/>
        <w:rPr>
          <w:rFonts w:asciiTheme="majorHAnsi" w:eastAsia="Calibri" w:hAnsiTheme="majorHAnsi" w:cs="FrankRuehl"/>
          <w:sz w:val="28"/>
          <w:szCs w:val="28"/>
          <w:lang w:eastAsia="en-US"/>
        </w:rPr>
      </w:pPr>
      <w:proofErr w:type="spellStart"/>
      <w:proofErr w:type="gramStart"/>
      <w:r>
        <w:rPr>
          <w:rFonts w:ascii="Cambria" w:eastAsia="Calibri" w:hAnsi="Cambria" w:cs="FrankRuehl"/>
          <w:sz w:val="28"/>
          <w:szCs w:val="28"/>
          <w:lang w:val="en-US" w:eastAsia="en-US"/>
        </w:rPr>
        <w:t>typeOfSp</w:t>
      </w:r>
      <w:r>
        <w:rPr>
          <w:rFonts w:asciiTheme="majorHAnsi" w:hAnsiTheme="majorHAnsi"/>
          <w:sz w:val="28"/>
          <w:szCs w:val="28"/>
          <w:lang w:val="en-US"/>
        </w:rPr>
        <w:t>ec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(</w:t>
      </w:r>
      <w:proofErr w:type="gramEnd"/>
      <w:r>
        <w:rPr>
          <w:rFonts w:asciiTheme="majorHAnsi" w:hAnsiTheme="majorHAnsi"/>
          <w:sz w:val="28"/>
          <w:szCs w:val="28"/>
          <w:lang w:val="en-US"/>
        </w:rPr>
        <w:t xml:space="preserve">Symbol)- </w:t>
      </w:r>
      <w:r>
        <w:rPr>
          <w:rFonts w:asciiTheme="majorHAnsi" w:hAnsiTheme="majorHAnsi"/>
          <w:sz w:val="28"/>
          <w:szCs w:val="28"/>
        </w:rPr>
        <w:t>задължителен, позволени стойности:</w:t>
      </w:r>
    </w:p>
    <w:p w:rsidR="00EA5C70" w:rsidRPr="00EA5C70" w:rsidRDefault="00EA5C70" w:rsidP="00EA5C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5C70">
        <w:rPr>
          <w:rFonts w:ascii="Times New Roman" w:eastAsia="Times New Roman" w:hAnsi="Times New Roman" w:cs="Times New Roman"/>
          <w:sz w:val="24"/>
          <w:szCs w:val="24"/>
        </w:rPr>
        <w:t>sport</w:t>
      </w:r>
      <w:proofErr w:type="spellEnd"/>
      <w:r w:rsidRPr="00EA5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5C70" w:rsidRPr="00EA5C70" w:rsidRDefault="00EA5C70" w:rsidP="00EA5C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5C70">
        <w:rPr>
          <w:rFonts w:ascii="Times New Roman" w:eastAsia="Times New Roman" w:hAnsi="Times New Roman" w:cs="Times New Roman"/>
          <w:sz w:val="24"/>
          <w:szCs w:val="24"/>
        </w:rPr>
        <w:t>math</w:t>
      </w:r>
      <w:proofErr w:type="spellEnd"/>
      <w:r w:rsidRPr="00EA5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5C70" w:rsidRPr="00EA5C70" w:rsidRDefault="00EA5C70" w:rsidP="00EA5C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5C70">
        <w:rPr>
          <w:rFonts w:ascii="Times New Roman" w:eastAsia="Times New Roman" w:hAnsi="Times New Roman" w:cs="Times New Roman"/>
          <w:sz w:val="24"/>
          <w:szCs w:val="24"/>
        </w:rPr>
        <w:t>sience</w:t>
      </w:r>
      <w:proofErr w:type="spellEnd"/>
      <w:r w:rsidRPr="00EA5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5C70" w:rsidRPr="00EA5C70" w:rsidRDefault="00EA5C70" w:rsidP="00EA5C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5C70">
        <w:rPr>
          <w:rFonts w:ascii="Times New Roman" w:eastAsia="Times New Roman" w:hAnsi="Times New Roman" w:cs="Times New Roman"/>
          <w:sz w:val="24"/>
          <w:szCs w:val="24"/>
        </w:rPr>
        <w:t>art</w:t>
      </w:r>
      <w:proofErr w:type="spellEnd"/>
      <w:r w:rsidRPr="00EA5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5C70" w:rsidRPr="00486EF0" w:rsidRDefault="00EA5C70" w:rsidP="00F00600">
      <w:pPr>
        <w:tabs>
          <w:tab w:val="left" w:pos="1836"/>
        </w:tabs>
        <w:spacing w:after="0"/>
        <w:rPr>
          <w:rFonts w:ascii="Cambria" w:eastAsia="Calibri" w:hAnsi="Cambria" w:cs="FrankRuehl"/>
          <w:sz w:val="28"/>
          <w:szCs w:val="28"/>
          <w:lang w:val="en-US" w:eastAsia="en-US"/>
        </w:rPr>
      </w:pPr>
    </w:p>
    <w:sectPr w:rsidR="00EA5C70" w:rsidRPr="00486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25EB3"/>
    <w:multiLevelType w:val="multilevel"/>
    <w:tmpl w:val="861C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791BEC"/>
    <w:multiLevelType w:val="multilevel"/>
    <w:tmpl w:val="AE86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6B3"/>
    <w:rsid w:val="000233D9"/>
    <w:rsid w:val="0008609D"/>
    <w:rsid w:val="00112EEE"/>
    <w:rsid w:val="003C199C"/>
    <w:rsid w:val="00486EF0"/>
    <w:rsid w:val="00696F28"/>
    <w:rsid w:val="007F3F7D"/>
    <w:rsid w:val="008D5D77"/>
    <w:rsid w:val="008E13FD"/>
    <w:rsid w:val="009116B3"/>
    <w:rsid w:val="00970665"/>
    <w:rsid w:val="009A0262"/>
    <w:rsid w:val="00B22698"/>
    <w:rsid w:val="00CF7E14"/>
    <w:rsid w:val="00D20A24"/>
    <w:rsid w:val="00EA5C70"/>
    <w:rsid w:val="00EC6903"/>
    <w:rsid w:val="00EE09DC"/>
    <w:rsid w:val="00F0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3FD"/>
    <w:rPr>
      <w:rFonts w:eastAsiaTheme="minorEastAsia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3FD"/>
    <w:rPr>
      <w:rFonts w:eastAsiaTheme="minorEastAsia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Partsaleva</dc:creator>
  <cp:keywords/>
  <dc:description/>
  <cp:lastModifiedBy>Mariana Partsaleva</cp:lastModifiedBy>
  <cp:revision>4</cp:revision>
  <dcterms:created xsi:type="dcterms:W3CDTF">2015-01-15T20:42:00Z</dcterms:created>
  <dcterms:modified xsi:type="dcterms:W3CDTF">2015-02-05T20:28:00Z</dcterms:modified>
</cp:coreProperties>
</file>