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el-projektu"/>
      <w:r>
        <w:t xml:space="preserve">Cel projektu</w:t>
      </w:r>
      <w:bookmarkEnd w:id="20"/>
    </w:p>
    <w:p>
      <w:pPr>
        <w:pStyle w:val="FirstParagraph"/>
      </w:pPr>
      <w:r>
        <w:t xml:space="preserve">Celem projektu jest zapoznanie się z różnymi algorytmami sortującymi i ich złożonością obliczeniową zależną od różnych zestawów danych.</w:t>
      </w:r>
    </w:p>
    <w:p>
      <w:pPr>
        <w:pStyle w:val="Heading1"/>
      </w:pPr>
      <w:bookmarkStart w:id="21" w:name="zadanie-do-wykonania"/>
      <w:r>
        <w:t xml:space="preserve">Zadanie do wykonania</w:t>
      </w:r>
      <w:bookmarkEnd w:id="21"/>
    </w:p>
    <w:p>
      <w:pPr>
        <w:pStyle w:val="FirstParagraph"/>
      </w:pPr>
      <w:r>
        <w:t xml:space="preserve">Dla danych w pliku projekt2_dane.csv należy wykonać eksperymenty z sortowaniem danych względem</w:t>
      </w:r>
      <w:r>
        <w:t xml:space="preserve"> </w:t>
      </w:r>
      <w:r>
        <w:t xml:space="preserve">rankingu filmów. Załączony plik jest okrojoną bazą filmów ,,IMDb Largest Review Dataset” z kaggle.com.</w:t>
      </w:r>
      <w:r>
        <w:t xml:space="preserve"> </w:t>
      </w:r>
      <w:r>
        <w:t xml:space="preserve">Plik zawiera tylko tytuł oraz ranking. Proszę o wykonanie następujących zadań:</w:t>
      </w:r>
    </w:p>
    <w:p>
      <w:pPr>
        <w:numPr>
          <w:numId w:val="1001"/>
          <w:ilvl w:val="0"/>
        </w:numPr>
      </w:pPr>
      <w:r>
        <w:t xml:space="preserve">Przefiltrowanie danych i usunięcie pustych wpisów w polu ranking (jeśli występują). Proszę zmierzyć</w:t>
      </w:r>
      <w:r>
        <w:t xml:space="preserve"> </w:t>
      </w:r>
      <w:r>
        <w:t xml:space="preserve">i podać w sprawozdaniu czas przeszukiwania. Czy był on zgodny z oczekiwaną złożonością przeszukiwania</w:t>
      </w:r>
      <w:r>
        <w:t xml:space="preserve"> </w:t>
      </w:r>
      <w:r>
        <w:t xml:space="preserve">dla wybranej struktury danych?</w:t>
      </w:r>
    </w:p>
    <w:p>
      <w:pPr>
        <w:numPr>
          <w:numId w:val="1001"/>
          <w:ilvl w:val="0"/>
        </w:numPr>
      </w:pPr>
      <w:r>
        <w:t xml:space="preserve">Przygotować strukturę danych zawierającą odpowiednio: 10 000, 100 000, 500 000, 1 000 000,</w:t>
      </w:r>
      <w:r>
        <w:t xml:space="preserve"> </w:t>
      </w:r>
      <w:r>
        <w:t xml:space="preserve">maksymalną ilość danych z pliku.</w:t>
      </w:r>
    </w:p>
    <w:p>
      <w:pPr>
        <w:numPr>
          <w:numId w:val="1001"/>
          <w:ilvl w:val="0"/>
        </w:numPr>
      </w:pPr>
      <w:r>
        <w:t xml:space="preserve">Przeprowadzić analizę efektywności sortowania na danych z §2 z wykorzystaniem zaimplementowanych</w:t>
      </w:r>
      <w:r>
        <w:t xml:space="preserve"> </w:t>
      </w:r>
      <w:r>
        <w:t xml:space="preserve">algorytmów.</w:t>
      </w:r>
    </w:p>
    <w:p>
      <w:pPr>
        <w:numPr>
          <w:numId w:val="1001"/>
          <w:ilvl w:val="0"/>
        </w:numPr>
      </w:pPr>
      <w:r>
        <w:t xml:space="preserve">Dodatkowo dla każdego zestawu danych proszę podać w tabeli czas sortowania, średnią wartość</w:t>
      </w:r>
      <w:r>
        <w:t xml:space="preserve"> </w:t>
      </w:r>
      <w:r>
        <w:t xml:space="preserve">oraz medianę rankingu.</w:t>
      </w:r>
    </w:p>
    <w:p>
      <w:pPr>
        <w:pStyle w:val="FirstParagraph"/>
      </w:pPr>
      <w:r>
        <w:t xml:space="preserve">Zostały przeze mnie wybrane 4 algorytmy sortujące, które poddałem testom:</w:t>
      </w:r>
    </w:p>
    <w:p>
      <w:pPr>
        <w:numPr>
          <w:numId w:val="1002"/>
          <w:ilvl w:val="0"/>
        </w:numPr>
      </w:pPr>
      <w:r>
        <w:rPr>
          <w:b/>
        </w:rPr>
        <w:t xml:space="preserve">Quicksort</w:t>
      </w:r>
      <w:r>
        <w:t xml:space="preserve">,</w:t>
      </w:r>
    </w:p>
    <w:p>
      <w:pPr>
        <w:numPr>
          <w:numId w:val="1002"/>
          <w:ilvl w:val="0"/>
        </w:numPr>
      </w:pPr>
      <w:r>
        <w:rPr>
          <w:b/>
        </w:rPr>
        <w:t xml:space="preserve">Mergesort</w:t>
      </w:r>
      <w:r>
        <w:t xml:space="preserve">,</w:t>
      </w:r>
    </w:p>
    <w:p>
      <w:pPr>
        <w:numPr>
          <w:numId w:val="1002"/>
          <w:ilvl w:val="0"/>
        </w:numPr>
      </w:pPr>
      <w:r>
        <w:rPr>
          <w:b/>
        </w:rPr>
        <w:t xml:space="preserve">Introsort</w:t>
      </w:r>
      <w:r>
        <w:t xml:space="preserve">.</w:t>
      </w:r>
    </w:p>
    <w:p>
      <w:pPr>
        <w:pStyle w:val="FirstParagraph"/>
      </w:pPr>
      <w:r>
        <w:t xml:space="preserve">Kod źródłowy programu znajduje się</w:t>
      </w:r>
      <w:r>
        <w:t xml:space="preserve"> </w:t>
      </w:r>
      <w:hyperlink r:id="rId22">
        <w:r>
          <w:rPr>
            <w:b/>
            <w:rStyle w:val="Hyperlink"/>
          </w:rPr>
          <w:t xml:space="preserve">Pod tym adresem</w:t>
        </w:r>
      </w:hyperlink>
    </w:p>
    <w:p>
      <w:pPr>
        <w:pStyle w:val="Heading1"/>
      </w:pPr>
      <w:bookmarkStart w:id="23" w:name="ch: filtorwanie"/>
      <w:r>
        <w:t xml:space="preserve">Filtrowanie danych</w:t>
      </w:r>
      <w:bookmarkEnd w:id="23"/>
    </w:p>
    <w:p>
      <w:pPr>
        <w:pStyle w:val="FirstParagraph"/>
      </w:pPr>
      <w:r>
        <w:t xml:space="preserve">Pierwszym krokiem było przefiltrowanie danych z pliku .csv zawierającego tytułu i rankingi. Należało usunąć wpisy,</w:t>
      </w:r>
      <w:r>
        <w:t xml:space="preserve"> </w:t>
      </w:r>
      <w:r>
        <w:t xml:space="preserve">które nie zawierały rankingu. Filtrowanie odbywało się jednocześnie z pobieraniem poszczególnych linii z pliku .csv - jeśli dana</w:t>
      </w:r>
      <w:r>
        <w:t xml:space="preserve"> </w:t>
      </w:r>
      <w:r>
        <w:t xml:space="preserve">linia nie zawierała pola z rankingiem to nie zostawała zapisana do struktury danych.</w:t>
      </w:r>
    </w:p>
    <w:p>
      <w:pPr>
        <w:pStyle w:val="Heading2"/>
      </w:pPr>
      <w:bookmarkStart w:id="24" w:name="przewidywana-złożoność-obliczeniowa"/>
      <w:r>
        <w:t xml:space="preserve">Przewidywana złożoność obliczeniowa</w:t>
      </w:r>
      <w:bookmarkEnd w:id="24"/>
    </w:p>
    <w:p>
      <w:pPr>
        <w:pStyle w:val="FirstParagraph"/>
      </w:pPr>
      <w:r>
        <w:t xml:space="preserve">Przewiduje sie złożoność obliczeniową liniową. Złożoność dodania na koniec wykorzystanego w zadaniu kontenera std :: vector</w:t>
      </w:r>
      <w:r>
        <w:t xml:space="preserve"> </w:t>
      </w:r>
      <w:r>
        <w:t xml:space="preserve">jest stała w czasie, sprawdzenie czy dana linia zawiera pole z rankingiem również, wiec czas przefiltrowania danych zależny jest</w:t>
      </w:r>
      <w:r>
        <w:t xml:space="preserve"> </w:t>
      </w:r>
      <w:r>
        <w:t xml:space="preserve">tylko od ich ilości, więc powinien być liniowy. W notacji dużego O: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r>
            <m:t>(</m:t>
          </m:r>
          <m:r>
            <m:t>n</m:t>
          </m:r>
          <m:r>
            <m:t>)</m:t>
          </m:r>
        </m:oMath>
      </m:oMathPara>
    </w:p>
    <w:p>
      <w:pPr>
        <w:pStyle w:val="Heading2"/>
      </w:pPr>
      <w:bookmarkStart w:id="25" w:name="wyznaczona-złożoność-obliczeniowa"/>
      <w:r>
        <w:t xml:space="preserve">Wyznaczona złożoność obliczeniowa</w:t>
      </w:r>
      <w:bookmarkEnd w:id="25"/>
    </w:p>
    <w:p>
      <w:pPr>
        <w:pStyle w:val="FirstParagraph"/>
      </w:pPr>
      <w:r>
        <w:t xml:space="preserve">W celu wyznaczenia złożoności obliczeniowej został przeprowadzony test, polegający na mierzeniu czasu wczytywania</w:t>
      </w:r>
      <w:r>
        <w:t xml:space="preserve"> </w:t>
      </w:r>
      <w:r>
        <w:t xml:space="preserve">liczby kolejnych krotności 1000 linii z pliku .csv.</w:t>
      </w:r>
    </w:p>
    <w:p>
      <w:pPr>
        <w:pStyle w:val="Heading1"/>
      </w:pPr>
      <w:bookmarkStart w:id="26" w:name="ch: quicksort"/>
      <w:r>
        <w:t xml:space="preserve">Quicksort</w:t>
      </w:r>
      <w:bookmarkEnd w:id="26"/>
    </w:p>
    <w:p>
      <w:pPr>
        <w:pStyle w:val="FirstParagraph"/>
      </w:pPr>
      <w:r>
        <w:t xml:space="preserve">Algorytm wykorzystuje technikę "dziel i zwyciężaj". Według ustalonego schematu wybierany jest jeden element w</w:t>
      </w:r>
      <w:r>
        <w:t xml:space="preserve"> </w:t>
      </w:r>
      <w:r>
        <w:t xml:space="preserve">sortowanej tablicy, który będziemy nazywać pivot. Pivot może być elementem środkowym, pierwszym, ostatnim, losowym</w:t>
      </w:r>
      <w:r>
        <w:t xml:space="preserve"> </w:t>
      </w:r>
      <w:r>
        <w:t xml:space="preserve">lub wybranym według jakiegoś innego schematu dostosowanego do zbioru danych. Następnie ustawiamy elementy nie</w:t>
      </w:r>
      <w:r>
        <w:t xml:space="preserve"> </w:t>
      </w:r>
      <w:r>
        <w:t xml:space="preserve">większe na lewo tej wartości, natomiast nie mniejsze na prawo. W ten sposób powstaną nam dwie części</w:t>
      </w:r>
      <w:r>
        <w:t xml:space="preserve"> </w:t>
      </w:r>
      <w:r>
        <w:t xml:space="preserve">tablicy (niekoniecznie równe), gdzie w pierwszej części znajdują się elementy nie większe od drugiej.</w:t>
      </w:r>
      <w:r>
        <w:t xml:space="preserve"> </w:t>
      </w:r>
      <w:r>
        <w:t xml:space="preserve">Następnie każdą z tych podtablic sortujemy osobno według tego samego schematu.</w:t>
      </w:r>
    </w:p>
    <w:p>
      <w:pPr>
        <w:pStyle w:val="Heading2"/>
      </w:pPr>
      <w:bookmarkStart w:id="27" w:name="złożoność-obliczenia"/>
      <w:r>
        <w:t xml:space="preserve">Złożoność obliczenia</w:t>
      </w:r>
      <w:bookmarkEnd w:id="27"/>
    </w:p>
    <w:p>
      <w:pPr>
        <w:pStyle w:val="FirstParagraph"/>
      </w:pPr>
      <w:r>
        <w:t xml:space="preserve">W zależności od rozkładu danych i elementu pivot określa się następujące złożoności obliczeniowe:</w:t>
      </w:r>
    </w:p>
    <w:p>
      <w:pPr>
        <w:pStyle w:val="Heading3"/>
      </w:pPr>
      <w:bookmarkStart w:id="28" w:name="ch: q optymistyczny"/>
      <w:r>
        <w:t xml:space="preserve">Przypadek optymistyczny</w:t>
      </w:r>
      <w:bookmarkEnd w:id="28"/>
    </w:p>
    <w:p>
      <w:pPr>
        <w:pStyle w:val="FirstParagraph"/>
      </w:pPr>
      <w:r>
        <w:t xml:space="preserve">W przypadku optymistycznym, jeśli mamy szczęście za każdym razem wybrać medianę z sortowanego fragmentu tablicy, to liczba porównań niezbędnych do uporządkowania n-elementowej tablicy opisana jest rekurencyjnym wzorem:</w:t>
      </w:r>
    </w:p>
    <w:p>
      <w:pPr>
        <w:pStyle w:val="BodyText"/>
      </w:pPr>
      <w:r>
        <w:t xml:space="preserve"> </w:t>
      </w:r>
      <m:oMathPara>
        <m:oMathParaPr>
          <m:jc m:val="center"/>
        </m:oMathParaPr>
        <m:oMath>
          <m:r>
            <m:t>O</m:t>
          </m:r>
          <m:r>
            <m:t>(</m:t>
          </m:r>
          <m:r>
            <m:t>n</m:t>
          </m:r>
          <m:r>
            <m:t>⋅</m:t>
          </m:r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t>n</m:t>
          </m:r>
          <m:r>
            <m:t>)</m:t>
          </m:r>
        </m:oMath>
      </m:oMathPara>
    </w:p>
    <w:p>
      <w:pPr>
        <w:pStyle w:val="Heading3"/>
      </w:pPr>
      <w:bookmarkStart w:id="29" w:name="ch: q przecietny"/>
      <w:r>
        <w:t xml:space="preserve">Przypadek przeciętny</w:t>
      </w:r>
      <w:bookmarkEnd w:id="29"/>
    </w:p>
    <w:p>
      <w:pPr>
        <w:pStyle w:val="FirstParagraph"/>
      </w:pPr>
      <w:r>
        <w:t xml:space="preserve">W przypadku przeciętnym, to jest dla równomiernego rozkładu prawdopodobieństwa wyboru elementu z tablicy:</w:t>
      </w:r>
    </w:p>
    <w:p>
      <w:pPr>
        <w:pStyle w:val="BodyText"/>
      </w:pPr>
      <w:r>
        <w:t xml:space="preserve"> </w:t>
      </w:r>
      <m:oMathPara>
        <m:oMathParaPr>
          <m:jc m:val="center"/>
        </m:oMathParaPr>
        <m:oMath>
          <m:r>
            <m:t>O</m:t>
          </m:r>
          <m:r>
            <m:t>(</m:t>
          </m:r>
          <m:r>
            <m:t>1</m:t>
          </m:r>
          <m:r>
            <m:t>,</m:t>
          </m:r>
          <m:r>
            <m:t>39</m:t>
          </m:r>
          <m:r>
            <m:t>⋅</m:t>
          </m:r>
          <m:r>
            <m:t>n</m:t>
          </m:r>
          <m:r>
            <m:t>⋅</m:t>
          </m:r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t>n</m:t>
          </m:r>
          <m:r>
            <m:t>)</m:t>
          </m:r>
        </m:oMath>
      </m:oMathPara>
    </w:p>
    <w:p>
      <w:pPr>
        <w:pStyle w:val="Heading3"/>
      </w:pPr>
      <w:bookmarkStart w:id="30" w:name="przypadek-pesymistyczny"/>
      <w:r>
        <w:t xml:space="preserve">Przypadek pesymistyczny</w:t>
      </w:r>
      <w:bookmarkEnd w:id="30"/>
    </w:p>
    <w:p>
      <w:pPr>
        <w:pStyle w:val="FirstParagraph"/>
      </w:pPr>
      <w:r>
        <w:t xml:space="preserve">W przypadku pesymistycznym, jeśli zawsze wybierzemy element najmniejszy (albo największy) w sortowanym fragmencie tablicy, to:</w:t>
      </w:r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Heading2"/>
      </w:pPr>
      <w:bookmarkStart w:id="31" w:name="implementacja"/>
      <w:r>
        <w:t xml:space="preserve">Implementacja</w:t>
      </w:r>
      <w:bookmarkEnd w:id="31"/>
    </w:p>
    <w:p>
      <w:pPr>
        <w:pStyle w:val="FirstParagraph"/>
      </w:pPr>
      <w:r>
        <w:t xml:space="preserve">Poniższy listing przedstawia rekurencyjną implementację algorytmu Quicksort.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quick_sort(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*tab,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(right &lt;= left)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left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right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pivot = tab[(left+right)/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(pivot&gt;tab[++i]);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(pivot&lt;tab[--j]);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i &lt;= j)</w:t>
      </w:r>
      <w:r>
        <w:br w:type="textWrapping"/>
      </w:r>
      <w:r>
        <w:rPr>
          <w:rStyle w:val="NormalTok"/>
        </w:rPr>
        <w:t xml:space="preserve">            std :: swap(tab[i],tab[j]);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 &gt; left)</w:t>
      </w:r>
      <w:r>
        <w:br w:type="textWrapping"/>
      </w:r>
      <w:r>
        <w:rPr>
          <w:rStyle w:val="NormalTok"/>
        </w:rPr>
        <w:t xml:space="preserve">        quick_sort(tab, left, j);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&lt; right)</w:t>
      </w:r>
      <w:r>
        <w:br w:type="textWrapping"/>
      </w:r>
      <w:r>
        <w:rPr>
          <w:rStyle w:val="NormalTok"/>
        </w:rPr>
        <w:t xml:space="preserve">        quick_sort(tab, i, right);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2" w:name="testy-złożoności-obliczeniowej"/>
      <w:r>
        <w:t xml:space="preserve">Testy złożoności obliczeniowej</w:t>
      </w:r>
      <w:bookmarkEnd w:id="32"/>
    </w:p>
    <w:p>
      <w:pPr>
        <w:pStyle w:val="FirstParagraph"/>
      </w:pPr>
      <w:r>
        <w:t xml:space="preserve">W celu eksperymentalnego wyznaczenia złożoności obliczeniowej algorytmu Quicksort zostały przeprowadzone testy szybkości dla</w:t>
      </w:r>
      <w:r>
        <w:t xml:space="preserve"> </w:t>
      </w:r>
      <w:r>
        <w:t xml:space="preserve">czterech różniących się ilością danych pakietów:</w:t>
      </w:r>
    </w:p>
    <w:p>
      <w:pPr>
        <w:numPr>
          <w:numId w:val="1003"/>
          <w:ilvl w:val="0"/>
        </w:numPr>
      </w:pPr>
      <w:r>
        <w:rPr>
          <w:b/>
        </w:rPr>
        <w:t xml:space="preserve">10000</w:t>
      </w:r>
      <w:r>
        <w:t xml:space="preserve">,</w:t>
      </w:r>
    </w:p>
    <w:p>
      <w:pPr>
        <w:numPr>
          <w:numId w:val="1003"/>
          <w:ilvl w:val="0"/>
        </w:numPr>
      </w:pPr>
      <w:r>
        <w:rPr>
          <w:b/>
        </w:rPr>
        <w:t xml:space="preserve">100000</w:t>
      </w:r>
      <w:r>
        <w:t xml:space="preserve">,</w:t>
      </w:r>
    </w:p>
    <w:p>
      <w:pPr>
        <w:numPr>
          <w:numId w:val="1003"/>
          <w:ilvl w:val="0"/>
        </w:numPr>
      </w:pPr>
      <w:r>
        <w:rPr>
          <w:b/>
        </w:rPr>
        <w:t xml:space="preserve">500000</w:t>
      </w:r>
      <w:r>
        <w:t xml:space="preserve">,</w:t>
      </w:r>
    </w:p>
    <w:p>
      <w:pPr>
        <w:numPr>
          <w:numId w:val="1003"/>
          <w:ilvl w:val="0"/>
        </w:numPr>
      </w:pPr>
      <w:r>
        <w:rPr>
          <w:b/>
        </w:rPr>
        <w:t xml:space="preserve">962903</w:t>
      </w:r>
      <w:r>
        <w:t xml:space="preserve">.</w:t>
      </w:r>
    </w:p>
    <w:p>
      <w:pPr>
        <w:pStyle w:val="FirstParagraph"/>
      </w:pPr>
      <w:r>
        <w:t xml:space="preserve">Dla każdego zestawu danych przeprowadzono 100 pomiarów czasu. Najmniejszą paczką dla poszczególnej ilości danych jest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100</m:t>
            </m:r>
          </m:den>
        </m:f>
      </m:oMath>
      <w:r>
        <w:t xml:space="preserve"> </w:t>
      </w:r>
      <w:r>
        <w:t xml:space="preserve">gdzie x to ilość danych. Każdy kolejny pomiar pomiar wykonywano dla</w:t>
      </w:r>
      <w:r>
        <w:t xml:space="preserve"> </w:t>
      </w:r>
      <m:oMath>
        <m:r>
          <m:t>n</m:t>
        </m:r>
        <m:r>
          <m:t>⋅</m:t>
        </m:r>
        <m:f>
          <m:fPr>
            <m:type m:val="bar"/>
          </m:fPr>
          <m:num>
            <m:r>
              <m:t>x</m:t>
            </m:r>
          </m:num>
          <m:den>
            <m:r>
              <m:t>100</m:t>
            </m:r>
          </m:den>
        </m:f>
      </m:oMath>
      <w:r>
        <w:t xml:space="preserve"> </w:t>
      </w:r>
      <w:r>
        <w:t xml:space="preserve">ilości w paczce,</w:t>
      </w:r>
      <w:r>
        <w:t xml:space="preserve"> </w:t>
      </w:r>
      <w:r>
        <w:t xml:space="preserve">gdzie</w:t>
      </w:r>
      <w:r>
        <w:t xml:space="preserve"> </w:t>
      </w:r>
      <m:oMath>
        <m:r>
          <m:t>n</m:t>
        </m:r>
        <m:r>
          <m:t>∈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.</m:t>
        </m:r>
        <m:r>
          <m:t>.</m:t>
        </m:r>
        <m:r>
          <m:t>.</m:t>
        </m:r>
        <m:r>
          <m:t>100</m:t>
        </m:r>
      </m:oMath>
      <w:r>
        <w:t xml:space="preserve">.</w:t>
      </w:r>
      <w:r>
        <w:t xml:space="preserve"> </w:t>
      </w:r>
      <w:r>
        <w:t xml:space="preserve">Na przykład dla</w:t>
      </w:r>
      <w:r>
        <w:t xml:space="preserve"> </w:t>
      </w:r>
      <w:r>
        <w:rPr>
          <w:b/>
        </w:rPr>
        <w:t xml:space="preserve">10000</w:t>
      </w:r>
      <w:r>
        <w:t xml:space="preserve"> </w:t>
      </w:r>
      <w:r>
        <w:t xml:space="preserve">poszczególne paczki to 100, 200, 300... a dla</w:t>
      </w:r>
      <w:r>
        <w:t xml:space="preserve"> </w:t>
      </w:r>
      <w:r>
        <w:rPr>
          <w:b/>
        </w:rPr>
        <w:t xml:space="preserve">500000</w:t>
      </w:r>
      <w:r>
        <w:t xml:space="preserve"> </w:t>
      </w:r>
      <w:r>
        <w:t xml:space="preserve">to 5000, 10000, 15000... .</w:t>
      </w:r>
    </w:p>
    <w:p>
      <w:pPr>
        <w:pStyle w:val="BodyText"/>
      </w:pPr>
      <w:r>
        <w:t xml:space="preserve">Na Rys.</w:t>
      </w:r>
      <w:r>
        <w:t xml:space="preserve"> </w:t>
      </w:r>
      <w:hyperlink w:anchor="fig: qsort">
        <w:r>
          <w:rPr>
            <w:rStyle w:val="Hyperlink"/>
          </w:rPr>
          <w:t xml:space="preserve">[fig: qsort]</w:t>
        </w:r>
      </w:hyperlink>
      <w:r>
        <w:t xml:space="preserve"> </w:t>
      </w:r>
      <w:r>
        <w:t xml:space="preserve">można zauważyć, iż złożoność obliczeniowa prezentuje się jako f. liniowa,</w:t>
      </w:r>
      <w:r>
        <w:t xml:space="preserve"> </w:t>
      </w:r>
      <w:r>
        <w:t xml:space="preserve">co nie jest dużym zaskoczeniem, ponieważ złożoność zarówno optymistyczna(</w:t>
      </w:r>
      <w:hyperlink w:anchor="ch: q optymistyczny">
        <w:r>
          <w:rPr>
            <w:rStyle w:val="Hyperlink"/>
          </w:rPr>
          <w:t xml:space="preserve">4.1.1</w:t>
        </w:r>
      </w:hyperlink>
      <w:r>
        <w:t xml:space="preserve">) jak i przeciętna(</w:t>
      </w:r>
      <w:hyperlink w:anchor="ch: q przecietny">
        <w:r>
          <w:rPr>
            <w:rStyle w:val="Hyperlink"/>
          </w:rPr>
          <w:t xml:space="preserve">4.1.2</w:t>
        </w:r>
      </w:hyperlink>
      <w:r>
        <w:t xml:space="preserve">) w dużej dziedzinie kształtem</w:t>
      </w:r>
      <w:r>
        <w:t xml:space="preserve"> </w:t>
      </w:r>
      <w:r>
        <w:t xml:space="preserve">również przypominają f. linowe, aczkolwiek nimi nie są.</w:t>
      </w:r>
    </w:p>
    <w:p>
      <w:pPr>
        <w:pStyle w:val="Heading1"/>
      </w:pPr>
      <w:bookmarkStart w:id="33" w:name="ch: mergesort"/>
      <w:r>
        <w:t xml:space="preserve">Mergesort</w:t>
      </w:r>
      <w:bookmarkEnd w:id="33"/>
    </w:p>
    <w:p>
      <w:pPr>
        <w:pStyle w:val="FirstParagraph"/>
      </w:pPr>
      <w:r>
        <w:t xml:space="preserve">Ideą działania algorytmu jest dzielenie zbioru danych na mniejsze zbiory, aż do uzyskania n zbiorów jednoelementowych, które same</w:t>
      </w:r>
      <w:r>
        <w:t xml:space="preserve"> </w:t>
      </w:r>
      <w:r>
        <w:t xml:space="preserve">z siebie są posortowane, następnie zbiory te są łączone w coraz większe zbiory posortowane, aż do</w:t>
      </w:r>
      <w:r>
        <w:t xml:space="preserve"> </w:t>
      </w:r>
      <w:r>
        <w:t xml:space="preserve">uzyskania jednego, posortowanego zbioru n-elementowego. Etap dzielenia nie jest skomplikowany,</w:t>
      </w:r>
      <w:r>
        <w:t xml:space="preserve"> </w:t>
      </w:r>
      <w:r>
        <w:t xml:space="preserve">dzielenie następuje bez sprawdzania jakichkolwiek warunków. Z kolei łączenie zbiorów</w:t>
      </w:r>
      <w:r>
        <w:t xml:space="preserve"> </w:t>
      </w:r>
      <w:r>
        <w:t xml:space="preserve">posortowanych wymaga odpowiedniego wybierania poszczególnych elementów z łączonych zbiorów z</w:t>
      </w:r>
      <w:r>
        <w:t xml:space="preserve"> </w:t>
      </w:r>
      <w:r>
        <w:t xml:space="preserve">uwzględnieniem faktu, że wielkość zbioru nie musi być równa (parzysta i nieparzysta ilość elementów),</w:t>
      </w:r>
      <w:r>
        <w:t xml:space="preserve"> </w:t>
      </w:r>
      <w:r>
        <w:t xml:space="preserve">oraz tego, iż wybieranie elementów z poszczególnych zbiorów nie musi następować naprzemiennie,</w:t>
      </w:r>
      <w:r>
        <w:t xml:space="preserve"> </w:t>
      </w:r>
      <w:r>
        <w:t xml:space="preserve">przez co jeden zbiór może osiągąć swój koniec wcześniej niż drugi. Robi sie to w następujący sposób.</w:t>
      </w:r>
      <w:r>
        <w:t xml:space="preserve"> </w:t>
      </w:r>
      <w:r>
        <w:t xml:space="preserve">Kopiujemy zawartość zbioru głównego do struktury pomocniczej. Następnie, operując wyłącznie</w:t>
      </w:r>
      <w:r>
        <w:t xml:space="preserve"> </w:t>
      </w:r>
      <w:r>
        <w:t xml:space="preserve">na kopii, ustawiamy wskaźniki na początki kolejnych zbiorów i porównujemy wskazywane wartości.</w:t>
      </w:r>
      <w:r>
        <w:t xml:space="preserve"> </w:t>
      </w:r>
      <w:r>
        <w:t xml:space="preserve">Mniejszą wartość wpisujemy do zbioru głównego i przesuwamy odpowiedni wskaźnik o 1 i czynności</w:t>
      </w:r>
      <w:r>
        <w:t xml:space="preserve"> </w:t>
      </w:r>
      <w:r>
        <w:t xml:space="preserve">powtarzamy, aż do momentu, gdy jeden ze wskaźników osiągnie koniec zbioru. Wówczam mamy do</w:t>
      </w:r>
      <w:r>
        <w:t xml:space="preserve"> </w:t>
      </w:r>
      <w:r>
        <w:t xml:space="preserve">rozpatrzenia dwa przypadki, gdy zbiór 1 osiągnął koniec i gdy zbiór 2 osiągnął koniec. W przypadku</w:t>
      </w:r>
      <w:r>
        <w:t xml:space="preserve"> </w:t>
      </w:r>
      <w:r>
        <w:t xml:space="preserve">pierwszym nie będzie problemu, elementy w zbiorze głównym są już posortowane i ułożone na właściwych miejscach. W przypadku drugim trzeba skopiować pozostałe elementy zbioru pierwszego</w:t>
      </w:r>
      <w:r>
        <w:t xml:space="preserve"> </w:t>
      </w:r>
      <w:r>
        <w:t xml:space="preserve">pokolei na koniec. Po zakończeniu wszystkich operacji otrzmujemy posortowany zbiór główny.</w:t>
      </w:r>
    </w:p>
    <w:p>
      <w:pPr>
        <w:pStyle w:val="Heading2"/>
      </w:pPr>
      <w:bookmarkStart w:id="34" w:name="złożoność-obliczeniowa"/>
      <w:r>
        <w:t xml:space="preserve">Złożoność obliczeniowa</w:t>
      </w:r>
      <w:bookmarkEnd w:id="34"/>
    </w:p>
    <w:p>
      <w:pPr>
        <w:pStyle w:val="FirstParagraph"/>
      </w:pPr>
      <w:r>
        <w:t xml:space="preserve">Złożoność obliczeniowa jest niezależna od zestawu danych:</w:t>
      </w:r>
    </w:p>
    <w:p>
      <w:pPr>
        <w:pStyle w:val="BodyText"/>
      </w:pPr>
      <w:r>
        <w:t xml:space="preserve"> </w:t>
      </w:r>
      <m:oMathPara>
        <m:oMathParaPr>
          <m:jc m:val="center"/>
        </m:oMathParaPr>
        <m:oMath>
          <m:r>
            <m:t>O</m:t>
          </m:r>
          <m:r>
            <m:t>(</m:t>
          </m:r>
          <m:r>
            <m:t>n</m:t>
          </m:r>
          <m:r>
            <m:t>⋅</m:t>
          </m:r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t>n</m:t>
          </m:r>
          <m:r>
            <m:t>)</m:t>
          </m:r>
        </m:oMath>
      </m:oMathPara>
    </w:p>
    <w:p>
      <w:pPr>
        <w:pStyle w:val="Heading2"/>
      </w:pPr>
      <w:bookmarkStart w:id="35" w:name="implementacja-1"/>
      <w:r>
        <w:t xml:space="preserve">Implementacja</w:t>
      </w:r>
      <w:bookmarkEnd w:id="35"/>
    </w:p>
    <w:p>
      <w:pPr>
        <w:pStyle w:val="FirstParagraph"/>
      </w:pPr>
      <w:r>
        <w:t xml:space="preserve">Poniższe listingi przedstawiają funkcje funkcję scalającą i funkcje sortującą:</w:t>
      </w:r>
    </w:p>
    <w:p>
      <w:pPr>
        <w:pStyle w:val="Heading3"/>
      </w:pPr>
      <w:bookmarkStart w:id="36" w:name="scalanie"/>
      <w:r>
        <w:t xml:space="preserve">Scalanie</w:t>
      </w:r>
      <w:bookmarkEnd w:id="36"/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merge(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array [],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left 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mid,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right 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sub_array_one = mid - left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sub_array_two = right - mid;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*left_array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[sub_array_one];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*right_array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[sub_array_two];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sub_array_one; i++)</w:t>
      </w:r>
      <w:r>
        <w:br w:type="textWrapping"/>
      </w:r>
      <w:r>
        <w:rPr>
          <w:rStyle w:val="NormalTok"/>
        </w:rPr>
        <w:t xml:space="preserve">        left_array [ i ] = array[ left + i 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sub_array_two; j++)</w:t>
      </w:r>
      <w:r>
        <w:br w:type="textWrapping"/>
      </w:r>
      <w:r>
        <w:rPr>
          <w:rStyle w:val="NormalTok"/>
        </w:rPr>
        <w:t xml:space="preserve">         right_array[ j ] = array[mid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+ j];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index_of_sub_array_one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index_of_sub_array_two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index_of_merged_array = left;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(index_of_sub_array_one &lt; sub_array_one &amp;&amp; index_of_sub_array_two &lt; sub_array_two)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(left_array [index_of_sub_array_one] &lt;= right_array[index_of_sub_array_two]) {</w:t>
      </w:r>
      <w:r>
        <w:br w:type="textWrapping"/>
      </w:r>
      <w:r>
        <w:rPr>
          <w:rStyle w:val="NormalTok"/>
        </w:rPr>
        <w:t xml:space="preserve">            array[index_of_merged_array] = left_array[index_of_sub_array_one];</w:t>
      </w:r>
      <w:r>
        <w:br w:type="textWrapping"/>
      </w:r>
      <w:r>
        <w:rPr>
          <w:rStyle w:val="NormalTok"/>
        </w:rPr>
        <w:t xml:space="preserve">            index_of_sub_array_one++;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array[index_of_merged_array] = right_array[index_of_sub_array_two];</w:t>
      </w:r>
      <w:r>
        <w:br w:type="textWrapping"/>
      </w:r>
      <w:r>
        <w:rPr>
          <w:rStyle w:val="NormalTok"/>
        </w:rPr>
        <w:t xml:space="preserve">            index_of_sub_array_two++;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index_of_merged_array++;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(index_of_sub_array_one &lt; sub_array_one) {</w:t>
      </w:r>
      <w:r>
        <w:br w:type="textWrapping"/>
      </w:r>
      <w:r>
        <w:rPr>
          <w:rStyle w:val="NormalTok"/>
        </w:rPr>
        <w:t xml:space="preserve">        array[index_of_merged_array] = left_array[index_of_sub_array_one];</w:t>
      </w:r>
      <w:r>
        <w:br w:type="textWrapping"/>
      </w:r>
      <w:r>
        <w:rPr>
          <w:rStyle w:val="NormalTok"/>
        </w:rPr>
        <w:t xml:space="preserve">        index_of_sub_array_one++;</w:t>
      </w:r>
      <w:r>
        <w:br w:type="textWrapping"/>
      </w:r>
      <w:r>
        <w:rPr>
          <w:rStyle w:val="NormalTok"/>
        </w:rPr>
        <w:t xml:space="preserve">        index_of_merged_array++;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(index_of_sub_array_two &lt; sub_array_two) {</w:t>
      </w:r>
      <w:r>
        <w:br w:type="textWrapping"/>
      </w:r>
      <w:r>
        <w:rPr>
          <w:rStyle w:val="NormalTok"/>
        </w:rPr>
        <w:t xml:space="preserve">        array[index_of_merged_array] = right_array[index_of_sub_array_two];</w:t>
      </w:r>
      <w:r>
        <w:br w:type="textWrapping"/>
      </w:r>
      <w:r>
        <w:rPr>
          <w:rStyle w:val="NormalTok"/>
        </w:rPr>
        <w:t xml:space="preserve">        index_of_sub_array_two++;</w:t>
      </w:r>
      <w:r>
        <w:br w:type="textWrapping"/>
      </w:r>
      <w:r>
        <w:rPr>
          <w:rStyle w:val="NormalTok"/>
        </w:rPr>
        <w:t xml:space="preserve">        index_of_merged_array++;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}</w:t>
      </w:r>
    </w:p>
    <w:p>
      <w:pPr>
        <w:pStyle w:val="Heading3"/>
      </w:pPr>
      <w:bookmarkStart w:id="37" w:name="sortowanie"/>
      <w:r>
        <w:t xml:space="preserve">Sortowanie</w:t>
      </w:r>
      <w:bookmarkEnd w:id="37"/>
    </w:p>
    <w:p>
      <w:pPr>
        <w:pStyle w:val="SourceCode"/>
      </w:pP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merge_sort(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*arr,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 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 ){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left &gt;= right)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mid = left + (right - left 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merge_sort(arr, left , mid);</w:t>
      </w:r>
      <w:r>
        <w:br w:type="textWrapping"/>
      </w:r>
      <w:r>
        <w:rPr>
          <w:rStyle w:val="NormalTok"/>
        </w:rPr>
        <w:t xml:space="preserve">              merge_sort(arr, mid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right);</w:t>
      </w:r>
      <w:r>
        <w:br w:type="textWrapping"/>
      </w:r>
      <w:r>
        <w:rPr>
          <w:rStyle w:val="NormalTok"/>
        </w:rPr>
        <w:t xml:space="preserve">              merge(arr, left , mid, right );</w:t>
      </w:r>
      <w:r>
        <w:br w:type="textWrapping"/>
      </w:r>
      <w:r>
        <w:rPr>
          <w:rStyle w:val="NormalTok"/>
        </w:rPr>
        <w:t xml:space="preserve">           }</w:t>
      </w:r>
    </w:p>
    <w:p>
      <w:pPr>
        <w:pStyle w:val="Heading2"/>
      </w:pPr>
      <w:bookmarkStart w:id="38" w:name="testy-złożoności-obliczeniowej-1"/>
      <w:r>
        <w:t xml:space="preserve">Testy złożoności obliczeniowej</w:t>
      </w:r>
      <w:bookmarkEnd w:id="38"/>
    </w:p>
    <w:p>
      <w:pPr>
        <w:pStyle w:val="FirstParagraph"/>
      </w:pPr>
      <w:r>
        <w:t xml:space="preserve">W celu eksperymentalnego wyznaczenia złożoności obliczeniowej algorytmu Mergesort zostały przeprowadzone testy szybkości dla</w:t>
      </w:r>
      <w:r>
        <w:t xml:space="preserve"> </w:t>
      </w:r>
      <w:r>
        <w:t xml:space="preserve">czterech różniących się ilością danych pakietów:</w:t>
      </w:r>
    </w:p>
    <w:p>
      <w:pPr>
        <w:numPr>
          <w:numId w:val="1004"/>
          <w:ilvl w:val="0"/>
        </w:numPr>
      </w:pPr>
      <w:r>
        <w:rPr>
          <w:b/>
        </w:rPr>
        <w:t xml:space="preserve">10000</w:t>
      </w:r>
      <w:r>
        <w:t xml:space="preserve">,</w:t>
      </w:r>
    </w:p>
    <w:p>
      <w:pPr>
        <w:numPr>
          <w:numId w:val="1004"/>
          <w:ilvl w:val="0"/>
        </w:numPr>
      </w:pPr>
      <w:r>
        <w:rPr>
          <w:b/>
        </w:rPr>
        <w:t xml:space="preserve">100000</w:t>
      </w:r>
      <w:r>
        <w:t xml:space="preserve">,</w:t>
      </w:r>
    </w:p>
    <w:p>
      <w:pPr>
        <w:numPr>
          <w:numId w:val="1004"/>
          <w:ilvl w:val="0"/>
        </w:numPr>
      </w:pPr>
      <w:r>
        <w:rPr>
          <w:b/>
        </w:rPr>
        <w:t xml:space="preserve">500000</w:t>
      </w:r>
      <w:r>
        <w:t xml:space="preserve">,</w:t>
      </w:r>
    </w:p>
    <w:p>
      <w:pPr>
        <w:numPr>
          <w:numId w:val="1004"/>
          <w:ilvl w:val="0"/>
        </w:numPr>
      </w:pPr>
      <w:r>
        <w:rPr>
          <w:b/>
        </w:rPr>
        <w:t xml:space="preserve">962903</w:t>
      </w:r>
      <w:r>
        <w:t xml:space="preserve">.</w:t>
      </w:r>
    </w:p>
    <w:p>
      <w:pPr>
        <w:pStyle w:val="FirstParagraph"/>
      </w:pPr>
      <w:r>
        <w:t xml:space="preserve">Dla każdego zestawu danych przeprowadzono 100 pomiarów czasu. Najmniejszą paczką dla poszczególnej ilości danych jest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100</m:t>
            </m:r>
          </m:den>
        </m:f>
      </m:oMath>
      <w:r>
        <w:t xml:space="preserve"> </w:t>
      </w:r>
      <w:r>
        <w:t xml:space="preserve">gdzie x to ilość danych. Każdy kolejny pomiar pomiar wykonywano dla</w:t>
      </w:r>
      <w:r>
        <w:t xml:space="preserve"> </w:t>
      </w:r>
      <m:oMath>
        <m:r>
          <m:t>n</m:t>
        </m:r>
        <m:r>
          <m:t>⋅</m:t>
        </m:r>
        <m:f>
          <m:fPr>
            <m:type m:val="bar"/>
          </m:fPr>
          <m:num>
            <m:r>
              <m:t>x</m:t>
            </m:r>
          </m:num>
          <m:den>
            <m:r>
              <m:t>100</m:t>
            </m:r>
          </m:den>
        </m:f>
      </m:oMath>
      <w:r>
        <w:t xml:space="preserve"> </w:t>
      </w:r>
      <w:r>
        <w:t xml:space="preserve">ilości w paczce,</w:t>
      </w:r>
      <w:r>
        <w:t xml:space="preserve"> </w:t>
      </w:r>
      <w:r>
        <w:t xml:space="preserve">gdzie</w:t>
      </w:r>
      <w:r>
        <w:t xml:space="preserve"> </w:t>
      </w:r>
      <m:oMath>
        <m:r>
          <m:t>n</m:t>
        </m:r>
        <m:r>
          <m:t>∈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.</m:t>
        </m:r>
        <m:r>
          <m:t>.</m:t>
        </m:r>
        <m:r>
          <m:t>.</m:t>
        </m:r>
        <m:r>
          <m:t>100</m:t>
        </m:r>
      </m:oMath>
      <w:r>
        <w:t xml:space="preserve">.</w:t>
      </w:r>
      <w:r>
        <w:t xml:space="preserve"> </w:t>
      </w:r>
      <w:r>
        <w:t xml:space="preserve">Na przykład dla</w:t>
      </w:r>
      <w:r>
        <w:t xml:space="preserve"> </w:t>
      </w:r>
      <w:r>
        <w:rPr>
          <w:b/>
        </w:rPr>
        <w:t xml:space="preserve">10000</w:t>
      </w:r>
      <w:r>
        <w:t xml:space="preserve"> </w:t>
      </w:r>
      <w:r>
        <w:t xml:space="preserve">poszczególne paczki to 100, 200, 300... a dla</w:t>
      </w:r>
      <w:r>
        <w:t xml:space="preserve"> </w:t>
      </w:r>
      <w:r>
        <w:rPr>
          <w:b/>
        </w:rPr>
        <w:t xml:space="preserve">500000</w:t>
      </w:r>
      <w:r>
        <w:t xml:space="preserve"> </w:t>
      </w:r>
      <w:r>
        <w:t xml:space="preserve">to 5000, 10000, 15000... .</w:t>
      </w:r>
    </w:p>
    <w:p>
      <w:pPr>
        <w:pStyle w:val="Heading1"/>
      </w:pPr>
      <w:bookmarkStart w:id="39" w:name="ch: introsort"/>
      <w:r>
        <w:t xml:space="preserve">Introsort</w:t>
      </w:r>
      <w:bookmarkEnd w:id="39"/>
    </w:p>
    <w:p>
      <w:pPr>
        <w:pStyle w:val="FirstParagraph"/>
      </w:pPr>
      <w:r>
        <w:t xml:space="preserve">Sortowanie introspektywne to odmiana sortowania hybrydowego, w której wyeliminowany został</w:t>
      </w:r>
      <w:r>
        <w:t xml:space="preserve"> </w:t>
      </w:r>
      <w:r>
        <w:t xml:space="preserve">problem złożoności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występującej w najgorszym przypadku algorytmu sortowania szybkiego.</w:t>
      </w:r>
      <w:r>
        <w:t xml:space="preserve"> </w:t>
      </w:r>
      <w:r>
        <w:t xml:space="preserve">Algorytm łączy w sobie 3 rodzaje sortowań, które wywoływane są dla różnych przypadków.</w:t>
      </w:r>
      <w:r>
        <w:t xml:space="preserve"> </w:t>
      </w:r>
      <w:r>
        <w:t xml:space="preserve">Używa on sortowania przez wstawianie (insertion sort), sortowania przez kopcowanie (heap sort)</w:t>
      </w:r>
      <w:r>
        <w:t xml:space="preserve"> </w:t>
      </w:r>
      <w:r>
        <w:t xml:space="preserve">i sortowania szybkiego (quick sort).</w:t>
      </w:r>
    </w:p>
    <w:p>
      <w:pPr>
        <w:pStyle w:val="Heading2"/>
      </w:pPr>
      <w:bookmarkStart w:id="40" w:name="złożoność-obliczeniowa-1"/>
      <w:r>
        <w:t xml:space="preserve">Złożoność obliczeniowa</w:t>
      </w:r>
      <w:bookmarkEnd w:id="40"/>
    </w:p>
    <w:p>
      <w:pPr>
        <w:pStyle w:val="Heading3"/>
      </w:pPr>
      <w:bookmarkStart w:id="41" w:name="przypadek-optymistyzcny"/>
      <w:r>
        <w:t xml:space="preserve">Przypadek optymistyzcny</w:t>
      </w:r>
      <w:bookmarkEnd w:id="41"/>
    </w:p>
    <w:p>
      <w:pPr>
        <w:pStyle w:val="FirstParagraph"/>
      </w:pPr>
      <w:r>
        <w:t xml:space="preserve"> </w:t>
      </w:r>
      <m:oMathPara>
        <m:oMathParaPr>
          <m:jc m:val="center"/>
        </m:oMathParaPr>
        <m:oMath>
          <m:r>
            <m:t>O</m:t>
          </m:r>
          <m:r>
            <m:t>(</m:t>
          </m:r>
          <m:r>
            <m:t>n</m:t>
          </m:r>
          <m:r>
            <m:t>⋅</m:t>
          </m:r>
          <m:sSub>
            <m:e>
              <m:r>
                <m:rPr>
                  <m:nor/>
                  <m:sty m:val="p"/>
                </m:rPr>
                <m:t>log</m:t>
              </m:r>
            </m:e>
            <m:sub>
              <m:r>
                <m:t>2</m:t>
              </m:r>
            </m:sub>
          </m:sSub>
          <m:r>
            <m:t>n</m:t>
          </m:r>
          <m:r>
            <m:t>)</m:t>
          </m:r>
        </m:oMath>
      </m:oMathPara>
    </w:p>
    <w:p>
      <w:pPr>
        <w:pStyle w:val="Heading3"/>
      </w:pPr>
      <w:bookmarkStart w:id="42" w:name="przypadek-przeciętny"/>
      <w:r>
        <w:t xml:space="preserve">Przypadek przeciętny</w:t>
      </w:r>
      <w:bookmarkEnd w:id="42"/>
    </w:p>
    <w:p>
      <w:pPr>
        <w:pStyle w:val="FirstParagraph"/>
      </w:pPr>
      <w:r>
        <w:t xml:space="preserve"> </w:t>
      </w:r>
      <m:oMathPara>
        <m:oMathParaPr>
          <m:jc m:val="center"/>
        </m:oMathParaPr>
        <m:oMath>
          <m:r>
            <m:t>O</m:t>
          </m:r>
          <m:r>
            <m:t>(</m:t>
          </m:r>
          <m:r>
            <m:t>1.39</m:t>
          </m:r>
          <m:r>
            <m:t>⋅</m:t>
          </m:r>
          <m:r>
            <m:t>n</m:t>
          </m:r>
          <m:r>
            <m:t>⋅</m:t>
          </m:r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t>n</m:t>
          </m:r>
          <m:r>
            <m:t>)</m:t>
          </m:r>
        </m:oMath>
      </m:oMathPara>
    </w:p>
    <w:p>
      <w:pPr>
        <w:pStyle w:val="Heading3"/>
      </w:pPr>
      <w:bookmarkStart w:id="43" w:name="przypadek-pesymistyczny-1"/>
      <w:r>
        <w:t xml:space="preserve">Przypadek pesymistyczny</w:t>
      </w:r>
      <w:bookmarkEnd w:id="43"/>
    </w:p>
    <w:p>
      <w:pPr>
        <w:pStyle w:val="FirstParagraph"/>
      </w:pPr>
      <w:r>
        <w:t xml:space="preserve"> </w:t>
      </w:r>
      <m:oMathPara>
        <m:oMathParaPr>
          <m:jc m:val="center"/>
        </m:oMathParaPr>
        <m:oMath>
          <m:r>
            <m:t>O</m:t>
          </m:r>
          <m:r>
            <m:t>(</m:t>
          </m:r>
          <m:r>
            <m:t>2</m:t>
          </m:r>
          <m:r>
            <m:t>⋅</m:t>
          </m:r>
          <m:r>
            <m:t>n</m:t>
          </m:r>
          <m:r>
            <m:t>⋅</m:t>
          </m:r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t>n</m:t>
          </m:r>
          <m:r>
            <m:t>)</m:t>
          </m:r>
        </m:oMath>
      </m:oMathPara>
    </w:p>
    <w:p>
      <w:pPr>
        <w:pStyle w:val="Heading2"/>
      </w:pPr>
      <w:bookmarkStart w:id="44" w:name="implementacja-2"/>
      <w:r>
        <w:t xml:space="preserve">Implementacja</w:t>
      </w:r>
      <w:bookmarkEnd w:id="44"/>
    </w:p>
    <w:p>
      <w:pPr>
        <w:pStyle w:val="FirstParagraph"/>
      </w:pPr>
      <w:r>
        <w:t xml:space="preserve">Poniższe listingi przedstawiają poszczególne funkcje konieczne do wykonania Introsort</w:t>
      </w:r>
    </w:p>
    <w:p>
      <w:pPr>
        <w:pStyle w:val="Heading3"/>
      </w:pPr>
      <w:bookmarkStart w:id="45" w:name="podział"/>
      <w:r>
        <w:t xml:space="preserve">Podział</w:t>
      </w:r>
      <w:bookmarkEnd w:id="45"/>
    </w:p>
    <w:p>
      <w:pPr>
        <w:pStyle w:val="SourceCode"/>
      </w:pPr>
      <w:r>
        <w:rPr>
          <w:rStyle w:val="NormalTok"/>
        </w:rPr>
        <w:t xml:space="preserve">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partition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*data,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 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right ) 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pivot = data[right ];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left 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left ; j &lt; right; ++j){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(data[j ] &lt;= pivot){</w:t>
      </w:r>
      <w:r>
        <w:br w:type="textWrapping"/>
      </w:r>
      <w:r>
        <w:rPr>
          <w:rStyle w:val="NormalTok"/>
        </w:rPr>
        <w:t xml:space="preserve">                      temp = data[j];</w:t>
      </w:r>
      <w:r>
        <w:br w:type="textWrapping"/>
      </w:r>
      <w:r>
        <w:rPr>
          <w:rStyle w:val="NormalTok"/>
        </w:rPr>
        <w:t xml:space="preserve">                      data[j ] = data[i ];</w:t>
      </w:r>
      <w:r>
        <w:br w:type="textWrapping"/>
      </w:r>
      <w:r>
        <w:rPr>
          <w:rStyle w:val="NormalTok"/>
        </w:rPr>
        <w:t xml:space="preserve">                      data[i ] = temp;</w:t>
      </w:r>
      <w:r>
        <w:br w:type="textWrapping"/>
      </w:r>
      <w:r>
        <w:rPr>
          <w:rStyle w:val="NormalTok"/>
        </w:rPr>
        <w:t xml:space="preserve">                      i++;</w:t>
      </w:r>
      <w:r>
        <w:br w:type="textWrapping"/>
      </w:r>
      <w:r>
        <w:rPr>
          <w:rStyle w:val="NormalTok"/>
        </w:rPr>
        <w:t xml:space="preserve">                  }</w:t>
      </w:r>
      <w:r>
        <w:br w:type="textWrapping"/>
      </w:r>
      <w:r>
        <w:rPr>
          <w:rStyle w:val="NormalTok"/>
        </w:rPr>
        <w:t xml:space="preserve">              }</w:t>
      </w:r>
      <w:r>
        <w:br w:type="textWrapping"/>
      </w:r>
      <w:r>
        <w:rPr>
          <w:rStyle w:val="NormalTok"/>
        </w:rPr>
        <w:t xml:space="preserve">          </w:t>
      </w:r>
      <w:r>
        <w:br w:type="textWrapping"/>
      </w:r>
      <w:r>
        <w:rPr>
          <w:rStyle w:val="NormalTok"/>
        </w:rPr>
        <w:t xml:space="preserve">               data[right ] = data[i ];</w:t>
      </w:r>
      <w:r>
        <w:br w:type="textWrapping"/>
      </w:r>
      <w:r>
        <w:rPr>
          <w:rStyle w:val="NormalTok"/>
        </w:rPr>
        <w:t xml:space="preserve">              data[i ] = pivot;</w:t>
      </w:r>
      <w:r>
        <w:br w:type="textWrapping"/>
      </w:r>
      <w:r>
        <w:rPr>
          <w:rStyle w:val="NormalTok"/>
        </w:rPr>
        <w:t xml:space="preserve">         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i;</w:t>
      </w:r>
      <w:r>
        <w:br w:type="textWrapping"/>
      </w:r>
      <w:r>
        <w:rPr>
          <w:rStyle w:val="NormalTok"/>
        </w:rPr>
        <w:t xml:space="preserve">          }</w:t>
      </w:r>
    </w:p>
    <w:p>
      <w:pPr>
        <w:pStyle w:val="Heading3"/>
      </w:pPr>
      <w:bookmarkStart w:id="46" w:name="sortowanie-1"/>
      <w:r>
        <w:t xml:space="preserve">Sortowanie</w:t>
      </w:r>
      <w:bookmarkEnd w:id="46"/>
    </w:p>
    <w:p>
      <w:pPr>
        <w:pStyle w:val="SourceCode"/>
      </w:pPr>
      <w:r>
        <w:rPr>
          <w:rStyle w:val="NormalTok"/>
        </w:rPr>
        <w:t xml:space="preserve">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intro_sort(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*arr 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) 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partitionSize = partition(arr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size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partitionSize &lt;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          insertion_sort(arr , size );</w:t>
      </w:r>
      <w:r>
        <w:br w:type="textWrapping"/>
      </w:r>
      <w:r>
        <w:rPr>
          <w:rStyle w:val="NormalTok"/>
        </w:rPr>
        <w:t xml:space="preserve">                  }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partitionSize &gt;(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std :: log( size ))){</w:t>
      </w:r>
      <w:r>
        <w:br w:type="textWrapping"/>
      </w:r>
      <w:r>
        <w:rPr>
          <w:rStyle w:val="NormalTok"/>
        </w:rPr>
        <w:t xml:space="preserve">                      heap_sort(arr, size );</w:t>
      </w:r>
      <w:r>
        <w:br w:type="textWrapping"/>
      </w:r>
      <w:r>
        <w:rPr>
          <w:rStyle w:val="NormalTok"/>
        </w:rPr>
        <w:t xml:space="preserve">                  }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  quick_sort(arr,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size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}</w:t>
      </w:r>
      <w:r>
        <w:br w:type="textWrapping"/>
      </w:r>
      <w:r>
        <w:rPr>
          <w:rStyle w:val="NormalTok"/>
        </w:rPr>
        <w:t xml:space="preserve">          }</w:t>
      </w:r>
    </w:p>
    <w:p>
      <w:pPr>
        <w:pStyle w:val="Heading2"/>
      </w:pPr>
      <w:bookmarkStart w:id="47" w:name="testy-złożoności-obliczeniowej-2"/>
      <w:r>
        <w:t xml:space="preserve">Testy złożoności obliczeniowej</w:t>
      </w:r>
      <w:bookmarkEnd w:id="47"/>
    </w:p>
    <w:p>
      <w:pPr>
        <w:pStyle w:val="FirstParagraph"/>
      </w:pPr>
      <w:r>
        <w:t xml:space="preserve">W celu eksperymentalnego wyznaczenia złożoności obliczeniowej algorytmu Introsort zostały przeprowadzone testy szybkości dla</w:t>
      </w:r>
      <w:r>
        <w:t xml:space="preserve"> </w:t>
      </w:r>
      <w:r>
        <w:t xml:space="preserve">czterech różniących się ilością danych pakietów:</w:t>
      </w:r>
    </w:p>
    <w:p>
      <w:pPr>
        <w:numPr>
          <w:numId w:val="1005"/>
          <w:ilvl w:val="0"/>
        </w:numPr>
      </w:pPr>
      <w:r>
        <w:rPr>
          <w:b/>
        </w:rPr>
        <w:t xml:space="preserve">10000</w:t>
      </w:r>
      <w:r>
        <w:t xml:space="preserve">,</w:t>
      </w:r>
    </w:p>
    <w:p>
      <w:pPr>
        <w:numPr>
          <w:numId w:val="1005"/>
          <w:ilvl w:val="0"/>
        </w:numPr>
      </w:pPr>
      <w:r>
        <w:rPr>
          <w:b/>
        </w:rPr>
        <w:t xml:space="preserve">100000</w:t>
      </w:r>
      <w:r>
        <w:t xml:space="preserve">,</w:t>
      </w:r>
    </w:p>
    <w:p>
      <w:pPr>
        <w:numPr>
          <w:numId w:val="1005"/>
          <w:ilvl w:val="0"/>
        </w:numPr>
      </w:pPr>
      <w:r>
        <w:rPr>
          <w:b/>
        </w:rPr>
        <w:t xml:space="preserve">500000</w:t>
      </w:r>
      <w:r>
        <w:t xml:space="preserve">,</w:t>
      </w:r>
    </w:p>
    <w:p>
      <w:pPr>
        <w:numPr>
          <w:numId w:val="1005"/>
          <w:ilvl w:val="0"/>
        </w:numPr>
      </w:pPr>
      <w:r>
        <w:rPr>
          <w:b/>
        </w:rPr>
        <w:t xml:space="preserve">962903</w:t>
      </w:r>
      <w:r>
        <w:t xml:space="preserve">.</w:t>
      </w:r>
    </w:p>
    <w:p>
      <w:pPr>
        <w:pStyle w:val="FirstParagraph"/>
      </w:pPr>
      <w:r>
        <w:t xml:space="preserve">Dla każdego zestawu danych przeprowadzono 100 pomiarów czasu. Najmniejszą paczką dla poszczególnej ilości danych jest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100</m:t>
            </m:r>
          </m:den>
        </m:f>
      </m:oMath>
      <w:r>
        <w:t xml:space="preserve"> </w:t>
      </w:r>
      <w:r>
        <w:t xml:space="preserve">gdzie x to ilość danych. Każdy kolejny pomiar pomiar wykonywano dla</w:t>
      </w:r>
      <w:r>
        <w:t xml:space="preserve"> </w:t>
      </w:r>
      <m:oMath>
        <m:r>
          <m:t>n</m:t>
        </m:r>
        <m:r>
          <m:t>⋅</m:t>
        </m:r>
        <m:f>
          <m:fPr>
            <m:type m:val="bar"/>
          </m:fPr>
          <m:num>
            <m:r>
              <m:t>x</m:t>
            </m:r>
          </m:num>
          <m:den>
            <m:r>
              <m:t>100</m:t>
            </m:r>
          </m:den>
        </m:f>
      </m:oMath>
      <w:r>
        <w:t xml:space="preserve"> </w:t>
      </w:r>
      <w:r>
        <w:t xml:space="preserve">ilości w paczce,</w:t>
      </w:r>
      <w:r>
        <w:t xml:space="preserve"> </w:t>
      </w:r>
      <w:r>
        <w:t xml:space="preserve">gdzie</w:t>
      </w:r>
      <w:r>
        <w:t xml:space="preserve"> </w:t>
      </w:r>
      <m:oMath>
        <m:r>
          <m:t>n</m:t>
        </m:r>
        <m:r>
          <m:t>∈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.</m:t>
        </m:r>
        <m:r>
          <m:t>.</m:t>
        </m:r>
        <m:r>
          <m:t>.</m:t>
        </m:r>
        <m:r>
          <m:t>100</m:t>
        </m:r>
      </m:oMath>
      <w:r>
        <w:t xml:space="preserve">.</w:t>
      </w:r>
      <w:r>
        <w:t xml:space="preserve"> </w:t>
      </w:r>
      <w:r>
        <w:t xml:space="preserve">Na przykład dla</w:t>
      </w:r>
      <w:r>
        <w:t xml:space="preserve"> </w:t>
      </w:r>
      <w:r>
        <w:rPr>
          <w:b/>
        </w:rPr>
        <w:t xml:space="preserve">10000</w:t>
      </w:r>
      <w:r>
        <w:t xml:space="preserve"> </w:t>
      </w:r>
      <w:r>
        <w:t xml:space="preserve">poszczególne paczki to 100, 200, 300... a dla</w:t>
      </w:r>
      <w:r>
        <w:t xml:space="preserve"> </w:t>
      </w:r>
      <w:r>
        <w:rPr>
          <w:b/>
        </w:rPr>
        <w:t xml:space="preserve">500000</w:t>
      </w:r>
      <w:r>
        <w:t xml:space="preserve"> </w:t>
      </w:r>
      <w:r>
        <w:t xml:space="preserve">to 5000, 10000, 15000... .</w:t>
      </w:r>
    </w:p>
    <w:p>
      <w:pPr>
        <w:pStyle w:val="Heading1"/>
      </w:pPr>
      <w:bookmarkStart w:id="48" w:name="dyskusja"/>
      <w:r>
        <w:t xml:space="preserve">Dyskusja</w:t>
      </w:r>
      <w:bookmarkEnd w:id="48"/>
    </w:p>
    <w:p>
      <w:pPr>
        <w:pStyle w:val="Heading2"/>
      </w:pPr>
      <w:bookmarkStart w:id="49" w:name="czas-trwania-filtracji"/>
      <w:r>
        <w:t xml:space="preserve">Czas trwania filtracji</w:t>
      </w:r>
      <w:bookmarkEnd w:id="49"/>
    </w:p>
    <w:p>
      <w:pPr>
        <w:pStyle w:val="FirstParagraph"/>
      </w:pPr>
      <w:r>
        <w:t xml:space="preserve">Wyznaczona doświadczalnie złożoność obliczeniowa filtrowania danych (Wykres</w:t>
      </w:r>
      <w:r>
        <w:t xml:space="preserve"> </w:t>
      </w:r>
      <w:hyperlink w:anchor="fig: filtrowanie">
        <w:r>
          <w:rPr>
            <w:rStyle w:val="Hyperlink"/>
          </w:rPr>
          <w:t xml:space="preserve">[fig: filtrowanie]</w:t>
        </w:r>
      </w:hyperlink>
      <w:r>
        <w:t xml:space="preserve">) jest</w:t>
      </w:r>
      <w:r>
        <w:t xml:space="preserve"> </w:t>
      </w:r>
      <w:r>
        <w:t xml:space="preserve">zgodna ze złożonością prognozowaną (pkt.</w:t>
      </w:r>
      <w:r>
        <w:t xml:space="preserve"> </w:t>
      </w:r>
      <w:hyperlink w:anchor="ch: filtorwanie">
        <w:r>
          <w:rPr>
            <w:rStyle w:val="Hyperlink"/>
          </w:rPr>
          <w:t xml:space="preserve">3</w:t>
        </w:r>
      </w:hyperlink>
      <w:r>
        <w:t xml:space="preserve">).</w:t>
      </w:r>
      <w:r>
        <w:br w:type="textWrapping"/>
      </w:r>
      <w:r>
        <w:t xml:space="preserve">Filtrowanie danych trwało</w:t>
      </w:r>
      <w:r>
        <w:t xml:space="preserve"> </w:t>
      </w:r>
      <m:oMath>
        <m:r>
          <m:t>∼</m:t>
        </m:r>
      </m:oMath>
      <w:r>
        <w:t xml:space="preserve">:</w:t>
      </w:r>
      <w:r>
        <w:t xml:space="preserve"> </w:t>
      </w:r>
      <w:r>
        <w:rPr>
          <w:b/>
        </w:rPr>
        <w:t xml:space="preserve">311 ms</w:t>
      </w:r>
    </w:p>
    <w:p>
      <w:pPr>
        <w:pStyle w:val="Heading2"/>
      </w:pPr>
      <w:bookmarkStart w:id="50" w:name="sortowanie-2"/>
      <w:r>
        <w:t xml:space="preserve">Sortowanie</w:t>
      </w:r>
      <w:bookmarkEnd w:id="50"/>
    </w:p>
    <w:p>
      <w:pPr>
        <w:pStyle w:val="Heading3"/>
      </w:pPr>
      <w:bookmarkStart w:id="51" w:name="quicksort"/>
      <w:r>
        <w:t xml:space="preserve">Quicksort</w:t>
      </w:r>
      <w:bookmarkEnd w:id="51"/>
    </w:p>
    <w:p>
      <w:pPr>
        <w:pStyle w:val="FirstParagraph"/>
      </w:pPr>
      <w:r>
        <w:t xml:space="preserve">Analizując Wykres</w:t>
      </w:r>
      <w:r>
        <w:t xml:space="preserve"> </w:t>
      </w:r>
      <w:hyperlink w:anchor="fig: qsort">
        <w:r>
          <w:rPr>
            <w:rStyle w:val="Hyperlink"/>
          </w:rPr>
          <w:t xml:space="preserve">[fig: qsort]</w:t>
        </w:r>
      </w:hyperlink>
      <w:r>
        <w:t xml:space="preserve"> </w:t>
      </w:r>
      <w:r>
        <w:t xml:space="preserve">można dojść do wniosku, iż złożoność obliczeniowa algorytmu Quicksort jest</w:t>
      </w:r>
      <w:r>
        <w:t xml:space="preserve"> </w:t>
      </w:r>
      <w:r>
        <w:t xml:space="preserve">liniowa, co nie zgadza się z optymistyczną przeciętną jak i pesymistyczną złożonością. (pkt.</w:t>
      </w:r>
      <w:r>
        <w:t xml:space="preserve"> </w:t>
      </w:r>
      <w:hyperlink w:anchor="ch: quicksort">
        <w:r>
          <w:rPr>
            <w:rStyle w:val="Hyperlink"/>
          </w:rPr>
          <w:t xml:space="preserve">4</w:t>
        </w:r>
      </w:hyperlink>
      <w:r>
        <w:t xml:space="preserve">). Można</w:t>
      </w:r>
      <w:r>
        <w:t xml:space="preserve"> </w:t>
      </w:r>
      <w:r>
        <w:t xml:space="preserve">jednak taki rezultat uznać za właściwy, ponieważ przebieg funkcji</w:t>
      </w:r>
      <w:r>
        <w:t xml:space="preserve"> </w:t>
      </w:r>
      <m:oMath>
        <m:r>
          <m:t>n</m:t>
        </m:r>
        <m:r>
          <m:t>⋅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jest kształtem zbliżony do funkcji</w:t>
      </w:r>
      <w:r>
        <w:t xml:space="preserve"> </w:t>
      </w:r>
      <w:r>
        <w:t xml:space="preserve">liniowej.</w:t>
      </w:r>
      <w:r>
        <w:br w:type="textWrapping"/>
      </w:r>
      <w:r>
        <w:t xml:space="preserve">Sortowanie największego zestawu danych (962903 elementów) trwało</w:t>
      </w:r>
      <w:r>
        <w:t xml:space="preserve"> </w:t>
      </w:r>
      <m:oMath>
        <m:r>
          <m:t>∼</m:t>
        </m:r>
      </m:oMath>
      <w:r>
        <w:t xml:space="preserve">:</w:t>
      </w:r>
      <w:r>
        <w:t xml:space="preserve"> </w:t>
      </w:r>
      <w:r>
        <w:rPr>
          <w:b/>
        </w:rPr>
        <w:t xml:space="preserve">88,101 ms</w:t>
      </w:r>
    </w:p>
    <w:p>
      <w:pPr>
        <w:pStyle w:val="Heading3"/>
      </w:pPr>
      <w:bookmarkStart w:id="52" w:name="mergesort"/>
      <w:r>
        <w:t xml:space="preserve">Mergesort</w:t>
      </w:r>
      <w:bookmarkEnd w:id="52"/>
    </w:p>
    <w:p>
      <w:pPr>
        <w:pStyle w:val="FirstParagraph"/>
      </w:pPr>
      <w:r>
        <w:t xml:space="preserve">Analizując Wykres</w:t>
      </w:r>
      <w:r>
        <w:t xml:space="preserve"> </w:t>
      </w:r>
      <w:hyperlink w:anchor="fig: mergesort">
        <w:r>
          <w:rPr>
            <w:rStyle w:val="Hyperlink"/>
          </w:rPr>
          <w:t xml:space="preserve">[fig: mergesort]</w:t>
        </w:r>
      </w:hyperlink>
      <w:r>
        <w:t xml:space="preserve"> </w:t>
      </w:r>
      <w:r>
        <w:t xml:space="preserve">można dojść do wniosku, iż złożoność obliczeniowa algorytmu Mergesort jest</w:t>
      </w:r>
      <w:r>
        <w:t xml:space="preserve"> </w:t>
      </w:r>
      <w:r>
        <w:t xml:space="preserve">liniowa, co nie zgadza się z teoretyczną złożonością. (pkt.</w:t>
      </w:r>
      <w:r>
        <w:t xml:space="preserve"> </w:t>
      </w:r>
      <w:hyperlink w:anchor="ch: mergesort">
        <w:r>
          <w:rPr>
            <w:rStyle w:val="Hyperlink"/>
          </w:rPr>
          <w:t xml:space="preserve">5</w:t>
        </w:r>
      </w:hyperlink>
      <w:r>
        <w:t xml:space="preserve">). Można</w:t>
      </w:r>
      <w:r>
        <w:t xml:space="preserve"> </w:t>
      </w:r>
      <w:r>
        <w:t xml:space="preserve">jednak taki rezultat uznać za właściwy, ponieważ przebieg funkcji</w:t>
      </w:r>
      <w:r>
        <w:t xml:space="preserve"> </w:t>
      </w:r>
      <m:oMath>
        <m:r>
          <m:t>n</m:t>
        </m:r>
        <m:r>
          <m:t>⋅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jest kształtem zbliżony do funkcji</w:t>
      </w:r>
      <w:r>
        <w:t xml:space="preserve"> </w:t>
      </w:r>
      <w:r>
        <w:t xml:space="preserve">liniowej. Dla największego zestawu powyżej</w:t>
      </w:r>
      <w:r>
        <w:t xml:space="preserve"> </w:t>
      </w:r>
      <m:oMath>
        <m:r>
          <m:t>9</m:t>
        </m:r>
        <m:r>
          <m:t>⋅</m:t>
        </m:r>
        <m:sSup>
          <m:e>
            <m:r>
              <m:t>10</m:t>
            </m:r>
          </m:e>
          <m:sup>
            <m:r>
              <m:t>5</m:t>
            </m:r>
          </m:sup>
        </m:sSup>
      </m:oMath>
      <w:r>
        <w:t xml:space="preserve"> </w:t>
      </w:r>
      <w:r>
        <w:t xml:space="preserve">ilości danych czas wykonywania sortowania gwałtownie wzrasta,</w:t>
      </w:r>
      <w:r>
        <w:t xml:space="preserve"> </w:t>
      </w:r>
      <w:r>
        <w:t xml:space="preserve">przez co finalny czas sortowania znacznie się wydłużył.</w:t>
      </w:r>
      <w:r>
        <w:br w:type="textWrapping"/>
      </w:r>
      <w:r>
        <w:t xml:space="preserve">Sortowanie największego zestawu danych (962903 elementów) trwało</w:t>
      </w:r>
      <w:r>
        <w:t xml:space="preserve"> </w:t>
      </w:r>
      <m:oMath>
        <m:r>
          <m:t>∼</m:t>
        </m:r>
      </m:oMath>
      <w:r>
        <w:t xml:space="preserve">:</w:t>
      </w:r>
      <w:r>
        <w:t xml:space="preserve"> </w:t>
      </w:r>
      <w:r>
        <w:rPr>
          <w:b/>
        </w:rPr>
        <w:t xml:space="preserve">442,203 ms</w:t>
      </w:r>
    </w:p>
    <w:p>
      <w:pPr>
        <w:pStyle w:val="Heading3"/>
      </w:pPr>
      <w:bookmarkStart w:id="53" w:name="introsort"/>
      <w:r>
        <w:t xml:space="preserve">Introsort</w:t>
      </w:r>
      <w:bookmarkEnd w:id="53"/>
    </w:p>
    <w:p>
      <w:pPr>
        <w:pStyle w:val="FirstParagraph"/>
      </w:pPr>
      <w:r>
        <w:t xml:space="preserve">Analizując Wykres</w:t>
      </w:r>
      <w:r>
        <w:t xml:space="preserve"> </w:t>
      </w:r>
      <w:hyperlink w:anchor="fig: introsort">
        <w:r>
          <w:rPr>
            <w:rStyle w:val="Hyperlink"/>
          </w:rPr>
          <w:t xml:space="preserve">[fig: introsort]</w:t>
        </w:r>
      </w:hyperlink>
      <w:r>
        <w:t xml:space="preserve"> </w:t>
      </w:r>
      <w:r>
        <w:t xml:space="preserve">można dojść do wniosku, iż złożoność obliczeniowa algorytmu Introsort jest</w:t>
      </w:r>
      <w:r>
        <w:t xml:space="preserve"> </w:t>
      </w:r>
      <w:r>
        <w:t xml:space="preserve">liniowa, co nie zgadza się z optymistyczną, przeciętną jak i pesymistyczną złożonością. (pkt.</w:t>
      </w:r>
      <w:r>
        <w:t xml:space="preserve"> </w:t>
      </w:r>
      <w:hyperlink w:anchor="ch: introsort">
        <w:r>
          <w:rPr>
            <w:rStyle w:val="Hyperlink"/>
          </w:rPr>
          <w:t xml:space="preserve">6</w:t>
        </w:r>
      </w:hyperlink>
      <w:r>
        <w:t xml:space="preserve">). Można</w:t>
      </w:r>
      <w:r>
        <w:t xml:space="preserve"> </w:t>
      </w:r>
      <w:r>
        <w:t xml:space="preserve">jednak taki rezultat uznać za właściwy, ponieważ przebieg funkcji</w:t>
      </w:r>
      <w:r>
        <w:t xml:space="preserve"> </w:t>
      </w:r>
      <m:oMath>
        <m:r>
          <m:t>n</m:t>
        </m:r>
        <m:r>
          <m:t>⋅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jest kształtem zbliżony do funkcji</w:t>
      </w:r>
      <w:r>
        <w:t xml:space="preserve"> </w:t>
      </w:r>
      <w:r>
        <w:t xml:space="preserve">liniowej.</w:t>
      </w:r>
      <w:r>
        <w:br w:type="textWrapping"/>
      </w:r>
      <w:r>
        <w:t xml:space="preserve">Sortowanie największego zestawu danych (962903 elementów) trwało</w:t>
      </w:r>
      <w:r>
        <w:t xml:space="preserve"> </w:t>
      </w:r>
      <m:oMath>
        <m:r>
          <m:t>∼</m:t>
        </m:r>
      </m:oMath>
      <w:r>
        <w:t xml:space="preserve">:</w:t>
      </w:r>
      <w:r>
        <w:t xml:space="preserve"> </w:t>
      </w:r>
      <w:r>
        <w:rPr>
          <w:b/>
        </w:rPr>
        <w:t xml:space="preserve">232,851 ms</w:t>
      </w:r>
    </w:p>
    <w:p>
      <w:pPr>
        <w:pStyle w:val="Heading1"/>
      </w:pPr>
      <w:bookmarkStart w:id="54" w:name="podsumowanie"/>
      <w:r>
        <w:t xml:space="preserve">Podsumowanie</w:t>
      </w:r>
      <w:bookmarkEnd w:id="54"/>
    </w:p>
    <w:p>
      <w:pPr>
        <w:pStyle w:val="Heading2"/>
      </w:pPr>
      <w:bookmarkStart w:id="55" w:name="czas-trwania"/>
      <w:r>
        <w:t xml:space="preserve">Czas trwania</w:t>
      </w:r>
      <w:bookmarkEnd w:id="55"/>
    </w:p>
    <w:p>
      <w:pPr>
        <w:pStyle w:val="FirstParagraph"/>
      </w:pPr>
      <w:r>
        <w:t xml:space="preserve">Poniższa tabela przedstawia czasy trwania sortowania poszczególnych algorytmów:</w:t>
      </w:r>
    </w:p>
    <w:p>
      <w:pPr>
        <w:pStyle w:val="TableCaption"/>
      </w:pPr>
      <w:r>
        <w:t xml:space="preserve">Zawierająca czasy trwania sortowania poszczególnych algorytmów</w:t>
      </w:r>
    </w:p>
    <w:tbl>
      <w:tblPr>
        <w:tblStyle w:val="Table"/>
        <w:tblW w:type="pct" w:w="0.0"/>
        <w:tblLook w:firstRow="1"/>
        <w:tblCaption w:val="Zawierająca czasy trwania sortowania poszczególnych algorytmów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algorytm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czas trwania</w:t>
            </w:r>
            <w:r>
              <w:t xml:space="preserve"> </w:t>
            </w:r>
            <w:r>
              <w:t xml:space="preserve">[</w:t>
            </w:r>
            <w:r>
              <w:t xml:space="preserve">ms</w:t>
            </w:r>
            <w:r>
              <w:t xml:space="preserve">]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Quciksort</w:t>
            </w:r>
          </w:p>
        </w:tc>
        <w:tc>
          <w:p>
            <w:pPr>
              <w:pStyle w:val="Compact"/>
              <w:jc w:val="center"/>
            </w:pPr>
            <w:r>
              <w:t xml:space="preserve">88,101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Mergesort</w:t>
            </w:r>
          </w:p>
        </w:tc>
        <w:tc>
          <w:p>
            <w:pPr>
              <w:pStyle w:val="Compact"/>
              <w:jc w:val="center"/>
            </w:pPr>
            <w:r>
              <w:t xml:space="preserve">442,203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Introsort</w:t>
            </w:r>
          </w:p>
        </w:tc>
        <w:tc>
          <w:p>
            <w:pPr>
              <w:pStyle w:val="Compact"/>
              <w:jc w:val="center"/>
            </w:pPr>
            <w:r>
              <w:t xml:space="preserve">232,851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filtrowanie</w:t>
            </w:r>
          </w:p>
        </w:tc>
        <w:tc>
          <w:p>
            <w:pPr>
              <w:pStyle w:val="Compact"/>
              <w:jc w:val="center"/>
            </w:pPr>
            <w:r>
              <w:t xml:space="preserve">311</w:t>
            </w:r>
          </w:p>
        </w:tc>
      </w:tr>
    </w:tbl>
    <w:p>
      <w:pPr>
        <w:pStyle w:val="BodyText"/>
      </w:pPr>
      <w:bookmarkStart w:id="56" w:name="tab: czasy"/>
      <w:r>
        <w:t xml:space="preserve">[tab: czasy]</w:t>
      </w:r>
      <w:bookmarkEnd w:id="56"/>
    </w:p>
    <w:p>
      <w:pPr>
        <w:pStyle w:val="BodyText"/>
      </w:pPr>
      <w:r>
        <w:t xml:space="preserve">Na poniższym wykresie zostały zaprezentowane charakterystyki złożoności czasowej wszystkich omawianych</w:t>
      </w:r>
      <w:r>
        <w:t xml:space="preserve"> </w:t>
      </w:r>
      <w:r>
        <w:t xml:space="preserve">algorytmów, dodatkowo została zaprezentowana implementacja algorytmu sortującego z</w:t>
      </w:r>
      <w:r>
        <w:t xml:space="preserve"> </w:t>
      </w:r>
      <w:r>
        <w:t xml:space="preserve">biblioteki STL C++ std :: sort(), w celu porównania szybkości gotowego rozwiązania dostępnego dla</w:t>
      </w:r>
      <w:r>
        <w:t xml:space="preserve"> </w:t>
      </w:r>
      <w:r>
        <w:t xml:space="preserve">programisty, z jego własną implementacją algorytmu sortującego.</w:t>
      </w:r>
    </w:p>
    <w:p>
      <w:pPr>
        <w:pStyle w:val="BodyText"/>
      </w:pPr>
      <w:r>
        <w:rPr>
          <w:b/>
        </w:rPr>
        <w:t xml:space="preserve">Uwaga.</w:t>
      </w:r>
      <w:r>
        <w:t xml:space="preserve"> </w:t>
      </w:r>
      <w:r>
        <w:t xml:space="preserve">Algorytm std :: sort() został przedstawiony tylko w celu porównania i zaprezentowania go na wykresie z</w:t>
      </w:r>
      <w:r>
        <w:t xml:space="preserve"> </w:t>
      </w:r>
      <w:r>
        <w:t xml:space="preserve">z napisanymi w ramach zadania algorytmami, nie został on uwzględniony w podsumowaniu i wnioskach, pojawił się</w:t>
      </w:r>
      <w:r>
        <w:t xml:space="preserve"> </w:t>
      </w:r>
      <w:r>
        <w:t xml:space="preserve">jako rodzaj ciekawostki.</w:t>
      </w:r>
    </w:p>
    <w:p>
      <w:pPr>
        <w:pStyle w:val="Heading2"/>
      </w:pPr>
      <w:bookmarkStart w:id="57" w:name="średnia-arytmetyczna-i-mediana"/>
      <w:r>
        <w:t xml:space="preserve">Średnia arytmetyczna i mediana</w:t>
      </w:r>
      <w:bookmarkEnd w:id="57"/>
    </w:p>
    <w:p>
      <w:pPr>
        <w:pStyle w:val="FirstParagraph"/>
      </w:pPr>
      <w:r>
        <w:t xml:space="preserve">Dla każdego zestawu danych została obliczona średnia arytmetyczna i mediana rankingu. Zostały one zaprezentowane w poniższej</w:t>
      </w:r>
      <w:r>
        <w:t xml:space="preserve"> </w:t>
      </w:r>
      <w:r>
        <w:t xml:space="preserve">tabeli.</w:t>
      </w:r>
    </w:p>
    <w:p>
      <w:pPr>
        <w:pStyle w:val="TableCaption"/>
      </w:pPr>
      <w:r>
        <w:t xml:space="preserve">Zawierająca wartości średniej arytmetycznej i mediany dla poszczególnych zestawów danych</w:t>
      </w:r>
    </w:p>
    <w:tbl>
      <w:tblPr>
        <w:tblStyle w:val="Table"/>
        <w:tblW w:type="pct" w:w="0.0"/>
        <w:tblLook w:firstRow="1"/>
        <w:tblCaption w:val="Zawierająca wartości średniej arytmetycznej i mediany dla poszczególnych zestawów danych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ilość elementów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średnia arytmetyczna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10000</w:t>
            </w:r>
          </w:p>
        </w:tc>
        <w:tc>
          <w:p>
            <w:pPr>
              <w:pStyle w:val="Compact"/>
              <w:jc w:val="center"/>
            </w:pPr>
            <w:r>
              <w:t xml:space="preserve">5.4603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100000</w:t>
            </w:r>
          </w:p>
        </w:tc>
        <w:tc>
          <w:p>
            <w:pPr>
              <w:pStyle w:val="Compact"/>
              <w:jc w:val="center"/>
            </w:pPr>
            <w:r>
              <w:t xml:space="preserve">6.08993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500000</w:t>
            </w:r>
          </w:p>
        </w:tc>
        <w:tc>
          <w:p>
            <w:pPr>
              <w:pStyle w:val="Compact"/>
              <w:jc w:val="center"/>
            </w:pPr>
            <w:r>
              <w:t xml:space="preserve">6.66572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962903</w:t>
            </w:r>
          </w:p>
        </w:tc>
        <w:tc>
          <w:p>
            <w:pPr>
              <w:pStyle w:val="Compact"/>
              <w:jc w:val="center"/>
            </w:pPr>
            <w:r>
              <w:t xml:space="preserve">6.63661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pStyle w:val="Heading2"/>
      </w:pPr>
      <w:bookmarkStart w:id="58" w:name="wnioski"/>
      <w:r>
        <w:t xml:space="preserve">Wnioski</w:t>
      </w:r>
      <w:bookmarkEnd w:id="58"/>
    </w:p>
    <w:p>
      <w:pPr>
        <w:numPr>
          <w:numId w:val="1006"/>
          <w:ilvl w:val="0"/>
        </w:numPr>
      </w:pPr>
      <w:r>
        <w:t xml:space="preserve">najszybciej działającym algorytmem sortowania okazał się Quicksort (tab.</w:t>
      </w:r>
      <w:r>
        <w:t xml:space="preserve"> </w:t>
      </w:r>
      <w:hyperlink w:anchor="tab: czasy">
        <w:r>
          <w:rPr>
            <w:rStyle w:val="Hyperlink"/>
          </w:rPr>
          <w:t xml:space="preserve">[tab: czasy]</w:t>
        </w:r>
      </w:hyperlink>
      <w:r>
        <w:t xml:space="preserve">),</w:t>
      </w:r>
    </w:p>
    <w:p>
      <w:pPr>
        <w:numPr>
          <w:numId w:val="1006"/>
          <w:ilvl w:val="0"/>
        </w:numPr>
      </w:pPr>
      <w:r>
        <w:t xml:space="preserve">najwolniej działającym algorytmem sortowania okazał się Introsort (tab.</w:t>
      </w:r>
      <w:r>
        <w:t xml:space="preserve"> </w:t>
      </w:r>
      <w:hyperlink w:anchor="tab: czasy">
        <w:r>
          <w:rPr>
            <w:rStyle w:val="Hyperlink"/>
          </w:rPr>
          <w:t xml:space="preserve">[tab: czasy]</w:t>
        </w:r>
      </w:hyperlink>
      <w:r>
        <w:t xml:space="preserve">),</w:t>
      </w:r>
    </w:p>
    <w:p>
      <w:pPr>
        <w:numPr>
          <w:numId w:val="1006"/>
          <w:ilvl w:val="0"/>
        </w:numPr>
      </w:pPr>
      <w:r>
        <w:t xml:space="preserve">Mergesort dla danych w ilości większej od ok.</w:t>
      </w:r>
      <w:r>
        <w:t xml:space="preserve"> </w:t>
      </w:r>
      <m:oMath>
        <m:r>
          <m:t>9</m:t>
        </m:r>
        <m:r>
          <m:t>⋅</m:t>
        </m:r>
        <m:sSup>
          <m:e>
            <m:r>
              <m:t>10</m:t>
            </m:r>
          </m:e>
          <m:sup>
            <m:r>
              <m:t>5</m:t>
            </m:r>
          </m:sup>
        </m:sSup>
      </m:oMath>
      <w:r>
        <w:t xml:space="preserve"> </w:t>
      </w:r>
      <w:r>
        <w:t xml:space="preserve">gwałtowanie zwalnia przez co dla dużej ilości danych okazuje się najwolniejszy, nie udało mi się ustalić tego przyczyny (Wykres</w:t>
      </w:r>
      <w:r>
        <w:t xml:space="preserve"> </w:t>
      </w:r>
      <w:hyperlink w:anchor="fig: final">
        <w:r>
          <w:rPr>
            <w:rStyle w:val="Hyperlink"/>
          </w:rPr>
          <w:t xml:space="preserve">[fig: final]</w:t>
        </w:r>
      </w:hyperlink>
      <w:r>
        <w:t xml:space="preserve">),</w:t>
      </w:r>
    </w:p>
    <w:p>
      <w:pPr>
        <w:numPr>
          <w:numId w:val="1006"/>
          <w:ilvl w:val="0"/>
        </w:numPr>
      </w:pPr>
      <w:r>
        <w:t xml:space="preserve">w przypadku algorytmów sortujących złożoności czasowe wyznaczone doświadczalnie nie są zgodne z teoretycznymi, aczkolwiek na tyle podobne,</w:t>
      </w:r>
      <w:r>
        <w:t xml:space="preserve"> </w:t>
      </w:r>
      <w:r>
        <w:t xml:space="preserve">iż wyniki doświadczeń można uznać za satysfakcjonujące.</w:t>
      </w:r>
    </w:p>
    <w:p>
      <w:pPr>
        <w:numPr>
          <w:numId w:val="1006"/>
          <w:ilvl w:val="0"/>
        </w:numPr>
      </w:pPr>
      <w:r>
        <w:t xml:space="preserve">mimo, iż najszybciej działającym algorytmem jest Quicksort, może on dla niekorzystnego wyznaczenia pivota</w:t>
      </w:r>
      <w:r>
        <w:t xml:space="preserve"> </w:t>
      </w:r>
      <w:r>
        <w:t xml:space="preserve">okazać się algorytmem o złożoności kwadratowej (pkt.</w:t>
      </w:r>
      <w:r>
        <w:t xml:space="preserve"> </w:t>
      </w:r>
      <w:hyperlink w:anchor="ch: quicksort">
        <w:r>
          <w:rPr>
            <w:rStyle w:val="Hyperlink"/>
          </w:rPr>
          <w:t xml:space="preserve">4</w:t>
        </w:r>
      </w:hyperlink>
      <w:r>
        <w:t xml:space="preserve">), w przeciwieństwie do algorytmów Introsort i Mergesort(pkt.</w:t>
      </w:r>
      <w:r>
        <w:t xml:space="preserve"> </w:t>
      </w:r>
      <w:hyperlink w:anchor="ch: introsort">
        <w:r>
          <w:rPr>
            <w:rStyle w:val="Hyperlink"/>
          </w:rPr>
          <w:t xml:space="preserve">6</w:t>
        </w:r>
      </w:hyperlink>
      <w:r>
        <w:t xml:space="preserve">,</w:t>
      </w:r>
      <w:hyperlink w:anchor="ch: mergesort">
        <w:r>
          <w:rPr>
            <w:rStyle w:val="Hyperlink"/>
          </w:rPr>
          <w:t xml:space="preserve">5</w:t>
        </w:r>
      </w:hyperlink>
      <w:r>
        <w:t xml:space="preserve">), które gwarantują taką</w:t>
      </w:r>
      <w:r>
        <w:t xml:space="preserve"> </w:t>
      </w:r>
      <w:r>
        <w:t xml:space="preserve">samą złożoność nie zależnie od zestawu danych, lecz działają wolniej.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PartyKusZ/PAMSI/tree/main/projekt_2-maj/sr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PartyKusZ/PAMSI/tree/main/projekt_2-maj/sr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2022-05-24T16:27:11Z</dcterms:created>
  <dcterms:modified xsi:type="dcterms:W3CDTF">2022-05-24T16:27:11Z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