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FF" w:rsidRPr="00D92D47" w:rsidRDefault="00275416" w:rsidP="00930B67">
      <w:pPr>
        <w:spacing w:after="0" w:line="240" w:lineRule="auto"/>
        <w:ind w:firstLine="709"/>
        <w:jc w:val="center"/>
        <w:rPr>
          <w:rFonts w:ascii="Times New Roman" w:hAnsi="Times New Roman" w:cs="Times New Roman"/>
          <w:b/>
          <w:sz w:val="28"/>
          <w:szCs w:val="28"/>
        </w:rPr>
      </w:pPr>
      <w:r w:rsidRPr="00930B67">
        <w:rPr>
          <w:rFonts w:ascii="Times New Roman" w:hAnsi="Times New Roman" w:cs="Times New Roman"/>
          <w:b/>
          <w:sz w:val="28"/>
          <w:szCs w:val="28"/>
          <w:lang w:val="en-US"/>
        </w:rPr>
        <w:t>Risk</w:t>
      </w:r>
      <w:r w:rsidRPr="00930B67">
        <w:rPr>
          <w:rFonts w:ascii="Times New Roman" w:hAnsi="Times New Roman" w:cs="Times New Roman"/>
          <w:b/>
          <w:sz w:val="28"/>
          <w:szCs w:val="28"/>
        </w:rPr>
        <w:t xml:space="preserve"> </w:t>
      </w:r>
      <w:r w:rsidRPr="00930B67">
        <w:rPr>
          <w:rFonts w:ascii="Times New Roman" w:hAnsi="Times New Roman" w:cs="Times New Roman"/>
          <w:b/>
          <w:sz w:val="28"/>
          <w:szCs w:val="28"/>
          <w:lang w:val="en-US"/>
        </w:rPr>
        <w:t>list</w:t>
      </w:r>
    </w:p>
    <w:p w:rsidR="00930B67" w:rsidRPr="00D92D47" w:rsidRDefault="00930B67" w:rsidP="00930B67">
      <w:pPr>
        <w:spacing w:after="0" w:line="240" w:lineRule="auto"/>
        <w:ind w:firstLine="709"/>
        <w:jc w:val="center"/>
        <w:rPr>
          <w:rFonts w:ascii="Times New Roman" w:hAnsi="Times New Roman" w:cs="Times New Roman"/>
          <w:b/>
          <w:sz w:val="28"/>
          <w:szCs w:val="28"/>
        </w:rPr>
      </w:pPr>
    </w:p>
    <w:p w:rsidR="00930B67" w:rsidRDefault="00930B67" w:rsidP="00930B67">
      <w:pPr>
        <w:spacing w:after="0" w:line="240" w:lineRule="auto"/>
        <w:ind w:firstLine="709"/>
        <w:jc w:val="right"/>
        <w:rPr>
          <w:rFonts w:ascii="Times New Roman" w:hAnsi="Times New Roman" w:cs="Times New Roman"/>
          <w:b/>
          <w:sz w:val="28"/>
          <w:szCs w:val="28"/>
        </w:rPr>
      </w:pPr>
      <w:r>
        <w:rPr>
          <w:rFonts w:ascii="Times New Roman" w:hAnsi="Times New Roman" w:cs="Times New Roman"/>
          <w:b/>
          <w:sz w:val="28"/>
          <w:szCs w:val="28"/>
        </w:rPr>
        <w:t>Гапонов А.</w:t>
      </w:r>
    </w:p>
    <w:p w:rsidR="00930B67" w:rsidRPr="00930B67" w:rsidRDefault="00930B67" w:rsidP="00930B67">
      <w:pPr>
        <w:spacing w:after="0" w:line="240" w:lineRule="auto"/>
        <w:ind w:firstLine="709"/>
        <w:jc w:val="right"/>
        <w:rPr>
          <w:rFonts w:ascii="Times New Roman" w:hAnsi="Times New Roman" w:cs="Times New Roman"/>
          <w:b/>
          <w:sz w:val="28"/>
          <w:szCs w:val="28"/>
        </w:rPr>
      </w:pPr>
      <w:proofErr w:type="spellStart"/>
      <w:r>
        <w:rPr>
          <w:rFonts w:ascii="Times New Roman" w:hAnsi="Times New Roman" w:cs="Times New Roman"/>
          <w:b/>
          <w:sz w:val="28"/>
          <w:szCs w:val="28"/>
        </w:rPr>
        <w:t>Кобцев</w:t>
      </w:r>
      <w:proofErr w:type="spellEnd"/>
      <w:r>
        <w:rPr>
          <w:rFonts w:ascii="Times New Roman" w:hAnsi="Times New Roman" w:cs="Times New Roman"/>
          <w:b/>
          <w:sz w:val="28"/>
          <w:szCs w:val="28"/>
        </w:rPr>
        <w:t xml:space="preserve"> С.</w:t>
      </w:r>
    </w:p>
    <w:p w:rsidR="00930B67" w:rsidRPr="00930B67" w:rsidRDefault="00930B67" w:rsidP="00930B67">
      <w:pPr>
        <w:spacing w:after="0" w:line="240" w:lineRule="auto"/>
        <w:ind w:firstLine="709"/>
        <w:rPr>
          <w:rFonts w:ascii="Times New Roman" w:hAnsi="Times New Roman" w:cs="Times New Roman"/>
          <w:sz w:val="28"/>
          <w:szCs w:val="28"/>
        </w:rPr>
      </w:pPr>
    </w:p>
    <w:p w:rsidR="00275416" w:rsidRPr="00930B67" w:rsidRDefault="00275416" w:rsidP="00930B67">
      <w:pPr>
        <w:pStyle w:val="a3"/>
        <w:numPr>
          <w:ilvl w:val="0"/>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Введение</w:t>
      </w:r>
    </w:p>
    <w:p w:rsidR="00275416" w:rsidRPr="00930B67" w:rsidRDefault="00275416"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Данный документ описывает список рисков информационной системы.</w:t>
      </w:r>
    </w:p>
    <w:p w:rsidR="00275416" w:rsidRPr="00930B67" w:rsidRDefault="00275416"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Цель</w:t>
      </w:r>
    </w:p>
    <w:p w:rsidR="00275416" w:rsidRPr="00930B67" w:rsidRDefault="00275416"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Ведение актуального списка рисков позволит обдумывать возможные последствия, a в случае наступления рискового события, при необходимости, принимать превентивные меры. Данные меры, в свою очередь эффективно снимают некоторые из рисков, и соответственно повышают шансы на успех проекта.</w:t>
      </w:r>
    </w:p>
    <w:p w:rsidR="00275416" w:rsidRPr="00930B67" w:rsidRDefault="00275416"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Область применения</w:t>
      </w:r>
    </w:p>
    <w:p w:rsidR="00056E8D" w:rsidRPr="00930B67" w:rsidRDefault="006E2FC7" w:rsidP="00930B67">
      <w:pPr>
        <w:spacing w:after="0" w:line="240" w:lineRule="auto"/>
        <w:ind w:firstLine="709"/>
        <w:rPr>
          <w:rFonts w:ascii="Times New Roman" w:hAnsi="Times New Roman" w:cs="Times New Roman"/>
          <w:sz w:val="28"/>
          <w:szCs w:val="28"/>
        </w:rPr>
      </w:pPr>
      <w:proofErr w:type="gramStart"/>
      <w:r w:rsidRPr="00930B67">
        <w:rPr>
          <w:rFonts w:ascii="Times New Roman" w:hAnsi="Times New Roman" w:cs="Times New Roman"/>
          <w:sz w:val="28"/>
          <w:szCs w:val="28"/>
        </w:rPr>
        <w:t>Информационная система</w:t>
      </w:r>
      <w:proofErr w:type="gramEnd"/>
      <w:r w:rsidRPr="00930B67">
        <w:rPr>
          <w:rFonts w:ascii="Times New Roman" w:hAnsi="Times New Roman" w:cs="Times New Roman"/>
          <w:sz w:val="28"/>
          <w:szCs w:val="28"/>
        </w:rPr>
        <w:t xml:space="preserve"> которая позволяет вести учет производства текстильных изделий для больных. Система должна производить контроль над всеми этапами производства, с последующим формированием отчетности за проделанный период.</w:t>
      </w:r>
    </w:p>
    <w:p w:rsidR="00275416"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Определение, акронимы и аббревиатуры</w:t>
      </w:r>
    </w:p>
    <w:p w:rsidR="00056E8D" w:rsidRPr="00930B67" w:rsidRDefault="00056E8D"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Все необходимые акронимы и аббревиатуры находятся в документе «</w:t>
      </w:r>
      <w:r w:rsidRPr="00930B67">
        <w:rPr>
          <w:rFonts w:ascii="Times New Roman" w:hAnsi="Times New Roman" w:cs="Times New Roman"/>
          <w:sz w:val="28"/>
          <w:szCs w:val="28"/>
          <w:lang w:val="en-US"/>
        </w:rPr>
        <w:t>Glossary</w:t>
      </w:r>
      <w:r w:rsidR="00930B67">
        <w:rPr>
          <w:rFonts w:ascii="Times New Roman" w:hAnsi="Times New Roman" w:cs="Times New Roman"/>
          <w:sz w:val="28"/>
          <w:szCs w:val="28"/>
        </w:rPr>
        <w:t>».</w:t>
      </w:r>
    </w:p>
    <w:p w:rsidR="00056E8D"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Ссылки</w:t>
      </w:r>
    </w:p>
    <w:p w:rsidR="00056E8D"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Обзор</w:t>
      </w:r>
    </w:p>
    <w:p w:rsidR="006E2FC7" w:rsidRPr="00930B67" w:rsidRDefault="006E2FC7"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Разрабатываемая система МКСИП имеет несколько вариантов рисков которые могут поставить под сомнение успешное выполнение проекта в срок. При отсутствии должной мотивации персонала компании, требования могут быть слабо детализированы. Данный риск повлечет за собой изменение требований, что сдвинет рамки календарного планирования. Так же необходимо производить контроль над выполнением задач поставленных перед программистами. Отлынивание от своей непосредственной работы программистов так же может неблагоприятно сказаться на успешности проекта в общем. Предвосхищение потенциальных проблем и заблаговременная подготовка четко составленных планов по борьбе с ними сокращает временные затраты в критических ситуациях и ограничивает негативный эффект, создаваемый данными рисками.</w:t>
      </w:r>
    </w:p>
    <w:p w:rsidR="006E2FC7" w:rsidRPr="00930B67" w:rsidRDefault="006E2FC7" w:rsidP="00930B67">
      <w:pPr>
        <w:spacing w:after="0" w:line="240" w:lineRule="auto"/>
        <w:ind w:firstLine="709"/>
        <w:rPr>
          <w:rFonts w:ascii="Times New Roman" w:hAnsi="Times New Roman" w:cs="Times New Roman"/>
          <w:sz w:val="28"/>
          <w:szCs w:val="28"/>
        </w:rPr>
      </w:pPr>
    </w:p>
    <w:p w:rsidR="006E2FC7" w:rsidRDefault="006E2FC7" w:rsidP="00930B67">
      <w:pPr>
        <w:pStyle w:val="a3"/>
        <w:numPr>
          <w:ilvl w:val="0"/>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Риски</w:t>
      </w:r>
    </w:p>
    <w:p w:rsidR="00D92D47" w:rsidRPr="00930B67" w:rsidRDefault="00D92D47" w:rsidP="00D92D47">
      <w:pPr>
        <w:pStyle w:val="a3"/>
        <w:spacing w:after="0" w:line="240" w:lineRule="auto"/>
        <w:ind w:left="709"/>
        <w:rPr>
          <w:rFonts w:ascii="Times New Roman" w:hAnsi="Times New Roman" w:cs="Times New Roman"/>
          <w:b/>
          <w:sz w:val="28"/>
          <w:szCs w:val="28"/>
        </w:rPr>
      </w:pPr>
    </w:p>
    <w:p w:rsidR="006E2FC7" w:rsidRPr="00930B67" w:rsidRDefault="006E2FC7"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Нарушение календарного планирования</w:t>
      </w:r>
    </w:p>
    <w:p w:rsidR="006E2FC7"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наивысший</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Ошибки календарного планирования можно рассматривать как тенденцию неверно судить о размерах продукта, который предстоит создать. Весьма вероятен перерасход времени на 50–80 %.</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lastRenderedPageBreak/>
        <w:t>Влияние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Разработка проекта в целом.</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1C6861"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При </w:t>
      </w:r>
      <w:r w:rsidR="001C6861" w:rsidRPr="00930B67">
        <w:rPr>
          <w:rFonts w:ascii="Times New Roman" w:hAnsi="Times New Roman" w:cs="Times New Roman"/>
          <w:sz w:val="28"/>
          <w:szCs w:val="28"/>
        </w:rPr>
        <w:t>невыполнении предварительной</w:t>
      </w:r>
      <w:r w:rsidRPr="00930B67">
        <w:rPr>
          <w:rFonts w:ascii="Times New Roman" w:hAnsi="Times New Roman" w:cs="Times New Roman"/>
          <w:sz w:val="28"/>
          <w:szCs w:val="28"/>
        </w:rPr>
        <w:t xml:space="preserve"> оценки размера проекта, выбирая вместо этого календарное планирование от конца к началу и</w:t>
      </w:r>
      <w:r w:rsidR="001C6861" w:rsidRPr="00930B67">
        <w:rPr>
          <w:rFonts w:ascii="Times New Roman" w:hAnsi="Times New Roman" w:cs="Times New Roman"/>
          <w:sz w:val="28"/>
          <w:szCs w:val="28"/>
        </w:rPr>
        <w:t>ли принимая желаемое за действи</w:t>
      </w:r>
      <w:r w:rsidRPr="00930B67">
        <w:rPr>
          <w:rFonts w:ascii="Times New Roman" w:hAnsi="Times New Roman" w:cs="Times New Roman"/>
          <w:sz w:val="28"/>
          <w:szCs w:val="28"/>
        </w:rPr>
        <w:t>тельное</w:t>
      </w:r>
      <w:r w:rsidR="006B3FAB" w:rsidRPr="00930B67">
        <w:rPr>
          <w:rFonts w:ascii="Times New Roman" w:hAnsi="Times New Roman" w:cs="Times New Roman"/>
          <w:sz w:val="28"/>
          <w:szCs w:val="28"/>
        </w:rPr>
        <w:t>.</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EB5739"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Необходимо прилагать серьезные усилия на всех этапах разработки для определения размера продукта, которые могут сократить влияние ошибок календарного планирования до 15 %.</w:t>
      </w:r>
      <w:r w:rsidR="006B3FAB" w:rsidRPr="00930B67">
        <w:rPr>
          <w:rFonts w:ascii="Times New Roman" w:hAnsi="Times New Roman" w:cs="Times New Roman"/>
          <w:sz w:val="28"/>
          <w:szCs w:val="28"/>
        </w:rPr>
        <w:t xml:space="preserve"> Так же необходимо проводить сбор требований, формировать имитационное моделирование в оценках основных показателей проекта.</w:t>
      </w:r>
    </w:p>
    <w:p w:rsidR="001C6861" w:rsidRPr="00930B67" w:rsidRDefault="001C6861" w:rsidP="00930B67">
      <w:pPr>
        <w:pStyle w:val="a3"/>
        <w:spacing w:after="0" w:line="240" w:lineRule="auto"/>
        <w:ind w:left="0" w:firstLine="709"/>
        <w:rPr>
          <w:rFonts w:ascii="Times New Roman" w:hAnsi="Times New Roman" w:cs="Times New Roman"/>
          <w:sz w:val="28"/>
          <w:szCs w:val="28"/>
        </w:rPr>
      </w:pPr>
    </w:p>
    <w:p w:rsidR="001C6861" w:rsidRDefault="001C6861"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Изменение требований</w:t>
      </w:r>
    </w:p>
    <w:p w:rsidR="00D92D47" w:rsidRPr="00930B67" w:rsidRDefault="00D92D47" w:rsidP="00D92D47">
      <w:pPr>
        <w:pStyle w:val="a3"/>
        <w:spacing w:after="0" w:line="240" w:lineRule="auto"/>
        <w:ind w:left="709"/>
        <w:rPr>
          <w:rFonts w:ascii="Times New Roman" w:hAnsi="Times New Roman" w:cs="Times New Roman"/>
          <w:b/>
          <w:sz w:val="28"/>
          <w:szCs w:val="28"/>
        </w:rPr>
      </w:pP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высший</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Однозначно область разработки не останется статичной за время создания программного обеспечения. Она будет изменяться со скоростью, диктуемой рынком и собственными темпами технологического развития.</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Изменение требований влекут за собой как </w:t>
      </w:r>
      <w:r w:rsidR="006B3FAB" w:rsidRPr="00930B67">
        <w:rPr>
          <w:rFonts w:ascii="Times New Roman" w:hAnsi="Times New Roman" w:cs="Times New Roman"/>
          <w:sz w:val="28"/>
          <w:szCs w:val="28"/>
        </w:rPr>
        <w:t>мелкие доработки в пользу удобства пользования для пользователей, так и существенные изменения плохо детализированные на этапе формирования технического задания.</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Увеличение требований к проекту.</w:t>
      </w:r>
    </w:p>
    <w:p w:rsidR="006B3FAB"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6B3FAB"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Доработка необходимого функционала и внесение необходимых поправок в техническое задание. Увеличение трудоемкости и временных затрат в случае возможного роста требований, например, на 50%.</w:t>
      </w:r>
    </w:p>
    <w:p w:rsidR="00D92D47" w:rsidRPr="00930B67" w:rsidRDefault="00D92D47" w:rsidP="00930B67">
      <w:pPr>
        <w:pStyle w:val="a3"/>
        <w:spacing w:after="0" w:line="240" w:lineRule="auto"/>
        <w:ind w:left="0" w:firstLine="709"/>
        <w:rPr>
          <w:rFonts w:ascii="Times New Roman" w:hAnsi="Times New Roman" w:cs="Times New Roman"/>
          <w:sz w:val="28"/>
          <w:szCs w:val="28"/>
        </w:rPr>
      </w:pPr>
    </w:p>
    <w:p w:rsidR="006B3FAB" w:rsidRDefault="006B3FAB"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Нарушение спецификаций</w:t>
      </w:r>
    </w:p>
    <w:p w:rsidR="00D92D47" w:rsidRPr="00930B67" w:rsidRDefault="00D92D47" w:rsidP="00D92D47">
      <w:pPr>
        <w:pStyle w:val="a3"/>
        <w:spacing w:after="0" w:line="240" w:lineRule="auto"/>
        <w:ind w:left="709"/>
        <w:rPr>
          <w:rFonts w:ascii="Times New Roman" w:hAnsi="Times New Roman" w:cs="Times New Roman"/>
          <w:b/>
          <w:sz w:val="28"/>
          <w:szCs w:val="28"/>
        </w:rPr>
      </w:pP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Нарушение спецификаций относится к краху процесса переговоров по установлению требований, которые необходимо проводить в начале любого проекта.</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Оказывает влияние на взаимопонимание разработчиков и заказчиков, что приводит к неоднозначности, используемой для сокрытия разногласий</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lastRenderedPageBreak/>
        <w:t>Невозможность прийти к общему компромиссу в создании решения между заказчиком и разработчиком.</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6B3FAB"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Разработка документа межу заказчиком и разработчиком с описанием входных и выходных условий, так же возможно провести оценку рисков независимыми экспертами.</w:t>
      </w:r>
    </w:p>
    <w:p w:rsidR="00D92D47" w:rsidRPr="00930B67" w:rsidRDefault="00D92D47" w:rsidP="00930B67">
      <w:pPr>
        <w:pStyle w:val="a3"/>
        <w:spacing w:after="0" w:line="240" w:lineRule="auto"/>
        <w:ind w:left="0" w:firstLine="709"/>
        <w:rPr>
          <w:rFonts w:ascii="Times New Roman" w:hAnsi="Times New Roman" w:cs="Times New Roman"/>
          <w:sz w:val="28"/>
          <w:szCs w:val="28"/>
        </w:rPr>
      </w:pPr>
    </w:p>
    <w:p w:rsidR="00F25AB4" w:rsidRDefault="00F25AB4"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Низкая производительность</w:t>
      </w:r>
    </w:p>
    <w:p w:rsidR="00D92D47" w:rsidRPr="00930B67" w:rsidRDefault="00D92D47" w:rsidP="00D92D47">
      <w:pPr>
        <w:pStyle w:val="a3"/>
        <w:spacing w:after="0" w:line="240" w:lineRule="auto"/>
        <w:ind w:left="709"/>
        <w:rPr>
          <w:rFonts w:ascii="Times New Roman" w:hAnsi="Times New Roman" w:cs="Times New Roman"/>
          <w:b/>
          <w:sz w:val="28"/>
          <w:szCs w:val="28"/>
        </w:rPr>
      </w:pPr>
    </w:p>
    <w:p w:rsidR="00F25AB4"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5566A7" w:rsidRPr="00930B67" w:rsidRDefault="005566A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5566A7" w:rsidRPr="00930B67" w:rsidRDefault="005566A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Вероятность как позитивных, так и негативных изменений производительности накладывает на разработчика некоторую неопределенность. Сбалансированный риск так же вносит шум в процесс, способствует расширению диапазона неопределенности без сдвига среднего ожидаемого показателя.</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6145B4" w:rsidRPr="00930B67" w:rsidRDefault="006145B4"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Оказывает влияние </w:t>
      </w:r>
      <w:r w:rsidR="00835657" w:rsidRPr="00930B67">
        <w:rPr>
          <w:rFonts w:ascii="Times New Roman" w:hAnsi="Times New Roman" w:cs="Times New Roman"/>
          <w:sz w:val="28"/>
          <w:szCs w:val="28"/>
        </w:rPr>
        <w:t>на скорость разработки информационной системы</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835657" w:rsidRPr="00930B67" w:rsidRDefault="00835657"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Постоянные коррективы в техническое задание, изменение требований, непостоянство заказчиков.</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5566A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Повышение уровня специализации, упрощение структуры управления, участие разработчиков в подготовке технико-коммерческих предложений.</w:t>
      </w:r>
    </w:p>
    <w:p w:rsidR="00835657" w:rsidRPr="00930B67" w:rsidRDefault="00835657" w:rsidP="00930B67">
      <w:pPr>
        <w:pStyle w:val="a3"/>
        <w:spacing w:after="0" w:line="240" w:lineRule="auto"/>
        <w:ind w:left="0" w:firstLine="709"/>
        <w:rPr>
          <w:rFonts w:ascii="Times New Roman" w:hAnsi="Times New Roman" w:cs="Times New Roman"/>
          <w:sz w:val="28"/>
          <w:szCs w:val="28"/>
        </w:rPr>
      </w:pPr>
    </w:p>
    <w:p w:rsidR="00835657" w:rsidRDefault="00835657"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Отсутствие мотивации персонала производства текстильных изделий</w:t>
      </w:r>
    </w:p>
    <w:p w:rsidR="00D92D47" w:rsidRPr="00930B67" w:rsidRDefault="00D92D47" w:rsidP="00D92D47">
      <w:pPr>
        <w:pStyle w:val="a3"/>
        <w:spacing w:after="0" w:line="240" w:lineRule="auto"/>
        <w:ind w:left="709"/>
        <w:rPr>
          <w:rFonts w:ascii="Times New Roman" w:hAnsi="Times New Roman" w:cs="Times New Roman"/>
          <w:b/>
          <w:sz w:val="28"/>
          <w:szCs w:val="28"/>
        </w:rPr>
      </w:pP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83565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83565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Отсутствие мотивации персонала приведет к срыву сроков, несоответствию необходимому качеству и надежности ПП, в крайнем случае прекращению разработки проекта.</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D63B1F" w:rsidRPr="00930B67" w:rsidRDefault="00D63B1F"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Косвенно влияет на разработчиков и влияет на заказчиков.</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D51F14" w:rsidRPr="00DE2A57" w:rsidRDefault="00930B67" w:rsidP="00DE2A5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Слабая заинтересованность пользователей во время тестовой </w:t>
      </w:r>
      <w:r w:rsidR="00DE4FDA" w:rsidRPr="00930B67">
        <w:rPr>
          <w:rFonts w:ascii="Times New Roman" w:hAnsi="Times New Roman" w:cs="Times New Roman"/>
          <w:sz w:val="28"/>
          <w:szCs w:val="28"/>
        </w:rPr>
        <w:t>эксплуатации</w:t>
      </w:r>
    </w:p>
    <w:p w:rsidR="00930B6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930B67" w:rsidRPr="00DE2A57" w:rsidRDefault="00F03A10" w:rsidP="00930B67">
      <w:pPr>
        <w:pStyle w:val="a3"/>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Более тесное взаимодействие разработчиков с заказчиками и обсуждение сроков эксплуатации работающего функционала.</w:t>
      </w:r>
    </w:p>
    <w:p w:rsidR="008F0059" w:rsidRDefault="008F0059" w:rsidP="008F0059">
      <w:pPr>
        <w:spacing w:after="0" w:line="240" w:lineRule="auto"/>
        <w:rPr>
          <w:rFonts w:ascii="Times New Roman" w:hAnsi="Times New Roman" w:cs="Times New Roman"/>
          <w:sz w:val="28"/>
          <w:szCs w:val="28"/>
        </w:rPr>
      </w:pPr>
    </w:p>
    <w:p w:rsidR="008F0059" w:rsidRPr="00D31D07" w:rsidRDefault="008F0059" w:rsidP="008F0059">
      <w:pPr>
        <w:pStyle w:val="a3"/>
        <w:numPr>
          <w:ilvl w:val="1"/>
          <w:numId w:val="1"/>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00D31D07">
        <w:rPr>
          <w:rFonts w:ascii="Times New Roman" w:hAnsi="Times New Roman" w:cs="Times New Roman"/>
          <w:b/>
          <w:sz w:val="28"/>
          <w:szCs w:val="28"/>
        </w:rPr>
        <w:t>Риск повреждения оборудования</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lastRenderedPageBreak/>
        <w:t>Величина риска и ранжирование</w:t>
      </w:r>
    </w:p>
    <w:p w:rsidR="008F0059" w:rsidRPr="008F0059" w:rsidRDefault="008F0059" w:rsidP="008F0059">
      <w:pPr>
        <w:pStyle w:val="a3"/>
        <w:spacing w:after="0" w:line="240" w:lineRule="auto"/>
        <w:ind w:left="1080"/>
        <w:rPr>
          <w:rFonts w:ascii="Times New Roman" w:hAnsi="Times New Roman" w:cs="Times New Roman"/>
          <w:sz w:val="28"/>
          <w:szCs w:val="28"/>
        </w:rPr>
      </w:pPr>
      <w:r w:rsidRPr="008F0059">
        <w:rPr>
          <w:rFonts w:ascii="Times New Roman" w:hAnsi="Times New Roman" w:cs="Times New Roman"/>
          <w:sz w:val="28"/>
          <w:szCs w:val="28"/>
        </w:rPr>
        <w:t>Рейтинг средний</w:t>
      </w:r>
    </w:p>
    <w:p w:rsidR="008F0059" w:rsidRDefault="008F0059" w:rsidP="00EE3B5B">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Описание</w:t>
      </w:r>
    </w:p>
    <w:p w:rsidR="008F0059" w:rsidRPr="008F0059" w:rsidRDefault="008F0059" w:rsidP="008F0059">
      <w:pPr>
        <w:pStyle w:val="a3"/>
        <w:spacing w:after="0" w:line="240" w:lineRule="auto"/>
        <w:ind w:left="1080"/>
        <w:rPr>
          <w:rFonts w:ascii="Times New Roman" w:hAnsi="Times New Roman" w:cs="Times New Roman"/>
          <w:sz w:val="28"/>
          <w:szCs w:val="28"/>
        </w:rPr>
      </w:pPr>
      <w:r>
        <w:rPr>
          <w:rFonts w:ascii="Times New Roman" w:hAnsi="Times New Roman" w:cs="Times New Roman"/>
          <w:sz w:val="28"/>
          <w:szCs w:val="28"/>
        </w:rPr>
        <w:t>В результате непредвиденных ситуаций или же неправильных манипуляций с устройством существует риск поломки оборудования</w:t>
      </w:r>
    </w:p>
    <w:p w:rsidR="008F0059" w:rsidRDefault="008F0059" w:rsidP="00EE3B5B">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Влияние</w:t>
      </w:r>
    </w:p>
    <w:p w:rsidR="008F0059" w:rsidRPr="008F0059" w:rsidRDefault="008F0059" w:rsidP="008F0059">
      <w:pPr>
        <w:pStyle w:val="a3"/>
        <w:spacing w:after="0" w:line="240" w:lineRule="auto"/>
        <w:ind w:left="1080"/>
        <w:rPr>
          <w:rFonts w:ascii="Times New Roman" w:hAnsi="Times New Roman" w:cs="Times New Roman"/>
          <w:sz w:val="28"/>
          <w:szCs w:val="28"/>
        </w:rPr>
      </w:pPr>
      <w:r w:rsidRPr="008F0059">
        <w:rPr>
          <w:rFonts w:ascii="Times New Roman" w:hAnsi="Times New Roman" w:cs="Times New Roman"/>
          <w:sz w:val="28"/>
          <w:szCs w:val="28"/>
        </w:rPr>
        <w:t>Влияет как на заказчиков так и на сотрудников производственного цикла</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Индикаторы</w:t>
      </w:r>
    </w:p>
    <w:p w:rsidR="008F0059" w:rsidRPr="008F0059" w:rsidRDefault="008F0059" w:rsidP="008F0059">
      <w:pPr>
        <w:spacing w:after="0" w:line="240" w:lineRule="auto"/>
        <w:ind w:left="1134"/>
        <w:rPr>
          <w:rFonts w:ascii="Times New Roman" w:hAnsi="Times New Roman" w:cs="Times New Roman"/>
          <w:sz w:val="28"/>
          <w:szCs w:val="28"/>
        </w:rPr>
      </w:pPr>
      <w:r>
        <w:rPr>
          <w:rFonts w:ascii="Times New Roman" w:hAnsi="Times New Roman" w:cs="Times New Roman"/>
          <w:sz w:val="28"/>
          <w:szCs w:val="28"/>
        </w:rPr>
        <w:t>Время когда система перестает функционировать…</w:t>
      </w:r>
    </w:p>
    <w:p w:rsidR="008F0059" w:rsidRP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Стратегии смягчения последствий</w:t>
      </w:r>
    </w:p>
    <w:p w:rsidR="008F0059" w:rsidRDefault="008F0059" w:rsidP="008F0059">
      <w:pPr>
        <w:spacing w:after="0" w:line="240" w:lineRule="auto"/>
        <w:ind w:left="1134"/>
        <w:rPr>
          <w:rFonts w:ascii="Times New Roman" w:hAnsi="Times New Roman" w:cs="Times New Roman"/>
          <w:sz w:val="28"/>
          <w:szCs w:val="28"/>
        </w:rPr>
      </w:pPr>
      <w:r>
        <w:rPr>
          <w:rFonts w:ascii="Times New Roman" w:hAnsi="Times New Roman" w:cs="Times New Roman"/>
          <w:sz w:val="28"/>
          <w:szCs w:val="28"/>
        </w:rPr>
        <w:t>Формирование санитарных часов для исправления неисправностей в максимально короткие сроки.</w:t>
      </w:r>
    </w:p>
    <w:p w:rsidR="008F0059" w:rsidRPr="008F0059" w:rsidRDefault="008F0059" w:rsidP="008F0059">
      <w:pPr>
        <w:spacing w:after="0" w:line="240" w:lineRule="auto"/>
        <w:ind w:left="360"/>
        <w:rPr>
          <w:rFonts w:ascii="Times New Roman" w:hAnsi="Times New Roman" w:cs="Times New Roman"/>
          <w:sz w:val="28"/>
          <w:szCs w:val="28"/>
        </w:rPr>
      </w:pPr>
    </w:p>
    <w:p w:rsidR="008F0059" w:rsidRPr="00D31D07" w:rsidRDefault="008F0059" w:rsidP="008F0059">
      <w:pPr>
        <w:pStyle w:val="a3"/>
        <w:numPr>
          <w:ilvl w:val="1"/>
          <w:numId w:val="1"/>
        </w:numPr>
        <w:spacing w:after="0" w:line="240" w:lineRule="auto"/>
        <w:rPr>
          <w:rFonts w:ascii="Times New Roman" w:hAnsi="Times New Roman" w:cs="Times New Roman"/>
          <w:b/>
          <w:sz w:val="28"/>
          <w:szCs w:val="28"/>
        </w:rPr>
      </w:pPr>
      <w:r w:rsidRPr="00D31D07">
        <w:rPr>
          <w:rFonts w:ascii="Times New Roman" w:hAnsi="Times New Roman" w:cs="Times New Roman"/>
          <w:b/>
          <w:sz w:val="28"/>
          <w:szCs w:val="28"/>
        </w:rPr>
        <w:t xml:space="preserve"> Актуальность производства текстильного изделия</w:t>
      </w:r>
    </w:p>
    <w:p w:rsidR="00D31D07" w:rsidRPr="00DE4FDA" w:rsidRDefault="00D31D07" w:rsidP="00D31D07">
      <w:pPr>
        <w:pStyle w:val="a3"/>
        <w:spacing w:after="0" w:line="240" w:lineRule="auto"/>
        <w:rPr>
          <w:rFonts w:ascii="Times New Roman" w:hAnsi="Times New Roman" w:cs="Times New Roman"/>
          <w:sz w:val="28"/>
          <w:szCs w:val="28"/>
        </w:rPr>
      </w:pP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Величина риска и ранжирование</w:t>
      </w:r>
    </w:p>
    <w:p w:rsidR="00281BAA" w:rsidRPr="00281BAA" w:rsidRDefault="00281BAA" w:rsidP="00281BAA">
      <w:pPr>
        <w:pStyle w:val="a3"/>
        <w:spacing w:after="0" w:line="240" w:lineRule="auto"/>
        <w:ind w:left="1080"/>
        <w:rPr>
          <w:rFonts w:ascii="Times New Roman" w:hAnsi="Times New Roman" w:cs="Times New Roman"/>
          <w:sz w:val="28"/>
          <w:szCs w:val="28"/>
        </w:rPr>
      </w:pPr>
      <w:r>
        <w:rPr>
          <w:rFonts w:ascii="Times New Roman" w:hAnsi="Times New Roman" w:cs="Times New Roman"/>
          <w:sz w:val="28"/>
          <w:szCs w:val="28"/>
        </w:rPr>
        <w:t>Рейтинг средний</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Описание</w:t>
      </w:r>
    </w:p>
    <w:p w:rsidR="00281BAA" w:rsidRPr="00281BAA" w:rsidRDefault="00281BAA" w:rsidP="00281BAA">
      <w:pPr>
        <w:pStyle w:val="a3"/>
        <w:spacing w:after="0" w:line="240" w:lineRule="auto"/>
        <w:ind w:left="1080"/>
        <w:rPr>
          <w:rFonts w:ascii="Times New Roman" w:hAnsi="Times New Roman" w:cs="Times New Roman"/>
          <w:sz w:val="28"/>
          <w:szCs w:val="28"/>
        </w:rPr>
      </w:pPr>
      <w:r w:rsidRPr="00281BAA">
        <w:rPr>
          <w:rFonts w:ascii="Times New Roman" w:hAnsi="Times New Roman" w:cs="Times New Roman"/>
          <w:sz w:val="28"/>
          <w:szCs w:val="28"/>
        </w:rPr>
        <w:t>Во время автоматизации производства изделий из крапивы, может наблюдаться рост производства изделий из других материалов, что повлечет за собой существенные изменения в системе.</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Влияние</w:t>
      </w:r>
    </w:p>
    <w:p w:rsidR="00281BAA" w:rsidRPr="00281BAA" w:rsidRDefault="00281BAA" w:rsidP="00281BAA">
      <w:pPr>
        <w:pStyle w:val="a3"/>
        <w:spacing w:after="0" w:line="240" w:lineRule="auto"/>
        <w:ind w:left="1080"/>
        <w:rPr>
          <w:rFonts w:ascii="Times New Roman" w:hAnsi="Times New Roman" w:cs="Times New Roman"/>
          <w:sz w:val="28"/>
          <w:szCs w:val="28"/>
        </w:rPr>
      </w:pPr>
      <w:r>
        <w:rPr>
          <w:rFonts w:ascii="Times New Roman" w:hAnsi="Times New Roman" w:cs="Times New Roman"/>
          <w:sz w:val="28"/>
          <w:szCs w:val="28"/>
        </w:rPr>
        <w:t>Влияет на сотрудников производственного цикла</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Индикаторы</w:t>
      </w:r>
    </w:p>
    <w:p w:rsidR="00281BAA" w:rsidRPr="00281BAA" w:rsidRDefault="00281BAA" w:rsidP="00281BAA">
      <w:pPr>
        <w:pStyle w:val="a3"/>
        <w:spacing w:after="0" w:line="240" w:lineRule="auto"/>
        <w:ind w:left="1080"/>
        <w:rPr>
          <w:rFonts w:ascii="Times New Roman" w:hAnsi="Times New Roman" w:cs="Times New Roman"/>
          <w:sz w:val="28"/>
          <w:szCs w:val="28"/>
        </w:rPr>
      </w:pPr>
      <w:r w:rsidRPr="00281BAA">
        <w:rPr>
          <w:rFonts w:ascii="Times New Roman" w:hAnsi="Times New Roman" w:cs="Times New Roman"/>
          <w:sz w:val="28"/>
          <w:szCs w:val="28"/>
        </w:rPr>
        <w:t>Спад заявок на продукцию из крапивы</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Стратегии смягчения последствий</w:t>
      </w:r>
    </w:p>
    <w:p w:rsidR="008F0059" w:rsidRPr="00281BAA" w:rsidRDefault="00281BAA" w:rsidP="00281BAA">
      <w:pPr>
        <w:pStyle w:val="a3"/>
        <w:spacing w:after="0" w:line="240" w:lineRule="auto"/>
        <w:ind w:left="1080"/>
        <w:rPr>
          <w:rFonts w:ascii="Times New Roman" w:hAnsi="Times New Roman" w:cs="Times New Roman"/>
          <w:sz w:val="28"/>
          <w:szCs w:val="28"/>
        </w:rPr>
      </w:pPr>
      <w:r w:rsidRPr="00281BAA">
        <w:rPr>
          <w:rFonts w:ascii="Times New Roman" w:hAnsi="Times New Roman" w:cs="Times New Roman"/>
          <w:sz w:val="28"/>
          <w:szCs w:val="28"/>
        </w:rPr>
        <w:t>Внесение изменений и корректив в техническое задание или же создание нового документа с планом апгрейда текущей системы</w:t>
      </w:r>
    </w:p>
    <w:p w:rsidR="00281BAA" w:rsidRPr="00281BAA" w:rsidRDefault="00281BAA" w:rsidP="00281BAA">
      <w:pPr>
        <w:pStyle w:val="a3"/>
        <w:spacing w:after="0" w:line="240" w:lineRule="auto"/>
        <w:ind w:left="1080"/>
        <w:rPr>
          <w:rFonts w:ascii="Times New Roman" w:hAnsi="Times New Roman" w:cs="Times New Roman"/>
          <w:i/>
          <w:sz w:val="28"/>
          <w:szCs w:val="28"/>
        </w:rPr>
      </w:pPr>
    </w:p>
    <w:p w:rsidR="008F0059" w:rsidRPr="00D31D07" w:rsidRDefault="008F0059" w:rsidP="008F0059">
      <w:pPr>
        <w:pStyle w:val="a3"/>
        <w:numPr>
          <w:ilvl w:val="1"/>
          <w:numId w:val="1"/>
        </w:numPr>
        <w:spacing w:after="0" w:line="240" w:lineRule="auto"/>
        <w:rPr>
          <w:rFonts w:ascii="Times New Roman" w:hAnsi="Times New Roman" w:cs="Times New Roman"/>
          <w:b/>
          <w:sz w:val="28"/>
          <w:szCs w:val="28"/>
        </w:rPr>
      </w:pPr>
      <w:r w:rsidRPr="00D31D07">
        <w:rPr>
          <w:rFonts w:ascii="Times New Roman" w:hAnsi="Times New Roman" w:cs="Times New Roman"/>
          <w:b/>
          <w:sz w:val="28"/>
          <w:szCs w:val="28"/>
        </w:rPr>
        <w:t xml:space="preserve"> </w:t>
      </w:r>
      <w:r w:rsidR="00281BAA" w:rsidRPr="00D31D07">
        <w:rPr>
          <w:rFonts w:ascii="Times New Roman" w:hAnsi="Times New Roman" w:cs="Times New Roman"/>
          <w:b/>
          <w:sz w:val="28"/>
          <w:szCs w:val="28"/>
        </w:rPr>
        <w:t>Некорректный</w:t>
      </w:r>
      <w:r w:rsidRPr="00D31D07">
        <w:rPr>
          <w:rFonts w:ascii="Times New Roman" w:hAnsi="Times New Roman" w:cs="Times New Roman"/>
          <w:b/>
          <w:sz w:val="28"/>
          <w:szCs w:val="28"/>
        </w:rPr>
        <w:t xml:space="preserve"> выбор архитектуры проекта</w:t>
      </w:r>
    </w:p>
    <w:p w:rsidR="00D31D07" w:rsidRPr="00DE4FDA" w:rsidRDefault="00D31D07" w:rsidP="00D31D07">
      <w:pPr>
        <w:pStyle w:val="a3"/>
        <w:spacing w:after="0" w:line="240" w:lineRule="auto"/>
        <w:rPr>
          <w:rFonts w:ascii="Times New Roman" w:hAnsi="Times New Roman" w:cs="Times New Roman"/>
          <w:sz w:val="28"/>
          <w:szCs w:val="28"/>
        </w:rPr>
      </w:pP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Величина риска и ранжирование</w:t>
      </w:r>
    </w:p>
    <w:p w:rsidR="00281BAA" w:rsidRPr="00281BAA" w:rsidRDefault="00281BAA" w:rsidP="00281BAA">
      <w:pPr>
        <w:pStyle w:val="a3"/>
        <w:spacing w:after="0" w:line="240" w:lineRule="auto"/>
        <w:ind w:left="1080"/>
        <w:rPr>
          <w:rFonts w:ascii="Times New Roman" w:hAnsi="Times New Roman" w:cs="Times New Roman"/>
          <w:sz w:val="28"/>
          <w:szCs w:val="28"/>
        </w:rPr>
      </w:pPr>
      <w:r w:rsidRPr="00281BAA">
        <w:rPr>
          <w:rFonts w:ascii="Times New Roman" w:hAnsi="Times New Roman" w:cs="Times New Roman"/>
          <w:sz w:val="28"/>
          <w:szCs w:val="28"/>
        </w:rPr>
        <w:t xml:space="preserve">Рейтинг </w:t>
      </w:r>
      <w:r>
        <w:rPr>
          <w:rFonts w:ascii="Times New Roman" w:hAnsi="Times New Roman" w:cs="Times New Roman"/>
          <w:sz w:val="28"/>
          <w:szCs w:val="28"/>
        </w:rPr>
        <w:t>высокий</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Описание</w:t>
      </w:r>
    </w:p>
    <w:p w:rsidR="00281BAA" w:rsidRPr="00281BAA" w:rsidRDefault="00DE4FDA" w:rsidP="00281BAA">
      <w:pPr>
        <w:pStyle w:val="a3"/>
        <w:spacing w:after="0" w:line="240" w:lineRule="auto"/>
        <w:ind w:left="1080"/>
        <w:rPr>
          <w:rFonts w:ascii="Times New Roman" w:hAnsi="Times New Roman" w:cs="Times New Roman"/>
          <w:sz w:val="28"/>
          <w:szCs w:val="28"/>
        </w:rPr>
      </w:pPr>
      <w:r>
        <w:rPr>
          <w:rFonts w:ascii="Times New Roman" w:hAnsi="Times New Roman" w:cs="Times New Roman"/>
          <w:sz w:val="28"/>
          <w:szCs w:val="28"/>
        </w:rPr>
        <w:t>В случае с неправильной трактовкой заявленных требований к системе относительно заказчиков может быть выбрана некорректный набор архитектуры проекта.</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Влияние</w:t>
      </w:r>
    </w:p>
    <w:p w:rsidR="00DE4FDA" w:rsidRPr="00DE4FDA" w:rsidRDefault="00DE4FDA" w:rsidP="00DE4FDA">
      <w:pPr>
        <w:pStyle w:val="a3"/>
        <w:spacing w:after="0" w:line="240" w:lineRule="auto"/>
        <w:ind w:left="1080"/>
        <w:rPr>
          <w:rFonts w:ascii="Times New Roman" w:hAnsi="Times New Roman" w:cs="Times New Roman"/>
          <w:sz w:val="28"/>
          <w:szCs w:val="28"/>
        </w:rPr>
      </w:pPr>
      <w:r w:rsidRPr="00DE4FDA">
        <w:rPr>
          <w:rFonts w:ascii="Times New Roman" w:hAnsi="Times New Roman" w:cs="Times New Roman"/>
          <w:sz w:val="28"/>
          <w:szCs w:val="28"/>
        </w:rPr>
        <w:t>Влияет на разработчиков</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Индикаторы</w:t>
      </w:r>
    </w:p>
    <w:p w:rsidR="00DE4FDA" w:rsidRPr="00DE4FDA" w:rsidRDefault="00DE4FDA" w:rsidP="00DE4FDA">
      <w:pPr>
        <w:pStyle w:val="a3"/>
        <w:spacing w:after="0" w:line="240" w:lineRule="auto"/>
        <w:ind w:left="1080"/>
        <w:rPr>
          <w:rFonts w:ascii="Times New Roman" w:hAnsi="Times New Roman" w:cs="Times New Roman"/>
          <w:sz w:val="28"/>
          <w:szCs w:val="28"/>
        </w:rPr>
      </w:pPr>
      <w:r w:rsidRPr="00DE4FDA">
        <w:rPr>
          <w:rFonts w:ascii="Times New Roman" w:hAnsi="Times New Roman" w:cs="Times New Roman"/>
          <w:sz w:val="28"/>
          <w:szCs w:val="28"/>
        </w:rPr>
        <w:t>Недовольство со стороны пользователей системы относительно проекта.</w:t>
      </w:r>
    </w:p>
    <w:p w:rsidR="008F0059" w:rsidRDefault="008F0059" w:rsidP="008F0059">
      <w:pPr>
        <w:pStyle w:val="a3"/>
        <w:numPr>
          <w:ilvl w:val="2"/>
          <w:numId w:val="1"/>
        </w:numPr>
        <w:spacing w:after="0" w:line="240" w:lineRule="auto"/>
        <w:rPr>
          <w:rFonts w:ascii="Times New Roman" w:hAnsi="Times New Roman" w:cs="Times New Roman"/>
          <w:i/>
          <w:sz w:val="28"/>
          <w:szCs w:val="28"/>
        </w:rPr>
      </w:pPr>
      <w:r w:rsidRPr="008F0059">
        <w:rPr>
          <w:rFonts w:ascii="Times New Roman" w:hAnsi="Times New Roman" w:cs="Times New Roman"/>
          <w:i/>
          <w:sz w:val="28"/>
          <w:szCs w:val="28"/>
        </w:rPr>
        <w:t>Стратегии смягчения последствий</w:t>
      </w:r>
    </w:p>
    <w:p w:rsidR="00DE4FDA" w:rsidRDefault="00DE4FDA" w:rsidP="00DE4FDA">
      <w:pPr>
        <w:pStyle w:val="a3"/>
        <w:spacing w:after="0" w:line="240" w:lineRule="auto"/>
        <w:ind w:left="1080"/>
        <w:rPr>
          <w:rFonts w:ascii="Times New Roman" w:hAnsi="Times New Roman" w:cs="Times New Roman"/>
          <w:i/>
          <w:sz w:val="28"/>
          <w:szCs w:val="28"/>
        </w:rPr>
      </w:pPr>
      <w:r w:rsidRPr="00DE4FDA">
        <w:rPr>
          <w:rFonts w:ascii="Times New Roman" w:hAnsi="Times New Roman" w:cs="Times New Roman"/>
          <w:sz w:val="28"/>
          <w:szCs w:val="28"/>
        </w:rPr>
        <w:lastRenderedPageBreak/>
        <w:t>Уточнение всех характеристик системы при составлении технического задания</w:t>
      </w:r>
      <w:r>
        <w:rPr>
          <w:rFonts w:ascii="Times New Roman" w:hAnsi="Times New Roman" w:cs="Times New Roman"/>
          <w:i/>
          <w:sz w:val="28"/>
          <w:szCs w:val="28"/>
        </w:rPr>
        <w:t>.</w:t>
      </w:r>
    </w:p>
    <w:p w:rsidR="00D31D07" w:rsidRPr="00D31D07" w:rsidRDefault="00D31D07" w:rsidP="00D31D07">
      <w:pPr>
        <w:spacing w:after="0" w:line="240" w:lineRule="auto"/>
        <w:rPr>
          <w:rFonts w:ascii="Times New Roman" w:hAnsi="Times New Roman" w:cs="Times New Roman"/>
          <w:i/>
          <w:sz w:val="28"/>
          <w:szCs w:val="28"/>
        </w:rPr>
      </w:pPr>
    </w:p>
    <w:p w:rsidR="00DE4FDA" w:rsidRPr="00D31D07" w:rsidRDefault="00F6335E" w:rsidP="00DE4FDA">
      <w:pPr>
        <w:pStyle w:val="a3"/>
        <w:numPr>
          <w:ilvl w:val="1"/>
          <w:numId w:val="1"/>
        </w:numPr>
        <w:spacing w:after="0" w:line="240" w:lineRule="auto"/>
        <w:ind w:left="851" w:hanging="644"/>
        <w:rPr>
          <w:rFonts w:ascii="Times New Roman" w:hAnsi="Times New Roman" w:cs="Times New Roman"/>
          <w:b/>
          <w:sz w:val="28"/>
          <w:szCs w:val="28"/>
        </w:rPr>
      </w:pPr>
      <w:r w:rsidRPr="00D31D07">
        <w:rPr>
          <w:rFonts w:ascii="Times New Roman" w:hAnsi="Times New Roman" w:cs="Times New Roman"/>
          <w:b/>
          <w:sz w:val="28"/>
          <w:szCs w:val="28"/>
        </w:rPr>
        <w:t>Риск безопасности и доступности базы в рабочем режиме</w:t>
      </w:r>
    </w:p>
    <w:p w:rsidR="00D31D07" w:rsidRPr="00DE4FDA" w:rsidRDefault="00D31D07" w:rsidP="00D31D07">
      <w:pPr>
        <w:pStyle w:val="a3"/>
        <w:spacing w:after="0" w:line="240" w:lineRule="auto"/>
        <w:ind w:left="851"/>
        <w:rPr>
          <w:rFonts w:ascii="Times New Roman" w:hAnsi="Times New Roman" w:cs="Times New Roman"/>
          <w:sz w:val="28"/>
          <w:szCs w:val="28"/>
        </w:rPr>
      </w:pPr>
    </w:p>
    <w:p w:rsidR="00DE4FDA" w:rsidRDefault="00DE4FDA" w:rsidP="00DE4FDA">
      <w:pPr>
        <w:pStyle w:val="a3"/>
        <w:numPr>
          <w:ilvl w:val="2"/>
          <w:numId w:val="1"/>
        </w:numPr>
        <w:spacing w:after="0" w:line="240" w:lineRule="auto"/>
        <w:rPr>
          <w:rFonts w:ascii="Times New Roman" w:hAnsi="Times New Roman" w:cs="Times New Roman"/>
          <w:i/>
          <w:sz w:val="28"/>
          <w:szCs w:val="28"/>
        </w:rPr>
      </w:pPr>
      <w:r w:rsidRPr="00DE4FDA">
        <w:rPr>
          <w:rFonts w:ascii="Times New Roman" w:hAnsi="Times New Roman" w:cs="Times New Roman"/>
          <w:i/>
          <w:sz w:val="28"/>
          <w:szCs w:val="28"/>
        </w:rPr>
        <w:t>Величина риска и ранжирование</w:t>
      </w:r>
    </w:p>
    <w:p w:rsidR="00F6335E" w:rsidRPr="00F6335E" w:rsidRDefault="00F6335E" w:rsidP="00F6335E">
      <w:pPr>
        <w:pStyle w:val="a3"/>
        <w:spacing w:after="0" w:line="240" w:lineRule="auto"/>
        <w:ind w:left="1080"/>
        <w:rPr>
          <w:rFonts w:ascii="Times New Roman" w:hAnsi="Times New Roman" w:cs="Times New Roman"/>
          <w:sz w:val="28"/>
          <w:szCs w:val="28"/>
        </w:rPr>
      </w:pPr>
      <w:r w:rsidRPr="00F6335E">
        <w:rPr>
          <w:rFonts w:ascii="Times New Roman" w:hAnsi="Times New Roman" w:cs="Times New Roman"/>
          <w:sz w:val="28"/>
          <w:szCs w:val="28"/>
        </w:rPr>
        <w:t>Рейтинг средний</w:t>
      </w:r>
    </w:p>
    <w:p w:rsidR="00DE4FDA" w:rsidRDefault="00DE4FDA" w:rsidP="00DE4FDA">
      <w:pPr>
        <w:pStyle w:val="a3"/>
        <w:numPr>
          <w:ilvl w:val="2"/>
          <w:numId w:val="1"/>
        </w:numPr>
        <w:spacing w:after="0" w:line="240" w:lineRule="auto"/>
        <w:rPr>
          <w:rFonts w:ascii="Times New Roman" w:hAnsi="Times New Roman" w:cs="Times New Roman"/>
          <w:i/>
          <w:sz w:val="28"/>
          <w:szCs w:val="28"/>
        </w:rPr>
      </w:pPr>
      <w:r w:rsidRPr="00DE4FDA">
        <w:rPr>
          <w:rFonts w:ascii="Times New Roman" w:hAnsi="Times New Roman" w:cs="Times New Roman"/>
          <w:i/>
          <w:sz w:val="28"/>
          <w:szCs w:val="28"/>
        </w:rPr>
        <w:t>Описание</w:t>
      </w:r>
    </w:p>
    <w:p w:rsidR="00F6335E" w:rsidRPr="00F6335E" w:rsidRDefault="00F6335E" w:rsidP="00F6335E">
      <w:pPr>
        <w:pStyle w:val="a3"/>
        <w:spacing w:after="0" w:line="240" w:lineRule="auto"/>
        <w:ind w:left="1080"/>
        <w:rPr>
          <w:rFonts w:ascii="Times New Roman" w:hAnsi="Times New Roman" w:cs="Times New Roman"/>
          <w:sz w:val="28"/>
          <w:szCs w:val="28"/>
        </w:rPr>
      </w:pPr>
      <w:r>
        <w:rPr>
          <w:rFonts w:ascii="Times New Roman" w:hAnsi="Times New Roman" w:cs="Times New Roman"/>
          <w:sz w:val="28"/>
          <w:szCs w:val="28"/>
        </w:rPr>
        <w:t>Данная проблема основана на возможной проблеме доступа к базе в рабочем режиме 7 часов в день.</w:t>
      </w:r>
    </w:p>
    <w:p w:rsidR="00DE4FDA" w:rsidRDefault="00DE4FDA" w:rsidP="00DE4FDA">
      <w:pPr>
        <w:pStyle w:val="a3"/>
        <w:numPr>
          <w:ilvl w:val="2"/>
          <w:numId w:val="1"/>
        </w:numPr>
        <w:spacing w:after="0" w:line="240" w:lineRule="auto"/>
        <w:rPr>
          <w:rFonts w:ascii="Times New Roman" w:hAnsi="Times New Roman" w:cs="Times New Roman"/>
          <w:i/>
          <w:sz w:val="28"/>
          <w:szCs w:val="28"/>
        </w:rPr>
      </w:pPr>
      <w:r w:rsidRPr="00DE4FDA">
        <w:rPr>
          <w:rFonts w:ascii="Times New Roman" w:hAnsi="Times New Roman" w:cs="Times New Roman"/>
          <w:i/>
          <w:sz w:val="28"/>
          <w:szCs w:val="28"/>
        </w:rPr>
        <w:t>Влияние</w:t>
      </w:r>
    </w:p>
    <w:p w:rsidR="00F6335E" w:rsidRPr="00DE4FDA" w:rsidRDefault="00F6335E" w:rsidP="00F6335E">
      <w:pPr>
        <w:pStyle w:val="a3"/>
        <w:spacing w:after="0" w:line="240" w:lineRule="auto"/>
        <w:ind w:left="1080"/>
        <w:rPr>
          <w:rFonts w:ascii="Times New Roman" w:hAnsi="Times New Roman" w:cs="Times New Roman"/>
          <w:i/>
          <w:sz w:val="28"/>
          <w:szCs w:val="28"/>
        </w:rPr>
      </w:pPr>
      <w:r>
        <w:rPr>
          <w:rFonts w:ascii="Times New Roman" w:hAnsi="Times New Roman" w:cs="Times New Roman"/>
          <w:i/>
          <w:sz w:val="28"/>
          <w:szCs w:val="28"/>
        </w:rPr>
        <w:t>Влияет на пользователей системы и разработчиков</w:t>
      </w:r>
    </w:p>
    <w:p w:rsidR="00DE4FDA" w:rsidRDefault="00DE4FDA" w:rsidP="00DE4FDA">
      <w:pPr>
        <w:pStyle w:val="a3"/>
        <w:numPr>
          <w:ilvl w:val="2"/>
          <w:numId w:val="1"/>
        </w:numPr>
        <w:spacing w:after="0" w:line="240" w:lineRule="auto"/>
        <w:rPr>
          <w:rFonts w:ascii="Times New Roman" w:hAnsi="Times New Roman" w:cs="Times New Roman"/>
          <w:i/>
          <w:sz w:val="28"/>
          <w:szCs w:val="28"/>
        </w:rPr>
      </w:pPr>
      <w:r w:rsidRPr="00DE4FDA">
        <w:rPr>
          <w:rFonts w:ascii="Times New Roman" w:hAnsi="Times New Roman" w:cs="Times New Roman"/>
          <w:i/>
          <w:sz w:val="28"/>
          <w:szCs w:val="28"/>
        </w:rPr>
        <w:t>Индикаторы</w:t>
      </w:r>
    </w:p>
    <w:p w:rsidR="00F6335E" w:rsidRPr="00DE4FDA" w:rsidRDefault="00EF48D7" w:rsidP="00F6335E">
      <w:pPr>
        <w:pStyle w:val="a3"/>
        <w:spacing w:after="0" w:line="240" w:lineRule="auto"/>
        <w:ind w:left="1080"/>
        <w:rPr>
          <w:rFonts w:ascii="Times New Roman" w:hAnsi="Times New Roman" w:cs="Times New Roman"/>
          <w:i/>
          <w:sz w:val="28"/>
          <w:szCs w:val="28"/>
        </w:rPr>
      </w:pPr>
      <w:r>
        <w:rPr>
          <w:rFonts w:ascii="Times New Roman" w:hAnsi="Times New Roman" w:cs="Times New Roman"/>
          <w:i/>
          <w:sz w:val="28"/>
          <w:szCs w:val="28"/>
        </w:rPr>
        <w:t>Проблема с доступом у пользователей</w:t>
      </w:r>
    </w:p>
    <w:p w:rsidR="00DE4FDA" w:rsidRDefault="00DE4FDA" w:rsidP="00DE4FDA">
      <w:pPr>
        <w:pStyle w:val="a3"/>
        <w:numPr>
          <w:ilvl w:val="2"/>
          <w:numId w:val="1"/>
        </w:numPr>
        <w:spacing w:after="0" w:line="240" w:lineRule="auto"/>
        <w:rPr>
          <w:rFonts w:ascii="Times New Roman" w:hAnsi="Times New Roman" w:cs="Times New Roman"/>
          <w:i/>
          <w:sz w:val="28"/>
          <w:szCs w:val="28"/>
        </w:rPr>
      </w:pPr>
      <w:r w:rsidRPr="00DE4FDA">
        <w:rPr>
          <w:rFonts w:ascii="Times New Roman" w:hAnsi="Times New Roman" w:cs="Times New Roman"/>
          <w:i/>
          <w:sz w:val="28"/>
          <w:szCs w:val="28"/>
        </w:rPr>
        <w:t>Стратегии смягчения последствий</w:t>
      </w:r>
    </w:p>
    <w:p w:rsidR="00EF48D7" w:rsidRDefault="00EF48D7" w:rsidP="00EF48D7">
      <w:pPr>
        <w:pStyle w:val="a3"/>
        <w:spacing w:after="0" w:line="240" w:lineRule="auto"/>
        <w:ind w:left="1080"/>
        <w:rPr>
          <w:rFonts w:ascii="Times New Roman" w:hAnsi="Times New Roman" w:cs="Times New Roman"/>
          <w:i/>
          <w:sz w:val="28"/>
          <w:szCs w:val="28"/>
        </w:rPr>
      </w:pPr>
      <w:r>
        <w:rPr>
          <w:rFonts w:ascii="Times New Roman" w:hAnsi="Times New Roman" w:cs="Times New Roman"/>
          <w:i/>
          <w:sz w:val="28"/>
          <w:szCs w:val="28"/>
        </w:rPr>
        <w:t>Тестирование информационной системы с нагрузкой ее в режиме реального пользования</w:t>
      </w:r>
    </w:p>
    <w:p w:rsidR="00D31D07" w:rsidRPr="00D31D07" w:rsidRDefault="00D31D07" w:rsidP="00D31D07">
      <w:pPr>
        <w:spacing w:after="0" w:line="240" w:lineRule="auto"/>
        <w:rPr>
          <w:rFonts w:ascii="Times New Roman" w:hAnsi="Times New Roman" w:cs="Times New Roman"/>
          <w:i/>
          <w:sz w:val="28"/>
          <w:szCs w:val="28"/>
        </w:rPr>
      </w:pPr>
    </w:p>
    <w:p w:rsidR="00DE4FDA" w:rsidRDefault="00EF48D7" w:rsidP="00D31D07">
      <w:pPr>
        <w:pStyle w:val="a3"/>
        <w:numPr>
          <w:ilvl w:val="1"/>
          <w:numId w:val="1"/>
        </w:numPr>
        <w:spacing w:after="0" w:line="240" w:lineRule="auto"/>
        <w:ind w:left="993" w:hanging="709"/>
        <w:rPr>
          <w:rFonts w:ascii="Times New Roman" w:hAnsi="Times New Roman" w:cs="Times New Roman"/>
          <w:b/>
          <w:sz w:val="28"/>
          <w:szCs w:val="28"/>
        </w:rPr>
      </w:pPr>
      <w:r w:rsidRPr="00EF48D7">
        <w:rPr>
          <w:rFonts w:ascii="Times New Roman" w:hAnsi="Times New Roman" w:cs="Times New Roman"/>
          <w:b/>
          <w:sz w:val="28"/>
          <w:szCs w:val="28"/>
        </w:rPr>
        <w:t>Проблема с</w:t>
      </w:r>
      <w:r w:rsidR="00D31D07">
        <w:rPr>
          <w:rFonts w:ascii="Times New Roman" w:hAnsi="Times New Roman" w:cs="Times New Roman"/>
          <w:b/>
          <w:sz w:val="28"/>
          <w:szCs w:val="28"/>
        </w:rPr>
        <w:t xml:space="preserve"> дополнительным</w:t>
      </w:r>
      <w:r w:rsidRPr="00EF48D7">
        <w:rPr>
          <w:rFonts w:ascii="Times New Roman" w:hAnsi="Times New Roman" w:cs="Times New Roman"/>
          <w:b/>
          <w:sz w:val="28"/>
          <w:szCs w:val="28"/>
        </w:rPr>
        <w:t xml:space="preserve"> оборудованием</w:t>
      </w:r>
    </w:p>
    <w:p w:rsidR="00D31D07" w:rsidRPr="00EF48D7" w:rsidRDefault="00D31D07" w:rsidP="00D31D07">
      <w:pPr>
        <w:pStyle w:val="a3"/>
        <w:spacing w:after="0" w:line="240" w:lineRule="auto"/>
        <w:rPr>
          <w:rFonts w:ascii="Times New Roman" w:hAnsi="Times New Roman" w:cs="Times New Roman"/>
          <w:b/>
          <w:sz w:val="28"/>
          <w:szCs w:val="28"/>
        </w:rPr>
      </w:pPr>
    </w:p>
    <w:p w:rsidR="00EF48D7" w:rsidRDefault="00EF48D7" w:rsidP="00EF48D7">
      <w:pPr>
        <w:pStyle w:val="a3"/>
        <w:numPr>
          <w:ilvl w:val="2"/>
          <w:numId w:val="1"/>
        </w:num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Величина риска и ранжирование</w:t>
      </w:r>
    </w:p>
    <w:p w:rsidR="00EF48D7" w:rsidRPr="00EF48D7" w:rsidRDefault="00EF48D7" w:rsidP="00EF48D7">
      <w:pPr>
        <w:pStyle w:val="a3"/>
        <w:spacing w:after="0" w:line="240" w:lineRule="auto"/>
        <w:ind w:left="1080"/>
        <w:rPr>
          <w:rFonts w:ascii="Times New Roman" w:hAnsi="Times New Roman" w:cs="Times New Roman"/>
          <w:sz w:val="28"/>
          <w:szCs w:val="28"/>
        </w:rPr>
      </w:pPr>
      <w:r w:rsidRPr="00EF48D7">
        <w:rPr>
          <w:rFonts w:ascii="Times New Roman" w:hAnsi="Times New Roman" w:cs="Times New Roman"/>
          <w:sz w:val="28"/>
          <w:szCs w:val="28"/>
        </w:rPr>
        <w:t>Рейтинг средний</w:t>
      </w:r>
    </w:p>
    <w:p w:rsidR="00EF48D7" w:rsidRDefault="00EF48D7" w:rsidP="00EF48D7">
      <w:pPr>
        <w:pStyle w:val="a3"/>
        <w:numPr>
          <w:ilvl w:val="2"/>
          <w:numId w:val="1"/>
        </w:num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Описание</w:t>
      </w:r>
    </w:p>
    <w:p w:rsidR="00EF48D7" w:rsidRPr="00EF48D7" w:rsidRDefault="00EF48D7" w:rsidP="00EF48D7">
      <w:pPr>
        <w:pStyle w:val="a3"/>
        <w:spacing w:after="0" w:line="240" w:lineRule="auto"/>
        <w:ind w:left="1080"/>
        <w:rPr>
          <w:rFonts w:ascii="Times New Roman" w:hAnsi="Times New Roman" w:cs="Times New Roman"/>
          <w:sz w:val="28"/>
          <w:szCs w:val="28"/>
        </w:rPr>
      </w:pPr>
      <w:r w:rsidRPr="00EF48D7">
        <w:rPr>
          <w:rFonts w:ascii="Times New Roman" w:hAnsi="Times New Roman" w:cs="Times New Roman"/>
          <w:sz w:val="28"/>
          <w:szCs w:val="28"/>
        </w:rPr>
        <w:t>Данный риск</w:t>
      </w:r>
      <w:r>
        <w:rPr>
          <w:rFonts w:ascii="Times New Roman" w:hAnsi="Times New Roman" w:cs="Times New Roman"/>
          <w:sz w:val="28"/>
          <w:szCs w:val="28"/>
        </w:rPr>
        <w:t xml:space="preserve"> свя</w:t>
      </w:r>
      <w:r w:rsidR="00D31D07">
        <w:rPr>
          <w:rFonts w:ascii="Times New Roman" w:hAnsi="Times New Roman" w:cs="Times New Roman"/>
          <w:sz w:val="28"/>
          <w:szCs w:val="28"/>
        </w:rPr>
        <w:t>зан с корректным отображением информационной системы на других устройствах используемых пользователями системы.</w:t>
      </w:r>
    </w:p>
    <w:p w:rsidR="00EF48D7" w:rsidRDefault="00EF48D7" w:rsidP="00EF48D7">
      <w:pPr>
        <w:pStyle w:val="a3"/>
        <w:numPr>
          <w:ilvl w:val="2"/>
          <w:numId w:val="1"/>
        </w:num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Влияние</w:t>
      </w:r>
    </w:p>
    <w:p w:rsidR="00D31D07" w:rsidRPr="00D31D07" w:rsidRDefault="00D31D07" w:rsidP="00D31D07">
      <w:pPr>
        <w:pStyle w:val="a3"/>
        <w:spacing w:after="0" w:line="240" w:lineRule="auto"/>
        <w:ind w:left="1080"/>
        <w:rPr>
          <w:rFonts w:ascii="Times New Roman" w:hAnsi="Times New Roman" w:cs="Times New Roman"/>
          <w:sz w:val="28"/>
          <w:szCs w:val="28"/>
        </w:rPr>
      </w:pPr>
      <w:r w:rsidRPr="00D31D07">
        <w:rPr>
          <w:rFonts w:ascii="Times New Roman" w:hAnsi="Times New Roman" w:cs="Times New Roman"/>
          <w:sz w:val="28"/>
          <w:szCs w:val="28"/>
        </w:rPr>
        <w:t>Влияние оказывает как на пользователей так и на разработчиков системы</w:t>
      </w:r>
    </w:p>
    <w:p w:rsidR="00EF48D7" w:rsidRDefault="00EF48D7" w:rsidP="00EF48D7">
      <w:pPr>
        <w:pStyle w:val="a3"/>
        <w:numPr>
          <w:ilvl w:val="2"/>
          <w:numId w:val="1"/>
        </w:numPr>
        <w:spacing w:after="0" w:line="240" w:lineRule="auto"/>
        <w:rPr>
          <w:rFonts w:ascii="Times New Roman" w:hAnsi="Times New Roman" w:cs="Times New Roman"/>
          <w:i/>
          <w:sz w:val="28"/>
          <w:szCs w:val="28"/>
        </w:rPr>
      </w:pPr>
      <w:r>
        <w:rPr>
          <w:rFonts w:ascii="Times New Roman" w:hAnsi="Times New Roman" w:cs="Times New Roman"/>
          <w:i/>
          <w:sz w:val="28"/>
          <w:szCs w:val="28"/>
        </w:rPr>
        <w:t>Индикаторы</w:t>
      </w:r>
    </w:p>
    <w:p w:rsidR="00D31D07" w:rsidRPr="00D31D07" w:rsidRDefault="00D31D07" w:rsidP="00D31D07">
      <w:pPr>
        <w:pStyle w:val="a3"/>
        <w:spacing w:after="0" w:line="240" w:lineRule="auto"/>
        <w:ind w:left="1080"/>
        <w:rPr>
          <w:rFonts w:ascii="Times New Roman" w:hAnsi="Times New Roman" w:cs="Times New Roman"/>
          <w:sz w:val="28"/>
          <w:szCs w:val="28"/>
        </w:rPr>
      </w:pPr>
      <w:r w:rsidRPr="00D31D07">
        <w:rPr>
          <w:rFonts w:ascii="Times New Roman" w:hAnsi="Times New Roman" w:cs="Times New Roman"/>
          <w:sz w:val="28"/>
          <w:szCs w:val="28"/>
        </w:rPr>
        <w:t>Некорректное отображение информации на дополнительных устройствах связи</w:t>
      </w:r>
    </w:p>
    <w:p w:rsidR="00EF48D7" w:rsidRDefault="00EF48D7" w:rsidP="00EF48D7">
      <w:pPr>
        <w:pStyle w:val="a3"/>
        <w:numPr>
          <w:ilvl w:val="2"/>
          <w:numId w:val="1"/>
        </w:num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Стратегии смягчения последствий</w:t>
      </w:r>
    </w:p>
    <w:p w:rsidR="00D31D07" w:rsidRPr="00D31D07" w:rsidRDefault="00D31D07" w:rsidP="00D31D07">
      <w:pPr>
        <w:pStyle w:val="a3"/>
        <w:spacing w:after="0" w:line="240" w:lineRule="auto"/>
        <w:ind w:left="1080"/>
        <w:rPr>
          <w:rFonts w:ascii="Times New Roman" w:hAnsi="Times New Roman" w:cs="Times New Roman"/>
          <w:sz w:val="28"/>
          <w:szCs w:val="28"/>
        </w:rPr>
      </w:pPr>
      <w:r w:rsidRPr="00D31D07">
        <w:rPr>
          <w:rFonts w:ascii="Times New Roman" w:hAnsi="Times New Roman" w:cs="Times New Roman"/>
          <w:sz w:val="28"/>
          <w:szCs w:val="28"/>
        </w:rPr>
        <w:t>Внесение корректив в техническое задание по поводу использования дополнитель</w:t>
      </w:r>
      <w:bookmarkStart w:id="0" w:name="_GoBack"/>
      <w:bookmarkEnd w:id="0"/>
      <w:r w:rsidRPr="00D31D07">
        <w:rPr>
          <w:rFonts w:ascii="Times New Roman" w:hAnsi="Times New Roman" w:cs="Times New Roman"/>
          <w:sz w:val="28"/>
          <w:szCs w:val="28"/>
        </w:rPr>
        <w:t>ных средств связи. Тестирование на всех устройствах использование системы.</w:t>
      </w:r>
    </w:p>
    <w:p w:rsidR="00D31D07" w:rsidRPr="00D31D07" w:rsidRDefault="00D31D07" w:rsidP="00D31D07">
      <w:pPr>
        <w:pStyle w:val="a3"/>
        <w:spacing w:after="0" w:line="240" w:lineRule="auto"/>
        <w:ind w:left="1080"/>
        <w:rPr>
          <w:rFonts w:ascii="Times New Roman" w:hAnsi="Times New Roman" w:cs="Times New Roman"/>
          <w:i/>
          <w:sz w:val="28"/>
          <w:szCs w:val="28"/>
        </w:rPr>
      </w:pPr>
    </w:p>
    <w:p w:rsidR="00DE4FDA" w:rsidRPr="00DE4FDA" w:rsidRDefault="00DE4FDA" w:rsidP="00DE4FDA">
      <w:pPr>
        <w:pStyle w:val="a3"/>
        <w:spacing w:after="0" w:line="240" w:lineRule="auto"/>
        <w:rPr>
          <w:rFonts w:ascii="Times New Roman" w:hAnsi="Times New Roman" w:cs="Times New Roman"/>
          <w:i/>
          <w:sz w:val="28"/>
          <w:szCs w:val="28"/>
        </w:rPr>
      </w:pPr>
    </w:p>
    <w:p w:rsidR="008F0059" w:rsidRDefault="008F0059" w:rsidP="00930B67">
      <w:pPr>
        <w:spacing w:after="0" w:line="240" w:lineRule="auto"/>
        <w:ind w:firstLine="709"/>
        <w:rPr>
          <w:rFonts w:ascii="Times New Roman" w:hAnsi="Times New Roman" w:cs="Times New Roman"/>
          <w:sz w:val="28"/>
          <w:szCs w:val="28"/>
          <w:highlight w:val="yellow"/>
        </w:rPr>
      </w:pPr>
    </w:p>
    <w:p w:rsidR="00FA1EA1" w:rsidRPr="00930B67" w:rsidRDefault="00FA1EA1" w:rsidP="00930B67">
      <w:pPr>
        <w:spacing w:after="0" w:line="240" w:lineRule="auto"/>
        <w:ind w:firstLine="709"/>
        <w:rPr>
          <w:rFonts w:ascii="Times New Roman" w:hAnsi="Times New Roman" w:cs="Times New Roman"/>
          <w:sz w:val="28"/>
          <w:szCs w:val="28"/>
        </w:rPr>
      </w:pPr>
    </w:p>
    <w:sectPr w:rsidR="00FA1EA1" w:rsidRPr="00930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72D96"/>
    <w:multiLevelType w:val="multilevel"/>
    <w:tmpl w:val="5EAC45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16"/>
    <w:rsid w:val="00056E8D"/>
    <w:rsid w:val="001C6861"/>
    <w:rsid w:val="001E59CD"/>
    <w:rsid w:val="00250716"/>
    <w:rsid w:val="00275416"/>
    <w:rsid w:val="00281BAA"/>
    <w:rsid w:val="00374E43"/>
    <w:rsid w:val="005566A7"/>
    <w:rsid w:val="006145B4"/>
    <w:rsid w:val="006B3FAB"/>
    <w:rsid w:val="006E2FC7"/>
    <w:rsid w:val="00780AFF"/>
    <w:rsid w:val="00835657"/>
    <w:rsid w:val="008F0059"/>
    <w:rsid w:val="00930B67"/>
    <w:rsid w:val="00D31D07"/>
    <w:rsid w:val="00D51F14"/>
    <w:rsid w:val="00D63B1F"/>
    <w:rsid w:val="00D92D47"/>
    <w:rsid w:val="00DE2A57"/>
    <w:rsid w:val="00DE4FDA"/>
    <w:rsid w:val="00EB5739"/>
    <w:rsid w:val="00EF48D7"/>
    <w:rsid w:val="00F03A10"/>
    <w:rsid w:val="00F25AB4"/>
    <w:rsid w:val="00F6335E"/>
    <w:rsid w:val="00F83BF8"/>
    <w:rsid w:val="00FA1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2E415-60CD-4543-99A3-5DBC56FD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8A188-E763-49E4-A8F9-5F2DF391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1121</Words>
  <Characters>6392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Гапонов</dc:creator>
  <cp:keywords/>
  <dc:description/>
  <cp:lastModifiedBy>Андрей Гапонов</cp:lastModifiedBy>
  <cp:revision>4</cp:revision>
  <dcterms:created xsi:type="dcterms:W3CDTF">2013-11-20T15:39:00Z</dcterms:created>
  <dcterms:modified xsi:type="dcterms:W3CDTF">2013-11-27T17:26:00Z</dcterms:modified>
</cp:coreProperties>
</file>