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95D" w:rsidRDefault="000A295D" w:rsidP="00D7253C">
      <w:pPr>
        <w:spacing w:line="240" w:lineRule="auto"/>
        <w:jc w:val="right"/>
      </w:pPr>
    </w:p>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3F7312" w:rsidP="00D7253C">
      <w:pPr>
        <w:pStyle w:val="a3"/>
        <w:jc w:val="right"/>
      </w:pPr>
      <w:fldSimple w:instr=" TITLE  \* MERGEFORMAT ">
        <w:r w:rsidR="00D7253C">
          <w:t>Software Architecture Document</w:t>
        </w:r>
      </w:fldSimple>
    </w:p>
    <w:p w:rsidR="00D7253C" w:rsidRDefault="00D7253C" w:rsidP="00D7253C">
      <w:pPr>
        <w:pStyle w:val="a3"/>
        <w:jc w:val="right"/>
      </w:pPr>
    </w:p>
    <w:p w:rsidR="00D7253C" w:rsidRDefault="00D7253C" w:rsidP="00D7253C">
      <w:pPr>
        <w:pStyle w:val="a3"/>
        <w:jc w:val="right"/>
        <w:rPr>
          <w:sz w:val="28"/>
        </w:rPr>
      </w:pPr>
      <w:r>
        <w:rPr>
          <w:sz w:val="28"/>
        </w:rPr>
        <w:t>Version &lt;</w:t>
      </w:r>
      <w:r w:rsidR="00A95186">
        <w:rPr>
          <w:sz w:val="28"/>
        </w:rPr>
        <w:t>1.</w:t>
      </w:r>
      <w:r w:rsidR="00344EFA">
        <w:rPr>
          <w:sz w:val="28"/>
          <w:lang w:val="ru-RU"/>
        </w:rPr>
        <w:t>4</w:t>
      </w:r>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a3"/>
        <w:rPr>
          <w:sz w:val="28"/>
        </w:rPr>
      </w:pPr>
    </w:p>
    <w:p w:rsidR="00D7253C" w:rsidRDefault="00D7253C" w:rsidP="00D7253C">
      <w:pPr>
        <w:sectPr w:rsidR="00D7253C">
          <w:headerReference w:type="default" r:id="rId9"/>
          <w:footerReference w:type="even" r:id="rId10"/>
          <w:pgSz w:w="12240" w:h="15840" w:code="1"/>
          <w:pgMar w:top="1440" w:right="1440" w:bottom="1440" w:left="1440" w:header="720" w:footer="720" w:gutter="0"/>
          <w:cols w:space="720"/>
          <w:vAlign w:val="center"/>
        </w:sectPr>
      </w:pPr>
    </w:p>
    <w:p w:rsidR="00D7253C" w:rsidRDefault="00D7253C" w:rsidP="00D7253C">
      <w:pPr>
        <w:pStyle w:val="a3"/>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BB13B0">
            <w:pPr>
              <w:pStyle w:val="afc"/>
            </w:pPr>
            <w: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afc"/>
              <w:rPr>
                <w:lang w:val="ru-RU"/>
              </w:rPr>
            </w:pPr>
            <w:r>
              <w:rPr>
                <w:lang w:val="ru-RU"/>
              </w:rPr>
              <w:t>Создание документа</w:t>
            </w:r>
          </w:p>
        </w:tc>
        <w:tc>
          <w:tcPr>
            <w:tcW w:w="699" w:type="pct"/>
          </w:tcPr>
          <w:p w:rsidR="00D7253C" w:rsidRPr="000E1968" w:rsidRDefault="00D7253C" w:rsidP="00BB13B0">
            <w:pPr>
              <w:pStyle w:val="afc"/>
              <w:rPr>
                <w:lang w:val="ru-RU"/>
              </w:rPr>
            </w:pPr>
            <w:proofErr w:type="spellStart"/>
            <w:r>
              <w:rPr>
                <w:lang w:val="ru-RU"/>
              </w:rPr>
              <w:t>Кобцев</w:t>
            </w:r>
            <w:proofErr w:type="spellEnd"/>
            <w:r>
              <w:rPr>
                <w:lang w:val="ru-RU"/>
              </w:rPr>
              <w:t xml:space="preserve">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afc"/>
              <w:rPr>
                <w:lang w:val="ru-RU"/>
              </w:rPr>
            </w:pPr>
            <w:r>
              <w:rPr>
                <w:lang w:val="ru-RU"/>
              </w:rPr>
              <w:t>Добавление таблицы соотношения типов диаграмм и слоев</w:t>
            </w:r>
          </w:p>
        </w:tc>
        <w:tc>
          <w:tcPr>
            <w:tcW w:w="699" w:type="pct"/>
          </w:tcPr>
          <w:p w:rsidR="00D7253C" w:rsidRPr="00CC447C" w:rsidRDefault="00D7253C" w:rsidP="00BB13B0">
            <w:pPr>
              <w:pStyle w:val="afc"/>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afc"/>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BB13B0">
            <w:pPr>
              <w:pStyle w:val="afc"/>
              <w:rPr>
                <w:lang w:val="ru-RU"/>
              </w:rPr>
            </w:pPr>
            <w:r>
              <w:rPr>
                <w:lang w:val="ru-RU"/>
              </w:rPr>
              <w:t>Грудина А.М.</w:t>
            </w:r>
          </w:p>
        </w:tc>
      </w:tr>
      <w:tr w:rsidR="00D7253C" w:rsidRPr="002E3D91"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afc"/>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BB13B0">
            <w:pPr>
              <w:pStyle w:val="afc"/>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r>
            <w:proofErr w:type="spellStart"/>
            <w:r>
              <w:rPr>
                <w:lang w:val="ru-RU"/>
              </w:rPr>
              <w:t>Кобцев</w:t>
            </w:r>
            <w:proofErr w:type="spellEnd"/>
            <w:r>
              <w:rPr>
                <w:lang w:val="ru-RU"/>
              </w:rPr>
              <w:t xml:space="preserve">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afc"/>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BB13B0">
            <w:pPr>
              <w:pStyle w:val="afc"/>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afc"/>
            </w:pPr>
            <w:r>
              <w:rPr>
                <w:lang w:val="ru-RU"/>
              </w:rPr>
              <w:t>Изменена диаграмма слоев</w:t>
            </w:r>
          </w:p>
        </w:tc>
        <w:tc>
          <w:tcPr>
            <w:tcW w:w="699" w:type="pct"/>
          </w:tcPr>
          <w:p w:rsidR="00D7253C" w:rsidRDefault="00D7253C" w:rsidP="00BB13B0">
            <w:pPr>
              <w:pStyle w:val="afc"/>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afc"/>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BB13B0">
            <w:pPr>
              <w:pStyle w:val="afc"/>
              <w:rPr>
                <w:lang w:val="ru-RU"/>
              </w:rPr>
            </w:pPr>
            <w:proofErr w:type="spellStart"/>
            <w:r>
              <w:rPr>
                <w:lang w:val="ru-RU"/>
              </w:rPr>
              <w:t>Кобцев</w:t>
            </w:r>
            <w:proofErr w:type="spellEnd"/>
            <w:r>
              <w:rPr>
                <w:lang w:val="ru-RU"/>
              </w:rPr>
              <w:t xml:space="preserve">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afc"/>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BB13B0">
            <w:pPr>
              <w:pStyle w:val="afc"/>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afc"/>
              <w:rPr>
                <w:lang w:val="ru-RU"/>
              </w:rPr>
            </w:pPr>
            <w:r>
              <w:rPr>
                <w:lang w:val="ru-RU"/>
              </w:rPr>
              <w:t>Изменена диаграмма прецедентов</w:t>
            </w:r>
          </w:p>
        </w:tc>
        <w:tc>
          <w:tcPr>
            <w:tcW w:w="698" w:type="pct"/>
          </w:tcPr>
          <w:p w:rsidR="00D7253C" w:rsidRPr="00225018" w:rsidRDefault="00D7253C" w:rsidP="00BB13B0">
            <w:pPr>
              <w:pStyle w:val="afc"/>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afc"/>
              <w:rPr>
                <w:lang w:val="ru-RU"/>
              </w:rPr>
            </w:pPr>
            <w:r>
              <w:rPr>
                <w:lang w:val="ru-RU"/>
              </w:rPr>
              <w:t>Маркировка несделанных частей</w:t>
            </w:r>
          </w:p>
          <w:p w:rsidR="00AE1C72" w:rsidRDefault="00B64A59" w:rsidP="00AE1C72">
            <w:pPr>
              <w:pStyle w:val="afc"/>
              <w:rPr>
                <w:lang w:val="ru-RU"/>
              </w:rPr>
            </w:pPr>
            <w:r>
              <w:rPr>
                <w:lang w:val="ru-RU"/>
              </w:rPr>
              <w:t>Добавление подразделов для соответствующих диаграмм в представлениях</w:t>
            </w:r>
          </w:p>
          <w:p w:rsidR="00AE1C72" w:rsidRDefault="00804E4C" w:rsidP="00AE1C72">
            <w:pPr>
              <w:pStyle w:val="afc"/>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afc"/>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BB13B0">
            <w:pPr>
              <w:pStyle w:val="afc"/>
              <w:rPr>
                <w:lang w:val="ru-RU"/>
              </w:rPr>
            </w:pPr>
            <w:r>
              <w:rPr>
                <w:lang w:val="ru-RU"/>
              </w:rPr>
              <w:t>Грудина А.М.</w:t>
            </w:r>
          </w:p>
        </w:tc>
      </w:tr>
      <w:tr w:rsidR="00955006" w:rsidRPr="00955006" w:rsidTr="005352ED">
        <w:tc>
          <w:tcPr>
            <w:tcW w:w="572" w:type="pct"/>
          </w:tcPr>
          <w:p w:rsidR="00955006" w:rsidRDefault="00955006" w:rsidP="005352ED">
            <w:pPr>
              <w:pStyle w:val="Tabletext"/>
            </w:pPr>
            <w:r>
              <w:t>&lt;13/06/14&gt;</w:t>
            </w:r>
          </w:p>
        </w:tc>
        <w:tc>
          <w:tcPr>
            <w:tcW w:w="438" w:type="pct"/>
          </w:tcPr>
          <w:p w:rsidR="00955006" w:rsidRDefault="00955006" w:rsidP="005352ED">
            <w:pPr>
              <w:pStyle w:val="Tabletext"/>
            </w:pPr>
            <w:r>
              <w:t>&lt;1.1&gt;</w:t>
            </w:r>
          </w:p>
        </w:tc>
        <w:tc>
          <w:tcPr>
            <w:tcW w:w="3292" w:type="pct"/>
          </w:tcPr>
          <w:p w:rsidR="00955006" w:rsidRDefault="00955006" w:rsidP="00AE1C72">
            <w:pPr>
              <w:pStyle w:val="afc"/>
              <w:rPr>
                <w:lang w:val="ru-RU"/>
              </w:rPr>
            </w:pPr>
            <w:r>
              <w:rPr>
                <w:lang w:val="ru-RU"/>
              </w:rPr>
              <w:t>Добавлены все диаграммы классов для трех представлений</w:t>
            </w:r>
          </w:p>
          <w:p w:rsidR="00955006" w:rsidRDefault="00955006" w:rsidP="00AE1C72">
            <w:pPr>
              <w:pStyle w:val="afc"/>
              <w:rPr>
                <w:lang w:val="ru-RU"/>
              </w:rPr>
            </w:pPr>
            <w:r>
              <w:rPr>
                <w:lang w:val="ru-RU"/>
              </w:rPr>
              <w:t>Добавлено описание слоев системы</w:t>
            </w:r>
          </w:p>
        </w:tc>
        <w:tc>
          <w:tcPr>
            <w:tcW w:w="698" w:type="pct"/>
          </w:tcPr>
          <w:p w:rsidR="00955006" w:rsidRDefault="00955006" w:rsidP="00BB13B0">
            <w:pPr>
              <w:pStyle w:val="afc"/>
              <w:rPr>
                <w:lang w:val="ru-RU"/>
              </w:rPr>
            </w:pPr>
            <w:r>
              <w:rPr>
                <w:lang w:val="ru-RU"/>
              </w:rPr>
              <w:t>Гапонов А.И.</w:t>
            </w:r>
          </w:p>
        </w:tc>
      </w:tr>
      <w:tr w:rsidR="003E329F" w:rsidRPr="002E3D91" w:rsidTr="005352ED">
        <w:tc>
          <w:tcPr>
            <w:tcW w:w="572" w:type="pct"/>
          </w:tcPr>
          <w:p w:rsidR="003E329F" w:rsidRDefault="003E329F" w:rsidP="005352ED">
            <w:pPr>
              <w:pStyle w:val="Tabletext"/>
            </w:pPr>
            <w:r>
              <w:t>&lt;13/06/14&gt;</w:t>
            </w:r>
          </w:p>
        </w:tc>
        <w:tc>
          <w:tcPr>
            <w:tcW w:w="438" w:type="pct"/>
          </w:tcPr>
          <w:p w:rsidR="003E329F" w:rsidRDefault="003E329F" w:rsidP="005352ED">
            <w:pPr>
              <w:pStyle w:val="Tabletext"/>
            </w:pPr>
            <w:r>
              <w:t>&lt;1.2&gt;</w:t>
            </w:r>
          </w:p>
        </w:tc>
        <w:tc>
          <w:tcPr>
            <w:tcW w:w="3292" w:type="pct"/>
          </w:tcPr>
          <w:p w:rsidR="003E329F" w:rsidRPr="003E329F" w:rsidRDefault="003E329F" w:rsidP="00AE1C72">
            <w:pPr>
              <w:pStyle w:val="afc"/>
              <w:rPr>
                <w:lang w:val="ru-RU"/>
              </w:rPr>
            </w:pPr>
            <w:r>
              <w:rPr>
                <w:lang w:val="ru-RU"/>
              </w:rPr>
              <w:t>Добавлено описание некоторых разделов документа</w:t>
            </w:r>
            <w:r w:rsidR="00BB13B0">
              <w:rPr>
                <w:lang w:val="ru-RU"/>
              </w:rPr>
              <w:br/>
              <w:t>Изменения в диаграммах классов</w:t>
            </w:r>
          </w:p>
        </w:tc>
        <w:tc>
          <w:tcPr>
            <w:tcW w:w="698" w:type="pct"/>
          </w:tcPr>
          <w:p w:rsidR="00BB13B0" w:rsidRDefault="003E329F" w:rsidP="00BB13B0">
            <w:pPr>
              <w:pStyle w:val="afc"/>
              <w:rPr>
                <w:lang w:val="ru-RU"/>
              </w:rPr>
            </w:pPr>
            <w:r>
              <w:rPr>
                <w:lang w:val="ru-RU"/>
              </w:rPr>
              <w:t>Грудина А.М.</w:t>
            </w:r>
          </w:p>
          <w:p w:rsidR="00BB13B0" w:rsidRDefault="00BB13B0" w:rsidP="00BB13B0">
            <w:pPr>
              <w:pStyle w:val="afc"/>
              <w:rPr>
                <w:lang w:val="ru-RU"/>
              </w:rPr>
            </w:pPr>
            <w:r>
              <w:rPr>
                <w:lang w:val="ru-RU"/>
              </w:rPr>
              <w:t>Гапонов А.И.</w:t>
            </w:r>
          </w:p>
        </w:tc>
      </w:tr>
      <w:tr w:rsidR="00E019E4" w:rsidRPr="00E019E4" w:rsidTr="005352ED">
        <w:tc>
          <w:tcPr>
            <w:tcW w:w="572" w:type="pct"/>
          </w:tcPr>
          <w:p w:rsidR="00E019E4" w:rsidRDefault="00E019E4" w:rsidP="005352ED">
            <w:pPr>
              <w:pStyle w:val="Tabletext"/>
            </w:pPr>
            <w:r>
              <w:t>&lt;14/06/14&gt;</w:t>
            </w:r>
          </w:p>
        </w:tc>
        <w:tc>
          <w:tcPr>
            <w:tcW w:w="438" w:type="pct"/>
          </w:tcPr>
          <w:p w:rsidR="00E019E4" w:rsidRDefault="00E019E4" w:rsidP="005352ED">
            <w:pPr>
              <w:pStyle w:val="Tabletext"/>
            </w:pPr>
            <w:r>
              <w:t>&lt;1.3&gt;</w:t>
            </w:r>
          </w:p>
        </w:tc>
        <w:tc>
          <w:tcPr>
            <w:tcW w:w="3292" w:type="pct"/>
          </w:tcPr>
          <w:p w:rsidR="00E019E4" w:rsidRPr="00E019E4" w:rsidRDefault="00E019E4" w:rsidP="00AE1C72">
            <w:pPr>
              <w:pStyle w:val="afc"/>
              <w:rPr>
                <w:lang w:val="ru-RU"/>
              </w:rPr>
            </w:pPr>
            <w:r>
              <w:rPr>
                <w:lang w:val="ru-RU"/>
              </w:rPr>
              <w:t xml:space="preserve">Добавлена диаграмма последовательностей в </w:t>
            </w:r>
            <w:r>
              <w:t>Use</w:t>
            </w:r>
            <w:r w:rsidRPr="00E019E4">
              <w:rPr>
                <w:lang w:val="ru-RU"/>
              </w:rPr>
              <w:t xml:space="preserve"> </w:t>
            </w:r>
            <w:r>
              <w:t>Case</w:t>
            </w:r>
            <w:r w:rsidRPr="00E019E4">
              <w:rPr>
                <w:lang w:val="ru-RU"/>
              </w:rPr>
              <w:t xml:space="preserve"> </w:t>
            </w:r>
            <w:r>
              <w:t>View</w:t>
            </w:r>
          </w:p>
        </w:tc>
        <w:tc>
          <w:tcPr>
            <w:tcW w:w="698" w:type="pct"/>
          </w:tcPr>
          <w:p w:rsidR="00E019E4" w:rsidRDefault="00E019E4" w:rsidP="00BB13B0">
            <w:pPr>
              <w:pStyle w:val="afc"/>
              <w:rPr>
                <w:lang w:val="ru-RU"/>
              </w:rPr>
            </w:pPr>
            <w:r>
              <w:rPr>
                <w:lang w:val="ru-RU"/>
              </w:rPr>
              <w:t>Грудина А.М.</w:t>
            </w:r>
          </w:p>
        </w:tc>
      </w:tr>
      <w:tr w:rsidR="002E3D91" w:rsidRPr="002E3D91" w:rsidTr="005352ED">
        <w:tc>
          <w:tcPr>
            <w:tcW w:w="572" w:type="pct"/>
          </w:tcPr>
          <w:p w:rsidR="002E3D91" w:rsidRPr="002E3D91" w:rsidRDefault="002E3D91" w:rsidP="005352ED">
            <w:pPr>
              <w:pStyle w:val="Tabletext"/>
            </w:pPr>
            <w:r>
              <w:t>&lt;14/06/14&gt;</w:t>
            </w:r>
          </w:p>
        </w:tc>
        <w:tc>
          <w:tcPr>
            <w:tcW w:w="438" w:type="pct"/>
          </w:tcPr>
          <w:p w:rsidR="002E3D91" w:rsidRDefault="002E3D91" w:rsidP="005352ED">
            <w:pPr>
              <w:pStyle w:val="Tabletext"/>
            </w:pPr>
            <w:r>
              <w:t>&lt;1.4&gt;</w:t>
            </w:r>
          </w:p>
        </w:tc>
        <w:tc>
          <w:tcPr>
            <w:tcW w:w="3292" w:type="pct"/>
          </w:tcPr>
          <w:p w:rsidR="002E3D91" w:rsidRPr="002E3D91" w:rsidRDefault="002E3D91" w:rsidP="00AE1C72">
            <w:pPr>
              <w:pStyle w:val="afc"/>
              <w:rPr>
                <w:lang w:val="ru-RU"/>
              </w:rPr>
            </w:pPr>
            <w:r>
              <w:rPr>
                <w:lang w:val="ru-RU"/>
              </w:rPr>
              <w:t xml:space="preserve">Добавлена диаграмма коммуникации в </w:t>
            </w:r>
            <w:r>
              <w:t>Use</w:t>
            </w:r>
            <w:r w:rsidRPr="002E3D91">
              <w:rPr>
                <w:lang w:val="ru-RU"/>
              </w:rPr>
              <w:t xml:space="preserve"> </w:t>
            </w:r>
            <w:r>
              <w:t>Case</w:t>
            </w:r>
            <w:r w:rsidRPr="002E3D91">
              <w:rPr>
                <w:lang w:val="ru-RU"/>
              </w:rPr>
              <w:t xml:space="preserve"> </w:t>
            </w:r>
            <w:r>
              <w:t>View</w:t>
            </w:r>
          </w:p>
        </w:tc>
        <w:tc>
          <w:tcPr>
            <w:tcW w:w="698" w:type="pct"/>
          </w:tcPr>
          <w:p w:rsidR="002E3D91" w:rsidRDefault="002E3D91" w:rsidP="00BB13B0">
            <w:pPr>
              <w:pStyle w:val="afc"/>
              <w:rPr>
                <w:lang w:val="ru-RU"/>
              </w:rPr>
            </w:pPr>
            <w:r>
              <w:rPr>
                <w:lang w:val="ru-RU"/>
              </w:rPr>
              <w:t>Грудина А.М.</w:t>
            </w:r>
          </w:p>
        </w:tc>
      </w:tr>
    </w:tbl>
    <w:p w:rsidR="00D7253C" w:rsidRPr="00B64A59" w:rsidRDefault="00D7253C" w:rsidP="00D7253C">
      <w:pPr>
        <w:rPr>
          <w:lang w:val="ru-RU"/>
        </w:rPr>
      </w:pPr>
    </w:p>
    <w:p w:rsidR="00D7253C" w:rsidRPr="00B64A59" w:rsidRDefault="00D7253C" w:rsidP="00D7253C">
      <w:pPr>
        <w:widowControl/>
        <w:spacing w:line="240" w:lineRule="auto"/>
        <w:rPr>
          <w:lang w:val="ru-RU"/>
        </w:rPr>
      </w:pPr>
      <w:r w:rsidRPr="00B64A59">
        <w:rPr>
          <w:lang w:val="ru-RU"/>
        </w:rPr>
        <w:br w:type="page"/>
      </w:r>
    </w:p>
    <w:p w:rsidR="00D7253C" w:rsidRPr="00BB13B0" w:rsidRDefault="00D7253C" w:rsidP="00D7253C">
      <w:pPr>
        <w:pStyle w:val="a3"/>
      </w:pPr>
      <w:r>
        <w:lastRenderedPageBreak/>
        <w:t>Table</w:t>
      </w:r>
      <w:r w:rsidRPr="00BB13B0">
        <w:t xml:space="preserve"> </w:t>
      </w:r>
      <w:r>
        <w:t>of</w:t>
      </w:r>
      <w:r w:rsidRPr="00BB13B0">
        <w:t xml:space="preserve"> </w:t>
      </w:r>
      <w:r>
        <w:t>Contents</w:t>
      </w:r>
    </w:p>
    <w:p w:rsidR="00CB7F89" w:rsidRDefault="00D7253C">
      <w:pPr>
        <w:pStyle w:val="10"/>
        <w:tabs>
          <w:tab w:val="left" w:pos="432"/>
        </w:tabs>
        <w:rPr>
          <w:rFonts w:asciiTheme="minorHAnsi" w:eastAsiaTheme="minorEastAsia" w:hAnsiTheme="minorHAnsi" w:cstheme="minorBidi"/>
          <w:noProof/>
          <w:sz w:val="22"/>
          <w:szCs w:val="22"/>
          <w:lang w:val="ru-RU" w:eastAsia="ru-RU"/>
        </w:rPr>
      </w:pPr>
      <w:r>
        <w:fldChar w:fldCharType="begin"/>
      </w:r>
      <w:r>
        <w:instrText>TOC</w:instrText>
      </w:r>
      <w:r w:rsidRPr="00AB3D88">
        <w:instrText xml:space="preserve"> \</w:instrText>
      </w:r>
      <w:r>
        <w:instrText>o</w:instrText>
      </w:r>
      <w:r w:rsidRPr="00AB3D88">
        <w:instrText xml:space="preserve"> "1-3" </w:instrText>
      </w:r>
      <w:r>
        <w:fldChar w:fldCharType="separate"/>
      </w:r>
      <w:r w:rsidR="00CB7F89">
        <w:rPr>
          <w:noProof/>
        </w:rPr>
        <w:t>1.</w:t>
      </w:r>
      <w:r w:rsidR="00CB7F89">
        <w:rPr>
          <w:rFonts w:asciiTheme="minorHAnsi" w:eastAsiaTheme="minorEastAsia" w:hAnsiTheme="minorHAnsi" w:cstheme="minorBidi"/>
          <w:noProof/>
          <w:sz w:val="22"/>
          <w:szCs w:val="22"/>
          <w:lang w:val="ru-RU" w:eastAsia="ru-RU"/>
        </w:rPr>
        <w:tab/>
      </w:r>
      <w:r w:rsidR="00CB7F89">
        <w:rPr>
          <w:noProof/>
        </w:rPr>
        <w:t>Introduction</w:t>
      </w:r>
      <w:r w:rsidR="00CB7F89">
        <w:rPr>
          <w:noProof/>
        </w:rPr>
        <w:tab/>
      </w:r>
      <w:r w:rsidR="00CB7F89">
        <w:rPr>
          <w:noProof/>
        </w:rPr>
        <w:fldChar w:fldCharType="begin"/>
      </w:r>
      <w:r w:rsidR="00CB7F89">
        <w:rPr>
          <w:noProof/>
        </w:rPr>
        <w:instrText xml:space="preserve"> PAGEREF _Toc390534067 \h </w:instrText>
      </w:r>
      <w:r w:rsidR="00CB7F89">
        <w:rPr>
          <w:noProof/>
        </w:rPr>
      </w:r>
      <w:r w:rsidR="00CB7F89">
        <w:rPr>
          <w:noProof/>
        </w:rPr>
        <w:fldChar w:fldCharType="separate"/>
      </w:r>
      <w:r w:rsidR="00CB7F89">
        <w:rPr>
          <w:noProof/>
        </w:rPr>
        <w:t>5</w:t>
      </w:r>
      <w:r w:rsidR="00CB7F89">
        <w:rPr>
          <w:noProof/>
        </w:rPr>
        <w:fldChar w:fldCharType="end"/>
      </w:r>
    </w:p>
    <w:p w:rsidR="00CB7F89" w:rsidRDefault="00CB7F89">
      <w:pPr>
        <w:pStyle w:val="20"/>
        <w:tabs>
          <w:tab w:val="left" w:pos="1000"/>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Purpose</w:t>
      </w:r>
      <w:r>
        <w:rPr>
          <w:noProof/>
        </w:rPr>
        <w:tab/>
      </w:r>
      <w:r>
        <w:rPr>
          <w:noProof/>
        </w:rPr>
        <w:fldChar w:fldCharType="begin"/>
      </w:r>
      <w:r>
        <w:rPr>
          <w:noProof/>
        </w:rPr>
        <w:instrText xml:space="preserve"> PAGEREF _Toc390534068 \h </w:instrText>
      </w:r>
      <w:r>
        <w:rPr>
          <w:noProof/>
        </w:rPr>
      </w:r>
      <w:r>
        <w:rPr>
          <w:noProof/>
        </w:rPr>
        <w:fldChar w:fldCharType="separate"/>
      </w:r>
      <w:r>
        <w:rPr>
          <w:noProof/>
        </w:rPr>
        <w:t>5</w:t>
      </w:r>
      <w:r>
        <w:rPr>
          <w:noProof/>
        </w:rPr>
        <w:fldChar w:fldCharType="end"/>
      </w:r>
    </w:p>
    <w:p w:rsidR="00CB7F89" w:rsidRDefault="00CB7F89">
      <w:pPr>
        <w:pStyle w:val="20"/>
        <w:tabs>
          <w:tab w:val="left" w:pos="1000"/>
        </w:tabs>
        <w:rPr>
          <w:rFonts w:asciiTheme="minorHAnsi" w:eastAsiaTheme="minorEastAsia" w:hAnsiTheme="minorHAnsi" w:cstheme="minorBidi"/>
          <w:noProof/>
          <w:sz w:val="22"/>
          <w:szCs w:val="22"/>
          <w:lang w:val="ru-RU" w:eastAsia="ru-RU"/>
        </w:rPr>
      </w:pPr>
      <w:r w:rsidRPr="00CD06ED">
        <w:rPr>
          <w:noProof/>
          <w:lang w:val="ru-RU"/>
        </w:rPr>
        <w:t>1.2</w:t>
      </w:r>
      <w:r>
        <w:rPr>
          <w:rFonts w:asciiTheme="minorHAnsi" w:eastAsiaTheme="minorEastAsia" w:hAnsiTheme="minorHAnsi" w:cstheme="minorBidi"/>
          <w:noProof/>
          <w:sz w:val="22"/>
          <w:szCs w:val="22"/>
          <w:lang w:val="ru-RU" w:eastAsia="ru-RU"/>
        </w:rPr>
        <w:tab/>
      </w:r>
      <w:r>
        <w:rPr>
          <w:noProof/>
        </w:rPr>
        <w:t>Scope</w:t>
      </w:r>
      <w:r>
        <w:rPr>
          <w:noProof/>
        </w:rPr>
        <w:tab/>
      </w:r>
      <w:r>
        <w:rPr>
          <w:noProof/>
        </w:rPr>
        <w:fldChar w:fldCharType="begin"/>
      </w:r>
      <w:r>
        <w:rPr>
          <w:noProof/>
        </w:rPr>
        <w:instrText xml:space="preserve"> PAGEREF _Toc390534069 \h </w:instrText>
      </w:r>
      <w:r>
        <w:rPr>
          <w:noProof/>
        </w:rPr>
      </w:r>
      <w:r>
        <w:rPr>
          <w:noProof/>
        </w:rPr>
        <w:fldChar w:fldCharType="separate"/>
      </w:r>
      <w:r>
        <w:rPr>
          <w:noProof/>
        </w:rPr>
        <w:t>5</w:t>
      </w:r>
      <w:r>
        <w:rPr>
          <w:noProof/>
        </w:rPr>
        <w:fldChar w:fldCharType="end"/>
      </w:r>
    </w:p>
    <w:p w:rsidR="00CB7F89" w:rsidRDefault="00CB7F89">
      <w:pPr>
        <w:pStyle w:val="20"/>
        <w:tabs>
          <w:tab w:val="left" w:pos="1000"/>
        </w:tabs>
        <w:rPr>
          <w:rFonts w:asciiTheme="minorHAnsi" w:eastAsiaTheme="minorEastAsia" w:hAnsiTheme="minorHAnsi" w:cstheme="minorBidi"/>
          <w:noProof/>
          <w:sz w:val="22"/>
          <w:szCs w:val="22"/>
          <w:lang w:val="ru-RU" w:eastAsia="ru-RU"/>
        </w:rPr>
      </w:pPr>
      <w:r w:rsidRPr="00CD06ED">
        <w:rPr>
          <w:noProof/>
          <w:lang w:val="ru-RU"/>
        </w:rPr>
        <w:t>1.3</w:t>
      </w:r>
      <w:r>
        <w:rPr>
          <w:rFonts w:asciiTheme="minorHAnsi" w:eastAsiaTheme="minorEastAsia" w:hAnsiTheme="minorHAnsi" w:cstheme="minorBidi"/>
          <w:noProof/>
          <w:sz w:val="22"/>
          <w:szCs w:val="22"/>
          <w:lang w:val="ru-RU" w:eastAsia="ru-RU"/>
        </w:rPr>
        <w:tab/>
      </w:r>
      <w:r>
        <w:rPr>
          <w:noProof/>
        </w:rPr>
        <w:t>Definitions, Acronyms, and Abbreviations</w:t>
      </w:r>
      <w:r>
        <w:rPr>
          <w:noProof/>
        </w:rPr>
        <w:tab/>
      </w:r>
      <w:r>
        <w:rPr>
          <w:noProof/>
        </w:rPr>
        <w:fldChar w:fldCharType="begin"/>
      </w:r>
      <w:r>
        <w:rPr>
          <w:noProof/>
        </w:rPr>
        <w:instrText xml:space="preserve"> PAGEREF _Toc390534070 \h </w:instrText>
      </w:r>
      <w:r>
        <w:rPr>
          <w:noProof/>
        </w:rPr>
      </w:r>
      <w:r>
        <w:rPr>
          <w:noProof/>
        </w:rPr>
        <w:fldChar w:fldCharType="separate"/>
      </w:r>
      <w:r>
        <w:rPr>
          <w:noProof/>
        </w:rPr>
        <w:t>6</w:t>
      </w:r>
      <w:r>
        <w:rPr>
          <w:noProof/>
        </w:rPr>
        <w:fldChar w:fldCharType="end"/>
      </w:r>
    </w:p>
    <w:p w:rsidR="00CB7F89" w:rsidRDefault="00CB7F89">
      <w:pPr>
        <w:pStyle w:val="20"/>
        <w:tabs>
          <w:tab w:val="left" w:pos="1000"/>
        </w:tabs>
        <w:rPr>
          <w:rFonts w:asciiTheme="minorHAnsi" w:eastAsiaTheme="minorEastAsia" w:hAnsiTheme="minorHAnsi" w:cstheme="minorBidi"/>
          <w:noProof/>
          <w:sz w:val="22"/>
          <w:szCs w:val="22"/>
          <w:lang w:val="ru-RU" w:eastAsia="ru-RU"/>
        </w:rPr>
      </w:pPr>
      <w:r>
        <w:rPr>
          <w:noProof/>
        </w:rPr>
        <w:t>1.4</w:t>
      </w:r>
      <w:r>
        <w:rPr>
          <w:rFonts w:asciiTheme="minorHAnsi" w:eastAsiaTheme="minorEastAsia" w:hAnsiTheme="minorHAnsi" w:cstheme="minorBidi"/>
          <w:noProof/>
          <w:sz w:val="22"/>
          <w:szCs w:val="22"/>
          <w:lang w:val="ru-RU" w:eastAsia="ru-RU"/>
        </w:rPr>
        <w:tab/>
      </w:r>
      <w:r>
        <w:rPr>
          <w:noProof/>
        </w:rPr>
        <w:t>References</w:t>
      </w:r>
      <w:r>
        <w:rPr>
          <w:noProof/>
        </w:rPr>
        <w:tab/>
      </w:r>
      <w:r>
        <w:rPr>
          <w:noProof/>
        </w:rPr>
        <w:fldChar w:fldCharType="begin"/>
      </w:r>
      <w:r>
        <w:rPr>
          <w:noProof/>
        </w:rPr>
        <w:instrText xml:space="preserve"> PAGEREF _Toc390534071 \h </w:instrText>
      </w:r>
      <w:r>
        <w:rPr>
          <w:noProof/>
        </w:rPr>
      </w:r>
      <w:r>
        <w:rPr>
          <w:noProof/>
        </w:rPr>
        <w:fldChar w:fldCharType="separate"/>
      </w:r>
      <w:r>
        <w:rPr>
          <w:noProof/>
        </w:rPr>
        <w:t>6</w:t>
      </w:r>
      <w:r>
        <w:rPr>
          <w:noProof/>
        </w:rPr>
        <w:fldChar w:fldCharType="end"/>
      </w:r>
    </w:p>
    <w:p w:rsidR="00CB7F89" w:rsidRDefault="00CB7F89">
      <w:pPr>
        <w:pStyle w:val="20"/>
        <w:tabs>
          <w:tab w:val="left" w:pos="1000"/>
        </w:tabs>
        <w:rPr>
          <w:rFonts w:asciiTheme="minorHAnsi" w:eastAsiaTheme="minorEastAsia" w:hAnsiTheme="minorHAnsi" w:cstheme="minorBidi"/>
          <w:noProof/>
          <w:sz w:val="22"/>
          <w:szCs w:val="22"/>
          <w:lang w:val="ru-RU" w:eastAsia="ru-RU"/>
        </w:rPr>
      </w:pPr>
      <w:r w:rsidRPr="00CD06ED">
        <w:rPr>
          <w:noProof/>
          <w:lang w:val="ru-RU"/>
        </w:rPr>
        <w:t>1.5</w:t>
      </w:r>
      <w:r>
        <w:rPr>
          <w:rFonts w:asciiTheme="minorHAnsi" w:eastAsiaTheme="minorEastAsia" w:hAnsiTheme="minorHAnsi" w:cstheme="minorBidi"/>
          <w:noProof/>
          <w:sz w:val="22"/>
          <w:szCs w:val="22"/>
          <w:lang w:val="ru-RU" w:eastAsia="ru-RU"/>
        </w:rPr>
        <w:tab/>
      </w:r>
      <w:r>
        <w:rPr>
          <w:noProof/>
        </w:rPr>
        <w:t>Overview</w:t>
      </w:r>
      <w:r>
        <w:rPr>
          <w:noProof/>
        </w:rPr>
        <w:tab/>
      </w:r>
      <w:r>
        <w:rPr>
          <w:noProof/>
        </w:rPr>
        <w:fldChar w:fldCharType="begin"/>
      </w:r>
      <w:r>
        <w:rPr>
          <w:noProof/>
        </w:rPr>
        <w:instrText xml:space="preserve"> PAGEREF _Toc390534072 \h </w:instrText>
      </w:r>
      <w:r>
        <w:rPr>
          <w:noProof/>
        </w:rPr>
      </w:r>
      <w:r>
        <w:rPr>
          <w:noProof/>
        </w:rPr>
        <w:fldChar w:fldCharType="separate"/>
      </w:r>
      <w:r>
        <w:rPr>
          <w:noProof/>
        </w:rPr>
        <w:t>6</w:t>
      </w:r>
      <w:r>
        <w:rPr>
          <w:noProof/>
        </w:rPr>
        <w:fldChar w:fldCharType="end"/>
      </w:r>
    </w:p>
    <w:p w:rsidR="00CB7F89" w:rsidRDefault="00CB7F89">
      <w:pPr>
        <w:pStyle w:val="10"/>
        <w:tabs>
          <w:tab w:val="left" w:pos="432"/>
        </w:tabs>
        <w:rPr>
          <w:rFonts w:asciiTheme="minorHAnsi" w:eastAsiaTheme="minorEastAsia" w:hAnsiTheme="minorHAnsi" w:cstheme="minorBidi"/>
          <w:noProof/>
          <w:sz w:val="22"/>
          <w:szCs w:val="22"/>
          <w:lang w:val="ru-RU" w:eastAsia="ru-RU"/>
        </w:rPr>
      </w:pPr>
      <w:r w:rsidRPr="00CD06ED">
        <w:rPr>
          <w:noProof/>
          <w:lang w:val="ru-RU"/>
        </w:rPr>
        <w:t>2.</w:t>
      </w:r>
      <w:r>
        <w:rPr>
          <w:rFonts w:asciiTheme="minorHAnsi" w:eastAsiaTheme="minorEastAsia" w:hAnsiTheme="minorHAnsi" w:cstheme="minorBidi"/>
          <w:noProof/>
          <w:sz w:val="22"/>
          <w:szCs w:val="22"/>
          <w:lang w:val="ru-RU" w:eastAsia="ru-RU"/>
        </w:rPr>
        <w:tab/>
      </w:r>
      <w:r>
        <w:rPr>
          <w:noProof/>
        </w:rPr>
        <w:t>Architectural Representation</w:t>
      </w:r>
      <w:r>
        <w:rPr>
          <w:noProof/>
        </w:rPr>
        <w:tab/>
      </w:r>
      <w:r>
        <w:rPr>
          <w:noProof/>
        </w:rPr>
        <w:fldChar w:fldCharType="begin"/>
      </w:r>
      <w:r>
        <w:rPr>
          <w:noProof/>
        </w:rPr>
        <w:instrText xml:space="preserve"> PAGEREF _Toc390534073 \h </w:instrText>
      </w:r>
      <w:r>
        <w:rPr>
          <w:noProof/>
        </w:rPr>
      </w:r>
      <w:r>
        <w:rPr>
          <w:noProof/>
        </w:rPr>
        <w:fldChar w:fldCharType="separate"/>
      </w:r>
      <w:r>
        <w:rPr>
          <w:noProof/>
        </w:rPr>
        <w:t>6</w:t>
      </w:r>
      <w:r>
        <w:rPr>
          <w:noProof/>
        </w:rPr>
        <w:fldChar w:fldCharType="end"/>
      </w:r>
    </w:p>
    <w:p w:rsidR="00CB7F89" w:rsidRDefault="00CB7F89">
      <w:pPr>
        <w:pStyle w:val="10"/>
        <w:tabs>
          <w:tab w:val="left" w:pos="432"/>
        </w:tabs>
        <w:rPr>
          <w:rFonts w:asciiTheme="minorHAnsi" w:eastAsiaTheme="minorEastAsia" w:hAnsiTheme="minorHAnsi" w:cstheme="minorBidi"/>
          <w:noProof/>
          <w:sz w:val="22"/>
          <w:szCs w:val="22"/>
          <w:lang w:val="ru-RU" w:eastAsia="ru-RU"/>
        </w:rPr>
      </w:pPr>
      <w:r>
        <w:rPr>
          <w:noProof/>
        </w:rPr>
        <w:t>3.</w:t>
      </w:r>
      <w:r>
        <w:rPr>
          <w:rFonts w:asciiTheme="minorHAnsi" w:eastAsiaTheme="minorEastAsia" w:hAnsiTheme="minorHAnsi" w:cstheme="minorBidi"/>
          <w:noProof/>
          <w:sz w:val="22"/>
          <w:szCs w:val="22"/>
          <w:lang w:val="ru-RU" w:eastAsia="ru-RU"/>
        </w:rPr>
        <w:tab/>
      </w:r>
      <w:r>
        <w:rPr>
          <w:noProof/>
        </w:rPr>
        <w:t>Architectural Goals and Constraints</w:t>
      </w:r>
      <w:r>
        <w:rPr>
          <w:noProof/>
        </w:rPr>
        <w:tab/>
      </w:r>
      <w:r>
        <w:rPr>
          <w:noProof/>
        </w:rPr>
        <w:fldChar w:fldCharType="begin"/>
      </w:r>
      <w:r>
        <w:rPr>
          <w:noProof/>
        </w:rPr>
        <w:instrText xml:space="preserve"> PAGEREF _Toc390534074 \h </w:instrText>
      </w:r>
      <w:r>
        <w:rPr>
          <w:noProof/>
        </w:rPr>
      </w:r>
      <w:r>
        <w:rPr>
          <w:noProof/>
        </w:rPr>
        <w:fldChar w:fldCharType="separate"/>
      </w:r>
      <w:r>
        <w:rPr>
          <w:noProof/>
        </w:rPr>
        <w:t>7</w:t>
      </w:r>
      <w:r>
        <w:rPr>
          <w:noProof/>
        </w:rPr>
        <w:fldChar w:fldCharType="end"/>
      </w:r>
    </w:p>
    <w:p w:rsidR="00CB7F89" w:rsidRDefault="00CB7F89">
      <w:pPr>
        <w:pStyle w:val="10"/>
        <w:tabs>
          <w:tab w:val="left" w:pos="432"/>
        </w:tabs>
        <w:rPr>
          <w:rFonts w:asciiTheme="minorHAnsi" w:eastAsiaTheme="minorEastAsia" w:hAnsiTheme="minorHAnsi" w:cstheme="minorBidi"/>
          <w:noProof/>
          <w:sz w:val="22"/>
          <w:szCs w:val="22"/>
          <w:lang w:val="ru-RU" w:eastAsia="ru-RU"/>
        </w:rPr>
      </w:pPr>
      <w:r>
        <w:rPr>
          <w:noProof/>
        </w:rPr>
        <w:t>4.</w:t>
      </w:r>
      <w:r>
        <w:rPr>
          <w:rFonts w:asciiTheme="minorHAnsi" w:eastAsiaTheme="minorEastAsia" w:hAnsiTheme="minorHAnsi" w:cstheme="minorBidi"/>
          <w:noProof/>
          <w:sz w:val="22"/>
          <w:szCs w:val="22"/>
          <w:lang w:val="ru-RU" w:eastAsia="ru-RU"/>
        </w:rPr>
        <w:tab/>
      </w:r>
      <w:r>
        <w:rPr>
          <w:noProof/>
        </w:rPr>
        <w:t>Use-Case View</w:t>
      </w:r>
      <w:r>
        <w:rPr>
          <w:noProof/>
        </w:rPr>
        <w:tab/>
      </w:r>
      <w:r>
        <w:rPr>
          <w:noProof/>
        </w:rPr>
        <w:fldChar w:fldCharType="begin"/>
      </w:r>
      <w:r>
        <w:rPr>
          <w:noProof/>
        </w:rPr>
        <w:instrText xml:space="preserve"> PAGEREF _Toc390534075 \h </w:instrText>
      </w:r>
      <w:r>
        <w:rPr>
          <w:noProof/>
        </w:rPr>
      </w:r>
      <w:r>
        <w:rPr>
          <w:noProof/>
        </w:rPr>
        <w:fldChar w:fldCharType="separate"/>
      </w:r>
      <w:r>
        <w:rPr>
          <w:noProof/>
        </w:rPr>
        <w:t>7</w:t>
      </w:r>
      <w:r>
        <w:rPr>
          <w:noProof/>
        </w:rPr>
        <w:fldChar w:fldCharType="end"/>
      </w:r>
    </w:p>
    <w:p w:rsidR="00CB7F89" w:rsidRDefault="00CB7F89">
      <w:pPr>
        <w:pStyle w:val="20"/>
        <w:tabs>
          <w:tab w:val="left" w:pos="1000"/>
        </w:tabs>
        <w:rPr>
          <w:rFonts w:asciiTheme="minorHAnsi" w:eastAsiaTheme="minorEastAsia" w:hAnsiTheme="minorHAnsi" w:cstheme="minorBidi"/>
          <w:noProof/>
          <w:sz w:val="22"/>
          <w:szCs w:val="22"/>
          <w:lang w:val="ru-RU" w:eastAsia="ru-RU"/>
        </w:rPr>
      </w:pPr>
      <w:r w:rsidRPr="00CD06ED">
        <w:rPr>
          <w:noProof/>
          <w:lang w:val="ru-RU"/>
        </w:rPr>
        <w:t>4.1</w:t>
      </w:r>
      <w:r>
        <w:rPr>
          <w:rFonts w:asciiTheme="minorHAnsi" w:eastAsiaTheme="minorEastAsia" w:hAnsiTheme="minorHAnsi" w:cstheme="minorBidi"/>
          <w:noProof/>
          <w:sz w:val="22"/>
          <w:szCs w:val="22"/>
          <w:lang w:val="ru-RU" w:eastAsia="ru-RU"/>
        </w:rPr>
        <w:tab/>
      </w:r>
      <w:r>
        <w:rPr>
          <w:noProof/>
        </w:rPr>
        <w:t>Use Case Diagrams</w:t>
      </w:r>
      <w:r>
        <w:rPr>
          <w:noProof/>
        </w:rPr>
        <w:tab/>
      </w:r>
      <w:r>
        <w:rPr>
          <w:noProof/>
        </w:rPr>
        <w:fldChar w:fldCharType="begin"/>
      </w:r>
      <w:r>
        <w:rPr>
          <w:noProof/>
        </w:rPr>
        <w:instrText xml:space="preserve"> PAGEREF _Toc390534076 \h </w:instrText>
      </w:r>
      <w:r>
        <w:rPr>
          <w:noProof/>
        </w:rPr>
      </w:r>
      <w:r>
        <w:rPr>
          <w:noProof/>
        </w:rPr>
        <w:fldChar w:fldCharType="separate"/>
      </w:r>
      <w:r>
        <w:rPr>
          <w:noProof/>
        </w:rPr>
        <w:t>7</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4.2</w:t>
      </w:r>
      <w:r w:rsidRPr="00CB7F89">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_Toc390534077 \h </w:instrText>
      </w:r>
      <w:r>
        <w:rPr>
          <w:noProof/>
        </w:rPr>
      </w:r>
      <w:r>
        <w:rPr>
          <w:noProof/>
        </w:rPr>
        <w:fldChar w:fldCharType="separate"/>
      </w:r>
      <w:r>
        <w:rPr>
          <w:noProof/>
        </w:rPr>
        <w:t>9</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4.3</w:t>
      </w:r>
      <w:r w:rsidRPr="00CB7F89">
        <w:rPr>
          <w:rFonts w:asciiTheme="minorHAnsi" w:eastAsiaTheme="minorEastAsia" w:hAnsiTheme="minorHAnsi" w:cstheme="minorBidi"/>
          <w:noProof/>
          <w:sz w:val="22"/>
          <w:szCs w:val="22"/>
          <w:lang w:eastAsia="ru-RU"/>
        </w:rPr>
        <w:tab/>
      </w:r>
      <w:r>
        <w:rPr>
          <w:noProof/>
        </w:rPr>
        <w:t>Sequence Diagrams for changing warehouse info about collected nettles</w:t>
      </w:r>
      <w:r>
        <w:rPr>
          <w:noProof/>
        </w:rPr>
        <w:tab/>
      </w:r>
      <w:r>
        <w:rPr>
          <w:noProof/>
        </w:rPr>
        <w:fldChar w:fldCharType="begin"/>
      </w:r>
      <w:r>
        <w:rPr>
          <w:noProof/>
        </w:rPr>
        <w:instrText xml:space="preserve"> PAGEREF _Toc390534078 \h </w:instrText>
      </w:r>
      <w:r>
        <w:rPr>
          <w:noProof/>
        </w:rPr>
      </w:r>
      <w:r>
        <w:rPr>
          <w:noProof/>
        </w:rPr>
        <w:fldChar w:fldCharType="separate"/>
      </w:r>
      <w:r>
        <w:rPr>
          <w:noProof/>
        </w:rPr>
        <w:t>10</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4.4</w:t>
      </w:r>
      <w:r w:rsidRPr="00CB7F89">
        <w:rPr>
          <w:rFonts w:asciiTheme="minorHAnsi" w:eastAsiaTheme="minorEastAsia" w:hAnsiTheme="minorHAnsi" w:cstheme="minorBidi"/>
          <w:noProof/>
          <w:sz w:val="22"/>
          <w:szCs w:val="22"/>
          <w:lang w:eastAsia="ru-RU"/>
        </w:rPr>
        <w:tab/>
      </w:r>
      <w:r>
        <w:rPr>
          <w:noProof/>
        </w:rPr>
        <w:t>Cooperation Diagram for writing instruction (description) for good by seamstress</w:t>
      </w:r>
      <w:r>
        <w:rPr>
          <w:noProof/>
        </w:rPr>
        <w:tab/>
      </w:r>
      <w:r>
        <w:rPr>
          <w:noProof/>
        </w:rPr>
        <w:fldChar w:fldCharType="begin"/>
      </w:r>
      <w:r>
        <w:rPr>
          <w:noProof/>
        </w:rPr>
        <w:instrText xml:space="preserve"> PAGEREF _Toc390534079 \h </w:instrText>
      </w:r>
      <w:r>
        <w:rPr>
          <w:noProof/>
        </w:rPr>
      </w:r>
      <w:r>
        <w:rPr>
          <w:noProof/>
        </w:rPr>
        <w:fldChar w:fldCharType="separate"/>
      </w:r>
      <w:r>
        <w:rPr>
          <w:noProof/>
        </w:rPr>
        <w:t>11</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4.5</w:t>
      </w:r>
      <w:r w:rsidRPr="00CB7F89">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_Toc390534080 \h </w:instrText>
      </w:r>
      <w:r>
        <w:rPr>
          <w:noProof/>
        </w:rPr>
      </w:r>
      <w:r>
        <w:rPr>
          <w:noProof/>
        </w:rPr>
        <w:fldChar w:fldCharType="separate"/>
      </w:r>
      <w:r>
        <w:rPr>
          <w:noProof/>
        </w:rPr>
        <w:t>11</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B7F89">
        <w:rPr>
          <w:noProof/>
        </w:rPr>
        <w:t>4.6</w:t>
      </w:r>
      <w:r w:rsidRPr="00CB7F89">
        <w:rPr>
          <w:rFonts w:asciiTheme="minorHAnsi" w:eastAsiaTheme="minorEastAsia" w:hAnsiTheme="minorHAnsi" w:cstheme="minorBidi"/>
          <w:noProof/>
          <w:sz w:val="22"/>
          <w:szCs w:val="22"/>
          <w:lang w:eastAsia="ru-RU"/>
        </w:rPr>
        <w:tab/>
      </w:r>
      <w:r>
        <w:rPr>
          <w:noProof/>
        </w:rPr>
        <w:t>Preliminary</w:t>
      </w:r>
      <w:r w:rsidRPr="00CB7F89">
        <w:rPr>
          <w:noProof/>
        </w:rPr>
        <w:t xml:space="preserve"> </w:t>
      </w:r>
      <w:r>
        <w:rPr>
          <w:noProof/>
        </w:rPr>
        <w:t>Class</w:t>
      </w:r>
      <w:r w:rsidRPr="00CB7F89">
        <w:rPr>
          <w:noProof/>
        </w:rPr>
        <w:t xml:space="preserve"> </w:t>
      </w:r>
      <w:r>
        <w:rPr>
          <w:noProof/>
        </w:rPr>
        <w:t>Diagram</w:t>
      </w:r>
      <w:r>
        <w:rPr>
          <w:noProof/>
        </w:rPr>
        <w:tab/>
      </w:r>
      <w:r>
        <w:rPr>
          <w:noProof/>
        </w:rPr>
        <w:fldChar w:fldCharType="begin"/>
      </w:r>
      <w:r>
        <w:rPr>
          <w:noProof/>
        </w:rPr>
        <w:instrText xml:space="preserve"> PAGEREF _Toc390534081 \h </w:instrText>
      </w:r>
      <w:r>
        <w:rPr>
          <w:noProof/>
        </w:rPr>
      </w:r>
      <w:r>
        <w:rPr>
          <w:noProof/>
        </w:rPr>
        <w:fldChar w:fldCharType="separate"/>
      </w:r>
      <w:r>
        <w:rPr>
          <w:noProof/>
        </w:rPr>
        <w:t>14</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B7F89">
        <w:rPr>
          <w:noProof/>
        </w:rPr>
        <w:t>4.7</w:t>
      </w:r>
      <w:r w:rsidRPr="00CB7F89">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_Toc390534082 \h </w:instrText>
      </w:r>
      <w:r>
        <w:rPr>
          <w:noProof/>
        </w:rPr>
      </w:r>
      <w:r>
        <w:rPr>
          <w:noProof/>
        </w:rPr>
        <w:fldChar w:fldCharType="separate"/>
      </w:r>
      <w:r>
        <w:rPr>
          <w:noProof/>
        </w:rPr>
        <w:t>14</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4.8</w:t>
      </w:r>
      <w:r w:rsidRPr="00CB7F89">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_Toc390534083 \h </w:instrText>
      </w:r>
      <w:r>
        <w:rPr>
          <w:noProof/>
        </w:rPr>
      </w:r>
      <w:r>
        <w:rPr>
          <w:noProof/>
        </w:rPr>
        <w:fldChar w:fldCharType="separate"/>
      </w:r>
      <w:r>
        <w:rPr>
          <w:noProof/>
        </w:rPr>
        <w:t>15</w:t>
      </w:r>
      <w:r>
        <w:rPr>
          <w:noProof/>
        </w:rPr>
        <w:fldChar w:fldCharType="end"/>
      </w:r>
    </w:p>
    <w:p w:rsidR="00CB7F89" w:rsidRPr="00CB7F89" w:rsidRDefault="00CB7F89">
      <w:pPr>
        <w:pStyle w:val="10"/>
        <w:tabs>
          <w:tab w:val="left" w:pos="432"/>
        </w:tabs>
        <w:rPr>
          <w:rFonts w:asciiTheme="minorHAnsi" w:eastAsiaTheme="minorEastAsia" w:hAnsiTheme="minorHAnsi" w:cstheme="minorBidi"/>
          <w:noProof/>
          <w:sz w:val="22"/>
          <w:szCs w:val="22"/>
          <w:lang w:eastAsia="ru-RU"/>
        </w:rPr>
      </w:pPr>
      <w:r>
        <w:rPr>
          <w:noProof/>
        </w:rPr>
        <w:t>5.</w:t>
      </w:r>
      <w:r w:rsidRPr="00CB7F89">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_Toc390534084 \h </w:instrText>
      </w:r>
      <w:r>
        <w:rPr>
          <w:noProof/>
        </w:rPr>
      </w:r>
      <w:r>
        <w:rPr>
          <w:noProof/>
        </w:rPr>
        <w:fldChar w:fldCharType="separate"/>
      </w:r>
      <w:r>
        <w:rPr>
          <w:noProof/>
        </w:rPr>
        <w:t>16</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5.1</w:t>
      </w:r>
      <w:r w:rsidRPr="00CB7F89">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_Toc390534085 \h </w:instrText>
      </w:r>
      <w:r>
        <w:rPr>
          <w:noProof/>
        </w:rPr>
      </w:r>
      <w:r>
        <w:rPr>
          <w:noProof/>
        </w:rPr>
        <w:fldChar w:fldCharType="separate"/>
      </w:r>
      <w:r>
        <w:rPr>
          <w:noProof/>
        </w:rPr>
        <w:t>16</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5.2</w:t>
      </w:r>
      <w:r w:rsidRPr="00CB7F89">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_Toc390534086 \h </w:instrText>
      </w:r>
      <w:r>
        <w:rPr>
          <w:noProof/>
        </w:rPr>
      </w:r>
      <w:r>
        <w:rPr>
          <w:noProof/>
        </w:rPr>
        <w:fldChar w:fldCharType="separate"/>
      </w:r>
      <w:r>
        <w:rPr>
          <w:noProof/>
        </w:rPr>
        <w:t>16</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5.3</w:t>
      </w:r>
      <w:r w:rsidRPr="00CB7F89">
        <w:rPr>
          <w:rFonts w:asciiTheme="minorHAnsi" w:eastAsiaTheme="minorEastAsia" w:hAnsiTheme="minorHAnsi" w:cstheme="minorBidi"/>
          <w:noProof/>
          <w:sz w:val="22"/>
          <w:szCs w:val="22"/>
          <w:lang w:eastAsia="ru-RU"/>
        </w:rPr>
        <w:tab/>
      </w:r>
      <w:r>
        <w:rPr>
          <w:noProof/>
        </w:rPr>
        <w:t>Detailed Class Diagram for key-value entities</w:t>
      </w:r>
      <w:r>
        <w:rPr>
          <w:noProof/>
        </w:rPr>
        <w:tab/>
      </w:r>
      <w:r>
        <w:rPr>
          <w:noProof/>
        </w:rPr>
        <w:fldChar w:fldCharType="begin"/>
      </w:r>
      <w:r>
        <w:rPr>
          <w:noProof/>
        </w:rPr>
        <w:instrText xml:space="preserve"> PAGEREF _Toc390534087 \h </w:instrText>
      </w:r>
      <w:r>
        <w:rPr>
          <w:noProof/>
        </w:rPr>
      </w:r>
      <w:r>
        <w:rPr>
          <w:noProof/>
        </w:rPr>
        <w:fldChar w:fldCharType="separate"/>
      </w:r>
      <w:r>
        <w:rPr>
          <w:noProof/>
        </w:rPr>
        <w:t>17</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5.4</w:t>
      </w:r>
      <w:r w:rsidRPr="00CB7F89">
        <w:rPr>
          <w:rFonts w:asciiTheme="minorHAnsi" w:eastAsiaTheme="minorEastAsia" w:hAnsiTheme="minorHAnsi" w:cstheme="minorBidi"/>
          <w:noProof/>
          <w:sz w:val="22"/>
          <w:szCs w:val="22"/>
          <w:lang w:eastAsia="ru-RU"/>
        </w:rPr>
        <w:tab/>
      </w:r>
      <w:r w:rsidRPr="00CD06ED">
        <w:rPr>
          <w:noProof/>
          <w:highlight w:val="red"/>
        </w:rPr>
        <w:t>Activity Diagram</w:t>
      </w:r>
      <w:r>
        <w:rPr>
          <w:noProof/>
        </w:rPr>
        <w:tab/>
      </w:r>
      <w:r>
        <w:rPr>
          <w:noProof/>
        </w:rPr>
        <w:fldChar w:fldCharType="begin"/>
      </w:r>
      <w:r>
        <w:rPr>
          <w:noProof/>
        </w:rPr>
        <w:instrText xml:space="preserve"> PAGEREF _Toc390534088 \h </w:instrText>
      </w:r>
      <w:r>
        <w:rPr>
          <w:noProof/>
        </w:rPr>
      </w:r>
      <w:r>
        <w:rPr>
          <w:noProof/>
        </w:rPr>
        <w:fldChar w:fldCharType="separate"/>
      </w:r>
      <w:r>
        <w:rPr>
          <w:noProof/>
        </w:rPr>
        <w:t>18</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5.5</w:t>
      </w:r>
      <w:r w:rsidRPr="00CB7F89">
        <w:rPr>
          <w:rFonts w:asciiTheme="minorHAnsi" w:eastAsiaTheme="minorEastAsia" w:hAnsiTheme="minorHAnsi" w:cstheme="minorBidi"/>
          <w:noProof/>
          <w:sz w:val="22"/>
          <w:szCs w:val="22"/>
          <w:lang w:eastAsia="ru-RU"/>
        </w:rPr>
        <w:tab/>
      </w:r>
      <w:r>
        <w:rPr>
          <w:noProof/>
        </w:rPr>
        <w:t>State Machine Diagram for work states (role work state) of each order state</w:t>
      </w:r>
      <w:r>
        <w:rPr>
          <w:noProof/>
        </w:rPr>
        <w:tab/>
      </w:r>
      <w:r>
        <w:rPr>
          <w:noProof/>
        </w:rPr>
        <w:fldChar w:fldCharType="begin"/>
      </w:r>
      <w:r>
        <w:rPr>
          <w:noProof/>
        </w:rPr>
        <w:instrText xml:space="preserve"> PAGEREF _Toc390534089 \h </w:instrText>
      </w:r>
      <w:r>
        <w:rPr>
          <w:noProof/>
        </w:rPr>
      </w:r>
      <w:r>
        <w:rPr>
          <w:noProof/>
        </w:rPr>
        <w:fldChar w:fldCharType="separate"/>
      </w:r>
      <w:r>
        <w:rPr>
          <w:noProof/>
        </w:rPr>
        <w:t>18</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5.6</w:t>
      </w:r>
      <w:r w:rsidRPr="00CB7F89">
        <w:rPr>
          <w:rFonts w:asciiTheme="minorHAnsi" w:eastAsiaTheme="minorEastAsia" w:hAnsiTheme="minorHAnsi" w:cstheme="minorBidi"/>
          <w:noProof/>
          <w:sz w:val="22"/>
          <w:szCs w:val="22"/>
          <w:lang w:eastAsia="ru-RU"/>
        </w:rPr>
        <w:tab/>
      </w:r>
      <w:r w:rsidRPr="00CD06ED">
        <w:rPr>
          <w:noProof/>
          <w:highlight w:val="red"/>
        </w:rPr>
        <w:t>Sequence Diagram</w:t>
      </w:r>
      <w:r>
        <w:rPr>
          <w:noProof/>
        </w:rPr>
        <w:tab/>
      </w:r>
      <w:r>
        <w:rPr>
          <w:noProof/>
        </w:rPr>
        <w:fldChar w:fldCharType="begin"/>
      </w:r>
      <w:r>
        <w:rPr>
          <w:noProof/>
        </w:rPr>
        <w:instrText xml:space="preserve"> PAGEREF _Toc390534090 \h </w:instrText>
      </w:r>
      <w:r>
        <w:rPr>
          <w:noProof/>
        </w:rPr>
      </w:r>
      <w:r>
        <w:rPr>
          <w:noProof/>
        </w:rPr>
        <w:fldChar w:fldCharType="separate"/>
      </w:r>
      <w:r>
        <w:rPr>
          <w:noProof/>
        </w:rPr>
        <w:t>20</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5.7</w:t>
      </w:r>
      <w:r w:rsidRPr="00CB7F89">
        <w:rPr>
          <w:rFonts w:asciiTheme="minorHAnsi" w:eastAsiaTheme="minorEastAsia" w:hAnsiTheme="minorHAnsi" w:cstheme="minorBidi"/>
          <w:noProof/>
          <w:sz w:val="22"/>
          <w:szCs w:val="22"/>
          <w:lang w:eastAsia="ru-RU"/>
        </w:rPr>
        <w:tab/>
      </w:r>
      <w:r w:rsidRPr="00CD06ED">
        <w:rPr>
          <w:noProof/>
          <w:highlight w:val="red"/>
        </w:rPr>
        <w:t>Cooperation Diagram</w:t>
      </w:r>
      <w:r>
        <w:rPr>
          <w:noProof/>
        </w:rPr>
        <w:tab/>
      </w:r>
      <w:r>
        <w:rPr>
          <w:noProof/>
        </w:rPr>
        <w:fldChar w:fldCharType="begin"/>
      </w:r>
      <w:r>
        <w:rPr>
          <w:noProof/>
        </w:rPr>
        <w:instrText xml:space="preserve"> PAGEREF _Toc390534091 \h </w:instrText>
      </w:r>
      <w:r>
        <w:rPr>
          <w:noProof/>
        </w:rPr>
      </w:r>
      <w:r>
        <w:rPr>
          <w:noProof/>
        </w:rPr>
        <w:fldChar w:fldCharType="separate"/>
      </w:r>
      <w:r>
        <w:rPr>
          <w:noProof/>
        </w:rPr>
        <w:t>20</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5.8</w:t>
      </w:r>
      <w:r w:rsidRPr="00CB7F89">
        <w:rPr>
          <w:rFonts w:asciiTheme="minorHAnsi" w:eastAsiaTheme="minorEastAsia" w:hAnsiTheme="minorHAnsi" w:cstheme="minorBidi"/>
          <w:noProof/>
          <w:sz w:val="22"/>
          <w:szCs w:val="22"/>
          <w:lang w:eastAsia="ru-RU"/>
        </w:rPr>
        <w:tab/>
      </w:r>
      <w:r w:rsidRPr="00CD06ED">
        <w:rPr>
          <w:noProof/>
          <w:highlight w:val="red"/>
        </w:rPr>
        <w:t>Package Diagram</w:t>
      </w:r>
      <w:r>
        <w:rPr>
          <w:noProof/>
        </w:rPr>
        <w:tab/>
      </w:r>
      <w:r>
        <w:rPr>
          <w:noProof/>
        </w:rPr>
        <w:fldChar w:fldCharType="begin"/>
      </w:r>
      <w:r>
        <w:rPr>
          <w:noProof/>
        </w:rPr>
        <w:instrText xml:space="preserve"> PAGEREF _Toc390534092 \h </w:instrText>
      </w:r>
      <w:r>
        <w:rPr>
          <w:noProof/>
        </w:rPr>
      </w:r>
      <w:r>
        <w:rPr>
          <w:noProof/>
        </w:rPr>
        <w:fldChar w:fldCharType="separate"/>
      </w:r>
      <w:r>
        <w:rPr>
          <w:noProof/>
        </w:rPr>
        <w:t>20</w:t>
      </w:r>
      <w:r>
        <w:rPr>
          <w:noProof/>
        </w:rPr>
        <w:fldChar w:fldCharType="end"/>
      </w:r>
    </w:p>
    <w:p w:rsidR="00CB7F89" w:rsidRPr="00CB7F89" w:rsidRDefault="00CB7F89">
      <w:pPr>
        <w:pStyle w:val="10"/>
        <w:tabs>
          <w:tab w:val="left" w:pos="432"/>
        </w:tabs>
        <w:rPr>
          <w:rFonts w:asciiTheme="minorHAnsi" w:eastAsiaTheme="minorEastAsia" w:hAnsiTheme="minorHAnsi" w:cstheme="minorBidi"/>
          <w:noProof/>
          <w:sz w:val="22"/>
          <w:szCs w:val="22"/>
          <w:lang w:eastAsia="ru-RU"/>
        </w:rPr>
      </w:pPr>
      <w:r w:rsidRPr="00CD06ED">
        <w:rPr>
          <w:noProof/>
          <w:highlight w:val="red"/>
        </w:rPr>
        <w:t>6.</w:t>
      </w:r>
      <w:r w:rsidRPr="00CB7F89">
        <w:rPr>
          <w:rFonts w:asciiTheme="minorHAnsi" w:eastAsiaTheme="minorEastAsia" w:hAnsiTheme="minorHAnsi" w:cstheme="minorBidi"/>
          <w:noProof/>
          <w:sz w:val="22"/>
          <w:szCs w:val="22"/>
          <w:lang w:eastAsia="ru-RU"/>
        </w:rPr>
        <w:tab/>
      </w:r>
      <w:r w:rsidRPr="00CD06ED">
        <w:rPr>
          <w:noProof/>
          <w:highlight w:val="red"/>
        </w:rPr>
        <w:t>Process View</w:t>
      </w:r>
      <w:r>
        <w:rPr>
          <w:noProof/>
        </w:rPr>
        <w:tab/>
      </w:r>
      <w:r>
        <w:rPr>
          <w:noProof/>
        </w:rPr>
        <w:fldChar w:fldCharType="begin"/>
      </w:r>
      <w:r>
        <w:rPr>
          <w:noProof/>
        </w:rPr>
        <w:instrText xml:space="preserve"> PAGEREF _Toc390534093 \h </w:instrText>
      </w:r>
      <w:r>
        <w:rPr>
          <w:noProof/>
        </w:rPr>
      </w:r>
      <w:r>
        <w:rPr>
          <w:noProof/>
        </w:rPr>
        <w:fldChar w:fldCharType="separate"/>
      </w:r>
      <w:r>
        <w:rPr>
          <w:noProof/>
        </w:rPr>
        <w:t>21</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6.1</w:t>
      </w:r>
      <w:r w:rsidRPr="00CB7F89">
        <w:rPr>
          <w:rFonts w:asciiTheme="minorHAnsi" w:eastAsiaTheme="minorEastAsia" w:hAnsiTheme="minorHAnsi" w:cstheme="minorBidi"/>
          <w:noProof/>
          <w:sz w:val="22"/>
          <w:szCs w:val="22"/>
          <w:lang w:eastAsia="ru-RU"/>
        </w:rPr>
        <w:tab/>
      </w:r>
      <w:r w:rsidRPr="00CD06ED">
        <w:rPr>
          <w:noProof/>
          <w:highlight w:val="red"/>
        </w:rPr>
        <w:t>Timeline Diagram</w:t>
      </w:r>
      <w:r>
        <w:rPr>
          <w:noProof/>
        </w:rPr>
        <w:tab/>
      </w:r>
      <w:r>
        <w:rPr>
          <w:noProof/>
        </w:rPr>
        <w:fldChar w:fldCharType="begin"/>
      </w:r>
      <w:r>
        <w:rPr>
          <w:noProof/>
        </w:rPr>
        <w:instrText xml:space="preserve"> PAGEREF _Toc390534094 \h </w:instrText>
      </w:r>
      <w:r>
        <w:rPr>
          <w:noProof/>
        </w:rPr>
      </w:r>
      <w:r>
        <w:rPr>
          <w:noProof/>
        </w:rPr>
        <w:fldChar w:fldCharType="separate"/>
      </w:r>
      <w:r>
        <w:rPr>
          <w:noProof/>
        </w:rPr>
        <w:t>21</w:t>
      </w:r>
      <w:r>
        <w:rPr>
          <w:noProof/>
        </w:rPr>
        <w:fldChar w:fldCharType="end"/>
      </w:r>
    </w:p>
    <w:p w:rsidR="00CB7F89" w:rsidRPr="00CB7F89" w:rsidRDefault="00CB7F89">
      <w:pPr>
        <w:pStyle w:val="10"/>
        <w:tabs>
          <w:tab w:val="left" w:pos="432"/>
        </w:tabs>
        <w:rPr>
          <w:rFonts w:asciiTheme="minorHAnsi" w:eastAsiaTheme="minorEastAsia" w:hAnsiTheme="minorHAnsi" w:cstheme="minorBidi"/>
          <w:noProof/>
          <w:sz w:val="22"/>
          <w:szCs w:val="22"/>
          <w:lang w:eastAsia="ru-RU"/>
        </w:rPr>
      </w:pPr>
      <w:r>
        <w:rPr>
          <w:noProof/>
        </w:rPr>
        <w:lastRenderedPageBreak/>
        <w:t>7.</w:t>
      </w:r>
      <w:r w:rsidRPr="00CB7F89">
        <w:rPr>
          <w:rFonts w:asciiTheme="minorHAnsi" w:eastAsiaTheme="minorEastAsia" w:hAnsiTheme="minorHAnsi" w:cstheme="minorBidi"/>
          <w:noProof/>
          <w:sz w:val="22"/>
          <w:szCs w:val="22"/>
          <w:lang w:eastAsia="ru-RU"/>
        </w:rPr>
        <w:tab/>
      </w:r>
      <w:r>
        <w:rPr>
          <w:noProof/>
        </w:rPr>
        <w:t>Deployment View</w:t>
      </w:r>
      <w:r>
        <w:rPr>
          <w:noProof/>
        </w:rPr>
        <w:tab/>
      </w:r>
      <w:r>
        <w:rPr>
          <w:noProof/>
        </w:rPr>
        <w:fldChar w:fldCharType="begin"/>
      </w:r>
      <w:r>
        <w:rPr>
          <w:noProof/>
        </w:rPr>
        <w:instrText xml:space="preserve"> PAGEREF _Toc390534095 \h </w:instrText>
      </w:r>
      <w:r>
        <w:rPr>
          <w:noProof/>
        </w:rPr>
      </w:r>
      <w:r>
        <w:rPr>
          <w:noProof/>
        </w:rPr>
        <w:fldChar w:fldCharType="separate"/>
      </w:r>
      <w:r>
        <w:rPr>
          <w:noProof/>
        </w:rPr>
        <w:t>22</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7.1</w:t>
      </w:r>
      <w:r w:rsidRPr="00CB7F89">
        <w:rPr>
          <w:rFonts w:asciiTheme="minorHAnsi" w:eastAsiaTheme="minorEastAsia" w:hAnsiTheme="minorHAnsi" w:cstheme="minorBidi"/>
          <w:noProof/>
          <w:sz w:val="22"/>
          <w:szCs w:val="22"/>
          <w:lang w:eastAsia="ru-RU"/>
        </w:rPr>
        <w:tab/>
      </w:r>
      <w:r w:rsidRPr="00CD06ED">
        <w:rPr>
          <w:noProof/>
          <w:highlight w:val="red"/>
        </w:rPr>
        <w:t>Deployment Diagram</w:t>
      </w:r>
      <w:r>
        <w:rPr>
          <w:noProof/>
        </w:rPr>
        <w:tab/>
      </w:r>
      <w:r>
        <w:rPr>
          <w:noProof/>
        </w:rPr>
        <w:fldChar w:fldCharType="begin"/>
      </w:r>
      <w:r>
        <w:rPr>
          <w:noProof/>
        </w:rPr>
        <w:instrText xml:space="preserve"> PAGEREF _Toc390534096 \h </w:instrText>
      </w:r>
      <w:r>
        <w:rPr>
          <w:noProof/>
        </w:rPr>
      </w:r>
      <w:r>
        <w:rPr>
          <w:noProof/>
        </w:rPr>
        <w:fldChar w:fldCharType="separate"/>
      </w:r>
      <w:r>
        <w:rPr>
          <w:noProof/>
        </w:rPr>
        <w:t>22</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7.2</w:t>
      </w:r>
      <w:r w:rsidRPr="00CB7F89">
        <w:rPr>
          <w:rFonts w:asciiTheme="minorHAnsi" w:eastAsiaTheme="minorEastAsia" w:hAnsiTheme="minorHAnsi" w:cstheme="minorBidi"/>
          <w:noProof/>
          <w:sz w:val="22"/>
          <w:szCs w:val="22"/>
          <w:lang w:eastAsia="ru-RU"/>
        </w:rPr>
        <w:tab/>
      </w:r>
      <w:r w:rsidRPr="00CD06ED">
        <w:rPr>
          <w:noProof/>
          <w:highlight w:val="red"/>
        </w:rPr>
        <w:t>Package Diagram</w:t>
      </w:r>
      <w:r>
        <w:rPr>
          <w:noProof/>
        </w:rPr>
        <w:tab/>
      </w:r>
      <w:r>
        <w:rPr>
          <w:noProof/>
        </w:rPr>
        <w:fldChar w:fldCharType="begin"/>
      </w:r>
      <w:r>
        <w:rPr>
          <w:noProof/>
        </w:rPr>
        <w:instrText xml:space="preserve"> PAGEREF _Toc390534097 \h </w:instrText>
      </w:r>
      <w:r>
        <w:rPr>
          <w:noProof/>
        </w:rPr>
      </w:r>
      <w:r>
        <w:rPr>
          <w:noProof/>
        </w:rPr>
        <w:fldChar w:fldCharType="separate"/>
      </w:r>
      <w:r>
        <w:rPr>
          <w:noProof/>
        </w:rPr>
        <w:t>22</w:t>
      </w:r>
      <w:r>
        <w:rPr>
          <w:noProof/>
        </w:rPr>
        <w:fldChar w:fldCharType="end"/>
      </w:r>
    </w:p>
    <w:p w:rsidR="00CB7F89" w:rsidRPr="00CB7F89" w:rsidRDefault="00CB7F89">
      <w:pPr>
        <w:pStyle w:val="10"/>
        <w:tabs>
          <w:tab w:val="left" w:pos="432"/>
        </w:tabs>
        <w:rPr>
          <w:rFonts w:asciiTheme="minorHAnsi" w:eastAsiaTheme="minorEastAsia" w:hAnsiTheme="minorHAnsi" w:cstheme="minorBidi"/>
          <w:noProof/>
          <w:sz w:val="22"/>
          <w:szCs w:val="22"/>
          <w:lang w:eastAsia="ru-RU"/>
        </w:rPr>
      </w:pPr>
      <w:r w:rsidRPr="00CB7F89">
        <w:rPr>
          <w:noProof/>
        </w:rPr>
        <w:t>8.</w:t>
      </w:r>
      <w:r w:rsidRPr="00CB7F89">
        <w:rPr>
          <w:rFonts w:asciiTheme="minorHAnsi" w:eastAsiaTheme="minorEastAsia" w:hAnsiTheme="minorHAnsi" w:cstheme="minorBidi"/>
          <w:noProof/>
          <w:sz w:val="22"/>
          <w:szCs w:val="22"/>
          <w:lang w:eastAsia="ru-RU"/>
        </w:rPr>
        <w:tab/>
      </w:r>
      <w:r>
        <w:rPr>
          <w:noProof/>
        </w:rPr>
        <w:t>Implementation View</w:t>
      </w:r>
      <w:r>
        <w:rPr>
          <w:noProof/>
        </w:rPr>
        <w:tab/>
      </w:r>
      <w:r>
        <w:rPr>
          <w:noProof/>
        </w:rPr>
        <w:fldChar w:fldCharType="begin"/>
      </w:r>
      <w:r>
        <w:rPr>
          <w:noProof/>
        </w:rPr>
        <w:instrText xml:space="preserve"> PAGEREF _Toc390534098 \h </w:instrText>
      </w:r>
      <w:r>
        <w:rPr>
          <w:noProof/>
        </w:rPr>
      </w:r>
      <w:r>
        <w:rPr>
          <w:noProof/>
        </w:rPr>
        <w:fldChar w:fldCharType="separate"/>
      </w:r>
      <w:r>
        <w:rPr>
          <w:noProof/>
        </w:rPr>
        <w:t>23</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8.1</w:t>
      </w:r>
      <w:r w:rsidRPr="00CB7F89">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_Toc390534099 \h </w:instrText>
      </w:r>
      <w:r>
        <w:rPr>
          <w:noProof/>
        </w:rPr>
      </w:r>
      <w:r>
        <w:rPr>
          <w:noProof/>
        </w:rPr>
        <w:fldChar w:fldCharType="separate"/>
      </w:r>
      <w:r>
        <w:rPr>
          <w:noProof/>
        </w:rPr>
        <w:t>23</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8.2</w:t>
      </w:r>
      <w:r w:rsidRPr="00CB7F89">
        <w:rPr>
          <w:rFonts w:asciiTheme="minorHAnsi" w:eastAsiaTheme="minorEastAsia" w:hAnsiTheme="minorHAnsi" w:cstheme="minorBidi"/>
          <w:noProof/>
          <w:sz w:val="22"/>
          <w:szCs w:val="22"/>
          <w:lang w:eastAsia="ru-RU"/>
        </w:rPr>
        <w:tab/>
      </w:r>
      <w:r>
        <w:rPr>
          <w:noProof/>
        </w:rPr>
        <w:t>Layers</w:t>
      </w:r>
      <w:r>
        <w:rPr>
          <w:noProof/>
        </w:rPr>
        <w:tab/>
      </w:r>
      <w:r>
        <w:rPr>
          <w:noProof/>
        </w:rPr>
        <w:fldChar w:fldCharType="begin"/>
      </w:r>
      <w:r>
        <w:rPr>
          <w:noProof/>
        </w:rPr>
        <w:instrText xml:space="preserve"> PAGEREF _Toc390534100 \h </w:instrText>
      </w:r>
      <w:r>
        <w:rPr>
          <w:noProof/>
        </w:rPr>
      </w:r>
      <w:r>
        <w:rPr>
          <w:noProof/>
        </w:rPr>
        <w:fldChar w:fldCharType="separate"/>
      </w:r>
      <w:r>
        <w:rPr>
          <w:noProof/>
        </w:rPr>
        <w:t>23</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8.3</w:t>
      </w:r>
      <w:r w:rsidRPr="00CB7F89">
        <w:rPr>
          <w:rFonts w:asciiTheme="minorHAnsi" w:eastAsiaTheme="minorEastAsia" w:hAnsiTheme="minorHAnsi" w:cstheme="minorBidi"/>
          <w:noProof/>
          <w:sz w:val="22"/>
          <w:szCs w:val="22"/>
          <w:lang w:eastAsia="ru-RU"/>
        </w:rPr>
        <w:tab/>
      </w:r>
      <w:r w:rsidRPr="00CD06ED">
        <w:rPr>
          <w:noProof/>
          <w:highlight w:val="red"/>
        </w:rPr>
        <w:t>Activity Diagram</w:t>
      </w:r>
      <w:r>
        <w:rPr>
          <w:noProof/>
        </w:rPr>
        <w:tab/>
      </w:r>
      <w:r>
        <w:rPr>
          <w:noProof/>
        </w:rPr>
        <w:fldChar w:fldCharType="begin"/>
      </w:r>
      <w:r>
        <w:rPr>
          <w:noProof/>
        </w:rPr>
        <w:instrText xml:space="preserve"> PAGEREF _Toc390534101 \h </w:instrText>
      </w:r>
      <w:r>
        <w:rPr>
          <w:noProof/>
        </w:rPr>
      </w:r>
      <w:r>
        <w:rPr>
          <w:noProof/>
        </w:rPr>
        <w:fldChar w:fldCharType="separate"/>
      </w:r>
      <w:r>
        <w:rPr>
          <w:noProof/>
        </w:rPr>
        <w:t>24</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8.4</w:t>
      </w:r>
      <w:r w:rsidRPr="00CB7F89">
        <w:rPr>
          <w:rFonts w:asciiTheme="minorHAnsi" w:eastAsiaTheme="minorEastAsia" w:hAnsiTheme="minorHAnsi" w:cstheme="minorBidi"/>
          <w:noProof/>
          <w:sz w:val="22"/>
          <w:szCs w:val="22"/>
          <w:lang w:eastAsia="ru-RU"/>
        </w:rPr>
        <w:tab/>
      </w:r>
      <w:r w:rsidRPr="00CD06ED">
        <w:rPr>
          <w:noProof/>
          <w:highlight w:val="red"/>
        </w:rPr>
        <w:t>State Machine Diagram</w:t>
      </w:r>
      <w:r>
        <w:rPr>
          <w:noProof/>
        </w:rPr>
        <w:tab/>
      </w:r>
      <w:r>
        <w:rPr>
          <w:noProof/>
        </w:rPr>
        <w:fldChar w:fldCharType="begin"/>
      </w:r>
      <w:r>
        <w:rPr>
          <w:noProof/>
        </w:rPr>
        <w:instrText xml:space="preserve"> PAGEREF _Toc390534102 \h </w:instrText>
      </w:r>
      <w:r>
        <w:rPr>
          <w:noProof/>
        </w:rPr>
      </w:r>
      <w:r>
        <w:rPr>
          <w:noProof/>
        </w:rPr>
        <w:fldChar w:fldCharType="separate"/>
      </w:r>
      <w:r>
        <w:rPr>
          <w:noProof/>
        </w:rPr>
        <w:t>24</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8.5</w:t>
      </w:r>
      <w:r w:rsidRPr="00CB7F89">
        <w:rPr>
          <w:rFonts w:asciiTheme="minorHAnsi" w:eastAsiaTheme="minorEastAsia" w:hAnsiTheme="minorHAnsi" w:cstheme="minorBidi"/>
          <w:noProof/>
          <w:sz w:val="22"/>
          <w:szCs w:val="22"/>
          <w:lang w:eastAsia="ru-RU"/>
        </w:rPr>
        <w:tab/>
      </w:r>
      <w:r w:rsidRPr="00CD06ED">
        <w:rPr>
          <w:noProof/>
          <w:highlight w:val="red"/>
        </w:rPr>
        <w:t>Sequence Diagram</w:t>
      </w:r>
      <w:r>
        <w:rPr>
          <w:noProof/>
        </w:rPr>
        <w:tab/>
      </w:r>
      <w:r>
        <w:rPr>
          <w:noProof/>
        </w:rPr>
        <w:fldChar w:fldCharType="begin"/>
      </w:r>
      <w:r>
        <w:rPr>
          <w:noProof/>
        </w:rPr>
        <w:instrText xml:space="preserve"> PAGEREF _Toc390534103 \h </w:instrText>
      </w:r>
      <w:r>
        <w:rPr>
          <w:noProof/>
        </w:rPr>
      </w:r>
      <w:r>
        <w:rPr>
          <w:noProof/>
        </w:rPr>
        <w:fldChar w:fldCharType="separate"/>
      </w:r>
      <w:r>
        <w:rPr>
          <w:noProof/>
        </w:rPr>
        <w:t>24</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8.6</w:t>
      </w:r>
      <w:r w:rsidRPr="00CB7F89">
        <w:rPr>
          <w:rFonts w:asciiTheme="minorHAnsi" w:eastAsiaTheme="minorEastAsia" w:hAnsiTheme="minorHAnsi" w:cstheme="minorBidi"/>
          <w:noProof/>
          <w:sz w:val="22"/>
          <w:szCs w:val="22"/>
          <w:lang w:eastAsia="ru-RU"/>
        </w:rPr>
        <w:tab/>
      </w:r>
      <w:r w:rsidRPr="00CD06ED">
        <w:rPr>
          <w:noProof/>
          <w:highlight w:val="red"/>
        </w:rPr>
        <w:t>Cooperation and Interaction Diagrams</w:t>
      </w:r>
      <w:r>
        <w:rPr>
          <w:noProof/>
        </w:rPr>
        <w:tab/>
      </w:r>
      <w:r>
        <w:rPr>
          <w:noProof/>
        </w:rPr>
        <w:fldChar w:fldCharType="begin"/>
      </w:r>
      <w:r>
        <w:rPr>
          <w:noProof/>
        </w:rPr>
        <w:instrText xml:space="preserve"> PAGEREF _Toc390534104 \h </w:instrText>
      </w:r>
      <w:r>
        <w:rPr>
          <w:noProof/>
        </w:rPr>
      </w:r>
      <w:r>
        <w:rPr>
          <w:noProof/>
        </w:rPr>
        <w:fldChar w:fldCharType="separate"/>
      </w:r>
      <w:r>
        <w:rPr>
          <w:noProof/>
        </w:rPr>
        <w:t>24</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8.7</w:t>
      </w:r>
      <w:r w:rsidRPr="00CB7F89">
        <w:rPr>
          <w:rFonts w:asciiTheme="minorHAnsi" w:eastAsiaTheme="minorEastAsia" w:hAnsiTheme="minorHAnsi" w:cstheme="minorBidi"/>
          <w:noProof/>
          <w:sz w:val="22"/>
          <w:szCs w:val="22"/>
          <w:lang w:eastAsia="ru-RU"/>
        </w:rPr>
        <w:tab/>
      </w:r>
      <w:r>
        <w:rPr>
          <w:noProof/>
        </w:rPr>
        <w:t>Class Diagram (full version)</w:t>
      </w:r>
      <w:r>
        <w:rPr>
          <w:noProof/>
        </w:rPr>
        <w:tab/>
      </w:r>
      <w:r>
        <w:rPr>
          <w:noProof/>
        </w:rPr>
        <w:fldChar w:fldCharType="begin"/>
      </w:r>
      <w:r>
        <w:rPr>
          <w:noProof/>
        </w:rPr>
        <w:instrText xml:space="preserve"> PAGEREF _Toc390534105 \h </w:instrText>
      </w:r>
      <w:r>
        <w:rPr>
          <w:noProof/>
        </w:rPr>
      </w:r>
      <w:r>
        <w:rPr>
          <w:noProof/>
        </w:rPr>
        <w:fldChar w:fldCharType="separate"/>
      </w:r>
      <w:r>
        <w:rPr>
          <w:noProof/>
        </w:rPr>
        <w:t>24</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Pr>
          <w:noProof/>
        </w:rPr>
        <w:t>8.8</w:t>
      </w:r>
      <w:r w:rsidRPr="00CB7F89">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_Toc390534106 \h </w:instrText>
      </w:r>
      <w:r>
        <w:rPr>
          <w:noProof/>
        </w:rPr>
      </w:r>
      <w:r>
        <w:rPr>
          <w:noProof/>
        </w:rPr>
        <w:fldChar w:fldCharType="separate"/>
      </w:r>
      <w:r>
        <w:rPr>
          <w:noProof/>
        </w:rPr>
        <w:t>25</w:t>
      </w:r>
      <w:r>
        <w:rPr>
          <w:noProof/>
        </w:rPr>
        <w:fldChar w:fldCharType="end"/>
      </w:r>
    </w:p>
    <w:p w:rsidR="00CB7F89" w:rsidRPr="00CB7F89" w:rsidRDefault="00CB7F89">
      <w:pPr>
        <w:pStyle w:val="20"/>
        <w:tabs>
          <w:tab w:val="left" w:pos="1000"/>
        </w:tabs>
        <w:rPr>
          <w:rFonts w:asciiTheme="minorHAnsi" w:eastAsiaTheme="minorEastAsia" w:hAnsiTheme="minorHAnsi" w:cstheme="minorBidi"/>
          <w:noProof/>
          <w:sz w:val="22"/>
          <w:szCs w:val="22"/>
          <w:lang w:eastAsia="ru-RU"/>
        </w:rPr>
      </w:pPr>
      <w:r w:rsidRPr="00CD06ED">
        <w:rPr>
          <w:noProof/>
          <w:highlight w:val="red"/>
        </w:rPr>
        <w:t>8.9</w:t>
      </w:r>
      <w:r w:rsidRPr="00CB7F89">
        <w:rPr>
          <w:rFonts w:asciiTheme="minorHAnsi" w:eastAsiaTheme="minorEastAsia" w:hAnsiTheme="minorHAnsi" w:cstheme="minorBidi"/>
          <w:noProof/>
          <w:sz w:val="22"/>
          <w:szCs w:val="22"/>
          <w:lang w:eastAsia="ru-RU"/>
        </w:rPr>
        <w:tab/>
      </w:r>
      <w:r w:rsidRPr="00CD06ED">
        <w:rPr>
          <w:noProof/>
          <w:highlight w:val="red"/>
        </w:rPr>
        <w:t>Deployment Diagram</w:t>
      </w:r>
      <w:r>
        <w:rPr>
          <w:noProof/>
        </w:rPr>
        <w:tab/>
      </w:r>
      <w:r>
        <w:rPr>
          <w:noProof/>
        </w:rPr>
        <w:fldChar w:fldCharType="begin"/>
      </w:r>
      <w:r>
        <w:rPr>
          <w:noProof/>
        </w:rPr>
        <w:instrText xml:space="preserve"> PAGEREF _Toc390534107 \h </w:instrText>
      </w:r>
      <w:r>
        <w:rPr>
          <w:noProof/>
        </w:rPr>
      </w:r>
      <w:r>
        <w:rPr>
          <w:noProof/>
        </w:rPr>
        <w:fldChar w:fldCharType="separate"/>
      </w:r>
      <w:r>
        <w:rPr>
          <w:noProof/>
        </w:rPr>
        <w:t>27</w:t>
      </w:r>
      <w:r>
        <w:rPr>
          <w:noProof/>
        </w:rPr>
        <w:fldChar w:fldCharType="end"/>
      </w:r>
    </w:p>
    <w:p w:rsidR="00CB7F89" w:rsidRPr="00CB7F89" w:rsidRDefault="00CB7F89">
      <w:pPr>
        <w:pStyle w:val="20"/>
        <w:tabs>
          <w:tab w:val="left" w:pos="1200"/>
        </w:tabs>
        <w:rPr>
          <w:rFonts w:asciiTheme="minorHAnsi" w:eastAsiaTheme="minorEastAsia" w:hAnsiTheme="minorHAnsi" w:cstheme="minorBidi"/>
          <w:noProof/>
          <w:sz w:val="22"/>
          <w:szCs w:val="22"/>
          <w:lang w:eastAsia="ru-RU"/>
        </w:rPr>
      </w:pPr>
      <w:r w:rsidRPr="00CD06ED">
        <w:rPr>
          <w:noProof/>
          <w:highlight w:val="red"/>
        </w:rPr>
        <w:t>8.10</w:t>
      </w:r>
      <w:r w:rsidRPr="00CB7F89">
        <w:rPr>
          <w:rFonts w:asciiTheme="minorHAnsi" w:eastAsiaTheme="minorEastAsia" w:hAnsiTheme="minorHAnsi" w:cstheme="minorBidi"/>
          <w:noProof/>
          <w:sz w:val="22"/>
          <w:szCs w:val="22"/>
          <w:lang w:eastAsia="ru-RU"/>
        </w:rPr>
        <w:tab/>
      </w:r>
      <w:r w:rsidRPr="00CD06ED">
        <w:rPr>
          <w:noProof/>
          <w:highlight w:val="red"/>
        </w:rPr>
        <w:t>Package Diagram</w:t>
      </w:r>
      <w:r>
        <w:rPr>
          <w:noProof/>
        </w:rPr>
        <w:tab/>
      </w:r>
      <w:r>
        <w:rPr>
          <w:noProof/>
        </w:rPr>
        <w:fldChar w:fldCharType="begin"/>
      </w:r>
      <w:r>
        <w:rPr>
          <w:noProof/>
        </w:rPr>
        <w:instrText xml:space="preserve"> PAGEREF _Toc390534108 \h </w:instrText>
      </w:r>
      <w:r>
        <w:rPr>
          <w:noProof/>
        </w:rPr>
      </w:r>
      <w:r>
        <w:rPr>
          <w:noProof/>
        </w:rPr>
        <w:fldChar w:fldCharType="separate"/>
      </w:r>
      <w:r>
        <w:rPr>
          <w:noProof/>
        </w:rPr>
        <w:t>27</w:t>
      </w:r>
      <w:r>
        <w:rPr>
          <w:noProof/>
        </w:rPr>
        <w:fldChar w:fldCharType="end"/>
      </w:r>
    </w:p>
    <w:p w:rsidR="00CB7F89" w:rsidRPr="00CB7F89" w:rsidRDefault="00CB7F89">
      <w:pPr>
        <w:pStyle w:val="10"/>
        <w:tabs>
          <w:tab w:val="left" w:pos="432"/>
        </w:tabs>
        <w:rPr>
          <w:rFonts w:asciiTheme="minorHAnsi" w:eastAsiaTheme="minorEastAsia" w:hAnsiTheme="minorHAnsi" w:cstheme="minorBidi"/>
          <w:noProof/>
          <w:sz w:val="22"/>
          <w:szCs w:val="22"/>
          <w:lang w:eastAsia="ru-RU"/>
        </w:rPr>
      </w:pPr>
      <w:r w:rsidRPr="00CB7F89">
        <w:rPr>
          <w:noProof/>
        </w:rPr>
        <w:t>9.</w:t>
      </w:r>
      <w:r w:rsidRPr="00CB7F89">
        <w:rPr>
          <w:rFonts w:asciiTheme="minorHAnsi" w:eastAsiaTheme="minorEastAsia" w:hAnsiTheme="minorHAnsi" w:cstheme="minorBidi"/>
          <w:noProof/>
          <w:sz w:val="22"/>
          <w:szCs w:val="22"/>
          <w:lang w:eastAsia="ru-RU"/>
        </w:rPr>
        <w:tab/>
      </w:r>
      <w:r>
        <w:rPr>
          <w:noProof/>
        </w:rPr>
        <w:t>Data View</w:t>
      </w:r>
      <w:r>
        <w:rPr>
          <w:noProof/>
        </w:rPr>
        <w:tab/>
      </w:r>
      <w:r>
        <w:rPr>
          <w:noProof/>
        </w:rPr>
        <w:fldChar w:fldCharType="begin"/>
      </w:r>
      <w:r>
        <w:rPr>
          <w:noProof/>
        </w:rPr>
        <w:instrText xml:space="preserve"> PAGEREF _Toc390534109 \h </w:instrText>
      </w:r>
      <w:r>
        <w:rPr>
          <w:noProof/>
        </w:rPr>
      </w:r>
      <w:r>
        <w:rPr>
          <w:noProof/>
        </w:rPr>
        <w:fldChar w:fldCharType="separate"/>
      </w:r>
      <w:r>
        <w:rPr>
          <w:noProof/>
        </w:rPr>
        <w:t>28</w:t>
      </w:r>
      <w:r>
        <w:rPr>
          <w:noProof/>
        </w:rPr>
        <w:fldChar w:fldCharType="end"/>
      </w:r>
    </w:p>
    <w:p w:rsidR="00CB7F89" w:rsidRDefault="00CB7F89">
      <w:pPr>
        <w:pStyle w:val="10"/>
        <w:tabs>
          <w:tab w:val="left" w:pos="864"/>
        </w:tabs>
        <w:rPr>
          <w:rFonts w:asciiTheme="minorHAnsi" w:eastAsiaTheme="minorEastAsia" w:hAnsiTheme="minorHAnsi" w:cstheme="minorBidi"/>
          <w:noProof/>
          <w:sz w:val="22"/>
          <w:szCs w:val="22"/>
          <w:lang w:val="ru-RU" w:eastAsia="ru-RU"/>
        </w:rPr>
      </w:pPr>
      <w:r>
        <w:rPr>
          <w:noProof/>
        </w:rPr>
        <w:t>10.</w:t>
      </w:r>
      <w:r>
        <w:rPr>
          <w:rFonts w:asciiTheme="minorHAnsi" w:eastAsiaTheme="minorEastAsia" w:hAnsiTheme="minorHAnsi" w:cstheme="minorBidi"/>
          <w:noProof/>
          <w:sz w:val="22"/>
          <w:szCs w:val="22"/>
          <w:lang w:val="ru-RU" w:eastAsia="ru-RU"/>
        </w:rPr>
        <w:tab/>
      </w:r>
      <w:r>
        <w:rPr>
          <w:noProof/>
        </w:rPr>
        <w:t>Size and Performance</w:t>
      </w:r>
      <w:r>
        <w:rPr>
          <w:noProof/>
        </w:rPr>
        <w:tab/>
      </w:r>
      <w:r>
        <w:rPr>
          <w:noProof/>
        </w:rPr>
        <w:fldChar w:fldCharType="begin"/>
      </w:r>
      <w:r>
        <w:rPr>
          <w:noProof/>
        </w:rPr>
        <w:instrText xml:space="preserve"> PAGEREF _Toc390534110 \h </w:instrText>
      </w:r>
      <w:r>
        <w:rPr>
          <w:noProof/>
        </w:rPr>
      </w:r>
      <w:r>
        <w:rPr>
          <w:noProof/>
        </w:rPr>
        <w:fldChar w:fldCharType="separate"/>
      </w:r>
      <w:r>
        <w:rPr>
          <w:noProof/>
        </w:rPr>
        <w:t>28</w:t>
      </w:r>
      <w:r>
        <w:rPr>
          <w:noProof/>
        </w:rPr>
        <w:fldChar w:fldCharType="end"/>
      </w:r>
    </w:p>
    <w:p w:rsidR="00CB7F89" w:rsidRDefault="00CB7F89">
      <w:pPr>
        <w:pStyle w:val="10"/>
        <w:tabs>
          <w:tab w:val="left" w:pos="864"/>
        </w:tabs>
        <w:rPr>
          <w:rFonts w:asciiTheme="minorHAnsi" w:eastAsiaTheme="minorEastAsia" w:hAnsiTheme="minorHAnsi" w:cstheme="minorBidi"/>
          <w:noProof/>
          <w:sz w:val="22"/>
          <w:szCs w:val="22"/>
          <w:lang w:val="ru-RU" w:eastAsia="ru-RU"/>
        </w:rPr>
      </w:pPr>
      <w:r>
        <w:rPr>
          <w:noProof/>
        </w:rPr>
        <w:t>11.</w:t>
      </w:r>
      <w:r>
        <w:rPr>
          <w:rFonts w:asciiTheme="minorHAnsi" w:eastAsiaTheme="minorEastAsia" w:hAnsiTheme="minorHAnsi" w:cstheme="minorBidi"/>
          <w:noProof/>
          <w:sz w:val="22"/>
          <w:szCs w:val="22"/>
          <w:lang w:val="ru-RU" w:eastAsia="ru-RU"/>
        </w:rPr>
        <w:tab/>
      </w:r>
      <w:r>
        <w:rPr>
          <w:noProof/>
        </w:rPr>
        <w:t>Quality</w:t>
      </w:r>
      <w:r>
        <w:rPr>
          <w:noProof/>
        </w:rPr>
        <w:tab/>
      </w:r>
      <w:r>
        <w:rPr>
          <w:noProof/>
        </w:rPr>
        <w:fldChar w:fldCharType="begin"/>
      </w:r>
      <w:r>
        <w:rPr>
          <w:noProof/>
        </w:rPr>
        <w:instrText xml:space="preserve"> PAGEREF _Toc390534111 \h </w:instrText>
      </w:r>
      <w:r>
        <w:rPr>
          <w:noProof/>
        </w:rPr>
      </w:r>
      <w:r>
        <w:rPr>
          <w:noProof/>
        </w:rPr>
        <w:fldChar w:fldCharType="separate"/>
      </w:r>
      <w:r>
        <w:rPr>
          <w:noProof/>
        </w:rPr>
        <w:t>28</w:t>
      </w:r>
      <w:r>
        <w:rPr>
          <w:noProof/>
        </w:rPr>
        <w:fldChar w:fldCharType="end"/>
      </w:r>
    </w:p>
    <w:p w:rsidR="00D7253C" w:rsidRDefault="00D7253C" w:rsidP="00D7253C">
      <w:pPr>
        <w:pStyle w:val="a3"/>
      </w:pPr>
      <w:r>
        <w:fldChar w:fldCharType="end"/>
      </w:r>
      <w:r>
        <w:br w:type="page"/>
      </w:r>
      <w:fldSimple w:instr=" TITLE  \* MERGEFORMAT ">
        <w:r>
          <w:t>Software Architecture Document</w:t>
        </w:r>
      </w:fldSimple>
    </w:p>
    <w:p w:rsidR="00D7253C" w:rsidRDefault="00D7253C" w:rsidP="00D7253C">
      <w:pPr>
        <w:pStyle w:val="1"/>
      </w:pPr>
      <w:bookmarkStart w:id="0" w:name="_Toc456598586"/>
      <w:bookmarkStart w:id="1" w:name="_Toc390534067"/>
      <w:r>
        <w:t>Introduction</w:t>
      </w:r>
      <w:bookmarkEnd w:id="0"/>
      <w:bookmarkEnd w:id="1"/>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2"/>
      </w:pPr>
      <w:bookmarkStart w:id="2" w:name="_Toc456598587"/>
      <w:bookmarkStart w:id="3" w:name="_Toc390534068"/>
      <w:r>
        <w:t>Purpose</w:t>
      </w:r>
      <w:bookmarkEnd w:id="2"/>
      <w:bookmarkEnd w:id="3"/>
    </w:p>
    <w:p w:rsidR="00D7253C" w:rsidRPr="003F7BC5" w:rsidRDefault="00D7253C" w:rsidP="00D7253C">
      <w:pPr>
        <w:ind w:left="720"/>
        <w:rPr>
          <w:lang w:val="ru-RU"/>
        </w:rPr>
      </w:pPr>
      <w:bookmarkStart w:id="4"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 xml:space="preserve">Данный документ предназначен для получения и передачи </w:t>
      </w:r>
      <w:proofErr w:type="gramStart"/>
      <w:r>
        <w:rPr>
          <w:lang w:val="ru-RU"/>
        </w:rPr>
        <w:t>архитектурных решений</w:t>
      </w:r>
      <w:proofErr w:type="gramEnd"/>
      <w:r>
        <w:rPr>
          <w:lang w:val="ru-RU"/>
        </w:rPr>
        <w:t>,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lang w:val="ru-RU" w:eastAsia="ru-RU"/>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1"/>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af6"/>
      </w:pPr>
      <w:r>
        <w:t>Рисунок</w:t>
      </w:r>
      <w:r>
        <w:fldChar w:fldCharType="begin"/>
      </w:r>
      <w:r>
        <w:instrText xml:space="preserve"> SEQ Рисунок \* ARABIC </w:instrText>
      </w:r>
      <w:r>
        <w:fldChar w:fldCharType="separate"/>
      </w:r>
      <w:r w:rsidR="003E0A75">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2"/>
        <w:rPr>
          <w:lang w:val="ru-RU"/>
        </w:rPr>
      </w:pPr>
      <w:bookmarkStart w:id="5" w:name="_Toc390534069"/>
      <w:r>
        <w:t>Scope</w:t>
      </w:r>
      <w:bookmarkEnd w:id="4"/>
      <w:bookmarkEnd w:id="5"/>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w:t>
      </w:r>
      <w:proofErr w:type="spellStart"/>
      <w:r>
        <w:rPr>
          <w:lang w:val="ru-RU"/>
        </w:rPr>
        <w:t>Девелопмент</w:t>
      </w:r>
      <w:proofErr w:type="spellEnd"/>
      <w:r>
        <w:rPr>
          <w:lang w:val="ru-RU"/>
        </w:rPr>
        <w:t>».</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2"/>
        <w:rPr>
          <w:lang w:val="ru-RU"/>
        </w:rPr>
      </w:pPr>
      <w:bookmarkStart w:id="6" w:name="_Toc456598589"/>
      <w:bookmarkStart w:id="7" w:name="_Toc390534070"/>
      <w:r>
        <w:lastRenderedPageBreak/>
        <w:t>Definitions, Acronyms, and Abbreviations</w:t>
      </w:r>
      <w:bookmarkEnd w:id="6"/>
      <w:bookmarkEnd w:id="7"/>
    </w:p>
    <w:p w:rsidR="00D7253C" w:rsidRDefault="00D7253C" w:rsidP="00D7253C">
      <w:pPr>
        <w:pStyle w:val="a9"/>
      </w:pPr>
      <w:r>
        <w:rPr>
          <w:b/>
          <w:bCs/>
        </w:rPr>
        <w:t>RUP</w:t>
      </w:r>
      <w:r>
        <w:t>: Rational Unified Process</w:t>
      </w:r>
    </w:p>
    <w:p w:rsidR="00D7253C" w:rsidRDefault="00D7253C" w:rsidP="00D7253C">
      <w:pPr>
        <w:pStyle w:val="a9"/>
      </w:pPr>
      <w:r>
        <w:rPr>
          <w:b/>
          <w:bCs/>
        </w:rPr>
        <w:t>UML:</w:t>
      </w:r>
      <w:r>
        <w:t xml:space="preserve"> Unified Modeling Language</w:t>
      </w:r>
    </w:p>
    <w:p w:rsidR="00D7253C" w:rsidRPr="00C77E7D" w:rsidRDefault="00D7253C" w:rsidP="00D7253C">
      <w:pPr>
        <w:pStyle w:val="a9"/>
      </w:pPr>
      <w:r>
        <w:rPr>
          <w:b/>
          <w:bCs/>
        </w:rPr>
        <w:t>SAD:</w:t>
      </w:r>
      <w:r>
        <w:t xml:space="preserve"> Software Architecture Document</w:t>
      </w:r>
    </w:p>
    <w:p w:rsidR="00D7253C" w:rsidRPr="00C77E7D" w:rsidRDefault="00D7253C" w:rsidP="00D7253C">
      <w:pPr>
        <w:pStyle w:val="a9"/>
      </w:pPr>
      <w:r w:rsidRPr="00C77E7D">
        <w:rPr>
          <w:b/>
        </w:rPr>
        <w:t>WWW</w:t>
      </w:r>
      <w:r w:rsidRPr="00C77E7D">
        <w:t>: World Wide Web</w:t>
      </w:r>
    </w:p>
    <w:p w:rsidR="00D7253C" w:rsidRPr="00C77E7D" w:rsidRDefault="00D7253C" w:rsidP="00D7253C"/>
    <w:p w:rsidR="00D7253C" w:rsidRDefault="00D7253C" w:rsidP="00D7253C">
      <w:pPr>
        <w:pStyle w:val="2"/>
      </w:pPr>
      <w:bookmarkStart w:id="8" w:name="_Toc456598590"/>
      <w:bookmarkStart w:id="9" w:name="_Toc390534071"/>
      <w:r>
        <w:t>References</w:t>
      </w:r>
      <w:bookmarkEnd w:id="8"/>
      <w:bookmarkEnd w:id="9"/>
    </w:p>
    <w:p w:rsidR="00D7253C" w:rsidRPr="001279A8" w:rsidRDefault="00D7253C" w:rsidP="00D7253C">
      <w:pPr>
        <w:pStyle w:val="a9"/>
        <w:rPr>
          <w:rFonts w:ascii="Arial" w:hAnsi="Arial" w:cs="Arial"/>
        </w:rPr>
      </w:pPr>
      <w:bookmarkStart w:id="10"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a9"/>
        <w:rPr>
          <w:rFonts w:ascii="Arial" w:hAnsi="Arial" w:cs="Arial"/>
        </w:rPr>
      </w:pPr>
      <w:r w:rsidRPr="001279A8">
        <w:rPr>
          <w:rFonts w:ascii="Arial" w:hAnsi="Arial" w:cs="Arial"/>
          <w:bCs/>
        </w:rPr>
        <w:t>[</w:t>
      </w:r>
      <w:proofErr w:type="spellStart"/>
      <w:r w:rsidRPr="001279A8">
        <w:rPr>
          <w:rFonts w:ascii="Arial" w:hAnsi="Arial" w:cs="Arial"/>
          <w:bCs/>
        </w:rPr>
        <w:t>MedBiquitous</w:t>
      </w:r>
      <w:proofErr w:type="spellEnd"/>
      <w:r w:rsidRPr="001279A8">
        <w:rPr>
          <w:rFonts w:ascii="Arial" w:hAnsi="Arial" w:cs="Arial"/>
          <w:bCs/>
        </w:rPr>
        <w:t xml:space="preserve">]: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2" w:history="1">
        <w:r w:rsidRPr="001279A8">
          <w:rPr>
            <w:rStyle w:val="af"/>
            <w:rFonts w:ascii="Arial" w:hAnsi="Arial" w:cs="Arial"/>
          </w:rPr>
          <w:t>http://medbiq.org/std_specs/techguidelines/softwarearchitecture.pdf</w:t>
        </w:r>
      </w:hyperlink>
    </w:p>
    <w:p w:rsidR="00D7253C" w:rsidRDefault="00D7253C" w:rsidP="00D7253C">
      <w:pPr>
        <w:pStyle w:val="a9"/>
        <w:rPr>
          <w:rStyle w:val="af"/>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w:t>
      </w:r>
      <w:proofErr w:type="spellStart"/>
      <w:r w:rsidRPr="001279A8">
        <w:rPr>
          <w:rFonts w:ascii="Arial" w:hAnsi="Arial" w:cs="Arial"/>
        </w:rPr>
        <w:t>Kruchten</w:t>
      </w:r>
      <w:proofErr w:type="spellEnd"/>
      <w:r w:rsidRPr="001279A8">
        <w:rPr>
          <w:rFonts w:ascii="Arial" w:hAnsi="Arial" w:cs="Arial"/>
        </w:rPr>
        <w:t xml:space="preserve">,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3" w:history="1">
        <w:r w:rsidRPr="001279A8">
          <w:rPr>
            <w:rStyle w:val="af"/>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2"/>
        <w:rPr>
          <w:lang w:val="ru-RU"/>
        </w:rPr>
      </w:pPr>
      <w:bookmarkStart w:id="11" w:name="_Toc390534072"/>
      <w:r>
        <w:t>Overview</w:t>
      </w:r>
      <w:bookmarkEnd w:id="10"/>
      <w:bookmarkEnd w:id="11"/>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1"/>
        <w:rPr>
          <w:lang w:val="ru-RU"/>
        </w:rPr>
      </w:pPr>
      <w:bookmarkStart w:id="12" w:name="_Toc390534073"/>
      <w:r>
        <w:t>Architectural Representation</w:t>
      </w:r>
      <w:bookmarkEnd w:id="12"/>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af6"/>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af4"/>
        <w:tblW w:w="13103" w:type="dxa"/>
        <w:tblInd w:w="720" w:type="dxa"/>
        <w:tblLook w:val="04A0" w:firstRow="1" w:lastRow="0" w:firstColumn="1" w:lastColumn="0" w:noHBand="0" w:noVBand="1"/>
      </w:tblPr>
      <w:tblGrid>
        <w:gridCol w:w="2443"/>
        <w:gridCol w:w="2097"/>
        <w:gridCol w:w="2884"/>
        <w:gridCol w:w="2218"/>
        <w:gridCol w:w="1513"/>
        <w:gridCol w:w="1948"/>
      </w:tblGrid>
      <w:tr w:rsidR="00D7253C" w:rsidTr="00CB7F89">
        <w:tc>
          <w:tcPr>
            <w:tcW w:w="0" w:type="auto"/>
          </w:tcPr>
          <w:p w:rsidR="00D7253C" w:rsidRPr="008C6A2E" w:rsidRDefault="00D7253C" w:rsidP="005352ED">
            <w:r>
              <w:t>Diagram\View</w:t>
            </w:r>
          </w:p>
        </w:tc>
        <w:tc>
          <w:tcPr>
            <w:tcW w:w="0" w:type="auto"/>
            <w:shd w:val="clear" w:color="auto" w:fill="92D050"/>
          </w:tcPr>
          <w:p w:rsidR="00D7253C" w:rsidRPr="008C6A2E" w:rsidRDefault="00D7253C" w:rsidP="005352ED">
            <w:r>
              <w:t>Use Case View</w:t>
            </w:r>
          </w:p>
        </w:tc>
        <w:tc>
          <w:tcPr>
            <w:tcW w:w="0" w:type="auto"/>
            <w:shd w:val="clear" w:color="auto" w:fill="FFC000"/>
          </w:tcPr>
          <w:p w:rsidR="00D7253C" w:rsidRPr="008C6A2E" w:rsidRDefault="00D7253C" w:rsidP="005352ED">
            <w:r>
              <w:t>Logical View</w:t>
            </w:r>
          </w:p>
        </w:tc>
        <w:tc>
          <w:tcPr>
            <w:tcW w:w="0" w:type="auto"/>
            <w:shd w:val="clear" w:color="auto" w:fill="FFC000"/>
          </w:tcPr>
          <w:p w:rsidR="00D7253C" w:rsidRPr="008C6A2E" w:rsidRDefault="00D7253C" w:rsidP="005352ED">
            <w:r>
              <w:t>Implementation view</w:t>
            </w:r>
          </w:p>
        </w:tc>
        <w:tc>
          <w:tcPr>
            <w:tcW w:w="0" w:type="auto"/>
            <w:shd w:val="clear" w:color="auto" w:fill="C0504D" w:themeFill="accent2"/>
          </w:tcPr>
          <w:p w:rsidR="00D7253C" w:rsidRDefault="00D7253C" w:rsidP="005352ED">
            <w:r>
              <w:t>Process View</w:t>
            </w:r>
          </w:p>
        </w:tc>
        <w:tc>
          <w:tcPr>
            <w:tcW w:w="0" w:type="auto"/>
            <w:shd w:val="clear" w:color="auto" w:fill="C0504D" w:themeFill="accent2"/>
          </w:tcPr>
          <w:p w:rsidR="00D7253C" w:rsidRPr="008C6A2E" w:rsidRDefault="00D7253C" w:rsidP="005352ED">
            <w:r>
              <w:t>Deployment View</w:t>
            </w:r>
          </w:p>
        </w:tc>
      </w:tr>
      <w:tr w:rsidR="00D7253C" w:rsidTr="005352ED">
        <w:tc>
          <w:tcPr>
            <w:tcW w:w="0" w:type="auto"/>
            <w:shd w:val="clear" w:color="auto" w:fill="92D050"/>
          </w:tcPr>
          <w:p w:rsidR="00D7253C" w:rsidRPr="008C6A2E" w:rsidRDefault="00D7253C" w:rsidP="005352ED">
            <w:r>
              <w:t>Use Case Diagram</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AB3D88">
        <w:trPr>
          <w:trHeight w:val="70"/>
        </w:trPr>
        <w:tc>
          <w:tcPr>
            <w:tcW w:w="0" w:type="auto"/>
            <w:shd w:val="clear" w:color="auto" w:fill="92D050"/>
          </w:tcPr>
          <w:p w:rsidR="00D7253C" w:rsidRPr="008C6A2E" w:rsidRDefault="00D7253C" w:rsidP="005352ED">
            <w:r>
              <w:t>Class Diagram</w:t>
            </w:r>
          </w:p>
        </w:tc>
        <w:tc>
          <w:tcPr>
            <w:tcW w:w="0" w:type="auto"/>
            <w:shd w:val="clear" w:color="auto" w:fill="92D050"/>
          </w:tcPr>
          <w:p w:rsidR="00D7253C" w:rsidRPr="00AC582A" w:rsidRDefault="00D7253C" w:rsidP="005352ED">
            <w:r w:rsidRPr="00AC582A">
              <w:t>30% (class analyze)</w:t>
            </w:r>
          </w:p>
        </w:tc>
        <w:tc>
          <w:tcPr>
            <w:tcW w:w="0" w:type="auto"/>
            <w:shd w:val="clear" w:color="auto" w:fill="92D050"/>
          </w:tcPr>
          <w:p w:rsidR="00D7253C" w:rsidRPr="00AC582A" w:rsidRDefault="00D7253C" w:rsidP="005352ED">
            <w:r w:rsidRPr="00AC582A">
              <w:t>60% (detailed class analyze)</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8B3F46">
        <w:tc>
          <w:tcPr>
            <w:tcW w:w="0" w:type="auto"/>
            <w:shd w:val="clear" w:color="auto" w:fill="FFC000"/>
          </w:tcPr>
          <w:p w:rsidR="00D7253C" w:rsidRPr="008C6A2E" w:rsidRDefault="00D7253C" w:rsidP="005352ED">
            <w:r>
              <w:t>Activity Diagram</w:t>
            </w:r>
          </w:p>
        </w:tc>
        <w:tc>
          <w:tcPr>
            <w:tcW w:w="0" w:type="auto"/>
            <w:shd w:val="clear" w:color="auto" w:fill="92D050"/>
          </w:tcPr>
          <w:p w:rsidR="00D7253C" w:rsidRPr="00AC582A" w:rsidRDefault="00D7253C" w:rsidP="005352ED">
            <w:r w:rsidRPr="00AC582A">
              <w:t>20%</w:t>
            </w:r>
          </w:p>
        </w:tc>
        <w:tc>
          <w:tcPr>
            <w:tcW w:w="0" w:type="auto"/>
            <w:shd w:val="clear" w:color="auto" w:fill="C0504D" w:themeFill="accent2"/>
          </w:tcPr>
          <w:p w:rsidR="00D7253C" w:rsidRPr="00AC582A" w:rsidRDefault="00D7253C" w:rsidP="005352ED">
            <w:r w:rsidRPr="00AC582A">
              <w:t>50%</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Pr="008C6A2E" w:rsidRDefault="00D7253C" w:rsidP="005352ED">
            <w:r>
              <w:t>Timeline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r>
      <w:tr w:rsidR="00D7253C" w:rsidRPr="008C6A2E" w:rsidTr="00804E4C">
        <w:tc>
          <w:tcPr>
            <w:tcW w:w="0" w:type="auto"/>
            <w:shd w:val="clear" w:color="auto" w:fill="FFC000"/>
          </w:tcPr>
          <w:p w:rsidR="00D7253C" w:rsidRPr="008C6A2E" w:rsidRDefault="00D7253C" w:rsidP="005352ED">
            <w:r>
              <w:t>State Machine Diagram</w:t>
            </w:r>
          </w:p>
        </w:tc>
        <w:tc>
          <w:tcPr>
            <w:tcW w:w="0" w:type="auto"/>
            <w:shd w:val="clear" w:color="auto" w:fill="92D050"/>
          </w:tcPr>
          <w:p w:rsidR="00D7253C" w:rsidRPr="00AC582A" w:rsidRDefault="00D7253C" w:rsidP="005352ED">
            <w:r w:rsidRPr="00AC582A">
              <w:t>+</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A37D82" w:rsidP="005352ED">
            <w:pPr>
              <w:rPr>
                <w:lang w:val="ru-RU"/>
              </w:rPr>
            </w:pPr>
            <w:r>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Deployment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40%</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r>
      <w:tr w:rsidR="00D7253C" w:rsidRPr="008C6A2E" w:rsidTr="00BE2ABE">
        <w:tc>
          <w:tcPr>
            <w:tcW w:w="0" w:type="auto"/>
            <w:shd w:val="clear" w:color="auto" w:fill="FFC000"/>
          </w:tcPr>
          <w:p w:rsidR="00D7253C" w:rsidRDefault="00D7253C" w:rsidP="005352ED">
            <w:r>
              <w:t>Sequence Diagram</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CB7F89">
        <w:tc>
          <w:tcPr>
            <w:tcW w:w="0" w:type="auto"/>
            <w:shd w:val="clear" w:color="auto" w:fill="FFC000"/>
          </w:tcPr>
          <w:p w:rsidR="00D7253C" w:rsidRDefault="00344EFA" w:rsidP="00344EFA">
            <w:r>
              <w:t xml:space="preserve">Cooperation Diagram </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lastRenderedPageBreak/>
              <w:t>Package Diagram</w:t>
            </w:r>
          </w:p>
        </w:tc>
        <w:tc>
          <w:tcPr>
            <w:tcW w:w="0" w:type="auto"/>
          </w:tcPr>
          <w:p w:rsidR="00D7253C" w:rsidRPr="00AC582A" w:rsidRDefault="00D7253C" w:rsidP="005352ED">
            <w:r w:rsidRPr="00AC582A">
              <w:t>-</w:t>
            </w:r>
          </w:p>
        </w:tc>
        <w:tc>
          <w:tcPr>
            <w:tcW w:w="0" w:type="auto"/>
            <w:shd w:val="clear" w:color="auto" w:fill="C0504D" w:themeFill="accent2"/>
          </w:tcPr>
          <w:p w:rsidR="00D7253C" w:rsidRPr="00AC582A" w:rsidRDefault="00D7253C" w:rsidP="005352ED">
            <w:pPr>
              <w:rPr>
                <w:lang w:val="ru-RU"/>
              </w:rPr>
            </w:pPr>
            <w:r w:rsidRPr="00AC582A">
              <w:rPr>
                <w:lang w:val="ru-RU"/>
              </w:rPr>
              <w:t>100%</w:t>
            </w:r>
          </w:p>
        </w:tc>
        <w:tc>
          <w:tcPr>
            <w:tcW w:w="0" w:type="auto"/>
            <w:shd w:val="clear" w:color="auto" w:fill="C0504D" w:themeFill="accent2"/>
          </w:tcPr>
          <w:p w:rsidR="00D7253C" w:rsidRPr="00AC582A" w:rsidRDefault="00D7253C" w:rsidP="005352ED">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92D050"/>
          </w:tcPr>
          <w:p w:rsidR="00D7253C" w:rsidRDefault="00D7253C" w:rsidP="005352ED">
            <w:r>
              <w:t>Data Base Diagram</w:t>
            </w:r>
          </w:p>
        </w:tc>
        <w:tc>
          <w:tcPr>
            <w:tcW w:w="0" w:type="auto"/>
            <w:shd w:val="clear" w:color="auto" w:fill="92D050"/>
          </w:tcPr>
          <w:p w:rsidR="00D7253C" w:rsidRPr="00AC582A" w:rsidRDefault="00D7253C" w:rsidP="005352ED">
            <w:pPr>
              <w:rPr>
                <w:lang w:val="ru-RU"/>
              </w:rPr>
            </w:pPr>
            <w:r w:rsidRPr="00AC582A">
              <w:rPr>
                <w:lang w:val="ru-RU"/>
              </w:rPr>
              <w:t>100%</w:t>
            </w:r>
          </w:p>
        </w:tc>
        <w:tc>
          <w:tcPr>
            <w:tcW w:w="0" w:type="auto"/>
          </w:tcPr>
          <w:p w:rsidR="00D7253C" w:rsidRPr="00AC582A" w:rsidRDefault="00D7253C" w:rsidP="005352ED">
            <w:pPr>
              <w:rPr>
                <w:lang w:val="ru-RU"/>
              </w:rPr>
            </w:pPr>
            <w:r w:rsidRPr="00AC582A">
              <w:rPr>
                <w:lang w:val="ru-RU"/>
              </w:rPr>
              <w:t>-</w:t>
            </w:r>
          </w:p>
        </w:tc>
        <w:tc>
          <w:tcPr>
            <w:tcW w:w="0" w:type="auto"/>
            <w:shd w:val="clear" w:color="auto" w:fill="92D050"/>
          </w:tcPr>
          <w:p w:rsidR="00D7253C" w:rsidRPr="00AC582A" w:rsidRDefault="00D7253C" w:rsidP="005352ED">
            <w:r w:rsidRPr="00AC582A">
              <w:rPr>
                <w:lang w:val="ru-RU"/>
              </w:rPr>
              <w:t>100%</w:t>
            </w:r>
            <w:r w:rsidRPr="00AC582A">
              <w:t xml:space="preserve"> (detailed)</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bl>
    <w:p w:rsidR="00D7253C" w:rsidRDefault="00D7253C" w:rsidP="00D7253C">
      <w:pPr>
        <w:pStyle w:val="1"/>
      </w:pPr>
      <w:bookmarkStart w:id="13" w:name="_Toc390534074"/>
      <w:r>
        <w:t>Architectural Goals and Constraints</w:t>
      </w:r>
      <w:bookmarkEnd w:id="13"/>
    </w:p>
    <w:p w:rsidR="00D7253C" w:rsidRPr="00333F99" w:rsidRDefault="00D7253C" w:rsidP="00E55138">
      <w:pPr>
        <w:ind w:left="720"/>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af7"/>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af7"/>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af7"/>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af7"/>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af7"/>
        <w:numPr>
          <w:ilvl w:val="0"/>
          <w:numId w:val="23"/>
        </w:numPr>
        <w:rPr>
          <w:lang w:val="ru-RU"/>
        </w:rPr>
      </w:pPr>
      <w:r>
        <w:rPr>
          <w:lang w:val="ru-RU"/>
        </w:rPr>
        <w:t xml:space="preserve">Система должна представлять из себя веб-портал, </w:t>
      </w:r>
      <w:proofErr w:type="gramStart"/>
      <w:r>
        <w:rPr>
          <w:lang w:val="ru-RU"/>
        </w:rPr>
        <w:t>поддерживающий</w:t>
      </w:r>
      <w:proofErr w:type="gramEnd"/>
      <w:r>
        <w:rPr>
          <w:lang w:val="ru-RU"/>
        </w:rPr>
        <w:t xml:space="preserve">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1"/>
      </w:pPr>
      <w:bookmarkStart w:id="14" w:name="_Toc390534075"/>
      <w:r>
        <w:t>Use-Case View</w:t>
      </w:r>
      <w:bookmarkEnd w:id="14"/>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2"/>
        <w:rPr>
          <w:lang w:val="ru-RU"/>
        </w:rPr>
      </w:pPr>
      <w:bookmarkStart w:id="15" w:name="_Toc390534076"/>
      <w:r>
        <w:t>Use Case Diagrams</w:t>
      </w:r>
      <w:bookmarkEnd w:id="15"/>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D7253C" w:rsidP="00D7253C">
      <w:pPr>
        <w:keepNext/>
        <w:ind w:left="720"/>
        <w:jc w:val="center"/>
      </w:pPr>
      <w:r>
        <w:rPr>
          <w:noProof/>
          <w:lang w:val="ru-RU" w:eastAsia="ru-RU"/>
        </w:rPr>
        <w:lastRenderedPageBreak/>
        <w:drawing>
          <wp:inline distT="0" distB="0" distL="0" distR="0" wp14:anchorId="31C4C099" wp14:editId="641D8D30">
            <wp:extent cx="8229600" cy="46948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442" t="9847" r="10347" b="6770"/>
                    <a:stretch/>
                  </pic:blipFill>
                  <pic:spPr bwMode="auto">
                    <a:xfrm>
                      <a:off x="0" y="0"/>
                      <a:ext cx="8229600" cy="4694814"/>
                    </a:xfrm>
                    <a:prstGeom prst="rect">
                      <a:avLst/>
                    </a:prstGeom>
                    <a:ln>
                      <a:noFill/>
                    </a:ln>
                    <a:extLst>
                      <a:ext uri="{53640926-AAD7-44D8-BBD7-CCE9431645EC}">
                        <a14:shadowObscured xmlns:a14="http://schemas.microsoft.com/office/drawing/2010/main"/>
                      </a:ext>
                    </a:extLst>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3E0A75">
        <w:rPr>
          <w:noProof/>
        </w:rPr>
        <w:t>2</w:t>
      </w:r>
      <w:r>
        <w:rPr>
          <w:noProof/>
        </w:rPr>
        <w:fldChar w:fldCharType="end"/>
      </w:r>
      <w:r>
        <w:t xml:space="preserve"> - </w:t>
      </w:r>
      <w:r w:rsidRPr="005C6333">
        <w:t>Use-Case Diagram</w:t>
      </w:r>
    </w:p>
    <w:p w:rsidR="00D7253C" w:rsidRPr="00D234E6" w:rsidRDefault="00D7253C" w:rsidP="00D7253C">
      <w:pPr>
        <w:pStyle w:val="2"/>
      </w:pPr>
      <w:bookmarkStart w:id="16" w:name="_Toc390534077"/>
      <w:r w:rsidRPr="00D234E6">
        <w:lastRenderedPageBreak/>
        <w:t>Activity Diagram</w:t>
      </w:r>
      <w:r w:rsidR="009904DB" w:rsidRPr="00D234E6">
        <w:t xml:space="preserve"> for creating order by townsman</w:t>
      </w:r>
      <w:bookmarkEnd w:id="16"/>
    </w:p>
    <w:p w:rsidR="008C3E66" w:rsidRDefault="004658E2" w:rsidP="008C3E66">
      <w:pPr>
        <w:keepNext/>
        <w:ind w:left="720"/>
        <w:jc w:val="center"/>
      </w:pPr>
      <w:r>
        <w:rPr>
          <w:noProof/>
          <w:lang w:val="ru-RU" w:eastAsia="ru-RU"/>
        </w:rPr>
        <w:drawing>
          <wp:inline distT="0" distB="0" distL="0" distR="0" wp14:anchorId="593CC855" wp14:editId="0BDE4863">
            <wp:extent cx="5260769" cy="49197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7781" cy="4926346"/>
                    </a:xfrm>
                    <a:prstGeom prst="rect">
                      <a:avLst/>
                    </a:prstGeom>
                  </pic:spPr>
                </pic:pic>
              </a:graphicData>
            </a:graphic>
          </wp:inline>
        </w:drawing>
      </w:r>
    </w:p>
    <w:p w:rsidR="00D7253C" w:rsidRDefault="008C3E66" w:rsidP="008C3E66">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3E0A75">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015245" w:rsidRDefault="00D7253C" w:rsidP="00D7253C">
      <w:pPr>
        <w:pStyle w:val="2"/>
      </w:pPr>
      <w:bookmarkStart w:id="17" w:name="_Toc390534078"/>
      <w:bookmarkStart w:id="18" w:name="_GoBack"/>
      <w:r w:rsidRPr="00015245">
        <w:lastRenderedPageBreak/>
        <w:t>Sequence Diagrams</w:t>
      </w:r>
      <w:r w:rsidR="005B6BE1" w:rsidRPr="00015245">
        <w:t xml:space="preserve"> for changing warehouse</w:t>
      </w:r>
      <w:r w:rsidR="007E7E9B" w:rsidRPr="00015245">
        <w:t xml:space="preserve"> info</w:t>
      </w:r>
      <w:r w:rsidR="005B6BE1" w:rsidRPr="00015245">
        <w:t xml:space="preserve"> about collected nettles</w:t>
      </w:r>
      <w:bookmarkEnd w:id="17"/>
    </w:p>
    <w:p w:rsidR="007E7E9B" w:rsidRPr="00581A66" w:rsidRDefault="007E7E9B" w:rsidP="007E7E9B">
      <w:pPr>
        <w:ind w:left="720"/>
        <w:rPr>
          <w:lang w:val="ru-RU"/>
        </w:rPr>
      </w:pPr>
      <w:r w:rsidRPr="00581A66">
        <w:rPr>
          <w:lang w:val="ru-RU"/>
        </w:rPr>
        <w:t>Данная диаграмма описывает вариант использования системы сборщиком крапивы – «Изменение информации склада о собранной крапиве».</w:t>
      </w:r>
      <w:r w:rsidR="007A3636">
        <w:rPr>
          <w:lang w:val="ru-RU"/>
        </w:rPr>
        <w:t xml:space="preserve"> </w:t>
      </w:r>
    </w:p>
    <w:p w:rsidR="000C07F6" w:rsidRDefault="00015245" w:rsidP="000C07F6">
      <w:pPr>
        <w:keepNext/>
        <w:ind w:left="720"/>
        <w:jc w:val="center"/>
      </w:pPr>
      <w:r>
        <w:rPr>
          <w:noProof/>
          <w:lang w:val="ru-RU" w:eastAsia="ru-RU"/>
        </w:rPr>
        <w:drawing>
          <wp:inline distT="0" distB="0" distL="0" distR="0" wp14:anchorId="169EBBF5" wp14:editId="629D69F6">
            <wp:extent cx="7256551" cy="4962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255802" cy="4962013"/>
                    </a:xfrm>
                    <a:prstGeom prst="rect">
                      <a:avLst/>
                    </a:prstGeom>
                  </pic:spPr>
                </pic:pic>
              </a:graphicData>
            </a:graphic>
          </wp:inline>
        </w:drawing>
      </w:r>
    </w:p>
    <w:p w:rsidR="00D7253C" w:rsidRPr="00BE2ABE" w:rsidRDefault="000C07F6" w:rsidP="000C07F6">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3E0A75">
        <w:rPr>
          <w:noProof/>
        </w:rPr>
        <w:t>4</w:t>
      </w:r>
      <w:r>
        <w:fldChar w:fldCharType="end"/>
      </w:r>
      <w:r w:rsidRPr="00BE2ABE">
        <w:t xml:space="preserve"> - </w:t>
      </w:r>
      <w:r>
        <w:t>Sequence Diagram for changing warehouse info about collected nettles</w:t>
      </w:r>
    </w:p>
    <w:p w:rsidR="00D7253C" w:rsidRPr="006D1642" w:rsidRDefault="00D7253C" w:rsidP="00D7253C">
      <w:pPr>
        <w:pStyle w:val="2"/>
      </w:pPr>
      <w:bookmarkStart w:id="19" w:name="_Toc390534079"/>
      <w:bookmarkEnd w:id="18"/>
      <w:r w:rsidRPr="006D1642">
        <w:lastRenderedPageBreak/>
        <w:t>Cooperation Diagram</w:t>
      </w:r>
      <w:r w:rsidR="00902330" w:rsidRPr="006D1642">
        <w:t xml:space="preserve"> for writing instruction (description)</w:t>
      </w:r>
      <w:r w:rsidR="00F64A29" w:rsidRPr="006D1642">
        <w:t xml:space="preserve"> for good</w:t>
      </w:r>
      <w:r w:rsidR="00902330" w:rsidRPr="006D1642">
        <w:t xml:space="preserve"> </w:t>
      </w:r>
      <w:r w:rsidR="00C56817" w:rsidRPr="006D1642">
        <w:t>by seamstress</w:t>
      </w:r>
      <w:bookmarkEnd w:id="19"/>
    </w:p>
    <w:p w:rsidR="003F7312" w:rsidRDefault="00CD3B8C" w:rsidP="003F7312">
      <w:pPr>
        <w:ind w:left="720"/>
        <w:rPr>
          <w:lang w:val="ru-RU"/>
        </w:rPr>
      </w:pPr>
      <w:r w:rsidRPr="00A07F74">
        <w:rPr>
          <w:lang w:val="ru-RU"/>
        </w:rPr>
        <w:t>Данная диаграмма взаимодействие основных элементов системы (</w:t>
      </w:r>
      <w:proofErr w:type="spellStart"/>
      <w:r w:rsidRPr="00A07F74">
        <w:rPr>
          <w:lang w:val="ru-RU"/>
        </w:rPr>
        <w:t>актора</w:t>
      </w:r>
      <w:proofErr w:type="spellEnd"/>
      <w:r w:rsidRPr="00A07F74">
        <w:rPr>
          <w:lang w:val="ru-RU"/>
        </w:rPr>
        <w:t>, самой системы и хранилища данных) при написании инструкции (описания) изделия швеей (</w:t>
      </w:r>
      <w:proofErr w:type="gramStart"/>
      <w:r w:rsidRPr="00A07F74">
        <w:rPr>
          <w:lang w:val="ru-RU"/>
        </w:rPr>
        <w:t>главный</w:t>
      </w:r>
      <w:proofErr w:type="gramEnd"/>
      <w:r w:rsidRPr="00A07F74">
        <w:rPr>
          <w:lang w:val="ru-RU"/>
        </w:rPr>
        <w:t xml:space="preserve"> </w:t>
      </w:r>
      <w:proofErr w:type="spellStart"/>
      <w:r w:rsidRPr="00A07F74">
        <w:rPr>
          <w:lang w:val="ru-RU"/>
        </w:rPr>
        <w:t>актор</w:t>
      </w:r>
      <w:proofErr w:type="spellEnd"/>
      <w:r w:rsidRPr="00A07F74">
        <w:rPr>
          <w:lang w:val="ru-RU"/>
        </w:rPr>
        <w:t xml:space="preserve">). </w:t>
      </w:r>
    </w:p>
    <w:p w:rsidR="003E0A75" w:rsidRDefault="003E0A75" w:rsidP="003E0A75">
      <w:pPr>
        <w:keepNext/>
        <w:ind w:left="720"/>
        <w:jc w:val="center"/>
      </w:pPr>
      <w:r>
        <w:rPr>
          <w:noProof/>
          <w:lang w:val="ru-RU" w:eastAsia="ru-RU"/>
        </w:rPr>
        <w:drawing>
          <wp:inline distT="0" distB="0" distL="0" distR="0" wp14:anchorId="693AB24F" wp14:editId="0BD77B83">
            <wp:extent cx="7712639" cy="25050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711843" cy="2504816"/>
                    </a:xfrm>
                    <a:prstGeom prst="rect">
                      <a:avLst/>
                    </a:prstGeom>
                  </pic:spPr>
                </pic:pic>
              </a:graphicData>
            </a:graphic>
          </wp:inline>
        </w:drawing>
      </w:r>
    </w:p>
    <w:p w:rsidR="00D7253C" w:rsidRDefault="003E0A75" w:rsidP="003E0A75">
      <w:pPr>
        <w:pStyle w:val="af6"/>
      </w:pPr>
      <w:proofErr w:type="spellStart"/>
      <w:r>
        <w:t>Рисунок</w:t>
      </w:r>
      <w:proofErr w:type="spellEnd"/>
      <w:r>
        <w:t xml:space="preserve"> </w:t>
      </w:r>
      <w:r>
        <w:fldChar w:fldCharType="begin"/>
      </w:r>
      <w:r>
        <w:instrText xml:space="preserve"> SEQ Рисунок \* ARABIC </w:instrText>
      </w:r>
      <w:r>
        <w:fldChar w:fldCharType="separate"/>
      </w:r>
      <w:r>
        <w:rPr>
          <w:noProof/>
        </w:rPr>
        <w:t>5</w:t>
      </w:r>
      <w:r>
        <w:fldChar w:fldCharType="end"/>
      </w:r>
      <w:r w:rsidRPr="0055229A">
        <w:t xml:space="preserve"> - </w:t>
      </w:r>
      <w:r>
        <w:t>Cooperation Diagram for writing instruction (description) for good by seamstress</w:t>
      </w:r>
    </w:p>
    <w:p w:rsidR="0055229A" w:rsidRPr="0055229A" w:rsidRDefault="0055229A" w:rsidP="0055229A"/>
    <w:p w:rsidR="00D7253C" w:rsidRDefault="00D7253C" w:rsidP="00D7253C">
      <w:pPr>
        <w:pStyle w:val="2"/>
      </w:pPr>
      <w:bookmarkStart w:id="20" w:name="_Toc390534080"/>
      <w:r>
        <w:t>State Machine diagram</w:t>
      </w:r>
      <w:r w:rsidRPr="00EC6148">
        <w:t xml:space="preserve"> </w:t>
      </w:r>
      <w:r>
        <w:t>for key entity “Order”</w:t>
      </w:r>
      <w:bookmarkEnd w:id="20"/>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Default="00D7253C" w:rsidP="00D7253C">
      <w:pPr>
        <w:keepNext/>
        <w:ind w:left="720"/>
        <w:jc w:val="center"/>
      </w:pPr>
      <w:r>
        <w:rPr>
          <w:noProof/>
          <w:lang w:val="ru-RU" w:eastAsia="ru-RU"/>
        </w:rPr>
        <w:lastRenderedPageBreak/>
        <w:drawing>
          <wp:inline distT="0" distB="0" distL="0" distR="0" wp14:anchorId="603A3DEB" wp14:editId="35664D3E">
            <wp:extent cx="6981825" cy="5425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86604" cy="5428741"/>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3E0A75">
        <w:rPr>
          <w:noProof/>
        </w:rPr>
        <w:t>6</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lastRenderedPageBreak/>
        <w:t>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состояний статуса заказа.</w:t>
      </w:r>
    </w:p>
    <w:p w:rsidR="00D7253C" w:rsidRDefault="00D7253C" w:rsidP="00D7253C">
      <w:pPr>
        <w:keepNext/>
        <w:ind w:left="720"/>
        <w:jc w:val="center"/>
      </w:pPr>
      <w:r>
        <w:rPr>
          <w:noProof/>
          <w:lang w:val="ru-RU" w:eastAsia="ru-RU"/>
        </w:rPr>
        <w:drawing>
          <wp:inline distT="0" distB="0" distL="0" distR="0" wp14:anchorId="30AE1A71" wp14:editId="22392F81">
            <wp:extent cx="60293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325" cy="2409825"/>
                    </a:xfrm>
                    <a:prstGeom prst="rect">
                      <a:avLst/>
                    </a:prstGeom>
                  </pic:spPr>
                </pic:pic>
              </a:graphicData>
            </a:graphic>
          </wp:inline>
        </w:drawing>
      </w:r>
    </w:p>
    <w:p w:rsidR="00D7253C" w:rsidRDefault="00D7253C" w:rsidP="00D7253C">
      <w:pPr>
        <w:pStyle w:val="af6"/>
      </w:pPr>
      <w:r>
        <w:t>Рисунок</w:t>
      </w:r>
      <w:r>
        <w:fldChar w:fldCharType="begin"/>
      </w:r>
      <w:r>
        <w:instrText xml:space="preserve"> SEQ Рисунок \* ARABIC </w:instrText>
      </w:r>
      <w:r>
        <w:fldChar w:fldCharType="separate"/>
      </w:r>
      <w:r w:rsidR="003E0A75">
        <w:rPr>
          <w:noProof/>
        </w:rPr>
        <w:t>7</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af6"/>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af4"/>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proofErr w:type="gramStart"/>
            <w:r>
              <w:rPr>
                <w:lang w:val="ru-RU"/>
              </w:rPr>
              <w:t>Сделанный</w:t>
            </w:r>
            <w:proofErr w:type="gramEnd"/>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af7"/>
        <w:numPr>
          <w:ilvl w:val="0"/>
          <w:numId w:val="24"/>
        </w:numPr>
        <w:rPr>
          <w:lang w:val="ru-RU"/>
        </w:rPr>
      </w:pPr>
      <w:r>
        <w:rPr>
          <w:lang w:val="ru-RU"/>
        </w:rPr>
        <w:t>«Новый» - включает состояния «Отправлен», «Обработка»;</w:t>
      </w:r>
    </w:p>
    <w:p w:rsidR="00D7253C" w:rsidRDefault="00D7253C" w:rsidP="00D7253C">
      <w:pPr>
        <w:pStyle w:val="af7"/>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af7"/>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af7"/>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1244B5" w:rsidRDefault="00D7253C" w:rsidP="00D7253C">
      <w:pPr>
        <w:pStyle w:val="2"/>
        <w:rPr>
          <w:lang w:val="ru-RU"/>
        </w:rPr>
      </w:pPr>
      <w:bookmarkStart w:id="21" w:name="_Toc390534081"/>
      <w:r w:rsidRPr="001244B5">
        <w:lastRenderedPageBreak/>
        <w:t>Preliminary</w:t>
      </w:r>
      <w:r w:rsidRPr="001244B5">
        <w:rPr>
          <w:lang w:val="ru-RU"/>
        </w:rPr>
        <w:t xml:space="preserve"> </w:t>
      </w:r>
      <w:r w:rsidRPr="001244B5">
        <w:t>Class</w:t>
      </w:r>
      <w:r w:rsidRPr="001244B5">
        <w:rPr>
          <w:lang w:val="ru-RU"/>
        </w:rPr>
        <w:t xml:space="preserve"> </w:t>
      </w:r>
      <w:r w:rsidRPr="001244B5">
        <w:t>Diagram</w:t>
      </w:r>
      <w:bookmarkEnd w:id="21"/>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0A295D" w:rsidRDefault="00B8034A" w:rsidP="000A295D">
      <w:pPr>
        <w:keepNext/>
        <w:ind w:left="720"/>
        <w:jc w:val="center"/>
      </w:pPr>
      <w:r>
        <w:rPr>
          <w:noProof/>
          <w:lang w:val="ru-RU" w:eastAsia="ru-RU"/>
        </w:rPr>
        <w:drawing>
          <wp:inline distT="0" distB="0" distL="0" distR="0" wp14:anchorId="06E02229" wp14:editId="5F8B3E82">
            <wp:extent cx="5169388"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50" cy="3580348"/>
                    </a:xfrm>
                    <a:prstGeom prst="rect">
                      <a:avLst/>
                    </a:prstGeom>
                  </pic:spPr>
                </pic:pic>
              </a:graphicData>
            </a:graphic>
          </wp:inline>
        </w:drawing>
      </w:r>
    </w:p>
    <w:p w:rsidR="00D7253C" w:rsidRPr="000A295D" w:rsidRDefault="000A295D" w:rsidP="000A295D">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3E0A75">
        <w:rPr>
          <w:noProof/>
        </w:rPr>
        <w:t>8</w:t>
      </w:r>
      <w:r>
        <w:fldChar w:fldCharType="end"/>
      </w:r>
      <w:r>
        <w:t xml:space="preserve"> - Preliminary Class Diagram (key-value entities' relations)</w:t>
      </w:r>
    </w:p>
    <w:p w:rsidR="00D7253C" w:rsidRPr="000A295D" w:rsidRDefault="00D7253C" w:rsidP="00D7253C">
      <w:pPr>
        <w:keepNext/>
        <w:ind w:left="720"/>
        <w:jc w:val="center"/>
      </w:pPr>
    </w:p>
    <w:p w:rsidR="00D7253C" w:rsidRPr="00C41689" w:rsidRDefault="00D7253C" w:rsidP="00D7253C">
      <w:pPr>
        <w:pStyle w:val="2"/>
        <w:rPr>
          <w:lang w:val="ru-RU"/>
        </w:rPr>
      </w:pPr>
      <w:bookmarkStart w:id="22" w:name="_Toc390534082"/>
      <w:r>
        <w:t>Data Base Diagram</w:t>
      </w:r>
      <w:bookmarkEnd w:id="22"/>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lang w:val="ru-RU" w:eastAsia="ru-RU"/>
        </w:rPr>
        <w:lastRenderedPageBreak/>
        <w:drawing>
          <wp:inline distT="0" distB="0" distL="0" distR="0" wp14:anchorId="7BE9E33B" wp14:editId="56BF3EC0">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af6"/>
      </w:pPr>
      <w:r>
        <w:t>Рисунок</w:t>
      </w:r>
      <w:r>
        <w:fldChar w:fldCharType="begin"/>
      </w:r>
      <w:r>
        <w:instrText xml:space="preserve"> SEQ Рисунок \* ARABIC </w:instrText>
      </w:r>
      <w:r>
        <w:fldChar w:fldCharType="separate"/>
      </w:r>
      <w:r w:rsidR="003E0A75">
        <w:rPr>
          <w:noProof/>
        </w:rPr>
        <w:t>9</w:t>
      </w:r>
      <w:r>
        <w:rPr>
          <w:noProof/>
        </w:rPr>
        <w:fldChar w:fldCharType="end"/>
      </w:r>
      <w:r>
        <w:t xml:space="preserve"> - Data Base Diagram</w:t>
      </w:r>
    </w:p>
    <w:p w:rsidR="00D7253C" w:rsidRDefault="00D7253C" w:rsidP="00D7253C">
      <w:pPr>
        <w:pStyle w:val="2"/>
      </w:pPr>
      <w:bookmarkStart w:id="23" w:name="_Toc390534083"/>
      <w:r>
        <w:t>Use-Case Realizations</w:t>
      </w:r>
      <w:bookmarkEnd w:id="23"/>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B5451B" w:rsidRDefault="00D7253C" w:rsidP="00D7253C">
      <w:pPr>
        <w:pStyle w:val="1"/>
      </w:pPr>
      <w:bookmarkStart w:id="24" w:name="_Toc390534084"/>
      <w:r w:rsidRPr="00B5451B">
        <w:lastRenderedPageBreak/>
        <w:t>Logical View</w:t>
      </w:r>
      <w:bookmarkEnd w:id="24"/>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2"/>
      </w:pPr>
      <w:bookmarkStart w:id="25" w:name="_Toc390534085"/>
      <w:r>
        <w:t>Overview</w:t>
      </w:r>
      <w:bookmarkEnd w:id="25"/>
    </w:p>
    <w:p w:rsidR="00D7253C" w:rsidRDefault="00D7253C" w:rsidP="00D7253C">
      <w:pPr>
        <w:keepNext/>
        <w:jc w:val="center"/>
      </w:pPr>
      <w:r>
        <w:rPr>
          <w:noProof/>
          <w:lang w:val="ru-RU" w:eastAsia="ru-RU"/>
        </w:rPr>
        <w:drawing>
          <wp:inline distT="0" distB="0" distL="0" distR="0" wp14:anchorId="01D73062" wp14:editId="3767D0E8">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22"/>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af6"/>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3E0A75">
        <w:rPr>
          <w:noProof/>
        </w:rPr>
        <w:t>10</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w:t>
      </w:r>
      <w:proofErr w:type="gramStart"/>
      <w:r w:rsidRPr="00CF4C83">
        <w:rPr>
          <w:lang w:val="ru-RU"/>
        </w:rPr>
        <w:t>ии ие</w:t>
      </w:r>
      <w:proofErr w:type="gramEnd"/>
      <w:r w:rsidRPr="00CF4C83">
        <w:rPr>
          <w:lang w:val="ru-RU"/>
        </w:rPr>
        <w:t>рархического представления ответственности, которая связывает каждый уровень с определенной ответственностью.</w:t>
      </w:r>
    </w:p>
    <w:p w:rsidR="00D7253C" w:rsidRPr="00780658" w:rsidRDefault="00D7253C" w:rsidP="00D7253C">
      <w:pPr>
        <w:ind w:left="720"/>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2"/>
      </w:pPr>
      <w:bookmarkStart w:id="26" w:name="_Toc390534086"/>
      <w:r>
        <w:t>Architecturally Significant Design Packages</w:t>
      </w:r>
      <w:bookmarkEnd w:id="26"/>
    </w:p>
    <w:p w:rsidR="00D7253C" w:rsidRPr="00D1341E" w:rsidRDefault="00D7253C" w:rsidP="00D7253C">
      <w:pPr>
        <w:pStyle w:val="a9"/>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a9"/>
        <w:keepNext/>
        <w:jc w:val="center"/>
      </w:pPr>
      <w:r>
        <w:rPr>
          <w:noProof/>
          <w:lang w:val="ru-RU" w:eastAsia="ru-RU"/>
        </w:rPr>
        <w:lastRenderedPageBreak/>
        <w:drawing>
          <wp:inline distT="0" distB="0" distL="0" distR="0" wp14:anchorId="24C61BB1" wp14:editId="5F2123C0">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3E0A75">
        <w:rPr>
          <w:noProof/>
        </w:rPr>
        <w:t>11</w:t>
      </w:r>
      <w:r>
        <w:rPr>
          <w:noProof/>
        </w:rPr>
        <w:fldChar w:fldCharType="end"/>
      </w:r>
      <w:r>
        <w:t xml:space="preserve"> – Layers (extended)</w:t>
      </w:r>
    </w:p>
    <w:p w:rsidR="00A963FD" w:rsidRDefault="00A963FD" w:rsidP="00A963FD">
      <w:pPr>
        <w:pStyle w:val="2"/>
      </w:pPr>
      <w:bookmarkStart w:id="27" w:name="_Toc390534087"/>
      <w:r w:rsidRPr="001244B5">
        <w:t xml:space="preserve">Detailed Class Diagram </w:t>
      </w:r>
      <w:r w:rsidR="0067371A" w:rsidRPr="001244B5">
        <w:t>for key</w:t>
      </w:r>
      <w:r w:rsidRPr="001244B5">
        <w:t>-value entities</w:t>
      </w:r>
      <w:bookmarkEnd w:id="27"/>
      <w:r w:rsidRPr="001244B5">
        <w:t xml:space="preserve"> </w:t>
      </w:r>
    </w:p>
    <w:p w:rsidR="00AC1363" w:rsidRPr="00AC1363" w:rsidRDefault="00AC1363" w:rsidP="00AC1363">
      <w:pPr>
        <w:rPr>
          <w:lang w:val="ru-RU"/>
        </w:rPr>
      </w:pPr>
      <w:r>
        <w:rPr>
          <w:lang w:val="ru-RU"/>
        </w:rPr>
        <w:t xml:space="preserve">Эта диаграмма является дополненной версией диаграммы классов из </w:t>
      </w:r>
      <w:r>
        <w:t>Use</w:t>
      </w:r>
      <w:r w:rsidRPr="00AC1363">
        <w:rPr>
          <w:lang w:val="ru-RU"/>
        </w:rPr>
        <w:t xml:space="preserve"> </w:t>
      </w:r>
      <w:r>
        <w:t>Case</w:t>
      </w:r>
      <w:r w:rsidRPr="00AC1363">
        <w:rPr>
          <w:lang w:val="ru-RU"/>
        </w:rPr>
        <w:t xml:space="preserve"> </w:t>
      </w:r>
      <w:r>
        <w:t>View</w:t>
      </w:r>
      <w:r>
        <w:rPr>
          <w:lang w:val="ru-RU"/>
        </w:rPr>
        <w:t>. Она также показывает все ключевые сущности си</w:t>
      </w:r>
      <w:r w:rsidR="0098199F">
        <w:rPr>
          <w:lang w:val="ru-RU"/>
        </w:rPr>
        <w:t>стемы и взаимосвязи между ними, но в отличие от предыдущей диаграммы, эта диаграмма классов опис</w:t>
      </w:r>
      <w:r w:rsidR="000C19B7">
        <w:rPr>
          <w:lang w:val="ru-RU"/>
        </w:rPr>
        <w:t xml:space="preserve">ывает все поля и методы классов (с их атрибутами доступа). Таким образом, из данной диаграммы можно судить о структуре каждого из ключевых классов и его функциях в системе. </w:t>
      </w:r>
    </w:p>
    <w:p w:rsidR="00B97901" w:rsidRDefault="00BB2619" w:rsidP="00B97901">
      <w:pPr>
        <w:keepNext/>
        <w:ind w:left="720"/>
        <w:jc w:val="center"/>
      </w:pPr>
      <w:r>
        <w:rPr>
          <w:noProof/>
          <w:lang w:val="ru-RU" w:eastAsia="ru-RU"/>
        </w:rPr>
        <w:lastRenderedPageBreak/>
        <w:drawing>
          <wp:inline distT="0" distB="0" distL="0" distR="0" wp14:anchorId="15655D69" wp14:editId="6CBD44C2">
            <wp:extent cx="5286375" cy="3015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547" cy="3022543"/>
                    </a:xfrm>
                    <a:prstGeom prst="rect">
                      <a:avLst/>
                    </a:prstGeom>
                  </pic:spPr>
                </pic:pic>
              </a:graphicData>
            </a:graphic>
          </wp:inline>
        </w:drawing>
      </w:r>
    </w:p>
    <w:p w:rsidR="0067371A" w:rsidRPr="001F220E" w:rsidRDefault="00B97901" w:rsidP="00B97901">
      <w:pPr>
        <w:pStyle w:val="af6"/>
        <w:rPr>
          <w:b w:val="0"/>
          <w:color w:val="FF0000"/>
          <w:sz w:val="28"/>
        </w:rPr>
      </w:pPr>
      <w:proofErr w:type="spellStart"/>
      <w:r>
        <w:t>Рисунок</w:t>
      </w:r>
      <w:proofErr w:type="spellEnd"/>
      <w:r>
        <w:t xml:space="preserve"> </w:t>
      </w:r>
      <w:r>
        <w:fldChar w:fldCharType="begin"/>
      </w:r>
      <w:r>
        <w:instrText xml:space="preserve"> SEQ Рисунок \* ARABIC </w:instrText>
      </w:r>
      <w:r>
        <w:fldChar w:fldCharType="separate"/>
      </w:r>
      <w:r w:rsidR="003E0A75">
        <w:rPr>
          <w:noProof/>
        </w:rPr>
        <w:t>12</w:t>
      </w:r>
      <w:r>
        <w:fldChar w:fldCharType="end"/>
      </w:r>
      <w:r>
        <w:t xml:space="preserve"> - Detailed Class Diagram for key-value entities</w:t>
      </w:r>
    </w:p>
    <w:p w:rsidR="0067371A" w:rsidRPr="0067371A" w:rsidRDefault="0067371A" w:rsidP="0067371A">
      <w:pPr>
        <w:pStyle w:val="2"/>
        <w:rPr>
          <w:highlight w:val="red"/>
        </w:rPr>
      </w:pPr>
      <w:bookmarkStart w:id="28" w:name="_Toc390534088"/>
      <w:r w:rsidRPr="0067371A">
        <w:rPr>
          <w:highlight w:val="red"/>
        </w:rPr>
        <w:t>Activity Diagram</w:t>
      </w:r>
      <w:bookmarkEnd w:id="28"/>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rsidP="0067371A">
      <w:pPr>
        <w:pStyle w:val="2"/>
      </w:pPr>
      <w:bookmarkStart w:id="29" w:name="_Toc390534089"/>
      <w:r w:rsidRPr="00804E4C">
        <w:t>State Machine Diagram for work states (role work state) of each order state</w:t>
      </w:r>
      <w:bookmarkEnd w:id="29"/>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изменение статуса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lang w:val="ru-RU" w:eastAsia="ru-RU"/>
        </w:rPr>
        <w:lastRenderedPageBreak/>
        <w:drawing>
          <wp:inline distT="0" distB="0" distL="0" distR="0" wp14:anchorId="3403A87C" wp14:editId="0B636701">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4226" cy="4324451"/>
                    </a:xfrm>
                    <a:prstGeom prst="rect">
                      <a:avLst/>
                    </a:prstGeom>
                  </pic:spPr>
                </pic:pic>
              </a:graphicData>
            </a:graphic>
          </wp:inline>
        </w:drawing>
      </w:r>
    </w:p>
    <w:p w:rsidR="00B33DFC" w:rsidRDefault="00B33DFC" w:rsidP="00B33DFC">
      <w:pPr>
        <w:pStyle w:val="af6"/>
      </w:pPr>
      <w:proofErr w:type="spellStart"/>
      <w:r>
        <w:t>Рисунок</w:t>
      </w:r>
      <w:proofErr w:type="spellEnd"/>
      <w:r>
        <w:t xml:space="preserve"> </w:t>
      </w:r>
      <w:r>
        <w:fldChar w:fldCharType="begin"/>
      </w:r>
      <w:r>
        <w:instrText xml:space="preserve"> SEQ Рисунок \* ARABIC </w:instrText>
      </w:r>
      <w:r>
        <w:fldChar w:fldCharType="separate"/>
      </w:r>
      <w:r w:rsidR="003E0A75">
        <w:rPr>
          <w:noProof/>
        </w:rPr>
        <w:t>13</w:t>
      </w:r>
      <w:r>
        <w:fldChar w:fldCharType="end"/>
      </w:r>
      <w:r w:rsidRPr="00B33DFC">
        <w:t xml:space="preserve"> - </w:t>
      </w:r>
      <w:r>
        <w:t>State Machine Diagram for role work states</w:t>
      </w:r>
    </w:p>
    <w:p w:rsidR="0067371A" w:rsidRPr="0067371A" w:rsidRDefault="0067371A" w:rsidP="0067371A">
      <w:pPr>
        <w:pStyle w:val="2"/>
        <w:rPr>
          <w:highlight w:val="red"/>
        </w:rPr>
      </w:pPr>
      <w:bookmarkStart w:id="30" w:name="_Toc390534090"/>
      <w:r w:rsidRPr="0067371A">
        <w:rPr>
          <w:highlight w:val="red"/>
        </w:rPr>
        <w:lastRenderedPageBreak/>
        <w:t>Sequence Diagram</w:t>
      </w:r>
      <w:bookmarkEnd w:id="30"/>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1" w:name="_Toc390534091"/>
      <w:r w:rsidRPr="0067371A">
        <w:rPr>
          <w:highlight w:val="red"/>
        </w:rPr>
        <w:t>Cooperation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2" w:name="_Toc390534092"/>
      <w:r w:rsidRPr="0067371A">
        <w:rPr>
          <w:highlight w:val="red"/>
        </w:rPr>
        <w:t>Package Diagram</w:t>
      </w:r>
      <w:bookmarkEnd w:id="32"/>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5352ED" w:rsidRPr="0067371A" w:rsidRDefault="005352ED">
      <w:pPr>
        <w:widowControl/>
        <w:spacing w:line="240" w:lineRule="auto"/>
        <w:rPr>
          <w:rFonts w:ascii="Arial" w:hAnsi="Arial"/>
          <w:b/>
          <w:sz w:val="24"/>
          <w:highlight w:val="red"/>
          <w:lang w:val="ru-RU"/>
        </w:rPr>
      </w:pP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1"/>
        <w:rPr>
          <w:highlight w:val="red"/>
        </w:rPr>
      </w:pPr>
      <w:bookmarkStart w:id="33" w:name="_Toc390534093"/>
      <w:r w:rsidRPr="009318A9">
        <w:rPr>
          <w:highlight w:val="red"/>
        </w:rPr>
        <w:lastRenderedPageBreak/>
        <w:t>Process View</w:t>
      </w:r>
      <w:bookmarkEnd w:id="33"/>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2"/>
        <w:rPr>
          <w:highlight w:val="red"/>
        </w:rPr>
      </w:pPr>
      <w:bookmarkStart w:id="34" w:name="_Toc390534094"/>
      <w:r w:rsidRPr="009318A9">
        <w:rPr>
          <w:highlight w:val="red"/>
        </w:rPr>
        <w:t>Timeline Diagram</w:t>
      </w:r>
      <w:bookmarkEnd w:id="34"/>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893D64" w:rsidRDefault="00D7253C" w:rsidP="00D7253C">
      <w:pPr>
        <w:pStyle w:val="1"/>
      </w:pPr>
      <w:bookmarkStart w:id="35" w:name="_Toc390534095"/>
      <w:r w:rsidRPr="00893D64">
        <w:lastRenderedPageBreak/>
        <w:t>Deployment View</w:t>
      </w:r>
      <w:bookmarkEnd w:id="35"/>
    </w:p>
    <w:p w:rsidR="00850A6B" w:rsidRPr="00893D64" w:rsidRDefault="00850A6B" w:rsidP="00850A6B">
      <w:pPr>
        <w:ind w:left="720"/>
        <w:rPr>
          <w:lang w:val="ru-RU"/>
        </w:rPr>
      </w:pPr>
      <w:r>
        <w:rPr>
          <w:lang w:val="ru-RU"/>
        </w:rPr>
        <w:t>Данное</w:t>
      </w:r>
      <w:r w:rsidRPr="00946822">
        <w:rPr>
          <w:lang w:val="ru-RU"/>
        </w:rPr>
        <w:t xml:space="preserve"> </w:t>
      </w:r>
      <w:r>
        <w:rPr>
          <w:lang w:val="ru-RU"/>
        </w:rPr>
        <w:t>представление</w:t>
      </w:r>
      <w:r w:rsidRPr="00946822">
        <w:rPr>
          <w:lang w:val="ru-RU"/>
        </w:rPr>
        <w:t xml:space="preserve"> </w:t>
      </w:r>
      <w:r>
        <w:rPr>
          <w:lang w:val="ru-RU"/>
        </w:rPr>
        <w:t>описывает</w:t>
      </w:r>
      <w:r w:rsidRPr="00946822">
        <w:rPr>
          <w:lang w:val="ru-RU"/>
        </w:rPr>
        <w:t xml:space="preserve"> </w:t>
      </w:r>
      <w:r>
        <w:rPr>
          <w:lang w:val="ru-RU"/>
        </w:rPr>
        <w:t>конфигурацию</w:t>
      </w:r>
      <w:r w:rsidR="00946822">
        <w:rPr>
          <w:lang w:val="ru-RU"/>
        </w:rPr>
        <w:t>,</w:t>
      </w:r>
      <w:r w:rsidRPr="00893D64">
        <w:rPr>
          <w:lang w:val="ru-RU"/>
        </w:rPr>
        <w:t xml:space="preserve"> </w:t>
      </w:r>
      <w:r>
        <w:rPr>
          <w:lang w:val="ru-RU"/>
        </w:rPr>
        <w:t>на</w:t>
      </w:r>
      <w:r w:rsidRPr="00893D64">
        <w:rPr>
          <w:lang w:val="ru-RU"/>
        </w:rPr>
        <w:t xml:space="preserve"> </w:t>
      </w:r>
      <w:r>
        <w:rPr>
          <w:lang w:val="ru-RU"/>
        </w:rPr>
        <w:t>которой</w:t>
      </w:r>
      <w:r w:rsidRPr="00893D64">
        <w:rPr>
          <w:lang w:val="ru-RU"/>
        </w:rPr>
        <w:t xml:space="preserve"> </w:t>
      </w:r>
      <w:r>
        <w:rPr>
          <w:lang w:val="ru-RU"/>
        </w:rPr>
        <w:t>будет</w:t>
      </w:r>
      <w:r w:rsidRPr="00893D64">
        <w:rPr>
          <w:lang w:val="ru-RU"/>
        </w:rPr>
        <w:t xml:space="preserve"> </w:t>
      </w:r>
      <w:r>
        <w:rPr>
          <w:lang w:val="ru-RU"/>
        </w:rPr>
        <w:t>развернута</w:t>
      </w:r>
      <w:r w:rsidRPr="00893D64">
        <w:rPr>
          <w:lang w:val="ru-RU"/>
        </w:rPr>
        <w:t xml:space="preserve"> </w:t>
      </w:r>
      <w:r>
        <w:rPr>
          <w:lang w:val="ru-RU"/>
        </w:rPr>
        <w:t>и</w:t>
      </w:r>
      <w:r w:rsidRPr="00893D64">
        <w:rPr>
          <w:lang w:val="ru-RU"/>
        </w:rPr>
        <w:t xml:space="preserve"> </w:t>
      </w:r>
      <w:r>
        <w:rPr>
          <w:lang w:val="ru-RU"/>
        </w:rPr>
        <w:t>запущена</w:t>
      </w:r>
      <w:r w:rsidRPr="00893D64">
        <w:rPr>
          <w:lang w:val="ru-RU"/>
        </w:rPr>
        <w:t xml:space="preserve">. </w:t>
      </w:r>
      <w:r w:rsidR="00946822">
        <w:rPr>
          <w:lang w:val="ru-RU"/>
        </w:rPr>
        <w:t>Конфигурация описывается набором конфигурационных файлов, их описанием, расположением в системе и взаимодействием друг с другом. Это п</w:t>
      </w:r>
      <w:r w:rsidR="00893D64">
        <w:rPr>
          <w:lang w:val="ru-RU"/>
        </w:rPr>
        <w:t xml:space="preserve">редставление является Моделью Развертывания. </w:t>
      </w:r>
    </w:p>
    <w:p w:rsidR="005352ED" w:rsidRPr="00A963FD" w:rsidRDefault="00C92425" w:rsidP="005352ED">
      <w:pPr>
        <w:pStyle w:val="2"/>
        <w:rPr>
          <w:highlight w:val="red"/>
        </w:rPr>
      </w:pPr>
      <w:bookmarkStart w:id="36" w:name="_Toc390534096"/>
      <w:r w:rsidRPr="00A963FD">
        <w:rPr>
          <w:highlight w:val="red"/>
        </w:rPr>
        <w:t>Deployment Diagram</w:t>
      </w:r>
      <w:bookmarkEnd w:id="36"/>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2"/>
        <w:rPr>
          <w:highlight w:val="red"/>
        </w:rPr>
      </w:pPr>
      <w:bookmarkStart w:id="37" w:name="_Toc390534097"/>
      <w:r w:rsidRPr="00A963FD">
        <w:rPr>
          <w:highlight w:val="red"/>
        </w:rPr>
        <w:t>Package Diagram</w:t>
      </w:r>
      <w:bookmarkEnd w:id="37"/>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6F5B2E" w:rsidRDefault="00D7253C" w:rsidP="00D7253C">
      <w:pPr>
        <w:pStyle w:val="1"/>
        <w:rPr>
          <w:lang w:val="ru-RU"/>
        </w:rPr>
      </w:pPr>
      <w:bookmarkStart w:id="38" w:name="_Toc390534098"/>
      <w:r w:rsidRPr="006F5B2E">
        <w:lastRenderedPageBreak/>
        <w:t>Implementation View</w:t>
      </w:r>
      <w:bookmarkEnd w:id="38"/>
    </w:p>
    <w:p w:rsidR="00A065B0" w:rsidRPr="00A065B0" w:rsidRDefault="00A065B0" w:rsidP="00A065B0">
      <w:pPr>
        <w:ind w:left="720"/>
        <w:rPr>
          <w:lang w:val="ru-RU"/>
        </w:rPr>
      </w:pPr>
      <w:r>
        <w:rPr>
          <w:lang w:val="ru-RU"/>
        </w:rPr>
        <w:t xml:space="preserve">Этот раздел описывает общую структуру системы уже в реализованном виде, разделение этой системы на слои и подсистемы. </w:t>
      </w:r>
    </w:p>
    <w:p w:rsidR="00D7253C" w:rsidRPr="00E12B99" w:rsidRDefault="00D7253C" w:rsidP="00D7253C">
      <w:pPr>
        <w:pStyle w:val="2"/>
      </w:pPr>
      <w:bookmarkStart w:id="39" w:name="_Toc390534099"/>
      <w:r w:rsidRPr="00E12B99">
        <w:t>Overview</w:t>
      </w:r>
      <w:bookmarkEnd w:id="39"/>
    </w:p>
    <w:p w:rsidR="00E12B99" w:rsidRDefault="00E12B99" w:rsidP="00E12B99">
      <w:pPr>
        <w:pStyle w:val="a9"/>
        <w:jc w:val="both"/>
        <w:rPr>
          <w:lang w:val="ru-RU"/>
        </w:rPr>
      </w:pPr>
      <w:r w:rsidRPr="00291E28">
        <w:rPr>
          <w:lang w:val="ru-RU"/>
        </w:rPr>
        <w:t>В</w:t>
      </w:r>
      <w:r>
        <w:rPr>
          <w:lang w:val="ru-RU"/>
        </w:rPr>
        <w:t xml:space="preserve"> данной системе в</w:t>
      </w:r>
      <w:r w:rsidRPr="00291E28">
        <w:rPr>
          <w:lang w:val="ru-RU"/>
        </w:rPr>
        <w:t xml:space="preserve">ыделяется три слоя,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Pr>
          <w:lang w:val="ru-RU"/>
        </w:rPr>
        <w:t xml:space="preserve"> и </w:t>
      </w:r>
      <w:r w:rsidRPr="00291E28">
        <w:t>Client</w:t>
      </w:r>
      <w:r w:rsidRPr="00291E28">
        <w:rPr>
          <w:lang w:val="ru-RU"/>
        </w:rPr>
        <w:t xml:space="preserve"> </w:t>
      </w:r>
      <w:r w:rsidRPr="00291E28">
        <w:t>layer</w:t>
      </w:r>
      <w:r w:rsidRPr="00291E28">
        <w:rPr>
          <w:lang w:val="ru-RU"/>
        </w:rPr>
        <w:t xml:space="preserve">. </w:t>
      </w:r>
    </w:p>
    <w:p w:rsidR="00E12B99" w:rsidRDefault="00E12B99" w:rsidP="00E12B99">
      <w:pPr>
        <w:pStyle w:val="a9"/>
        <w:jc w:val="both"/>
        <w:rPr>
          <w:lang w:val="ru-RU"/>
        </w:rPr>
      </w:pPr>
      <w:r w:rsidRPr="00291E28">
        <w:rPr>
          <w:lang w:val="ru-RU"/>
        </w:rPr>
        <w:t xml:space="preserve">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r>
        <w:rPr>
          <w:lang w:val="ru-RU"/>
        </w:rPr>
        <w:t xml:space="preserve"> </w:t>
      </w:r>
      <w:proofErr w:type="spellStart"/>
      <w:r w:rsidRPr="00291E28">
        <w:t>typeofmaterials</w:t>
      </w:r>
      <w:proofErr w:type="spellEnd"/>
      <w:r w:rsidRPr="00291E28">
        <w:rPr>
          <w:lang w:val="ru-RU"/>
        </w:rPr>
        <w:t xml:space="preserve">, </w:t>
      </w:r>
      <w:r w:rsidRPr="00291E28">
        <w:t>user</w:t>
      </w:r>
      <w:r w:rsidRPr="00291E28">
        <w:rPr>
          <w:lang w:val="ru-RU"/>
        </w:rPr>
        <w:t xml:space="preserve">. Классы </w:t>
      </w:r>
      <w:proofErr w:type="spellStart"/>
      <w:r w:rsidRPr="00291E28">
        <w:t>OrderRepository</w:t>
      </w:r>
      <w:proofErr w:type="spellEnd"/>
      <w:r w:rsidRPr="00291E28">
        <w:rPr>
          <w:lang w:val="ru-RU"/>
        </w:rPr>
        <w:t xml:space="preserve"> и </w:t>
      </w:r>
      <w:proofErr w:type="spellStart"/>
      <w:r w:rsidRPr="00291E28">
        <w:t>RequestRepository</w:t>
      </w:r>
      <w:proofErr w:type="spellEnd"/>
      <w:r w:rsidRPr="00291E28">
        <w:rPr>
          <w:lang w:val="ru-RU"/>
        </w:rPr>
        <w:t xml:space="preserve"> позволяют производить различные операции п</w:t>
      </w:r>
      <w:r>
        <w:rPr>
          <w:lang w:val="ru-RU"/>
        </w:rPr>
        <w:t>ри выборке данных из базы, такие</w:t>
      </w:r>
      <w:r w:rsidRPr="00291E28">
        <w:rPr>
          <w:lang w:val="ru-RU"/>
        </w:rPr>
        <w:t xml:space="preserve"> как создание заказа, удаление заказа, получение необходимых данных с заданными параметрами. </w:t>
      </w:r>
    </w:p>
    <w:p w:rsidR="00E12B99" w:rsidRDefault="00E12B99" w:rsidP="00E12B99">
      <w:pPr>
        <w:pStyle w:val="a9"/>
        <w:jc w:val="both"/>
        <w:rPr>
          <w:lang w:val="ru-RU"/>
        </w:rPr>
      </w:pPr>
      <w:r w:rsidRPr="00291E28">
        <w:rPr>
          <w:lang w:val="ru-RU"/>
        </w:rPr>
        <w:t xml:space="preserve">На уровне </w:t>
      </w:r>
      <w:r w:rsidRPr="00291E28">
        <w:t>Business</w:t>
      </w:r>
      <w:r w:rsidRPr="00291E28">
        <w:rPr>
          <w:lang w:val="ru-RU"/>
        </w:rPr>
        <w:t xml:space="preserve"> </w:t>
      </w:r>
      <w:r>
        <w:t>layer</w:t>
      </w:r>
      <w:r w:rsidRPr="00A4517F">
        <w:rPr>
          <w:lang w:val="ru-RU"/>
        </w:rPr>
        <w:t xml:space="preserve"> </w:t>
      </w:r>
      <w:r w:rsidRPr="00291E28">
        <w:rPr>
          <w:lang w:val="ru-RU"/>
        </w:rPr>
        <w:t xml:space="preserve">происходит обработка заказа, заполнение его данными, обновление уже существующего заказа, а так же его удаление. Для этого используется два класса </w:t>
      </w:r>
      <w:proofErr w:type="spellStart"/>
      <w:r w:rsidRPr="00291E28">
        <w:t>OrderService</w:t>
      </w:r>
      <w:proofErr w:type="spellEnd"/>
      <w:r w:rsidRPr="00291E28">
        <w:rPr>
          <w:lang w:val="ru-RU"/>
        </w:rPr>
        <w:t xml:space="preserve"> и </w:t>
      </w:r>
      <w:proofErr w:type="spellStart"/>
      <w:r w:rsidRPr="00291E28">
        <w:t>RequestService</w:t>
      </w:r>
      <w:proofErr w:type="spellEnd"/>
      <w:r w:rsidRPr="00291E28">
        <w:rPr>
          <w:lang w:val="ru-RU"/>
        </w:rPr>
        <w:t xml:space="preserve">. </w:t>
      </w:r>
      <w:r>
        <w:rPr>
          <w:lang w:val="ru-RU"/>
        </w:rPr>
        <w:t xml:space="preserve">Класс </w:t>
      </w:r>
      <w:proofErr w:type="spellStart"/>
      <w:r w:rsidRPr="00291E28">
        <w:t>UserController</w:t>
      </w:r>
      <w:proofErr w:type="spellEnd"/>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w:t>
      </w:r>
      <w:r>
        <w:rPr>
          <w:lang w:val="ru-RU"/>
        </w:rPr>
        <w:t>д</w:t>
      </w:r>
      <w:r w:rsidRPr="00291E28">
        <w:rPr>
          <w:lang w:val="ru-RU"/>
        </w:rPr>
        <w:t xml:space="preserve">ля реализации определенных действий. </w:t>
      </w:r>
    </w:p>
    <w:p w:rsidR="00E12B99" w:rsidRPr="00BE7159" w:rsidRDefault="00E12B99" w:rsidP="00E12B99">
      <w:pPr>
        <w:pStyle w:val="a9"/>
        <w:jc w:val="both"/>
      </w:pPr>
      <w:r w:rsidRPr="00291E28">
        <w:rPr>
          <w:lang w:val="ru-RU"/>
        </w:rPr>
        <w:t xml:space="preserve">Непосредственное взаимодействие с системой происходит через браузер, где пользователь вводит необходимые данные для создания заказа, они проходят </w:t>
      </w:r>
      <w:proofErr w:type="gramStart"/>
      <w:r>
        <w:rPr>
          <w:lang w:val="ru-RU"/>
        </w:rPr>
        <w:t>клиентскую</w:t>
      </w:r>
      <w:proofErr w:type="gramEnd"/>
      <w:r>
        <w:rPr>
          <w:lang w:val="ru-RU"/>
        </w:rPr>
        <w:t xml:space="preserve"> валидацию,</w:t>
      </w:r>
      <w:r w:rsidRPr="00291E28">
        <w:rPr>
          <w:lang w:val="ru-RU"/>
        </w:rPr>
        <w:t xml:space="preserve"> и </w:t>
      </w:r>
      <w:r>
        <w:rPr>
          <w:lang w:val="ru-RU"/>
        </w:rPr>
        <w:t xml:space="preserve">далее идут </w:t>
      </w:r>
      <w:r w:rsidRPr="00291E28">
        <w:rPr>
          <w:lang w:val="ru-RU"/>
        </w:rPr>
        <w:t>по нижележащим уровням.</w:t>
      </w:r>
      <w:r>
        <w:rPr>
          <w:lang w:val="ru-RU"/>
        </w:rPr>
        <w:t xml:space="preserve"> Это уровень </w:t>
      </w:r>
      <w:r>
        <w:t xml:space="preserve">Client layer. </w:t>
      </w:r>
    </w:p>
    <w:p w:rsidR="00D7253C" w:rsidRPr="008546B9" w:rsidRDefault="00D7253C" w:rsidP="00D7253C">
      <w:pPr>
        <w:pStyle w:val="2"/>
      </w:pPr>
      <w:bookmarkStart w:id="40" w:name="_Toc390534100"/>
      <w:r w:rsidRPr="008546B9">
        <w:t>Layers</w:t>
      </w:r>
      <w:bookmarkEnd w:id="40"/>
    </w:p>
    <w:p w:rsidR="00291E28" w:rsidRPr="00291E28" w:rsidRDefault="00291E28" w:rsidP="00291E28">
      <w:pPr>
        <w:pStyle w:val="a9"/>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В данный слой входит сама база данных, </w:t>
      </w:r>
      <w:proofErr w:type="gramStart"/>
      <w:r w:rsidRPr="00291E28">
        <w:rPr>
          <w:lang w:val="ru-RU"/>
        </w:rPr>
        <w:t>сущности</w:t>
      </w:r>
      <w:proofErr w:type="gramEnd"/>
      <w:r w:rsidRPr="00291E28">
        <w:rPr>
          <w:lang w:val="ru-RU"/>
        </w:rPr>
        <w:t xml:space="preserve">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a9"/>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proofErr w:type="gramStart"/>
      <w:r>
        <w:t>Service</w:t>
      </w:r>
      <w:r w:rsidRPr="00291E28">
        <w:rPr>
          <w:lang w:val="ru-RU"/>
        </w:rPr>
        <w:t xml:space="preserve"> осуществляется через классы </w:t>
      </w:r>
      <w:proofErr w:type="spellStart"/>
      <w:r>
        <w:t>OrderService</w:t>
      </w:r>
      <w:proofErr w:type="spellEnd"/>
      <w:r w:rsidRPr="00291E28">
        <w:rPr>
          <w:lang w:val="ru-RU"/>
        </w:rPr>
        <w:t xml:space="preserve"> и </w:t>
      </w:r>
      <w:proofErr w:type="spellStart"/>
      <w:r>
        <w:t>RequetsService</w:t>
      </w:r>
      <w:proofErr w:type="spellEnd"/>
      <w:r>
        <w:rPr>
          <w:lang w:val="ru-RU"/>
        </w:rPr>
        <w:t>.</w:t>
      </w:r>
      <w:r w:rsidRPr="00291E28">
        <w:rPr>
          <w:lang w:val="ru-RU"/>
        </w:rPr>
        <w:t xml:space="preserve">Так же на этом уровне осуществляется обработка данных с формы с помощью класса </w:t>
      </w:r>
      <w:proofErr w:type="spellStart"/>
      <w:r>
        <w:t>UserController</w:t>
      </w:r>
      <w:proofErr w:type="spellEnd"/>
      <w:r>
        <w:rPr>
          <w:lang w:val="ru-RU"/>
        </w:rPr>
        <w:t>.</w:t>
      </w:r>
      <w:proofErr w:type="gramEnd"/>
    </w:p>
    <w:p w:rsidR="00291E28" w:rsidRPr="00291E28" w:rsidRDefault="00291E28" w:rsidP="00291E28">
      <w:pPr>
        <w:pStyle w:val="a9"/>
        <w:numPr>
          <w:ilvl w:val="0"/>
          <w:numId w:val="25"/>
        </w:numPr>
        <w:rPr>
          <w:lang w:val="ru-RU"/>
        </w:rPr>
      </w:pPr>
      <w:r>
        <w:t>Client</w:t>
      </w:r>
      <w:r w:rsidRPr="00291E28">
        <w:rPr>
          <w:lang w:val="ru-RU"/>
        </w:rPr>
        <w:t xml:space="preserve"> </w:t>
      </w:r>
      <w:r>
        <w:t>layer</w:t>
      </w:r>
    </w:p>
    <w:p w:rsidR="00291E28" w:rsidRPr="00291E28" w:rsidRDefault="00291E28" w:rsidP="00291E28">
      <w:pPr>
        <w:pStyle w:val="a9"/>
        <w:jc w:val="both"/>
        <w:rPr>
          <w:lang w:val="ru-RU"/>
        </w:rPr>
      </w:pPr>
      <w:r w:rsidRPr="00291E28">
        <w:rPr>
          <w:lang w:val="ru-RU"/>
        </w:rPr>
        <w:t>В данном слое пользователь непосредственно может вносить данные для оформления заказа и выбирать из списка существующие характеристики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2"/>
        <w:rPr>
          <w:highlight w:val="red"/>
        </w:rPr>
      </w:pPr>
      <w:bookmarkStart w:id="41" w:name="_Toc390534101"/>
      <w:r w:rsidRPr="003C25DD">
        <w:rPr>
          <w:highlight w:val="red"/>
        </w:rPr>
        <w:lastRenderedPageBreak/>
        <w:t>Activity Diagram</w:t>
      </w:r>
      <w:bookmarkEnd w:id="4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2" w:name="_Toc390534102"/>
      <w:r w:rsidRPr="003C25DD">
        <w:rPr>
          <w:highlight w:val="red"/>
        </w:rPr>
        <w:t>State Machine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3" w:name="_Toc390534103"/>
      <w:r w:rsidRPr="003C25DD">
        <w:rPr>
          <w:highlight w:val="red"/>
        </w:rPr>
        <w:t>Sequence Diagram</w:t>
      </w:r>
      <w:bookmarkEnd w:id="43"/>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4" w:name="_Toc390534104"/>
      <w:r w:rsidRPr="003C25DD">
        <w:rPr>
          <w:highlight w:val="red"/>
        </w:rPr>
        <w:t>Cooperation and Interaction Diagrams</w:t>
      </w:r>
      <w:bookmarkEnd w:id="44"/>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291E28" w:rsidRPr="00CD2C91" w:rsidRDefault="003711AD" w:rsidP="00291E28">
      <w:pPr>
        <w:pStyle w:val="2"/>
      </w:pPr>
      <w:bookmarkStart w:id="45" w:name="_Toc390534105"/>
      <w:r w:rsidRPr="00CD2C91">
        <w:t>Class Diagram (full version)</w:t>
      </w:r>
      <w:bookmarkEnd w:id="45"/>
    </w:p>
    <w:p w:rsidR="001F220E" w:rsidRDefault="00BB2619" w:rsidP="001F220E">
      <w:pPr>
        <w:keepNext/>
        <w:jc w:val="center"/>
      </w:pPr>
      <w:r>
        <w:rPr>
          <w:noProof/>
          <w:lang w:val="ru-RU" w:eastAsia="ru-RU"/>
        </w:rPr>
        <w:drawing>
          <wp:inline distT="0" distB="0" distL="0" distR="0" wp14:anchorId="7F734F8D" wp14:editId="05BFCB4A">
            <wp:extent cx="5964072" cy="33607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5357" cy="3384037"/>
                    </a:xfrm>
                    <a:prstGeom prst="rect">
                      <a:avLst/>
                    </a:prstGeom>
                  </pic:spPr>
                </pic:pic>
              </a:graphicData>
            </a:graphic>
          </wp:inline>
        </w:drawing>
      </w:r>
    </w:p>
    <w:p w:rsidR="00291E28" w:rsidRDefault="001F220E" w:rsidP="001F220E">
      <w:pPr>
        <w:pStyle w:val="af6"/>
        <w:rPr>
          <w:highlight w:val="red"/>
        </w:rPr>
      </w:pPr>
      <w:proofErr w:type="spellStart"/>
      <w:r>
        <w:t>Рисунок</w:t>
      </w:r>
      <w:proofErr w:type="spellEnd"/>
      <w:r>
        <w:t xml:space="preserve"> </w:t>
      </w:r>
      <w:r>
        <w:fldChar w:fldCharType="begin"/>
      </w:r>
      <w:r>
        <w:instrText xml:space="preserve"> SEQ Рисунок \* ARABIC </w:instrText>
      </w:r>
      <w:r>
        <w:fldChar w:fldCharType="separate"/>
      </w:r>
      <w:r w:rsidR="003E0A75">
        <w:rPr>
          <w:noProof/>
        </w:rPr>
        <w:t>14</w:t>
      </w:r>
      <w:r>
        <w:fldChar w:fldCharType="end"/>
      </w:r>
      <w:r>
        <w:t xml:space="preserve"> - Class Diagram (full)</w:t>
      </w:r>
    </w:p>
    <w:p w:rsidR="00D7253C" w:rsidRDefault="00D7253C" w:rsidP="00D7253C">
      <w:pPr>
        <w:pStyle w:val="2"/>
      </w:pPr>
      <w:bookmarkStart w:id="46" w:name="_Toc390534106"/>
      <w:r>
        <w:lastRenderedPageBreak/>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192ECD">
      <w:pPr>
        <w:keepNext/>
        <w:ind w:left="720"/>
        <w:jc w:val="center"/>
        <w:rPr>
          <w:b/>
          <w:color w:val="FF0000"/>
          <w:sz w:val="28"/>
        </w:rPr>
      </w:pPr>
      <w:r>
        <w:rPr>
          <w:b/>
          <w:noProof/>
          <w:color w:val="FF0000"/>
          <w:sz w:val="28"/>
          <w:lang w:val="ru-RU" w:eastAsia="ru-RU"/>
        </w:rPr>
        <w:drawing>
          <wp:inline distT="0" distB="0" distL="0" distR="0" wp14:anchorId="0DE15A22" wp14:editId="194B833A">
            <wp:extent cx="7458075" cy="3327104"/>
            <wp:effectExtent l="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7472989" cy="3333757"/>
                    </a:xfrm>
                    <a:prstGeom prst="rect">
                      <a:avLst/>
                    </a:prstGeom>
                    <a:noFill/>
                    <a:ln w="9525">
                      <a:noFill/>
                      <a:miter lim="800000"/>
                      <a:headEnd/>
                      <a:tailEnd/>
                    </a:ln>
                  </pic:spPr>
                </pic:pic>
              </a:graphicData>
            </a:graphic>
          </wp:inline>
        </w:drawing>
      </w:r>
    </w:p>
    <w:p w:rsidR="00D7253C" w:rsidRPr="00EC6148" w:rsidRDefault="00D7253C" w:rsidP="00D7253C">
      <w:pPr>
        <w:pStyle w:val="af6"/>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Pr="00166847" w:rsidRDefault="00D7253C" w:rsidP="00192ECD">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sidR="00192ECD">
        <w:rPr>
          <w:lang w:val="ru-RU"/>
        </w:rPr>
        <w:t xml:space="preserve">  связи Рецептов и Материалов.</w:t>
      </w: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C069DC" w:rsidRDefault="00D7253C" w:rsidP="00D7253C">
      <w:pPr>
        <w:widowControl/>
        <w:spacing w:line="240" w:lineRule="auto"/>
        <w:ind w:left="1440"/>
        <w:rPr>
          <w:bCs/>
          <w:color w:val="000000"/>
          <w:lang w:eastAsia="ru-RU"/>
        </w:rPr>
      </w:pPr>
      <w:r w:rsidRPr="004A2B58">
        <w:rPr>
          <w:bCs/>
          <w:color w:val="000000"/>
          <w:lang w:eastAsia="ru-RU"/>
        </w:rPr>
        <w:t>ORDER</w:t>
      </w:r>
      <w:r w:rsidRPr="00C069DC">
        <w:rPr>
          <w:bCs/>
          <w:color w:val="000000"/>
          <w:lang w:eastAsia="ru-RU"/>
        </w:rPr>
        <w:t>.</w:t>
      </w:r>
      <w:r w:rsidRPr="004A2B58">
        <w:rPr>
          <w:bCs/>
          <w:color w:val="000000"/>
          <w:lang w:eastAsia="ru-RU"/>
        </w:rPr>
        <w:t>ORDER</w:t>
      </w:r>
      <w:r w:rsidRPr="00C069DC">
        <w:rPr>
          <w:bCs/>
          <w:color w:val="000000"/>
          <w:lang w:eastAsia="ru-RU"/>
        </w:rPr>
        <w:t>_</w:t>
      </w:r>
      <w:r w:rsidRPr="004A2B58">
        <w:rPr>
          <w:bCs/>
          <w:color w:val="000000"/>
          <w:lang w:eastAsia="ru-RU"/>
        </w:rPr>
        <w:t>FASON</w:t>
      </w:r>
      <w:r w:rsidRPr="00C069DC">
        <w:rPr>
          <w:bCs/>
          <w:color w:val="000000"/>
          <w:lang w:eastAsia="ru-RU"/>
        </w:rPr>
        <w:t xml:space="preserve"> – </w:t>
      </w:r>
      <w:r w:rsidRPr="004A2B58">
        <w:rPr>
          <w:bCs/>
          <w:color w:val="000000"/>
          <w:lang w:val="ru-RU" w:eastAsia="ru-RU"/>
        </w:rPr>
        <w:t>тип</w:t>
      </w:r>
      <w:r w:rsidRPr="00C069DC">
        <w:rPr>
          <w:bCs/>
          <w:color w:val="000000"/>
          <w:lang w:eastAsia="ru-RU"/>
        </w:rPr>
        <w:t xml:space="preserve"> </w:t>
      </w:r>
      <w:r w:rsidRPr="004A2B58">
        <w:rPr>
          <w:bCs/>
          <w:color w:val="000000"/>
          <w:lang w:val="ru-RU" w:eastAsia="ru-RU"/>
        </w:rPr>
        <w:t>изделия</w:t>
      </w:r>
    </w:p>
    <w:p w:rsidR="00D7253C" w:rsidRPr="00C069DC" w:rsidRDefault="00D7253C" w:rsidP="00D7253C">
      <w:pPr>
        <w:widowControl/>
        <w:spacing w:line="240" w:lineRule="auto"/>
        <w:ind w:left="1440"/>
        <w:rPr>
          <w:bCs/>
          <w:color w:val="000000"/>
          <w:lang w:eastAsia="ru-RU"/>
        </w:rPr>
      </w:pPr>
    </w:p>
    <w:p w:rsidR="00D7253C" w:rsidRPr="00C069DC" w:rsidRDefault="00D7253C" w:rsidP="00D7253C">
      <w:pPr>
        <w:widowControl/>
        <w:spacing w:line="240" w:lineRule="auto"/>
        <w:ind w:left="1440"/>
        <w:rPr>
          <w:bCs/>
          <w:color w:val="000000"/>
          <w:lang w:eastAsia="ru-RU"/>
        </w:rPr>
      </w:pPr>
      <w:r w:rsidRPr="004A2B58">
        <w:rPr>
          <w:b/>
          <w:bCs/>
          <w:color w:val="000000"/>
          <w:lang w:eastAsia="ru-RU"/>
        </w:rPr>
        <w:t>RECIPE</w:t>
      </w:r>
      <w:r w:rsidRPr="00C069DC">
        <w:rPr>
          <w:b/>
          <w:bCs/>
          <w:color w:val="000000"/>
          <w:lang w:eastAsia="ru-RU"/>
        </w:rPr>
        <w:t>_</w:t>
      </w:r>
      <w:r w:rsidRPr="004A2B58">
        <w:rPr>
          <w:b/>
          <w:bCs/>
          <w:color w:val="000000"/>
          <w:lang w:eastAsia="ru-RU"/>
        </w:rPr>
        <w:t>GOOD</w:t>
      </w:r>
      <w:r w:rsidRPr="00C069DC">
        <w:rPr>
          <w:bCs/>
          <w:color w:val="000000"/>
          <w:lang w:eastAsia="ru-RU"/>
        </w:rPr>
        <w:t xml:space="preserve"> – </w:t>
      </w:r>
      <w:r w:rsidRPr="004A2B58">
        <w:rPr>
          <w:bCs/>
          <w:color w:val="000000"/>
          <w:lang w:val="ru-RU" w:eastAsia="ru-RU"/>
        </w:rPr>
        <w:t>таблица</w:t>
      </w:r>
      <w:r w:rsidRPr="00C069DC">
        <w:rPr>
          <w:bCs/>
          <w:color w:val="000000"/>
          <w:lang w:eastAsia="ru-RU"/>
        </w:rPr>
        <w:t xml:space="preserve"> </w:t>
      </w:r>
      <w:r w:rsidRPr="004A2B58">
        <w:rPr>
          <w:bCs/>
          <w:color w:val="000000"/>
          <w:lang w:val="ru-RU" w:eastAsia="ru-RU"/>
        </w:rPr>
        <w:t>связка</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sidRPr="004A2B58">
        <w:rPr>
          <w:bCs/>
          <w:color w:val="000000"/>
          <w:lang w:eastAsia="ru-RU"/>
        </w:rPr>
        <w:t>to</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Pr>
          <w:bCs/>
          <w:color w:val="000000"/>
          <w:lang w:val="ru-RU" w:eastAsia="ru-RU"/>
        </w:rPr>
        <w:t>таблиц</w:t>
      </w:r>
      <w:r w:rsidRPr="00C069DC">
        <w:rPr>
          <w:bCs/>
          <w:color w:val="000000"/>
          <w:lang w:eastAsia="ru-RU"/>
        </w:rPr>
        <w:t xml:space="preserve"> </w:t>
      </w:r>
      <w:r>
        <w:rPr>
          <w:bCs/>
          <w:color w:val="000000"/>
          <w:lang w:eastAsia="ru-RU"/>
        </w:rPr>
        <w:t>RECIPE</w:t>
      </w:r>
      <w:r w:rsidRPr="00C069DC">
        <w:rPr>
          <w:bCs/>
          <w:color w:val="000000"/>
          <w:lang w:eastAsia="ru-RU"/>
        </w:rPr>
        <w:t xml:space="preserve"> </w:t>
      </w:r>
      <w:r>
        <w:rPr>
          <w:bCs/>
          <w:color w:val="000000"/>
          <w:lang w:val="ru-RU" w:eastAsia="ru-RU"/>
        </w:rPr>
        <w:t>и</w:t>
      </w:r>
      <w:r w:rsidRPr="00C069DC">
        <w:rPr>
          <w:bCs/>
          <w:color w:val="000000"/>
          <w:lang w:eastAsia="ru-RU"/>
        </w:rPr>
        <w:t xml:space="preserve"> </w:t>
      </w:r>
      <w:r>
        <w:rPr>
          <w:bCs/>
          <w:color w:val="000000"/>
          <w:lang w:eastAsia="ru-RU"/>
        </w:rPr>
        <w:t>GOOD</w:t>
      </w:r>
    </w:p>
    <w:p w:rsidR="00D7253C" w:rsidRPr="00C069DC"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lastRenderedPageBreak/>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proofErr w:type="gramStart"/>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roofErr w:type="gramEnd"/>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proofErr w:type="gramStart"/>
      <w:r w:rsidRPr="004A2B58">
        <w:rPr>
          <w:b/>
          <w:bCs/>
          <w:color w:val="000000"/>
          <w:lang w:val="ru-RU" w:eastAsia="ru-RU"/>
        </w:rPr>
        <w:t xml:space="preserve">- </w:t>
      </w:r>
      <w:r w:rsidRPr="004A2B58">
        <w:rPr>
          <w:color w:val="000000"/>
          <w:lang w:val="ru-RU" w:eastAsia="ru-RU"/>
        </w:rPr>
        <w:t> в</w:t>
      </w:r>
      <w:proofErr w:type="gramEnd"/>
      <w:r w:rsidRPr="004A2B58">
        <w:rPr>
          <w:color w:val="000000"/>
          <w:lang w:val="ru-RU" w:eastAsia="ru-RU"/>
        </w:rPr>
        <w:t xml:space="preserve"> данной таблице хранится вся информация о магических свойствах или особенностях.</w:t>
      </w:r>
    </w:p>
    <w:p w:rsidR="00D7253C" w:rsidRPr="00291E28" w:rsidRDefault="00D7253C" w:rsidP="00D7253C">
      <w:pPr>
        <w:widowControl/>
        <w:spacing w:line="240" w:lineRule="auto"/>
        <w:ind w:left="1440"/>
        <w:rPr>
          <w:color w:val="000000"/>
          <w:lang w:eastAsia="ru-RU"/>
        </w:rPr>
      </w:pPr>
      <w:r>
        <w:rPr>
          <w:color w:val="000000"/>
          <w:lang w:eastAsia="ru-RU"/>
        </w:rPr>
        <w:t>MAGIC</w:t>
      </w:r>
      <w:r w:rsidRPr="00291E28">
        <w:rPr>
          <w:color w:val="000000"/>
          <w:lang w:eastAsia="ru-RU"/>
        </w:rPr>
        <w:t>.</w:t>
      </w:r>
      <w:r>
        <w:rPr>
          <w:color w:val="000000"/>
          <w:lang w:eastAsia="ru-RU"/>
        </w:rPr>
        <w:t>MAGIC</w:t>
      </w:r>
      <w:r w:rsidRPr="00291E28">
        <w:rPr>
          <w:color w:val="000000"/>
          <w:lang w:eastAsia="ru-RU"/>
        </w:rPr>
        <w:t>_</w:t>
      </w:r>
      <w:r>
        <w:rPr>
          <w:color w:val="000000"/>
          <w:lang w:eastAsia="ru-RU"/>
        </w:rPr>
        <w:t>NAME</w:t>
      </w:r>
      <w:r w:rsidRPr="00291E28">
        <w:rPr>
          <w:color w:val="000000"/>
          <w:lang w:eastAsia="ru-RU"/>
        </w:rPr>
        <w:t xml:space="preserve"> – </w:t>
      </w:r>
      <w:r>
        <w:rPr>
          <w:color w:val="000000"/>
          <w:lang w:val="ru-RU" w:eastAsia="ru-RU"/>
        </w:rPr>
        <w:t>название</w:t>
      </w:r>
      <w:r w:rsidR="00A35998" w:rsidRPr="00291E28">
        <w:rPr>
          <w:color w:val="000000"/>
          <w:lang w:eastAsia="ru-RU"/>
        </w:rPr>
        <w:t xml:space="preserve"> </w:t>
      </w:r>
      <w:r w:rsidR="00A35998">
        <w:rPr>
          <w:color w:val="000000"/>
          <w:lang w:val="ru-RU" w:eastAsia="ru-RU"/>
        </w:rPr>
        <w:t>свойства</w:t>
      </w:r>
    </w:p>
    <w:p w:rsidR="00D7253C" w:rsidRPr="007929A9" w:rsidRDefault="00D7253C" w:rsidP="00D7253C">
      <w:pPr>
        <w:widowControl/>
        <w:spacing w:line="240" w:lineRule="auto"/>
        <w:ind w:left="1440"/>
        <w:rPr>
          <w:b/>
          <w:bCs/>
          <w:color w:val="000000"/>
          <w:lang w:eastAsia="ru-RU"/>
        </w:rPr>
      </w:pPr>
      <w:r>
        <w:rPr>
          <w:color w:val="000000"/>
          <w:lang w:eastAsia="ru-RU"/>
        </w:rPr>
        <w:t>MAGIC</w:t>
      </w:r>
      <w:r w:rsidRPr="007929A9">
        <w:rPr>
          <w:color w:val="000000"/>
          <w:lang w:eastAsia="ru-RU"/>
        </w:rPr>
        <w:t>_</w:t>
      </w:r>
      <w:r>
        <w:rPr>
          <w:color w:val="000000"/>
          <w:lang w:eastAsia="ru-RU"/>
        </w:rPr>
        <w:t>MAGIC</w:t>
      </w:r>
      <w:r w:rsidRPr="007929A9">
        <w:rPr>
          <w:color w:val="000000"/>
          <w:lang w:eastAsia="ru-RU"/>
        </w:rPr>
        <w:t>_</w:t>
      </w:r>
      <w:r>
        <w:rPr>
          <w:color w:val="000000"/>
          <w:lang w:eastAsia="ru-RU"/>
        </w:rPr>
        <w:t>SPECIFICATION</w:t>
      </w:r>
      <w:r w:rsidRPr="007929A9">
        <w:rPr>
          <w:color w:val="000000"/>
          <w:lang w:eastAsia="ru-RU"/>
        </w:rPr>
        <w:t xml:space="preserve"> - </w:t>
      </w:r>
      <w:r>
        <w:rPr>
          <w:color w:val="000000"/>
          <w:lang w:val="ru-RU" w:eastAsia="ru-RU"/>
        </w:rPr>
        <w:t>описание</w:t>
      </w:r>
      <w:r w:rsidRPr="00FF6C4A">
        <w:rPr>
          <w:b/>
          <w:bCs/>
          <w:color w:val="000000"/>
          <w:lang w:eastAsia="ru-RU"/>
        </w:rPr>
        <w:t>  </w:t>
      </w:r>
    </w:p>
    <w:p w:rsidR="00D7253C" w:rsidRPr="007929A9" w:rsidRDefault="00D7253C" w:rsidP="00D7253C">
      <w:pPr>
        <w:widowControl/>
        <w:spacing w:line="240" w:lineRule="auto"/>
        <w:ind w:left="1440"/>
        <w:rPr>
          <w:b/>
          <w:bCs/>
          <w:color w:val="000000"/>
          <w:lang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FINISHDATE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выпуска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PERIODUSE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192ECD">
      <w:pPr>
        <w:widowControl/>
        <w:spacing w:line="240" w:lineRule="auto"/>
        <w:ind w:left="1440"/>
        <w:rPr>
          <w:lang w:val="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291E28" w:rsidRDefault="00D7253C" w:rsidP="00D7253C">
      <w:pPr>
        <w:ind w:left="720"/>
        <w:rPr>
          <w:lang w:val="ru-RU"/>
        </w:rPr>
      </w:pPr>
      <w:r>
        <w:rPr>
          <w:lang w:val="ru-RU"/>
        </w:rPr>
        <w:t>При заполнении нового Заказа необходимо выбрать</w:t>
      </w:r>
      <w:r w:rsidR="006F5B2E">
        <w:rPr>
          <w:lang w:val="ru-RU"/>
        </w:rPr>
        <w:t xml:space="preserve"> </w:t>
      </w:r>
      <w:r>
        <w:rPr>
          <w:lang w:val="ru-RU"/>
        </w:rPr>
        <w:t>(привязать) один из рецептов.</w:t>
      </w:r>
    </w:p>
    <w:p w:rsidR="003711AD" w:rsidRPr="003C25DD" w:rsidRDefault="003711AD" w:rsidP="003711AD">
      <w:pPr>
        <w:pStyle w:val="2"/>
        <w:rPr>
          <w:highlight w:val="red"/>
        </w:rPr>
      </w:pPr>
      <w:bookmarkStart w:id="47" w:name="_Toc390534107"/>
      <w:r w:rsidRPr="003C25DD">
        <w:rPr>
          <w:highlight w:val="red"/>
        </w:rPr>
        <w:lastRenderedPageBreak/>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2"/>
        <w:rPr>
          <w:highlight w:val="red"/>
        </w:rPr>
      </w:pPr>
      <w:bookmarkStart w:id="48" w:name="_Toc390534108"/>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Default="00D7253C" w:rsidP="00D7253C">
      <w:pPr>
        <w:pStyle w:val="1"/>
        <w:rPr>
          <w:lang w:val="ru-RU"/>
        </w:rPr>
      </w:pPr>
      <w:bookmarkStart w:id="49" w:name="_Toc390534109"/>
      <w:r w:rsidRPr="00442C98">
        <w:lastRenderedPageBreak/>
        <w:t>Data View</w:t>
      </w:r>
      <w:bookmarkEnd w:id="49"/>
    </w:p>
    <w:p w:rsidR="00442C98" w:rsidRPr="00442C98" w:rsidRDefault="00442C98" w:rsidP="00442C98">
      <w:pPr>
        <w:ind w:left="720"/>
        <w:rPr>
          <w:lang w:val="ru-RU"/>
        </w:rPr>
      </w:pPr>
      <w:r w:rsidRPr="00442C98">
        <w:rPr>
          <w:lang w:val="ru-RU"/>
        </w:rPr>
        <w:t xml:space="preserve">Представление данных представляет значительную часть </w:t>
      </w:r>
      <w:r>
        <w:rPr>
          <w:lang w:val="ru-RU"/>
        </w:rPr>
        <w:t>системы «Иллюзия»</w:t>
      </w:r>
      <w:r w:rsidRPr="00442C98">
        <w:rPr>
          <w:lang w:val="ru-RU"/>
        </w:rPr>
        <w:t xml:space="preserve">. </w:t>
      </w:r>
      <w:proofErr w:type="spellStart"/>
      <w:r w:rsidRPr="00442C98">
        <w:rPr>
          <w:lang w:val="ru-RU"/>
        </w:rPr>
        <w:t>Модуляризация</w:t>
      </w:r>
      <w:proofErr w:type="spellEnd"/>
      <w:r w:rsidRPr="00442C98">
        <w:rPr>
          <w:lang w:val="ru-RU"/>
        </w:rPr>
        <w:t xml:space="preserve"> (нормализация) выбрана как подход к проектированию физической модели данных. </w:t>
      </w:r>
      <w:proofErr w:type="gramStart"/>
      <w:r w:rsidRPr="00442C98">
        <w:rPr>
          <w:lang w:val="ru-RU"/>
        </w:rPr>
        <w:t xml:space="preserve">Непротиворечивость данных и качество осуществлены через </w:t>
      </w:r>
      <w:r>
        <w:rPr>
          <w:lang w:val="ru-RU"/>
        </w:rPr>
        <w:t>первичные и внешние ключи</w:t>
      </w:r>
      <w:r w:rsidRPr="00442C98">
        <w:rPr>
          <w:lang w:val="ru-RU"/>
        </w:rPr>
        <w:t xml:space="preserve">. </w:t>
      </w:r>
      <w:proofErr w:type="gramEnd"/>
    </w:p>
    <w:p w:rsidR="00442C98" w:rsidRDefault="00D350E1" w:rsidP="00442C98">
      <w:pPr>
        <w:ind w:left="720"/>
        <w:rPr>
          <w:lang w:val="ru-RU"/>
        </w:rPr>
      </w:pPr>
      <w:r>
        <w:rPr>
          <w:lang w:val="ru-RU"/>
        </w:rPr>
        <w:t xml:space="preserve">Возможность просмотра данных, их изменения и </w:t>
      </w:r>
      <w:proofErr w:type="gramStart"/>
      <w:r>
        <w:rPr>
          <w:lang w:val="ru-RU"/>
        </w:rPr>
        <w:t>внесения</w:t>
      </w:r>
      <w:proofErr w:type="gramEnd"/>
      <w:r>
        <w:rPr>
          <w:lang w:val="ru-RU"/>
        </w:rPr>
        <w:t xml:space="preserve"> новых в представление данных реализовано через пользовательский интерфейс системы. Однако</w:t>
      </w:r>
      <w:proofErr w:type="gramStart"/>
      <w:r>
        <w:rPr>
          <w:lang w:val="ru-RU"/>
        </w:rPr>
        <w:t>,</w:t>
      </w:r>
      <w:proofErr w:type="gramEnd"/>
      <w:r>
        <w:rPr>
          <w:lang w:val="ru-RU"/>
        </w:rPr>
        <w:t xml:space="preserve"> в системе есть словари данных, такие как </w:t>
      </w:r>
      <w:r w:rsidRPr="00D350E1">
        <w:rPr>
          <w:lang w:val="ru-RU"/>
        </w:rPr>
        <w:t>“</w:t>
      </w:r>
      <w:r>
        <w:t>Magic</w:t>
      </w:r>
      <w:r w:rsidRPr="00D350E1">
        <w:rPr>
          <w:lang w:val="ru-RU"/>
        </w:rPr>
        <w:t>”, “</w:t>
      </w:r>
      <w:r>
        <w:t>State</w:t>
      </w:r>
      <w:r w:rsidRPr="00D350E1">
        <w:rPr>
          <w:lang w:val="ru-RU"/>
        </w:rPr>
        <w:t xml:space="preserve">” </w:t>
      </w:r>
      <w:r>
        <w:rPr>
          <w:lang w:val="ru-RU"/>
        </w:rPr>
        <w:t xml:space="preserve">и другие, которые не доступны для изменения через пользовательский интерфейс. </w:t>
      </w:r>
      <w:r w:rsidR="00880F71">
        <w:rPr>
          <w:lang w:val="ru-RU"/>
        </w:rPr>
        <w:t xml:space="preserve">Добавление новых значений или изменение имеющихся возможно напрямую через базу данных, и возможности для проведения этих операций через пользовательский интерфейс не предусматривается в системе, как новый функционал. </w:t>
      </w:r>
    </w:p>
    <w:p w:rsidR="00BC741E" w:rsidRPr="00BC741E" w:rsidRDefault="00BC741E" w:rsidP="00442C98">
      <w:pPr>
        <w:ind w:left="720"/>
        <w:rPr>
          <w:lang w:val="ru-RU"/>
        </w:rPr>
      </w:pPr>
      <w:r>
        <w:rPr>
          <w:lang w:val="ru-RU"/>
        </w:rPr>
        <w:t xml:space="preserve">Представление данных описывается диаграммой базы данных, которая представлена в описании </w:t>
      </w:r>
      <w:r>
        <w:t>Implementation</w:t>
      </w:r>
      <w:r w:rsidRPr="00BC741E">
        <w:rPr>
          <w:lang w:val="ru-RU"/>
        </w:rPr>
        <w:t xml:space="preserve"> </w:t>
      </w:r>
      <w:r>
        <w:t>View</w:t>
      </w:r>
      <w:r w:rsidRPr="00BC741E">
        <w:rPr>
          <w:lang w:val="ru-RU"/>
        </w:rPr>
        <w:t xml:space="preserve">. </w:t>
      </w:r>
    </w:p>
    <w:p w:rsidR="00D7253C" w:rsidRPr="007B4848" w:rsidRDefault="00D7253C" w:rsidP="00D7253C">
      <w:pPr>
        <w:pStyle w:val="1"/>
      </w:pPr>
      <w:bookmarkStart w:id="50" w:name="_Toc390534110"/>
      <w:r w:rsidRPr="007B4848">
        <w:t>Size and Performance</w:t>
      </w:r>
      <w:bookmarkEnd w:id="50"/>
    </w:p>
    <w:p w:rsidR="00D7253C" w:rsidRDefault="00945942" w:rsidP="00945942">
      <w:pPr>
        <w:ind w:left="720"/>
        <w:rPr>
          <w:lang w:val="ru-RU"/>
        </w:rPr>
      </w:pPr>
      <w:r>
        <w:rPr>
          <w:lang w:val="ru-RU"/>
        </w:rPr>
        <w:t>Объем:</w:t>
      </w:r>
    </w:p>
    <w:p w:rsidR="00945942" w:rsidRDefault="004C4BBC" w:rsidP="004C4BBC">
      <w:pPr>
        <w:pStyle w:val="af7"/>
        <w:numPr>
          <w:ilvl w:val="0"/>
          <w:numId w:val="26"/>
        </w:numPr>
        <w:rPr>
          <w:lang w:val="ru-RU"/>
        </w:rPr>
      </w:pPr>
      <w:r>
        <w:rPr>
          <w:lang w:val="ru-RU"/>
        </w:rPr>
        <w:t>Максимальное число одновременно работающих пользователей – 10 (5 Горожан и 5 работников компании или 10 Горожан).</w:t>
      </w:r>
    </w:p>
    <w:p w:rsidR="004C4BBC" w:rsidRPr="004C4BBC" w:rsidRDefault="004C4BBC" w:rsidP="004C4BBC">
      <w:pPr>
        <w:pStyle w:val="af7"/>
        <w:numPr>
          <w:ilvl w:val="0"/>
          <w:numId w:val="26"/>
        </w:numPr>
        <w:rPr>
          <w:lang w:val="ru-RU"/>
        </w:rPr>
      </w:pPr>
      <w:r>
        <w:rPr>
          <w:lang w:val="ru-RU"/>
        </w:rPr>
        <w:t>Обработка максимум 20 запросов в день.</w:t>
      </w:r>
    </w:p>
    <w:p w:rsidR="00945942" w:rsidRDefault="00945942" w:rsidP="00945942">
      <w:pPr>
        <w:ind w:left="720"/>
        <w:rPr>
          <w:lang w:val="ru-RU"/>
        </w:rPr>
      </w:pPr>
      <w:r>
        <w:rPr>
          <w:lang w:val="ru-RU"/>
        </w:rPr>
        <w:t>Производительность:</w:t>
      </w:r>
    </w:p>
    <w:p w:rsidR="00945942" w:rsidRPr="004C4BBC" w:rsidRDefault="004C4BBC" w:rsidP="004C4BBC">
      <w:pPr>
        <w:pStyle w:val="af7"/>
        <w:numPr>
          <w:ilvl w:val="0"/>
          <w:numId w:val="29"/>
        </w:numPr>
        <w:rPr>
          <w:lang w:val="ru-RU"/>
        </w:rPr>
      </w:pPr>
      <w:r w:rsidRPr="004C4BBC">
        <w:rPr>
          <w:lang w:val="ru-RU"/>
        </w:rPr>
        <w:t xml:space="preserve">С максимальной нагрузкой все транзакции </w:t>
      </w:r>
      <w:r>
        <w:rPr>
          <w:lang w:val="ru-RU"/>
        </w:rPr>
        <w:t>выполняются</w:t>
      </w:r>
      <w:r w:rsidRPr="004C4BBC">
        <w:rPr>
          <w:lang w:val="ru-RU"/>
        </w:rPr>
        <w:t xml:space="preserve"> в соответствии со</w:t>
      </w:r>
      <w:r>
        <w:rPr>
          <w:lang w:val="ru-RU"/>
        </w:rPr>
        <w:t xml:space="preserve"> стандартным сценарием</w:t>
      </w:r>
      <w:r w:rsidRPr="004C4BBC">
        <w:rPr>
          <w:lang w:val="ru-RU"/>
        </w:rPr>
        <w:t xml:space="preserve"> соединения </w:t>
      </w:r>
      <w:r>
        <w:rPr>
          <w:lang w:val="ru-RU"/>
        </w:rPr>
        <w:t xml:space="preserve">сервера </w:t>
      </w:r>
      <w:r w:rsidRPr="004C4BBC">
        <w:rPr>
          <w:lang w:val="ru-RU"/>
        </w:rPr>
        <w:t xml:space="preserve">с базой данных </w:t>
      </w:r>
      <w:r>
        <w:rPr>
          <w:lang w:val="ru-RU"/>
        </w:rPr>
        <w:t>с таймаутом – 6</w:t>
      </w:r>
      <w:r w:rsidRPr="004C4BBC">
        <w:rPr>
          <w:lang w:val="ru-RU"/>
        </w:rPr>
        <w:t>0 секунд.</w:t>
      </w:r>
    </w:p>
    <w:p w:rsidR="00D7253C" w:rsidRPr="002C54AE" w:rsidRDefault="00D7253C" w:rsidP="00D7253C">
      <w:pPr>
        <w:pStyle w:val="1"/>
      </w:pPr>
      <w:bookmarkStart w:id="51" w:name="_Toc390534111"/>
      <w:r w:rsidRPr="002C54AE">
        <w:t>Quality</w:t>
      </w:r>
      <w:bookmarkEnd w:id="51"/>
    </w:p>
    <w:p w:rsidR="007D4368" w:rsidRPr="007D4368" w:rsidRDefault="007D4368" w:rsidP="007D4368">
      <w:pPr>
        <w:ind w:left="720"/>
        <w:rPr>
          <w:lang w:val="ru-RU"/>
        </w:rPr>
      </w:pPr>
      <w:r>
        <w:rPr>
          <w:lang w:val="ru-RU"/>
        </w:rPr>
        <w:t>Данный раздел описывает, н</w:t>
      </w:r>
      <w:r w:rsidRPr="007D4368">
        <w:rPr>
          <w:lang w:val="ru-RU"/>
        </w:rPr>
        <w:t xml:space="preserve">асколько </w:t>
      </w:r>
      <w:r>
        <w:rPr>
          <w:lang w:val="ru-RU"/>
        </w:rPr>
        <w:t>онлайн-приложение обеспечивает качество по следующим критериям:</w:t>
      </w:r>
    </w:p>
    <w:p w:rsidR="007D4368" w:rsidRPr="007D4368" w:rsidRDefault="007D4368" w:rsidP="007D4368">
      <w:pPr>
        <w:ind w:left="1440"/>
        <w:rPr>
          <w:lang w:val="ru-RU"/>
        </w:rPr>
      </w:pPr>
      <w:r w:rsidRPr="007D4368">
        <w:rPr>
          <w:lang w:val="ru-RU"/>
        </w:rPr>
        <w:t xml:space="preserve">Масштабируемость: </w:t>
      </w:r>
    </w:p>
    <w:p w:rsidR="007D4368" w:rsidRPr="007D4368" w:rsidRDefault="007D4368" w:rsidP="007D4368">
      <w:pPr>
        <w:pStyle w:val="af7"/>
        <w:numPr>
          <w:ilvl w:val="1"/>
          <w:numId w:val="29"/>
        </w:numPr>
        <w:rPr>
          <w:lang w:val="ru-RU"/>
        </w:rPr>
      </w:pPr>
      <w:r w:rsidRPr="007D4368">
        <w:rPr>
          <w:lang w:val="ru-RU"/>
        </w:rPr>
        <w:t xml:space="preserve">Описание: </w:t>
      </w:r>
      <w:r>
        <w:rPr>
          <w:lang w:val="ru-RU"/>
        </w:rPr>
        <w:t>реакция системы при увеличении числа пользователей</w:t>
      </w:r>
    </w:p>
    <w:p w:rsidR="007D4368" w:rsidRPr="007D4368" w:rsidRDefault="007D4368" w:rsidP="007D4368">
      <w:pPr>
        <w:pStyle w:val="af7"/>
        <w:numPr>
          <w:ilvl w:val="1"/>
          <w:numId w:val="29"/>
        </w:numPr>
        <w:rPr>
          <w:lang w:val="ru-RU"/>
        </w:rPr>
      </w:pPr>
      <w:r w:rsidRPr="007D4368">
        <w:rPr>
          <w:lang w:val="ru-RU"/>
        </w:rPr>
        <w:t xml:space="preserve">Решение: </w:t>
      </w:r>
      <w:r>
        <w:rPr>
          <w:lang w:val="ru-RU"/>
        </w:rPr>
        <w:t>система не дает аналитику переводить в состояние выполнения более</w:t>
      </w:r>
      <w:proofErr w:type="gramStart"/>
      <w:r>
        <w:rPr>
          <w:lang w:val="ru-RU"/>
        </w:rPr>
        <w:t>,</w:t>
      </w:r>
      <w:proofErr w:type="gramEnd"/>
      <w:r>
        <w:rPr>
          <w:lang w:val="ru-RU"/>
        </w:rPr>
        <w:t xml:space="preserve"> чем 10 заказов.</w:t>
      </w:r>
    </w:p>
    <w:p w:rsidR="007D4368" w:rsidRPr="007D4368" w:rsidRDefault="007D4368" w:rsidP="007D4368">
      <w:pPr>
        <w:ind w:left="1440"/>
        <w:rPr>
          <w:lang w:val="ru-RU"/>
        </w:rPr>
      </w:pPr>
      <w:r w:rsidRPr="007D4368">
        <w:rPr>
          <w:lang w:val="ru-RU"/>
        </w:rPr>
        <w:t xml:space="preserve">Надежность, доступность: </w:t>
      </w:r>
    </w:p>
    <w:p w:rsidR="007D4368" w:rsidRPr="007D4368" w:rsidRDefault="00974D91" w:rsidP="007D4368">
      <w:pPr>
        <w:pStyle w:val="af7"/>
        <w:numPr>
          <w:ilvl w:val="1"/>
          <w:numId w:val="29"/>
        </w:numPr>
        <w:rPr>
          <w:lang w:val="ru-RU"/>
        </w:rPr>
      </w:pPr>
      <w:r>
        <w:rPr>
          <w:lang w:val="ru-RU"/>
        </w:rPr>
        <w:t>Описание: п</w:t>
      </w:r>
      <w:r w:rsidR="007D4368" w:rsidRPr="007D4368">
        <w:rPr>
          <w:lang w:val="ru-RU"/>
        </w:rPr>
        <w:t xml:space="preserve">розрачный механизм отказоустойчивости, </w:t>
      </w:r>
      <w:r w:rsidR="007D4368">
        <w:rPr>
          <w:lang w:val="ru-RU"/>
        </w:rPr>
        <w:t>включая</w:t>
      </w:r>
      <w:r w:rsidR="007D4368" w:rsidRPr="007D4368">
        <w:rPr>
          <w:lang w:val="ru-RU"/>
        </w:rPr>
        <w:t xml:space="preserve"> время между отказом</w:t>
      </w:r>
    </w:p>
    <w:p w:rsidR="007D4368" w:rsidRPr="007D4368" w:rsidRDefault="007D4368" w:rsidP="007D4368">
      <w:pPr>
        <w:pStyle w:val="af7"/>
        <w:numPr>
          <w:ilvl w:val="1"/>
          <w:numId w:val="29"/>
        </w:numPr>
        <w:rPr>
          <w:lang w:val="ru-RU"/>
        </w:rPr>
      </w:pPr>
      <w:r>
        <w:rPr>
          <w:lang w:val="ru-RU"/>
        </w:rPr>
        <w:t>Решение:</w:t>
      </w:r>
      <w:r w:rsidRPr="007D4368">
        <w:rPr>
          <w:lang w:val="ru-RU"/>
        </w:rPr>
        <w:t xml:space="preserve"> </w:t>
      </w:r>
      <w:r>
        <w:rPr>
          <w:lang w:val="ru-RU"/>
        </w:rPr>
        <w:t>Нагрузка не выравнивается</w:t>
      </w:r>
      <w:r w:rsidR="009C3478">
        <w:rPr>
          <w:lang w:val="ru-RU"/>
        </w:rPr>
        <w:t xml:space="preserve">. Если в системе возникает перегрузка, запросы перестают </w:t>
      </w:r>
      <w:proofErr w:type="gramStart"/>
      <w:r w:rsidR="009C3478">
        <w:rPr>
          <w:lang w:val="ru-RU"/>
        </w:rPr>
        <w:t>выполнятся</w:t>
      </w:r>
      <w:proofErr w:type="gramEnd"/>
      <w:r w:rsidR="009C3478">
        <w:rPr>
          <w:lang w:val="ru-RU"/>
        </w:rPr>
        <w:t>, так как на данный момент система не рассчитана на активное использование. Вопрос надежности будет пересмотрен в следующей версии продукта.</w:t>
      </w:r>
    </w:p>
    <w:p w:rsidR="007D4368" w:rsidRPr="007D4368" w:rsidRDefault="007D4368" w:rsidP="007D4368">
      <w:pPr>
        <w:ind w:left="1440"/>
        <w:rPr>
          <w:lang w:val="ru-RU"/>
        </w:rPr>
      </w:pPr>
      <w:r w:rsidRPr="007D4368">
        <w:rPr>
          <w:lang w:val="ru-RU"/>
        </w:rPr>
        <w:t xml:space="preserve">Мобильность: </w:t>
      </w:r>
    </w:p>
    <w:p w:rsidR="007D4368" w:rsidRPr="007D4368" w:rsidRDefault="007D4368" w:rsidP="007D4368">
      <w:pPr>
        <w:pStyle w:val="af7"/>
        <w:numPr>
          <w:ilvl w:val="1"/>
          <w:numId w:val="29"/>
        </w:numPr>
        <w:rPr>
          <w:lang w:val="ru-RU"/>
        </w:rPr>
      </w:pPr>
      <w:r w:rsidRPr="007D4368">
        <w:rPr>
          <w:lang w:val="ru-RU"/>
        </w:rPr>
        <w:t xml:space="preserve">Описание: </w:t>
      </w:r>
      <w:r w:rsidR="00974D91">
        <w:rPr>
          <w:lang w:val="ru-RU"/>
        </w:rPr>
        <w:t>возможность развертывания системы в любой среде</w:t>
      </w:r>
    </w:p>
    <w:p w:rsidR="007D4368" w:rsidRPr="007D4368" w:rsidRDefault="007D4368" w:rsidP="007D4368">
      <w:pPr>
        <w:pStyle w:val="af7"/>
        <w:numPr>
          <w:ilvl w:val="1"/>
          <w:numId w:val="29"/>
        </w:numPr>
        <w:rPr>
          <w:lang w:val="ru-RU"/>
        </w:rPr>
      </w:pPr>
      <w:r w:rsidRPr="007D4368">
        <w:rPr>
          <w:lang w:val="ru-RU"/>
        </w:rPr>
        <w:t xml:space="preserve">Решение: </w:t>
      </w:r>
      <w:r w:rsidR="00974D91">
        <w:rPr>
          <w:lang w:val="ru-RU"/>
        </w:rPr>
        <w:t>система может быть развернута только в той среде, которая описана в данном документе, так как она является частной системой и предполагается развертывание только в одной единственной среде.</w:t>
      </w:r>
    </w:p>
    <w:p w:rsidR="007D4368" w:rsidRPr="007D4368" w:rsidRDefault="007D4368" w:rsidP="007D4368">
      <w:pPr>
        <w:ind w:left="1440"/>
        <w:rPr>
          <w:lang w:val="ru-RU"/>
        </w:rPr>
      </w:pPr>
      <w:r w:rsidRPr="007D4368">
        <w:rPr>
          <w:lang w:val="ru-RU"/>
        </w:rPr>
        <w:t xml:space="preserve">Безопасность: </w:t>
      </w:r>
    </w:p>
    <w:p w:rsidR="007D4368" w:rsidRPr="007D4368" w:rsidRDefault="00974D91" w:rsidP="007D4368">
      <w:pPr>
        <w:pStyle w:val="af7"/>
        <w:numPr>
          <w:ilvl w:val="1"/>
          <w:numId w:val="29"/>
        </w:numPr>
        <w:rPr>
          <w:lang w:val="ru-RU"/>
        </w:rPr>
      </w:pPr>
      <w:r>
        <w:rPr>
          <w:lang w:val="ru-RU"/>
        </w:rPr>
        <w:t>Описание: механизмы а</w:t>
      </w:r>
      <w:r w:rsidR="007D4368" w:rsidRPr="007D4368">
        <w:rPr>
          <w:lang w:val="ru-RU"/>
        </w:rPr>
        <w:t>утентификации и авторизации</w:t>
      </w:r>
    </w:p>
    <w:p w:rsidR="000E1968" w:rsidRPr="007D4368" w:rsidRDefault="007D4368" w:rsidP="007D4368">
      <w:pPr>
        <w:pStyle w:val="af7"/>
        <w:numPr>
          <w:ilvl w:val="1"/>
          <w:numId w:val="29"/>
        </w:numPr>
        <w:rPr>
          <w:lang w:val="ru-RU"/>
        </w:rPr>
      </w:pPr>
      <w:r w:rsidRPr="007D4368">
        <w:rPr>
          <w:lang w:val="ru-RU"/>
        </w:rPr>
        <w:t xml:space="preserve">Решение: </w:t>
      </w:r>
      <w:r w:rsidR="00974D91">
        <w:rPr>
          <w:lang w:val="ru-RU"/>
        </w:rPr>
        <w:t>реализованы через модули аутентификации и авторизации пользователей, а также уровням доступа к данным посредством ролей в системе.</w:t>
      </w:r>
    </w:p>
    <w:sectPr w:rsidR="000E1968" w:rsidRPr="007D4368" w:rsidSect="00985B45">
      <w:headerReference w:type="default" r:id="rId28"/>
      <w:footerReference w:type="default" r:id="rId29"/>
      <w:headerReference w:type="first" r:id="rId30"/>
      <w:footerReference w:type="first" r:id="rId31"/>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4189" w:rsidRDefault="00364189">
      <w:pPr>
        <w:spacing w:line="240" w:lineRule="auto"/>
      </w:pPr>
      <w:r>
        <w:separator/>
      </w:r>
    </w:p>
  </w:endnote>
  <w:endnote w:type="continuationSeparator" w:id="0">
    <w:p w:rsidR="00364189" w:rsidRDefault="00364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AFF" w:usb1="C0007843"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312" w:rsidRDefault="003F7312">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3F7312" w:rsidRDefault="003F7312">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F7312">
      <w:tc>
        <w:tcPr>
          <w:tcW w:w="3162" w:type="dxa"/>
          <w:tcBorders>
            <w:top w:val="nil"/>
            <w:left w:val="nil"/>
            <w:bottom w:val="nil"/>
            <w:right w:val="nil"/>
          </w:tcBorders>
        </w:tcPr>
        <w:p w:rsidR="003F7312" w:rsidRDefault="003F7312">
          <w:pPr>
            <w:ind w:right="360"/>
          </w:pPr>
          <w:r>
            <w:t>Confidential</w:t>
          </w:r>
        </w:p>
      </w:tc>
      <w:tc>
        <w:tcPr>
          <w:tcW w:w="3162" w:type="dxa"/>
          <w:tcBorders>
            <w:top w:val="nil"/>
            <w:left w:val="nil"/>
            <w:bottom w:val="nil"/>
            <w:right w:val="nil"/>
          </w:tcBorders>
        </w:tcPr>
        <w:p w:rsidR="003F7312" w:rsidRDefault="003F7312">
          <w:pPr>
            <w:jc w:val="center"/>
          </w:pPr>
          <w:r>
            <w:sym w:font="Symbol" w:char="F0D3"/>
          </w:r>
          <w:fldSimple w:instr=" DOCPROPERTY &quot;Company&quot;  \* MERGEFORMAT ">
            <w:r>
              <w:t>&lt;</w:t>
            </w:r>
            <w:r w:rsidRPr="00D1341E">
              <w:t xml:space="preserve">CRAFT-DEVELOPMENT </w:t>
            </w:r>
            <w:r>
              <w:t>&gt;</w:t>
            </w:r>
          </w:fldSimple>
          <w:r>
            <w:t xml:space="preserve">, </w:t>
          </w:r>
          <w:r>
            <w:fldChar w:fldCharType="begin"/>
          </w:r>
          <w:r>
            <w:instrText xml:space="preserve"> DATE \@ "yyyy" </w:instrText>
          </w:r>
          <w:r>
            <w:fldChar w:fldCharType="separate"/>
          </w:r>
          <w:r>
            <w:rPr>
              <w:noProof/>
            </w:rPr>
            <w:t>2014</w:t>
          </w:r>
          <w:r>
            <w:rPr>
              <w:noProof/>
            </w:rPr>
            <w:fldChar w:fldCharType="end"/>
          </w:r>
        </w:p>
      </w:tc>
      <w:tc>
        <w:tcPr>
          <w:tcW w:w="3162" w:type="dxa"/>
          <w:tcBorders>
            <w:top w:val="nil"/>
            <w:left w:val="nil"/>
            <w:bottom w:val="nil"/>
            <w:right w:val="nil"/>
          </w:tcBorders>
        </w:tcPr>
        <w:p w:rsidR="003F7312" w:rsidRDefault="003F7312">
          <w:pPr>
            <w:jc w:val="right"/>
          </w:pPr>
          <w:r>
            <w:t xml:space="preserve">Page </w:t>
          </w:r>
          <w:r>
            <w:rPr>
              <w:rStyle w:val="a8"/>
            </w:rPr>
            <w:fldChar w:fldCharType="begin"/>
          </w:r>
          <w:r>
            <w:rPr>
              <w:rStyle w:val="a8"/>
            </w:rPr>
            <w:instrText xml:space="preserve"> PAGE </w:instrText>
          </w:r>
          <w:r>
            <w:rPr>
              <w:rStyle w:val="a8"/>
            </w:rPr>
            <w:fldChar w:fldCharType="separate"/>
          </w:r>
          <w:r w:rsidR="00780658">
            <w:rPr>
              <w:rStyle w:val="a8"/>
              <w:noProof/>
            </w:rPr>
            <w:t>28</w:t>
          </w:r>
          <w:r>
            <w:rPr>
              <w:rStyle w:val="a8"/>
            </w:rPr>
            <w:fldChar w:fldCharType="end"/>
          </w:r>
          <w:r>
            <w:rPr>
              <w:rStyle w:val="a8"/>
            </w:rPr>
            <w:t xml:space="preserve"> of </w:t>
          </w:r>
          <w:fldSimple w:instr=" NUMPAGES  \* MERGEFORMAT ">
            <w:r w:rsidR="00780658" w:rsidRPr="00780658">
              <w:rPr>
                <w:rStyle w:val="a8"/>
                <w:noProof/>
              </w:rPr>
              <w:t>28</w:t>
            </w:r>
          </w:fldSimple>
        </w:p>
      </w:tc>
    </w:tr>
  </w:tbl>
  <w:p w:rsidR="003F7312" w:rsidRDefault="003F7312">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312" w:rsidRDefault="003F731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4189" w:rsidRDefault="00364189">
      <w:pPr>
        <w:spacing w:line="240" w:lineRule="auto"/>
      </w:pPr>
      <w:r>
        <w:separator/>
      </w:r>
    </w:p>
  </w:footnote>
  <w:footnote w:type="continuationSeparator" w:id="0">
    <w:p w:rsidR="00364189" w:rsidRDefault="0036418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312" w:rsidRDefault="003F7312">
    <w:pPr>
      <w:rPr>
        <w:sz w:val="24"/>
      </w:rPr>
    </w:pPr>
  </w:p>
  <w:p w:rsidR="003F7312" w:rsidRDefault="003F7312">
    <w:pPr>
      <w:pBdr>
        <w:top w:val="single" w:sz="6" w:space="1" w:color="auto"/>
      </w:pBdr>
      <w:rPr>
        <w:sz w:val="24"/>
      </w:rPr>
    </w:pPr>
  </w:p>
  <w:p w:rsidR="003F7312" w:rsidRPr="00D1341E" w:rsidRDefault="003F7312">
    <w:pPr>
      <w:pBdr>
        <w:bottom w:val="single" w:sz="6" w:space="1" w:color="auto"/>
      </w:pBdr>
      <w:jc w:val="right"/>
      <w:rPr>
        <w:rFonts w:ascii="Arial" w:hAnsi="Arial"/>
        <w:b/>
        <w:sz w:val="36"/>
        <w:lang w:val="ru-RU"/>
      </w:rPr>
    </w:pPr>
    <w:fldSimple w:instr=" DOCPROPERTY &quot;Company&quot;  \* MERGEFORMAT ">
      <w:r>
        <w:rPr>
          <w:rFonts w:ascii="Arial" w:hAnsi="Arial"/>
          <w:b/>
          <w:sz w:val="36"/>
        </w:rPr>
        <w:t>&lt;CRAFT-DEVELOPMENT&gt;</w:t>
      </w:r>
    </w:fldSimple>
  </w:p>
  <w:p w:rsidR="003F7312" w:rsidRDefault="003F7312">
    <w:pPr>
      <w:pBdr>
        <w:bottom w:val="single" w:sz="6" w:space="1" w:color="auto"/>
      </w:pBdr>
      <w:jc w:val="right"/>
      <w:rPr>
        <w:sz w:val="24"/>
      </w:rPr>
    </w:pPr>
  </w:p>
  <w:p w:rsidR="003F7312" w:rsidRDefault="003F7312">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F7312">
      <w:tc>
        <w:tcPr>
          <w:tcW w:w="6379" w:type="dxa"/>
        </w:tcPr>
        <w:p w:rsidR="003F7312" w:rsidRDefault="003F7312" w:rsidP="000E1968">
          <w:pPr>
            <w:spacing w:line="240" w:lineRule="auto"/>
            <w:jc w:val="right"/>
          </w:pPr>
          <w:fldSimple w:instr=" SUBJECT  \* MERGEFORMAT ">
            <w:r w:rsidRPr="000E1968">
              <w:rPr>
                <w:lang w:val="ru-RU"/>
              </w:rPr>
              <w:t>&lt;</w:t>
            </w:r>
            <w:r>
              <w:rPr>
                <w:lang w:val="ru-RU"/>
              </w:rPr>
              <w:t>МКСИД</w:t>
            </w:r>
            <w:r w:rsidRPr="000E1968">
              <w:rPr>
                <w:lang w:val="ru-RU"/>
              </w:rPr>
              <w:t xml:space="preserve"> «Иллюзия»</w:t>
            </w:r>
            <w:r>
              <w:t>&gt;</w:t>
            </w:r>
          </w:fldSimple>
        </w:p>
      </w:tc>
      <w:tc>
        <w:tcPr>
          <w:tcW w:w="3179" w:type="dxa"/>
        </w:tcPr>
        <w:p w:rsidR="003F7312" w:rsidRDefault="003F7312" w:rsidP="002E3D91">
          <w:pPr>
            <w:tabs>
              <w:tab w:val="left" w:pos="1135"/>
            </w:tabs>
            <w:spacing w:before="40"/>
            <w:ind w:right="68"/>
          </w:pPr>
          <w:r>
            <w:t xml:space="preserve">  Version:           &lt;</w:t>
          </w:r>
          <w:r>
            <w:rPr>
              <w:lang w:val="ru-RU"/>
            </w:rPr>
            <w:t>1.4</w:t>
          </w:r>
          <w:r>
            <w:t>&gt;</w:t>
          </w:r>
        </w:p>
      </w:tc>
    </w:tr>
    <w:tr w:rsidR="003F7312">
      <w:tc>
        <w:tcPr>
          <w:tcW w:w="6379" w:type="dxa"/>
        </w:tcPr>
        <w:p w:rsidR="003F7312" w:rsidRDefault="003F7312">
          <w:fldSimple w:instr=" TITLE  \* MERGEFORMAT ">
            <w:r>
              <w:t>Software Architecture Document</w:t>
            </w:r>
          </w:fldSimple>
        </w:p>
      </w:tc>
      <w:tc>
        <w:tcPr>
          <w:tcW w:w="3179" w:type="dxa"/>
        </w:tcPr>
        <w:p w:rsidR="003F7312" w:rsidRDefault="003F7312" w:rsidP="00D7253C">
          <w:r>
            <w:t xml:space="preserve">  Date:  &lt;</w:t>
          </w:r>
          <w:r>
            <w:rPr>
              <w:lang w:val="ru-RU"/>
            </w:rPr>
            <w:t>14</w:t>
          </w:r>
          <w:r>
            <w:t>/</w:t>
          </w:r>
          <w:r>
            <w:rPr>
              <w:lang w:val="ru-RU"/>
            </w:rPr>
            <w:t>06/2014</w:t>
          </w:r>
          <w:r>
            <w:t>&gt;</w:t>
          </w:r>
        </w:p>
      </w:tc>
    </w:tr>
    <w:tr w:rsidR="003F7312">
      <w:tc>
        <w:tcPr>
          <w:tcW w:w="9558" w:type="dxa"/>
          <w:gridSpan w:val="2"/>
        </w:tcPr>
        <w:p w:rsidR="003F7312" w:rsidRDefault="003F7312">
          <w:r>
            <w:t>&lt;document identifier&gt;</w:t>
          </w:r>
        </w:p>
      </w:tc>
    </w:tr>
  </w:tbl>
  <w:p w:rsidR="003F7312" w:rsidRDefault="003F7312">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7312" w:rsidRDefault="003F7312">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2837B8"/>
    <w:multiLevelType w:val="hybridMultilevel"/>
    <w:tmpl w:val="7EF4F3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4">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59705573"/>
    <w:multiLevelType w:val="hybridMultilevel"/>
    <w:tmpl w:val="E7368DB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nsid w:val="5B6F6863"/>
    <w:multiLevelType w:val="hybridMultilevel"/>
    <w:tmpl w:val="E12621A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7DAB501E"/>
    <w:multiLevelType w:val="hybridMultilevel"/>
    <w:tmpl w:val="9760BCB8"/>
    <w:lvl w:ilvl="0" w:tplc="04190001">
      <w:start w:val="1"/>
      <w:numFmt w:val="bullet"/>
      <w:lvlText w:val=""/>
      <w:lvlJc w:val="left"/>
      <w:pPr>
        <w:ind w:left="1440" w:hanging="360"/>
      </w:pPr>
      <w:rPr>
        <w:rFonts w:ascii="Symbol" w:hAnsi="Symbol" w:hint="default"/>
      </w:rPr>
    </w:lvl>
    <w:lvl w:ilvl="1" w:tplc="119ABF1A">
      <w:numFmt w:val="bullet"/>
      <w:lvlText w:val="•"/>
      <w:lvlJc w:val="left"/>
      <w:pPr>
        <w:ind w:left="2160" w:hanging="360"/>
      </w:pPr>
      <w:rPr>
        <w:rFonts w:ascii="Times New Roman" w:eastAsia="Times New Roman" w:hAnsi="Times New Roman" w:cs="Times New Roman"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13"/>
  </w:num>
  <w:num w:numId="3">
    <w:abstractNumId w:val="26"/>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5"/>
  </w:num>
  <w:num w:numId="9">
    <w:abstractNumId w:val="5"/>
  </w:num>
  <w:num w:numId="10">
    <w:abstractNumId w:val="14"/>
  </w:num>
  <w:num w:numId="11">
    <w:abstractNumId w:val="11"/>
  </w:num>
  <w:num w:numId="12">
    <w:abstractNumId w:val="24"/>
  </w:num>
  <w:num w:numId="13">
    <w:abstractNumId w:val="10"/>
  </w:num>
  <w:num w:numId="14">
    <w:abstractNumId w:val="7"/>
  </w:num>
  <w:num w:numId="15">
    <w:abstractNumId w:val="23"/>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22"/>
  </w:num>
  <w:num w:numId="22">
    <w:abstractNumId w:val="19"/>
  </w:num>
  <w:num w:numId="23">
    <w:abstractNumId w:val="3"/>
  </w:num>
  <w:num w:numId="24">
    <w:abstractNumId w:val="4"/>
  </w:num>
  <w:num w:numId="25">
    <w:abstractNumId w:val="12"/>
  </w:num>
  <w:num w:numId="26">
    <w:abstractNumId w:val="21"/>
  </w:num>
  <w:num w:numId="27">
    <w:abstractNumId w:val="6"/>
  </w:num>
  <w:num w:numId="28">
    <w:abstractNumId w:val="2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50A"/>
    <w:rsid w:val="00007E57"/>
    <w:rsid w:val="00015245"/>
    <w:rsid w:val="0002065E"/>
    <w:rsid w:val="00023282"/>
    <w:rsid w:val="00032CB4"/>
    <w:rsid w:val="00033F13"/>
    <w:rsid w:val="000426D3"/>
    <w:rsid w:val="000528C8"/>
    <w:rsid w:val="000624E3"/>
    <w:rsid w:val="00084652"/>
    <w:rsid w:val="000A07EF"/>
    <w:rsid w:val="000A295D"/>
    <w:rsid w:val="000A7557"/>
    <w:rsid w:val="000C07F6"/>
    <w:rsid w:val="000C19B7"/>
    <w:rsid w:val="000C769E"/>
    <w:rsid w:val="000E1968"/>
    <w:rsid w:val="000E32AC"/>
    <w:rsid w:val="00100B1B"/>
    <w:rsid w:val="001244B5"/>
    <w:rsid w:val="00131B59"/>
    <w:rsid w:val="00146F7A"/>
    <w:rsid w:val="00147CC7"/>
    <w:rsid w:val="00163237"/>
    <w:rsid w:val="00166847"/>
    <w:rsid w:val="00192ECD"/>
    <w:rsid w:val="001C2219"/>
    <w:rsid w:val="001C75C2"/>
    <w:rsid w:val="001F220E"/>
    <w:rsid w:val="001F78DA"/>
    <w:rsid w:val="00220620"/>
    <w:rsid w:val="002227BE"/>
    <w:rsid w:val="00245E2A"/>
    <w:rsid w:val="00262808"/>
    <w:rsid w:val="00273562"/>
    <w:rsid w:val="00291E28"/>
    <w:rsid w:val="00293950"/>
    <w:rsid w:val="002B5402"/>
    <w:rsid w:val="002C54AE"/>
    <w:rsid w:val="002E3D91"/>
    <w:rsid w:val="003043EA"/>
    <w:rsid w:val="0030793E"/>
    <w:rsid w:val="00333F99"/>
    <w:rsid w:val="00344EFA"/>
    <w:rsid w:val="00350113"/>
    <w:rsid w:val="00351F64"/>
    <w:rsid w:val="003527FB"/>
    <w:rsid w:val="003565AD"/>
    <w:rsid w:val="003640F5"/>
    <w:rsid w:val="00364189"/>
    <w:rsid w:val="003711AD"/>
    <w:rsid w:val="00393A28"/>
    <w:rsid w:val="003A0199"/>
    <w:rsid w:val="003A50F7"/>
    <w:rsid w:val="003B3DC3"/>
    <w:rsid w:val="003B7506"/>
    <w:rsid w:val="003C25DD"/>
    <w:rsid w:val="003C36EA"/>
    <w:rsid w:val="003E0A75"/>
    <w:rsid w:val="003E329F"/>
    <w:rsid w:val="003F7312"/>
    <w:rsid w:val="003F760C"/>
    <w:rsid w:val="003F7BC5"/>
    <w:rsid w:val="004346B4"/>
    <w:rsid w:val="004373EC"/>
    <w:rsid w:val="00442C98"/>
    <w:rsid w:val="00444012"/>
    <w:rsid w:val="00452AB5"/>
    <w:rsid w:val="004617A9"/>
    <w:rsid w:val="004658E2"/>
    <w:rsid w:val="00483ABE"/>
    <w:rsid w:val="004A2B58"/>
    <w:rsid w:val="004A43A2"/>
    <w:rsid w:val="004C296A"/>
    <w:rsid w:val="004C4BBC"/>
    <w:rsid w:val="0050710F"/>
    <w:rsid w:val="005352ED"/>
    <w:rsid w:val="0053589A"/>
    <w:rsid w:val="005474C5"/>
    <w:rsid w:val="0055229A"/>
    <w:rsid w:val="00573C6E"/>
    <w:rsid w:val="00581A66"/>
    <w:rsid w:val="00587B0B"/>
    <w:rsid w:val="005A096E"/>
    <w:rsid w:val="005B338A"/>
    <w:rsid w:val="005B6BE1"/>
    <w:rsid w:val="005F2BA3"/>
    <w:rsid w:val="00614373"/>
    <w:rsid w:val="0061508F"/>
    <w:rsid w:val="0062143C"/>
    <w:rsid w:val="00621E9E"/>
    <w:rsid w:val="00626372"/>
    <w:rsid w:val="00627750"/>
    <w:rsid w:val="00656E8E"/>
    <w:rsid w:val="0067371A"/>
    <w:rsid w:val="006745C4"/>
    <w:rsid w:val="006B124B"/>
    <w:rsid w:val="006D1642"/>
    <w:rsid w:val="006F5B2E"/>
    <w:rsid w:val="00780658"/>
    <w:rsid w:val="007929A9"/>
    <w:rsid w:val="0079662C"/>
    <w:rsid w:val="007A3636"/>
    <w:rsid w:val="007B4155"/>
    <w:rsid w:val="007B4848"/>
    <w:rsid w:val="007D4368"/>
    <w:rsid w:val="007D4D50"/>
    <w:rsid w:val="007E2306"/>
    <w:rsid w:val="007E7E9B"/>
    <w:rsid w:val="007F4918"/>
    <w:rsid w:val="00804E4C"/>
    <w:rsid w:val="008134A9"/>
    <w:rsid w:val="008169AA"/>
    <w:rsid w:val="00820693"/>
    <w:rsid w:val="008319C6"/>
    <w:rsid w:val="00833268"/>
    <w:rsid w:val="00836C28"/>
    <w:rsid w:val="00850A6B"/>
    <w:rsid w:val="008511A5"/>
    <w:rsid w:val="00852464"/>
    <w:rsid w:val="008546B9"/>
    <w:rsid w:val="008769CD"/>
    <w:rsid w:val="00880F71"/>
    <w:rsid w:val="008829BD"/>
    <w:rsid w:val="00893D64"/>
    <w:rsid w:val="008A7925"/>
    <w:rsid w:val="008B3F46"/>
    <w:rsid w:val="008C3E66"/>
    <w:rsid w:val="008C4EA9"/>
    <w:rsid w:val="008C6A2E"/>
    <w:rsid w:val="008E3C7A"/>
    <w:rsid w:val="008E5E27"/>
    <w:rsid w:val="008F3CA1"/>
    <w:rsid w:val="009015C3"/>
    <w:rsid w:val="00902330"/>
    <w:rsid w:val="009318A9"/>
    <w:rsid w:val="00945942"/>
    <w:rsid w:val="00946822"/>
    <w:rsid w:val="0094785D"/>
    <w:rsid w:val="00951F66"/>
    <w:rsid w:val="0095392F"/>
    <w:rsid w:val="00955006"/>
    <w:rsid w:val="00974D91"/>
    <w:rsid w:val="0098199F"/>
    <w:rsid w:val="00985B45"/>
    <w:rsid w:val="009904DB"/>
    <w:rsid w:val="009B61D8"/>
    <w:rsid w:val="009C3478"/>
    <w:rsid w:val="009C4851"/>
    <w:rsid w:val="009D641D"/>
    <w:rsid w:val="009E42EA"/>
    <w:rsid w:val="00A065B0"/>
    <w:rsid w:val="00A07F74"/>
    <w:rsid w:val="00A15DA7"/>
    <w:rsid w:val="00A35998"/>
    <w:rsid w:val="00A37D82"/>
    <w:rsid w:val="00A47876"/>
    <w:rsid w:val="00A55348"/>
    <w:rsid w:val="00A56341"/>
    <w:rsid w:val="00A727B5"/>
    <w:rsid w:val="00A8792A"/>
    <w:rsid w:val="00A87FEB"/>
    <w:rsid w:val="00A95186"/>
    <w:rsid w:val="00A963FD"/>
    <w:rsid w:val="00AA15FA"/>
    <w:rsid w:val="00AB3D88"/>
    <w:rsid w:val="00AB6195"/>
    <w:rsid w:val="00AC1363"/>
    <w:rsid w:val="00AC582A"/>
    <w:rsid w:val="00AC5E5D"/>
    <w:rsid w:val="00AC60B5"/>
    <w:rsid w:val="00AC6A57"/>
    <w:rsid w:val="00AD27A8"/>
    <w:rsid w:val="00AE1C72"/>
    <w:rsid w:val="00AE3ADE"/>
    <w:rsid w:val="00AF109E"/>
    <w:rsid w:val="00B33DFC"/>
    <w:rsid w:val="00B5451B"/>
    <w:rsid w:val="00B57FAA"/>
    <w:rsid w:val="00B64A59"/>
    <w:rsid w:val="00B8034A"/>
    <w:rsid w:val="00B86640"/>
    <w:rsid w:val="00B97901"/>
    <w:rsid w:val="00BA1224"/>
    <w:rsid w:val="00BA3CC8"/>
    <w:rsid w:val="00BB13B0"/>
    <w:rsid w:val="00BB1C26"/>
    <w:rsid w:val="00BB2619"/>
    <w:rsid w:val="00BC610D"/>
    <w:rsid w:val="00BC741E"/>
    <w:rsid w:val="00BD07BB"/>
    <w:rsid w:val="00BD6BA9"/>
    <w:rsid w:val="00BE2ABE"/>
    <w:rsid w:val="00BF3B35"/>
    <w:rsid w:val="00C11807"/>
    <w:rsid w:val="00C1290D"/>
    <w:rsid w:val="00C3528D"/>
    <w:rsid w:val="00C41689"/>
    <w:rsid w:val="00C56817"/>
    <w:rsid w:val="00C62B00"/>
    <w:rsid w:val="00C63576"/>
    <w:rsid w:val="00C77E7D"/>
    <w:rsid w:val="00C831C5"/>
    <w:rsid w:val="00C87D76"/>
    <w:rsid w:val="00C90836"/>
    <w:rsid w:val="00C92425"/>
    <w:rsid w:val="00CA34E0"/>
    <w:rsid w:val="00CA6FD5"/>
    <w:rsid w:val="00CB7F89"/>
    <w:rsid w:val="00CC447C"/>
    <w:rsid w:val="00CD2C91"/>
    <w:rsid w:val="00CD3B8C"/>
    <w:rsid w:val="00CE630F"/>
    <w:rsid w:val="00CF4C83"/>
    <w:rsid w:val="00D1341E"/>
    <w:rsid w:val="00D14055"/>
    <w:rsid w:val="00D20956"/>
    <w:rsid w:val="00D234E6"/>
    <w:rsid w:val="00D27B7E"/>
    <w:rsid w:val="00D350E1"/>
    <w:rsid w:val="00D51687"/>
    <w:rsid w:val="00D7253C"/>
    <w:rsid w:val="00D8261B"/>
    <w:rsid w:val="00D82C3D"/>
    <w:rsid w:val="00D84807"/>
    <w:rsid w:val="00D849B9"/>
    <w:rsid w:val="00D91431"/>
    <w:rsid w:val="00E019E4"/>
    <w:rsid w:val="00E01B3B"/>
    <w:rsid w:val="00E12B99"/>
    <w:rsid w:val="00E34BAA"/>
    <w:rsid w:val="00E47820"/>
    <w:rsid w:val="00E540BB"/>
    <w:rsid w:val="00E5436E"/>
    <w:rsid w:val="00E55138"/>
    <w:rsid w:val="00E5767A"/>
    <w:rsid w:val="00E6667E"/>
    <w:rsid w:val="00E84439"/>
    <w:rsid w:val="00E90576"/>
    <w:rsid w:val="00E968F5"/>
    <w:rsid w:val="00EA3333"/>
    <w:rsid w:val="00EA45F0"/>
    <w:rsid w:val="00EB4680"/>
    <w:rsid w:val="00EC6148"/>
    <w:rsid w:val="00EF254C"/>
    <w:rsid w:val="00EF62DE"/>
    <w:rsid w:val="00F028BF"/>
    <w:rsid w:val="00F13BF6"/>
    <w:rsid w:val="00F17FE3"/>
    <w:rsid w:val="00F64A29"/>
    <w:rsid w:val="00F656BD"/>
    <w:rsid w:val="00F67F79"/>
    <w:rsid w:val="00F91C62"/>
    <w:rsid w:val="00F95BA0"/>
    <w:rsid w:val="00FA66D8"/>
    <w:rsid w:val="00FB47D5"/>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219"/>
    <w:pPr>
      <w:widowControl w:val="0"/>
      <w:spacing w:line="240" w:lineRule="atLeast"/>
    </w:pPr>
    <w:rPr>
      <w:lang w:val="en-US" w:eastAsia="en-US"/>
    </w:rPr>
  </w:style>
  <w:style w:type="paragraph" w:styleId="1">
    <w:name w:val="heading 1"/>
    <w:basedOn w:val="a"/>
    <w:next w:val="a"/>
    <w:qFormat/>
    <w:rsid w:val="001C2219"/>
    <w:pPr>
      <w:keepNext/>
      <w:numPr>
        <w:numId w:val="1"/>
      </w:numPr>
      <w:spacing w:before="120" w:after="60"/>
      <w:ind w:left="720" w:hanging="720"/>
      <w:outlineLvl w:val="0"/>
    </w:pPr>
    <w:rPr>
      <w:rFonts w:ascii="Arial" w:hAnsi="Arial"/>
      <w:b/>
      <w:sz w:val="24"/>
    </w:rPr>
  </w:style>
  <w:style w:type="paragraph" w:styleId="2">
    <w:name w:val="heading 2"/>
    <w:basedOn w:val="1"/>
    <w:next w:val="a"/>
    <w:qFormat/>
    <w:rsid w:val="001C2219"/>
    <w:pPr>
      <w:numPr>
        <w:ilvl w:val="1"/>
      </w:numPr>
      <w:outlineLvl w:val="1"/>
    </w:pPr>
    <w:rPr>
      <w:sz w:val="20"/>
    </w:rPr>
  </w:style>
  <w:style w:type="paragraph" w:styleId="3">
    <w:name w:val="heading 3"/>
    <w:basedOn w:val="1"/>
    <w:next w:val="a"/>
    <w:qFormat/>
    <w:rsid w:val="001C2219"/>
    <w:pPr>
      <w:numPr>
        <w:ilvl w:val="2"/>
      </w:numPr>
      <w:outlineLvl w:val="2"/>
    </w:pPr>
    <w:rPr>
      <w:b w:val="0"/>
      <w:i/>
      <w:sz w:val="20"/>
    </w:rPr>
  </w:style>
  <w:style w:type="paragraph" w:styleId="4">
    <w:name w:val="heading 4"/>
    <w:basedOn w:val="1"/>
    <w:next w:val="a"/>
    <w:qFormat/>
    <w:rsid w:val="001C2219"/>
    <w:pPr>
      <w:numPr>
        <w:ilvl w:val="3"/>
      </w:numPr>
      <w:outlineLvl w:val="3"/>
    </w:pPr>
    <w:rPr>
      <w:b w:val="0"/>
      <w:sz w:val="20"/>
    </w:rPr>
  </w:style>
  <w:style w:type="paragraph" w:styleId="5">
    <w:name w:val="heading 5"/>
    <w:basedOn w:val="a"/>
    <w:next w:val="a"/>
    <w:qFormat/>
    <w:rsid w:val="001C2219"/>
    <w:pPr>
      <w:numPr>
        <w:ilvl w:val="4"/>
        <w:numId w:val="1"/>
      </w:numPr>
      <w:spacing w:before="240" w:after="60"/>
      <w:ind w:left="2880"/>
      <w:outlineLvl w:val="4"/>
    </w:pPr>
    <w:rPr>
      <w:sz w:val="22"/>
    </w:rPr>
  </w:style>
  <w:style w:type="paragraph" w:styleId="6">
    <w:name w:val="heading 6"/>
    <w:basedOn w:val="a"/>
    <w:next w:val="a"/>
    <w:qFormat/>
    <w:rsid w:val="001C2219"/>
    <w:pPr>
      <w:numPr>
        <w:ilvl w:val="5"/>
        <w:numId w:val="1"/>
      </w:numPr>
      <w:spacing w:before="240" w:after="60"/>
      <w:ind w:left="2880"/>
      <w:outlineLvl w:val="5"/>
    </w:pPr>
    <w:rPr>
      <w:i/>
      <w:sz w:val="22"/>
    </w:rPr>
  </w:style>
  <w:style w:type="paragraph" w:styleId="7">
    <w:name w:val="heading 7"/>
    <w:basedOn w:val="a"/>
    <w:next w:val="a"/>
    <w:qFormat/>
    <w:rsid w:val="001C2219"/>
    <w:pPr>
      <w:numPr>
        <w:ilvl w:val="6"/>
        <w:numId w:val="1"/>
      </w:numPr>
      <w:spacing w:before="240" w:after="60"/>
      <w:ind w:left="2880"/>
      <w:outlineLvl w:val="6"/>
    </w:pPr>
  </w:style>
  <w:style w:type="paragraph" w:styleId="8">
    <w:name w:val="heading 8"/>
    <w:basedOn w:val="a"/>
    <w:next w:val="a"/>
    <w:qFormat/>
    <w:rsid w:val="001C2219"/>
    <w:pPr>
      <w:numPr>
        <w:ilvl w:val="7"/>
        <w:numId w:val="1"/>
      </w:numPr>
      <w:spacing w:before="240" w:after="60"/>
      <w:ind w:left="2880"/>
      <w:outlineLvl w:val="7"/>
    </w:pPr>
    <w:rPr>
      <w:i/>
    </w:rPr>
  </w:style>
  <w:style w:type="paragraph" w:styleId="9">
    <w:name w:val="heading 9"/>
    <w:basedOn w:val="a"/>
    <w:next w:val="a"/>
    <w:qFormat/>
    <w:rsid w:val="001C2219"/>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1C2219"/>
    <w:pPr>
      <w:spacing w:before="80"/>
      <w:ind w:left="720"/>
      <w:jc w:val="both"/>
    </w:pPr>
    <w:rPr>
      <w:color w:val="000000"/>
      <w:lang w:val="en-AU"/>
    </w:rPr>
  </w:style>
  <w:style w:type="paragraph" w:styleId="a3">
    <w:name w:val="Title"/>
    <w:basedOn w:val="a"/>
    <w:next w:val="a"/>
    <w:qFormat/>
    <w:rsid w:val="001C2219"/>
    <w:pPr>
      <w:spacing w:line="240" w:lineRule="auto"/>
      <w:jc w:val="center"/>
    </w:pPr>
    <w:rPr>
      <w:rFonts w:ascii="Arial" w:hAnsi="Arial"/>
      <w:b/>
      <w:sz w:val="36"/>
    </w:rPr>
  </w:style>
  <w:style w:type="paragraph" w:styleId="a4">
    <w:name w:val="Subtitle"/>
    <w:basedOn w:val="a"/>
    <w:qFormat/>
    <w:rsid w:val="001C2219"/>
    <w:pPr>
      <w:spacing w:after="60"/>
      <w:jc w:val="center"/>
    </w:pPr>
    <w:rPr>
      <w:rFonts w:ascii="Arial" w:hAnsi="Arial"/>
      <w:i/>
      <w:sz w:val="36"/>
      <w:lang w:val="en-AU"/>
    </w:rPr>
  </w:style>
  <w:style w:type="paragraph" w:styleId="a5">
    <w:name w:val="Normal Indent"/>
    <w:basedOn w:val="a"/>
    <w:semiHidden/>
    <w:rsid w:val="001C2219"/>
    <w:pPr>
      <w:ind w:left="900" w:hanging="900"/>
    </w:pPr>
  </w:style>
  <w:style w:type="paragraph" w:styleId="10">
    <w:name w:val="toc 1"/>
    <w:basedOn w:val="a"/>
    <w:next w:val="a"/>
    <w:uiPriority w:val="39"/>
    <w:rsid w:val="001C2219"/>
    <w:pPr>
      <w:tabs>
        <w:tab w:val="right" w:pos="9360"/>
      </w:tabs>
      <w:spacing w:before="240" w:after="60"/>
      <w:ind w:right="720"/>
    </w:pPr>
  </w:style>
  <w:style w:type="paragraph" w:styleId="20">
    <w:name w:val="toc 2"/>
    <w:basedOn w:val="a"/>
    <w:next w:val="a"/>
    <w:uiPriority w:val="39"/>
    <w:rsid w:val="001C2219"/>
    <w:pPr>
      <w:tabs>
        <w:tab w:val="right" w:pos="9360"/>
      </w:tabs>
      <w:ind w:left="432" w:right="720"/>
    </w:pPr>
  </w:style>
  <w:style w:type="paragraph" w:styleId="30">
    <w:name w:val="toc 3"/>
    <w:basedOn w:val="a"/>
    <w:next w:val="a"/>
    <w:uiPriority w:val="39"/>
    <w:rsid w:val="001C2219"/>
    <w:pPr>
      <w:tabs>
        <w:tab w:val="left" w:pos="1440"/>
        <w:tab w:val="right" w:pos="9360"/>
      </w:tabs>
      <w:ind w:left="864"/>
    </w:pPr>
  </w:style>
  <w:style w:type="paragraph" w:styleId="a6">
    <w:name w:val="header"/>
    <w:basedOn w:val="a"/>
    <w:semiHidden/>
    <w:rsid w:val="001C2219"/>
    <w:pPr>
      <w:tabs>
        <w:tab w:val="center" w:pos="4320"/>
        <w:tab w:val="right" w:pos="8640"/>
      </w:tabs>
    </w:pPr>
  </w:style>
  <w:style w:type="paragraph" w:styleId="a7">
    <w:name w:val="footer"/>
    <w:basedOn w:val="a"/>
    <w:semiHidden/>
    <w:rsid w:val="001C2219"/>
    <w:pPr>
      <w:tabs>
        <w:tab w:val="center" w:pos="4320"/>
        <w:tab w:val="right" w:pos="8640"/>
      </w:tabs>
    </w:pPr>
  </w:style>
  <w:style w:type="character" w:styleId="a8">
    <w:name w:val="page number"/>
    <w:basedOn w:val="a0"/>
    <w:semiHidden/>
    <w:rsid w:val="001C2219"/>
  </w:style>
  <w:style w:type="paragraph" w:customStyle="1" w:styleId="Bullet1">
    <w:name w:val="Bullet1"/>
    <w:basedOn w:val="a"/>
    <w:rsid w:val="001C2219"/>
    <w:pPr>
      <w:ind w:left="720" w:hanging="432"/>
    </w:pPr>
  </w:style>
  <w:style w:type="paragraph" w:customStyle="1" w:styleId="Bullet2">
    <w:name w:val="Bullet2"/>
    <w:basedOn w:val="a"/>
    <w:rsid w:val="001C2219"/>
    <w:pPr>
      <w:ind w:left="1440" w:hanging="360"/>
    </w:pPr>
    <w:rPr>
      <w:color w:val="000080"/>
    </w:rPr>
  </w:style>
  <w:style w:type="paragraph" w:customStyle="1" w:styleId="Tabletext">
    <w:name w:val="Tabletext"/>
    <w:basedOn w:val="a"/>
    <w:rsid w:val="001C2219"/>
    <w:pPr>
      <w:keepLines/>
      <w:spacing w:after="120"/>
    </w:pPr>
  </w:style>
  <w:style w:type="paragraph" w:styleId="a9">
    <w:name w:val="Body Text"/>
    <w:basedOn w:val="a"/>
    <w:link w:val="aa"/>
    <w:rsid w:val="001C2219"/>
    <w:pPr>
      <w:keepLines/>
      <w:spacing w:after="120"/>
      <w:ind w:left="720"/>
    </w:pPr>
  </w:style>
  <w:style w:type="paragraph" w:styleId="ab">
    <w:name w:val="Document Map"/>
    <w:basedOn w:val="a"/>
    <w:semiHidden/>
    <w:rsid w:val="001C2219"/>
    <w:pPr>
      <w:shd w:val="clear" w:color="auto" w:fill="000080"/>
    </w:pPr>
    <w:rPr>
      <w:rFonts w:ascii="Tahoma" w:hAnsi="Tahoma"/>
    </w:rPr>
  </w:style>
  <w:style w:type="character" w:styleId="ac">
    <w:name w:val="footnote reference"/>
    <w:basedOn w:val="a0"/>
    <w:semiHidden/>
    <w:rsid w:val="001C2219"/>
    <w:rPr>
      <w:sz w:val="20"/>
      <w:vertAlign w:val="superscript"/>
    </w:rPr>
  </w:style>
  <w:style w:type="paragraph" w:styleId="ad">
    <w:name w:val="footnote text"/>
    <w:basedOn w:val="a"/>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rsid w:val="001C2219"/>
    <w:pPr>
      <w:spacing w:before="480" w:after="60" w:line="240" w:lineRule="auto"/>
      <w:jc w:val="center"/>
    </w:pPr>
    <w:rPr>
      <w:rFonts w:ascii="Arial" w:hAnsi="Arial"/>
      <w:b/>
      <w:kern w:val="28"/>
      <w:sz w:val="32"/>
    </w:rPr>
  </w:style>
  <w:style w:type="paragraph" w:customStyle="1" w:styleId="Paragraph1">
    <w:name w:val="Paragraph1"/>
    <w:basedOn w:val="a"/>
    <w:rsid w:val="001C2219"/>
    <w:pPr>
      <w:spacing w:before="80" w:line="240" w:lineRule="auto"/>
      <w:jc w:val="both"/>
    </w:pPr>
  </w:style>
  <w:style w:type="paragraph" w:customStyle="1" w:styleId="Paragraph3">
    <w:name w:val="Paragraph3"/>
    <w:basedOn w:val="a"/>
    <w:rsid w:val="001C2219"/>
    <w:pPr>
      <w:spacing w:before="80" w:line="240" w:lineRule="auto"/>
      <w:ind w:left="1530"/>
      <w:jc w:val="both"/>
    </w:pPr>
  </w:style>
  <w:style w:type="paragraph" w:customStyle="1" w:styleId="Paragraph4">
    <w:name w:val="Paragraph4"/>
    <w:basedOn w:val="a"/>
    <w:rsid w:val="001C2219"/>
    <w:pPr>
      <w:spacing w:before="80" w:line="240" w:lineRule="auto"/>
      <w:ind w:left="2250"/>
      <w:jc w:val="both"/>
    </w:pPr>
  </w:style>
  <w:style w:type="paragraph" w:styleId="40">
    <w:name w:val="toc 4"/>
    <w:basedOn w:val="a"/>
    <w:next w:val="a"/>
    <w:autoRedefine/>
    <w:semiHidden/>
    <w:rsid w:val="001C2219"/>
    <w:pPr>
      <w:ind w:left="600"/>
    </w:pPr>
  </w:style>
  <w:style w:type="paragraph" w:styleId="50">
    <w:name w:val="toc 5"/>
    <w:basedOn w:val="a"/>
    <w:next w:val="a"/>
    <w:autoRedefine/>
    <w:semiHidden/>
    <w:rsid w:val="001C2219"/>
    <w:pPr>
      <w:ind w:left="800"/>
    </w:pPr>
  </w:style>
  <w:style w:type="paragraph" w:styleId="60">
    <w:name w:val="toc 6"/>
    <w:basedOn w:val="a"/>
    <w:next w:val="a"/>
    <w:autoRedefine/>
    <w:semiHidden/>
    <w:rsid w:val="001C2219"/>
    <w:pPr>
      <w:ind w:left="1000"/>
    </w:pPr>
  </w:style>
  <w:style w:type="paragraph" w:styleId="70">
    <w:name w:val="toc 7"/>
    <w:basedOn w:val="a"/>
    <w:next w:val="a"/>
    <w:autoRedefine/>
    <w:semiHidden/>
    <w:rsid w:val="001C2219"/>
    <w:pPr>
      <w:ind w:left="1200"/>
    </w:pPr>
  </w:style>
  <w:style w:type="paragraph" w:styleId="80">
    <w:name w:val="toc 8"/>
    <w:basedOn w:val="a"/>
    <w:next w:val="a"/>
    <w:autoRedefine/>
    <w:semiHidden/>
    <w:rsid w:val="001C2219"/>
    <w:pPr>
      <w:ind w:left="1400"/>
    </w:pPr>
  </w:style>
  <w:style w:type="paragraph" w:styleId="90">
    <w:name w:val="toc 9"/>
    <w:basedOn w:val="a"/>
    <w:next w:val="a"/>
    <w:autoRedefine/>
    <w:semiHidden/>
    <w:rsid w:val="001C2219"/>
    <w:pPr>
      <w:ind w:left="1600"/>
    </w:pPr>
  </w:style>
  <w:style w:type="paragraph" w:styleId="21">
    <w:name w:val="Body Text 2"/>
    <w:basedOn w:val="a"/>
    <w:semiHidden/>
    <w:rsid w:val="001C2219"/>
    <w:rPr>
      <w:i/>
      <w:color w:val="0000FF"/>
    </w:rPr>
  </w:style>
  <w:style w:type="paragraph" w:styleId="ae">
    <w:name w:val="Body Text Indent"/>
    <w:basedOn w:val="a"/>
    <w:semiHidden/>
    <w:rsid w:val="001C2219"/>
    <w:pPr>
      <w:ind w:left="720"/>
    </w:pPr>
    <w:rPr>
      <w:i/>
      <w:color w:val="0000FF"/>
      <w:u w:val="single"/>
    </w:rPr>
  </w:style>
  <w:style w:type="paragraph" w:customStyle="1" w:styleId="Body">
    <w:name w:val="Body"/>
    <w:basedOn w:val="a"/>
    <w:rsid w:val="001C2219"/>
    <w:pPr>
      <w:widowControl/>
      <w:spacing w:before="120" w:line="240" w:lineRule="auto"/>
      <w:jc w:val="both"/>
    </w:pPr>
    <w:rPr>
      <w:rFonts w:ascii="Book Antiqua" w:hAnsi="Book Antiqua"/>
    </w:rPr>
  </w:style>
  <w:style w:type="paragraph" w:customStyle="1" w:styleId="Bullet">
    <w:name w:val="Bullet"/>
    <w:basedOn w:val="a"/>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a"/>
    <w:next w:val="a9"/>
    <w:autoRedefine/>
    <w:rsid w:val="001C2219"/>
    <w:pPr>
      <w:spacing w:after="120"/>
      <w:ind w:left="720"/>
    </w:pPr>
    <w:rPr>
      <w:i/>
      <w:color w:val="0000FF"/>
    </w:rPr>
  </w:style>
  <w:style w:type="character" w:styleId="af">
    <w:name w:val="Hyperlink"/>
    <w:basedOn w:val="a0"/>
    <w:uiPriority w:val="99"/>
    <w:rsid w:val="001C2219"/>
    <w:rPr>
      <w:color w:val="0000FF"/>
      <w:u w:val="single"/>
    </w:rPr>
  </w:style>
  <w:style w:type="character" w:styleId="af0">
    <w:name w:val="Strong"/>
    <w:basedOn w:val="a0"/>
    <w:qFormat/>
    <w:rsid w:val="001C2219"/>
    <w:rPr>
      <w:b/>
    </w:rPr>
  </w:style>
  <w:style w:type="character" w:styleId="af1">
    <w:name w:val="FollowedHyperlink"/>
    <w:basedOn w:val="a0"/>
    <w:semiHidden/>
    <w:rsid w:val="001C2219"/>
    <w:rPr>
      <w:color w:val="800080"/>
      <w:u w:val="single"/>
    </w:rPr>
  </w:style>
  <w:style w:type="paragraph" w:styleId="af2">
    <w:name w:val="Balloon Text"/>
    <w:basedOn w:val="a"/>
    <w:link w:val="af3"/>
    <w:uiPriority w:val="99"/>
    <w:semiHidden/>
    <w:unhideWhenUsed/>
    <w:rsid w:val="000E1968"/>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0E1968"/>
    <w:rPr>
      <w:rFonts w:ascii="Tahoma" w:hAnsi="Tahoma" w:cs="Tahoma"/>
      <w:sz w:val="16"/>
      <w:szCs w:val="16"/>
      <w:lang w:val="en-US" w:eastAsia="en-US"/>
    </w:rPr>
  </w:style>
  <w:style w:type="table" w:styleId="af4">
    <w:name w:val="Table Grid"/>
    <w:basedOn w:val="a1"/>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5">
    <w:name w:val="Normal (Web)"/>
    <w:basedOn w:val="a"/>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af6">
    <w:name w:val="caption"/>
    <w:basedOn w:val="a"/>
    <w:next w:val="a"/>
    <w:uiPriority w:val="35"/>
    <w:unhideWhenUsed/>
    <w:qFormat/>
    <w:rsid w:val="004A2B58"/>
    <w:pPr>
      <w:spacing w:after="200" w:line="240" w:lineRule="auto"/>
      <w:jc w:val="center"/>
    </w:pPr>
    <w:rPr>
      <w:b/>
      <w:bCs/>
      <w:color w:val="404040" w:themeColor="text1" w:themeTint="BF"/>
      <w:sz w:val="18"/>
      <w:szCs w:val="18"/>
    </w:rPr>
  </w:style>
  <w:style w:type="paragraph" w:styleId="af7">
    <w:name w:val="List Paragraph"/>
    <w:basedOn w:val="a"/>
    <w:uiPriority w:val="34"/>
    <w:qFormat/>
    <w:rsid w:val="00A8792A"/>
    <w:pPr>
      <w:ind w:left="720"/>
      <w:contextualSpacing/>
    </w:pPr>
  </w:style>
  <w:style w:type="paragraph" w:styleId="af8">
    <w:name w:val="endnote text"/>
    <w:basedOn w:val="a"/>
    <w:link w:val="af9"/>
    <w:uiPriority w:val="99"/>
    <w:semiHidden/>
    <w:unhideWhenUsed/>
    <w:rsid w:val="00E90576"/>
    <w:pPr>
      <w:spacing w:line="240" w:lineRule="auto"/>
    </w:pPr>
  </w:style>
  <w:style w:type="character" w:customStyle="1" w:styleId="af9">
    <w:name w:val="Текст концевой сноски Знак"/>
    <w:basedOn w:val="a0"/>
    <w:link w:val="af8"/>
    <w:uiPriority w:val="99"/>
    <w:semiHidden/>
    <w:rsid w:val="00E90576"/>
    <w:rPr>
      <w:lang w:val="en-US" w:eastAsia="en-US"/>
    </w:rPr>
  </w:style>
  <w:style w:type="character" w:styleId="afa">
    <w:name w:val="endnote reference"/>
    <w:basedOn w:val="a0"/>
    <w:uiPriority w:val="99"/>
    <w:semiHidden/>
    <w:unhideWhenUsed/>
    <w:rsid w:val="00E90576"/>
    <w:rPr>
      <w:vertAlign w:val="superscript"/>
    </w:rPr>
  </w:style>
  <w:style w:type="paragraph" w:styleId="afb">
    <w:name w:val="TOC Heading"/>
    <w:basedOn w:val="1"/>
    <w:next w:val="a"/>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fc">
    <w:name w:val="No Spacing"/>
    <w:uiPriority w:val="1"/>
    <w:qFormat/>
    <w:rsid w:val="00AE1C72"/>
    <w:pPr>
      <w:widowControl w:val="0"/>
    </w:pPr>
    <w:rPr>
      <w:lang w:val="en-US" w:eastAsia="en-US"/>
    </w:rPr>
  </w:style>
  <w:style w:type="character" w:customStyle="1" w:styleId="aa">
    <w:name w:val="Основной текст Знак"/>
    <w:basedOn w:val="a0"/>
    <w:link w:val="a9"/>
    <w:rsid w:val="00E12B99"/>
    <w:rPr>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3.software.ibm.com/ibmdl/pub/software/rational/web/whitepapers/2003/Pbk4p1.pdf"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medbiq.org/std_specs/techguidelines/softwarearchitecture.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D91D3-DB89-42DC-969D-F4C25DD09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436</TotalTime>
  <Pages>28</Pages>
  <Words>3437</Words>
  <Characters>19593</Characters>
  <Application>Microsoft Office Word</Application>
  <DocSecurity>0</DocSecurity>
  <Lines>163</Lines>
  <Paragraphs>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22985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802140</cp:lastModifiedBy>
  <cp:revision>133</cp:revision>
  <cp:lastPrinted>1900-12-31T20:00:00Z</cp:lastPrinted>
  <dcterms:created xsi:type="dcterms:W3CDTF">2014-06-11T04:23:00Z</dcterms:created>
  <dcterms:modified xsi:type="dcterms:W3CDTF">2014-06-14T14:49:00Z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