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95" w:rsidRPr="0046782E" w:rsidRDefault="00C27E95" w:rsidP="00C27E95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27E95" w:rsidRPr="0046782E" w:rsidRDefault="00C27E95" w:rsidP="00C27E95">
      <w:pPr>
        <w:jc w:val="right"/>
        <w:rPr>
          <w:b/>
          <w:sz w:val="28"/>
          <w:szCs w:val="28"/>
          <w:lang w:val="ru-RU"/>
        </w:rPr>
      </w:pPr>
    </w:p>
    <w:p w:rsidR="00C27E95" w:rsidRPr="007E295B" w:rsidRDefault="00C27E95" w:rsidP="00C27E95">
      <w:pPr>
        <w:pStyle w:val="a9"/>
      </w:pPr>
      <w:r w:rsidRPr="00C27E95">
        <w:rPr>
          <w:lang w:val="en-US"/>
        </w:rPr>
        <w:t>Use</w:t>
      </w:r>
      <w:r w:rsidRPr="007E295B">
        <w:t xml:space="preserve"> </w:t>
      </w:r>
      <w:r w:rsidRPr="00C27E95">
        <w:rPr>
          <w:lang w:val="en-US"/>
        </w:rPr>
        <w:t>Case</w:t>
      </w:r>
      <w:r w:rsidRPr="007E295B">
        <w:t xml:space="preserve"> </w:t>
      </w:r>
      <w:proofErr w:type="spellStart"/>
      <w:r w:rsidRPr="00C27E95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27E95">
        <w:rPr>
          <w:lang w:val="en-US"/>
        </w:rPr>
        <w:t>cation</w:t>
      </w:r>
      <w:proofErr w:type="spellEnd"/>
      <w:r w:rsidRPr="007E295B">
        <w:t>: &lt;</w:t>
      </w:r>
      <w:r w:rsidR="007E295B">
        <w:rPr>
          <w:i/>
        </w:rPr>
        <w:t>9 Управление пользователями системы</w:t>
      </w:r>
      <w:r w:rsidRPr="007E295B">
        <w:t>&gt;</w:t>
      </w:r>
    </w:p>
    <w:p w:rsidR="00C27E95" w:rsidRPr="00C27E95" w:rsidRDefault="007E295B" w:rsidP="00C27E95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C27E95" w:rsidRPr="00C27E95">
        <w:rPr>
          <w:lang w:val="en-US"/>
        </w:rPr>
        <w:t>&gt;</w:t>
      </w:r>
    </w:p>
    <w:p w:rsidR="00C27E95" w:rsidRPr="00007134" w:rsidRDefault="00C27E95" w:rsidP="00C27E95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C27E95" w:rsidRPr="007E295B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7E295B">
        <w:rPr>
          <w:rFonts w:ascii="Times New Roman" w:hAnsi="Times New Roman"/>
        </w:rPr>
        <w:t>Управление пользователями системы</w:t>
      </w:r>
    </w:p>
    <w:p w:rsidR="00C27E95" w:rsidRPr="00F81A47" w:rsidRDefault="00C27E95" w:rsidP="00C27E95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7E295B" w:rsidRDefault="007E295B" w:rsidP="007E295B">
      <w:pPr>
        <w:ind w:left="708"/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C27E95" w:rsidRPr="005F4A16" w:rsidRDefault="00C27E95" w:rsidP="007E295B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27E95" w:rsidRPr="007E295B" w:rsidRDefault="00C27E95" w:rsidP="00C27E95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7E295B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C27E95" w:rsidRPr="005F4A16" w:rsidRDefault="00C27E95" w:rsidP="00C27E9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Default="00C27E95" w:rsidP="00C27E9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Pr="005F4A16" w:rsidRDefault="00C27E95" w:rsidP="00C27E9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27E95" w:rsidRPr="005F4A16" w:rsidRDefault="00C27E95" w:rsidP="00C27E95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27E95" w:rsidRPr="005F4A16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27E95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27E95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Pr="005F4A16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27E95" w:rsidRPr="005F4A16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Pr="00F81A47" w:rsidRDefault="00C27E95" w:rsidP="00C27E95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27E95" w:rsidRPr="005F4A16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27E95" w:rsidRPr="005F4A16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27E95" w:rsidRPr="00930D65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A064D0" w:rsidP="00C27E95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743575" cy="4307682"/>
            <wp:effectExtent l="0" t="0" r="0" b="0"/>
            <wp:docPr id="1" name="Рисунок 1" descr="C:\Users\802140\AppData\Local\Temp\flaD68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686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D0" w:rsidRPr="00A064D0" w:rsidRDefault="00A064D0" w:rsidP="00C27E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43575" cy="4307682"/>
            <wp:effectExtent l="0" t="0" r="0" b="0"/>
            <wp:docPr id="2" name="Рисунок 2" descr="C:\Users\802140\AppData\Local\Temp\fla27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27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4D0" w:rsidRPr="00A064D0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83E" w:rsidRDefault="004A783E" w:rsidP="00001248">
      <w:r>
        <w:separator/>
      </w:r>
    </w:p>
  </w:endnote>
  <w:endnote w:type="continuationSeparator" w:id="0">
    <w:p w:rsidR="004A783E" w:rsidRDefault="004A783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A783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A783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83E" w:rsidRDefault="004A783E" w:rsidP="00001248">
      <w:r>
        <w:separator/>
      </w:r>
    </w:p>
  </w:footnote>
  <w:footnote w:type="continuationSeparator" w:id="0">
    <w:p w:rsidR="004A783E" w:rsidRDefault="004A783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A783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A783E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4A783E"/>
    <w:rsid w:val="005355EB"/>
    <w:rsid w:val="005E04B7"/>
    <w:rsid w:val="005F4A16"/>
    <w:rsid w:val="006401CB"/>
    <w:rsid w:val="00667AAA"/>
    <w:rsid w:val="007B3453"/>
    <w:rsid w:val="007C4E3E"/>
    <w:rsid w:val="007E295B"/>
    <w:rsid w:val="00845575"/>
    <w:rsid w:val="00890BD4"/>
    <w:rsid w:val="009046AC"/>
    <w:rsid w:val="00930D65"/>
    <w:rsid w:val="009727B0"/>
    <w:rsid w:val="00A064D0"/>
    <w:rsid w:val="00AB2DD8"/>
    <w:rsid w:val="00AE2C46"/>
    <w:rsid w:val="00C0006A"/>
    <w:rsid w:val="00C27E95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27E9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7E9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27E9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7E9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27E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27E9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27E95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27E95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14</cp:revision>
  <dcterms:created xsi:type="dcterms:W3CDTF">2013-12-11T16:18:00Z</dcterms:created>
  <dcterms:modified xsi:type="dcterms:W3CDTF">2014-06-14T22:03:00Z</dcterms:modified>
</cp:coreProperties>
</file>