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F646" w14:textId="77777777" w:rsidR="00FF7AD2" w:rsidRDefault="00FF7AD2" w:rsidP="00FF7AD2">
      <w:pPr>
        <w:autoSpaceDE w:val="0"/>
        <w:autoSpaceDN w:val="0"/>
        <w:adjustRightInd w:val="0"/>
        <w:spacing w:after="200" w:line="276" w:lineRule="auto"/>
        <w:rPr>
          <w:rFonts w:ascii="TF2 Secondary" w:hAnsi="TF2 Secondary" w:cs="TF2 Secondary"/>
          <w:lang w:val="en"/>
        </w:rPr>
      </w:pPr>
      <w:r>
        <w:rPr>
          <w:rFonts w:ascii="TF2 Secondary" w:hAnsi="TF2 Secondary" w:cs="TF2 Secondary"/>
          <w:lang w:val="en"/>
        </w:rPr>
        <w:t>Team Fortress 2 Console Simulator</w:t>
      </w:r>
    </w:p>
    <w:p w14:paraId="376D616A" w14:textId="09DC5561" w:rsidR="00FF7AD2" w:rsidRPr="00284C28" w:rsidRDefault="00FF7AD2" w:rsidP="00284C28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  <w:r>
        <w:rPr>
          <w:rFonts w:ascii="TF2 Secondary" w:hAnsi="TF2 Secondary" w:cs="TF2 Secondary"/>
          <w:b/>
          <w:bCs/>
          <w:sz w:val="36"/>
          <w:szCs w:val="36"/>
          <w:lang w:val="en"/>
        </w:rPr>
        <w:t>Classes:</w:t>
      </w:r>
    </w:p>
    <w:tbl>
      <w:tblPr>
        <w:tblStyle w:val="TableGrid"/>
        <w:tblpPr w:leftFromText="180" w:rightFromText="180" w:vertAnchor="text" w:horzAnchor="margin" w:tblpY="112"/>
        <w:tblW w:w="10802" w:type="dxa"/>
        <w:tblLook w:val="04A0" w:firstRow="1" w:lastRow="0" w:firstColumn="1" w:lastColumn="0" w:noHBand="0" w:noVBand="1"/>
      </w:tblPr>
      <w:tblGrid>
        <w:gridCol w:w="3600"/>
        <w:gridCol w:w="3601"/>
        <w:gridCol w:w="3601"/>
      </w:tblGrid>
      <w:tr w:rsidR="007B2697" w14:paraId="6E5012FE" w14:textId="77777777" w:rsidTr="00284C28">
        <w:trPr>
          <w:trHeight w:val="2747"/>
        </w:trPr>
        <w:tc>
          <w:tcPr>
            <w:tcW w:w="3600" w:type="dxa"/>
          </w:tcPr>
          <w:p w14:paraId="269FC98F" w14:textId="2FD972C6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Scout</w:t>
            </w:r>
          </w:p>
          <w:p w14:paraId="5B043B4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Class ID: 1</w:t>
            </w:r>
          </w:p>
          <w:p w14:paraId="4C62115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693F2F0F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37FD3C1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1-6</w:t>
            </w:r>
          </w:p>
          <w:p w14:paraId="08F76945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7-16</w:t>
            </w:r>
          </w:p>
          <w:p w14:paraId="168E3BE8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17-28</w:t>
            </w:r>
          </w:p>
          <w:p w14:paraId="795111A5" w14:textId="59D9BE8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</w:p>
        </w:tc>
        <w:tc>
          <w:tcPr>
            <w:tcW w:w="3601" w:type="dxa"/>
          </w:tcPr>
          <w:p w14:paraId="5AAE78FC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Soldier</w:t>
            </w:r>
          </w:p>
          <w:p w14:paraId="72643502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Class ID: 2</w:t>
            </w:r>
          </w:p>
          <w:p w14:paraId="0952894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200</w:t>
            </w:r>
          </w:p>
          <w:p w14:paraId="3E697D3A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6FF5ED63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29-37</w:t>
            </w:r>
          </w:p>
          <w:p w14:paraId="48A0EE9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38-47</w:t>
            </w:r>
          </w:p>
          <w:p w14:paraId="361ED756" w14:textId="4339D9C7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48-54</w:t>
            </w:r>
          </w:p>
        </w:tc>
        <w:tc>
          <w:tcPr>
            <w:tcW w:w="3601" w:type="dxa"/>
          </w:tcPr>
          <w:p w14:paraId="6CB50234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Pyro</w:t>
            </w:r>
          </w:p>
          <w:p w14:paraId="77228730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Class ID: 3</w:t>
            </w:r>
          </w:p>
          <w:p w14:paraId="02A937D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200</w:t>
            </w:r>
          </w:p>
          <w:p w14:paraId="30D0399A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3F3EA483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55-61</w:t>
            </w:r>
          </w:p>
          <w:p w14:paraId="6139FEB8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38, 39, 47 &amp; 62-67</w:t>
            </w:r>
          </w:p>
          <w:p w14:paraId="5837C366" w14:textId="31DABC9F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68-79</w:t>
            </w:r>
          </w:p>
        </w:tc>
      </w:tr>
      <w:tr w:rsidR="007B2697" w14:paraId="1F0AB429" w14:textId="77777777" w:rsidTr="00284C28">
        <w:trPr>
          <w:trHeight w:val="2747"/>
        </w:trPr>
        <w:tc>
          <w:tcPr>
            <w:tcW w:w="3600" w:type="dxa"/>
          </w:tcPr>
          <w:p w14:paraId="473D7168" w14:textId="366AFC0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Demoman</w:t>
            </w:r>
          </w:p>
          <w:p w14:paraId="1B347282" w14:textId="18843FAD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4</w:t>
            </w:r>
          </w:p>
          <w:p w14:paraId="4619A2E4" w14:textId="3B9A0DB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Health: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175</w:t>
            </w:r>
          </w:p>
          <w:p w14:paraId="608AF17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4D5E9755" w14:textId="623230E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80-85</w:t>
            </w:r>
          </w:p>
          <w:p w14:paraId="40E072B1" w14:textId="25F9F3A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86-92</w:t>
            </w:r>
          </w:p>
          <w:p w14:paraId="10F58C8B" w14:textId="5391ABA4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93-103</w:t>
            </w:r>
          </w:p>
        </w:tc>
        <w:tc>
          <w:tcPr>
            <w:tcW w:w="3601" w:type="dxa"/>
          </w:tcPr>
          <w:p w14:paraId="415417F9" w14:textId="4AF62F7D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Heavy</w:t>
            </w:r>
          </w:p>
          <w:p w14:paraId="52288D76" w14:textId="172E595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5</w:t>
            </w:r>
          </w:p>
          <w:p w14:paraId="78C7D82E" w14:textId="13630BA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Health: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300</w:t>
            </w:r>
          </w:p>
          <w:p w14:paraId="25BD67A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6E3D5C55" w14:textId="3A7F1ED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1</w:t>
            </w:r>
            <w:r w:rsidR="00284C28">
              <w:rPr>
                <w:rFonts w:ascii="TF2 Secondary" w:hAnsi="TF2 Secondary" w:cs="TF2 Secondary"/>
                <w:sz w:val="20"/>
                <w:szCs w:val="20"/>
                <w:lang w:val="en"/>
              </w:rPr>
              <w:t>04-109</w:t>
            </w:r>
          </w:p>
          <w:p w14:paraId="430C28B5" w14:textId="5056B3E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284C28">
              <w:rPr>
                <w:rFonts w:ascii="TF2 Secondary" w:hAnsi="TF2 Secondary" w:cs="TF2 Secondary"/>
                <w:sz w:val="20"/>
                <w:szCs w:val="20"/>
                <w:lang w:val="en"/>
              </w:rPr>
              <w:t>38, 39, 47, 117 &amp; 110-115</w:t>
            </w:r>
          </w:p>
          <w:p w14:paraId="371D641F" w14:textId="0EA2D41C" w:rsidR="007B2697" w:rsidRPr="005D4E5D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</w:t>
            </w:r>
            <w:r w:rsidR="00307184">
              <w:rPr>
                <w:rFonts w:ascii="TF2 Secondary" w:hAnsi="TF2 Secondary" w:cs="TF2 Secondary"/>
                <w:sz w:val="20"/>
                <w:szCs w:val="20"/>
                <w:lang w:val="en"/>
              </w:rPr>
              <w:t>: 118-126</w:t>
            </w:r>
          </w:p>
        </w:tc>
        <w:tc>
          <w:tcPr>
            <w:tcW w:w="3601" w:type="dxa"/>
          </w:tcPr>
          <w:p w14:paraId="6188A926" w14:textId="4DEC1CB6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Engineer</w:t>
            </w:r>
          </w:p>
          <w:p w14:paraId="52CDFAD5" w14:textId="1FB7636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6</w:t>
            </w:r>
          </w:p>
          <w:p w14:paraId="431CAA06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3DB3908E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2CBD7267" w14:textId="5F75475F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38, 47, &amp; 127-130</w:t>
            </w:r>
          </w:p>
          <w:p w14:paraId="7ADA9296" w14:textId="78F99105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7-9 &amp; 133</w:t>
            </w:r>
          </w:p>
          <w:p w14:paraId="7D96D8DE" w14:textId="4E43FF67" w:rsidR="007B2697" w:rsidRPr="005D4E5D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1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34-139</w:t>
            </w:r>
          </w:p>
        </w:tc>
      </w:tr>
      <w:tr w:rsidR="007B2697" w14:paraId="44C4ABD1" w14:textId="77777777" w:rsidTr="00284C28">
        <w:trPr>
          <w:trHeight w:val="2728"/>
        </w:trPr>
        <w:tc>
          <w:tcPr>
            <w:tcW w:w="3600" w:type="dxa"/>
          </w:tcPr>
          <w:p w14:paraId="76163EEA" w14:textId="342A149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Medic</w:t>
            </w:r>
          </w:p>
          <w:p w14:paraId="4E789E2E" w14:textId="5AC6713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7</w:t>
            </w:r>
          </w:p>
          <w:p w14:paraId="04591844" w14:textId="16BE50E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50</w:t>
            </w:r>
          </w:p>
          <w:p w14:paraId="69049C1A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70E58282" w14:textId="0929CE9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142-145</w:t>
            </w:r>
          </w:p>
          <w:p w14:paraId="2FCCB91A" w14:textId="000B2CB9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146-149</w:t>
            </w:r>
          </w:p>
          <w:p w14:paraId="78AE57F1" w14:textId="7B4BC046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150-154</w:t>
            </w:r>
          </w:p>
        </w:tc>
        <w:tc>
          <w:tcPr>
            <w:tcW w:w="3601" w:type="dxa"/>
          </w:tcPr>
          <w:p w14:paraId="4D64AEE2" w14:textId="161CCFF2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Sniper</w:t>
            </w:r>
          </w:p>
          <w:p w14:paraId="2A95FFA0" w14:textId="2F29DC86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8</w:t>
            </w:r>
          </w:p>
          <w:p w14:paraId="577C69B3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5AEFEA4B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40FC1929" w14:textId="71C2D274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1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55-164</w:t>
            </w:r>
          </w:p>
          <w:p w14:paraId="225E1289" w14:textId="3B0EB7B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165-171</w:t>
            </w:r>
          </w:p>
          <w:p w14:paraId="5370AA97" w14:textId="00E4F127" w:rsidR="007B2697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172-175</w:t>
            </w:r>
          </w:p>
        </w:tc>
        <w:tc>
          <w:tcPr>
            <w:tcW w:w="3601" w:type="dxa"/>
          </w:tcPr>
          <w:p w14:paraId="4482CEA0" w14:textId="44978C41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Spy</w:t>
            </w:r>
          </w:p>
          <w:p w14:paraId="693DA7B7" w14:textId="6A988A4D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9</w:t>
            </w:r>
          </w:p>
          <w:p w14:paraId="7D57FE47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58CE1F6A" w14:textId="7CEDAFEB" w:rsidR="007B2697" w:rsidRPr="00F73576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76981526" w14:textId="476F6342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176-181</w:t>
            </w:r>
          </w:p>
          <w:p w14:paraId="244D4E61" w14:textId="5CEE1713" w:rsidR="007B2697" w:rsidRPr="007B2697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1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82-189</w:t>
            </w:r>
          </w:p>
        </w:tc>
      </w:tr>
    </w:tbl>
    <w:p w14:paraId="05633E4F" w14:textId="6E212390" w:rsidR="00FF7AD2" w:rsidRPr="00F80840" w:rsidRDefault="005D4E5D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44"/>
          <w:szCs w:val="44"/>
          <w:lang w:val="en"/>
        </w:rPr>
      </w:pPr>
      <w:r w:rsidRPr="00F80840">
        <w:rPr>
          <w:rFonts w:ascii="TF2 Secondary" w:hAnsi="TF2 Secondary" w:cs="TF2 Secondary"/>
          <w:sz w:val="28"/>
          <w:szCs w:val="28"/>
          <w:lang w:val="en"/>
        </w:rPr>
        <w:t xml:space="preserve">  - All-Class Melee</w:t>
      </w:r>
      <w:r w:rsidRPr="00F80840">
        <w:rPr>
          <w:rFonts w:ascii="TF2 Secondary" w:hAnsi="TF2 Secondary" w:cs="TF2 Secondary"/>
          <w:sz w:val="28"/>
          <w:szCs w:val="28"/>
          <w:lang w:val="en"/>
        </w:rPr>
        <w:t xml:space="preserve"> Weapons</w:t>
      </w:r>
      <w:r w:rsidRPr="00F80840">
        <w:rPr>
          <w:rFonts w:ascii="TF2 Secondary" w:hAnsi="TF2 Secondary" w:cs="TF2 Secondary"/>
          <w:sz w:val="28"/>
          <w:szCs w:val="28"/>
          <w:lang w:val="en"/>
        </w:rPr>
        <w:t>: 200-210</w:t>
      </w:r>
    </w:p>
    <w:p w14:paraId="19A583D3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6F0770DA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0B814FB6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7ADBBDF9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5B13F6E3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27F33F01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39C4C95A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4D6D602E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780FA06C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0A8A35AA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733979EB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4"/>
          <w:szCs w:val="24"/>
          <w:lang w:val="en"/>
        </w:rPr>
      </w:pPr>
    </w:p>
    <w:p w14:paraId="7F07314A" w14:textId="77777777" w:rsidR="00FF7AD2" w:rsidRDefault="00FF7AD2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  <w:r>
        <w:rPr>
          <w:rFonts w:ascii="TF2 Secondary" w:hAnsi="TF2 Secondary" w:cs="TF2 Secondary"/>
          <w:b/>
          <w:bCs/>
          <w:sz w:val="36"/>
          <w:szCs w:val="36"/>
          <w:lang w:val="en"/>
        </w:rPr>
        <w:lastRenderedPageBreak/>
        <w:t>Weapons:</w:t>
      </w:r>
    </w:p>
    <w:p w14:paraId="51FAED13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4"/>
          <w:szCs w:val="24"/>
          <w:lang w:val="en"/>
        </w:rPr>
      </w:pPr>
      <w:r>
        <w:rPr>
          <w:rFonts w:ascii="TF2 Secondary" w:hAnsi="TF2 Secondary" w:cs="TF2 Secondary"/>
          <w:sz w:val="24"/>
          <w:szCs w:val="24"/>
          <w:lang w:val="en"/>
        </w:rPr>
        <w:t>----------------------------------------------------------------------------------------------------------------------------</w:t>
      </w:r>
    </w:p>
    <w:p w14:paraId="2265E239" w14:textId="77777777" w:rsidR="00FF7AD2" w:rsidRDefault="00FF7AD2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  <w:r>
        <w:rPr>
          <w:rFonts w:ascii="TF2 Secondary" w:hAnsi="TF2 Secondary" w:cs="TF2 Secondary"/>
          <w:b/>
          <w:bCs/>
          <w:sz w:val="36"/>
          <w:szCs w:val="36"/>
          <w:lang w:val="en"/>
        </w:rPr>
        <w:t>Status Effects:</w:t>
      </w:r>
    </w:p>
    <w:p w14:paraId="39A462E6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4"/>
          <w:szCs w:val="24"/>
          <w:lang w:val="en"/>
        </w:rPr>
      </w:pPr>
      <w:r>
        <w:rPr>
          <w:rFonts w:ascii="TF2 Secondary" w:hAnsi="TF2 Secondary" w:cs="TF2 Secondary"/>
          <w:sz w:val="24"/>
          <w:szCs w:val="24"/>
          <w:lang w:val="en"/>
        </w:rPr>
        <w:t>----------------------------------------------------------------------------------------------------------------------------</w:t>
      </w:r>
    </w:p>
    <w:p w14:paraId="7272E240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lang w:val="en"/>
        </w:rPr>
      </w:pPr>
    </w:p>
    <w:p w14:paraId="3C5EA324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lang w:val="en"/>
        </w:rPr>
      </w:pPr>
    </w:p>
    <w:p w14:paraId="6DDBD3A5" w14:textId="53C5839C" w:rsidR="00EF4E58" w:rsidRPr="00555987" w:rsidRDefault="00555987" w:rsidP="00555987">
      <w:pPr>
        <w:autoSpaceDE w:val="0"/>
        <w:autoSpaceDN w:val="0"/>
        <w:adjustRightInd w:val="0"/>
        <w:spacing w:after="200" w:line="276" w:lineRule="auto"/>
        <w:rPr>
          <w:rFonts w:ascii="TF2 Secondary" w:hAnsi="TF2 Secondary" w:cs="TF2 Secondary"/>
          <w:b/>
          <w:bCs/>
          <w:sz w:val="32"/>
          <w:szCs w:val="32"/>
          <w:lang w:val="en"/>
        </w:rPr>
      </w:pPr>
      <w:r>
        <w:rPr>
          <w:rFonts w:ascii="TF2 Secondary" w:hAnsi="TF2 Secondary" w:cs="TF2 Secondary"/>
          <w:b/>
          <w:bCs/>
          <w:i/>
          <w:iCs/>
          <w:lang w:val="en"/>
        </w:rPr>
        <w:t xml:space="preserve">NOTE: This is basic information on these weapons and characters. For full information, check their Original Counterparts on </w:t>
      </w:r>
      <w:hyperlink r:id="rId4" w:history="1">
        <w:r>
          <w:rPr>
            <w:rFonts w:ascii="TF2 Secondary" w:hAnsi="TF2 Secondary" w:cs="TF2 Secondary"/>
            <w:b/>
            <w:bCs/>
            <w:i/>
            <w:iCs/>
            <w:u w:val="single"/>
            <w:lang w:val="en"/>
          </w:rPr>
          <w:t>https://wiki.teamfortress.com/wiki/</w:t>
        </w:r>
      </w:hyperlink>
    </w:p>
    <w:sectPr w:rsidR="00EF4E58" w:rsidRPr="00555987" w:rsidSect="007B269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F2 Secondary">
    <w:panose1 w:val="02000000000000000000"/>
    <w:charset w:val="00"/>
    <w:family w:val="auto"/>
    <w:pitch w:val="variable"/>
    <w:sig w:usb0="8000002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D2"/>
    <w:rsid w:val="00284C28"/>
    <w:rsid w:val="00307184"/>
    <w:rsid w:val="00555987"/>
    <w:rsid w:val="005D4E5D"/>
    <w:rsid w:val="007B2697"/>
    <w:rsid w:val="00EF4E58"/>
    <w:rsid w:val="00F73576"/>
    <w:rsid w:val="00F80840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3CDA"/>
  <w15:chartTrackingRefBased/>
  <w15:docId w15:val="{5E4B919E-44EA-43B8-880B-B713766C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teamfortress.com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1346</Characters>
  <Application>Microsoft Office Word</Application>
  <DocSecurity>0</DocSecurity>
  <Lines>11</Lines>
  <Paragraphs>3</Paragraphs>
  <ScaleCrop>false</ScaleCrop>
  <Company>Muskegon Area ISD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Fortress 2 Console Information Page</dc:title>
  <dc:subject/>
  <dc:creator>Caden Juusola</dc:creator>
  <cp:keywords>Tutorial / Information</cp:keywords>
  <dc:description/>
  <cp:lastModifiedBy>Caden Juusola</cp:lastModifiedBy>
  <cp:revision>9</cp:revision>
  <dcterms:created xsi:type="dcterms:W3CDTF">2023-04-25T17:17:00Z</dcterms:created>
  <dcterms:modified xsi:type="dcterms:W3CDTF">2023-04-25T17:35:00Z</dcterms:modified>
</cp:coreProperties>
</file>