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4F1C57" w14:textId="721B17DB" w:rsidR="00307615" w:rsidRPr="00307615" w:rsidRDefault="00307615" w:rsidP="00307615">
      <w:pPr>
        <w:jc w:val="center"/>
        <w:rPr>
          <w:i/>
          <w:iCs/>
        </w:rPr>
      </w:pPr>
      <w:r w:rsidRPr="00307615">
        <w:rPr>
          <w:i/>
          <w:noProof/>
        </w:rPr>
        <w:drawing>
          <wp:inline distT="0" distB="0" distL="0" distR="0" wp14:anchorId="02B8317C" wp14:editId="71A21561">
            <wp:extent cx="3409950" cy="2952750"/>
            <wp:effectExtent l="0" t="0" r="0" b="0"/>
            <wp:docPr id="41832297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3409950" cy="2952750"/>
                    </a:xfrm>
                    <a:prstGeom prst="rect">
                      <a:avLst/>
                    </a:prstGeom>
                    <a:noFill/>
                    <a:ln>
                      <a:noFill/>
                    </a:ln>
                  </pic:spPr>
                </pic:pic>
              </a:graphicData>
            </a:graphic>
          </wp:inline>
        </w:drawing>
      </w:r>
    </w:p>
    <w:p w14:paraId="48FF1B96" w14:textId="77777777" w:rsidR="00307615" w:rsidRPr="00307615" w:rsidRDefault="00307615" w:rsidP="00307615"/>
    <w:p w14:paraId="7DD21C22" w14:textId="77777777" w:rsidR="00307615" w:rsidRPr="00307615" w:rsidRDefault="00307615" w:rsidP="00307615">
      <w:pPr>
        <w:jc w:val="center"/>
        <w:rPr>
          <w:i/>
          <w:iCs/>
          <w:sz w:val="36"/>
          <w:szCs w:val="36"/>
        </w:rPr>
      </w:pPr>
    </w:p>
    <w:p w14:paraId="008E51F8" w14:textId="77777777" w:rsidR="00307615" w:rsidRPr="00307615" w:rsidRDefault="00307615" w:rsidP="00307615">
      <w:pPr>
        <w:jc w:val="center"/>
        <w:rPr>
          <w:b/>
          <w:bCs/>
          <w:sz w:val="40"/>
          <w:szCs w:val="40"/>
        </w:rPr>
      </w:pPr>
      <w:r w:rsidRPr="00307615">
        <w:rPr>
          <w:b/>
          <w:bCs/>
          <w:sz w:val="40"/>
          <w:szCs w:val="40"/>
        </w:rPr>
        <w:t>K.R. MANGALAM UNIVERSITY</w:t>
      </w:r>
    </w:p>
    <w:p w14:paraId="6EEB5641" w14:textId="77777777" w:rsidR="00307615" w:rsidRPr="00307615" w:rsidRDefault="00307615" w:rsidP="00307615">
      <w:pPr>
        <w:jc w:val="center"/>
        <w:rPr>
          <w:sz w:val="40"/>
          <w:szCs w:val="40"/>
        </w:rPr>
      </w:pPr>
      <w:r w:rsidRPr="00307615">
        <w:rPr>
          <w:sz w:val="40"/>
          <w:szCs w:val="40"/>
        </w:rPr>
        <w:t>School of engineering and technology</w:t>
      </w:r>
    </w:p>
    <w:p w14:paraId="55590089" w14:textId="77777777" w:rsidR="00307615" w:rsidRPr="00307615" w:rsidRDefault="00307615" w:rsidP="00307615">
      <w:pPr>
        <w:jc w:val="center"/>
        <w:rPr>
          <w:sz w:val="40"/>
          <w:szCs w:val="40"/>
        </w:rPr>
      </w:pPr>
    </w:p>
    <w:p w14:paraId="527675FD" w14:textId="779EBA4A" w:rsidR="00307615" w:rsidRPr="00307615" w:rsidRDefault="00477F24" w:rsidP="00477F24">
      <w:pPr>
        <w:tabs>
          <w:tab w:val="center" w:pos="4513"/>
          <w:tab w:val="left" w:pos="7656"/>
        </w:tabs>
        <w:rPr>
          <w:b/>
          <w:bCs/>
          <w:sz w:val="40"/>
          <w:szCs w:val="40"/>
        </w:rPr>
      </w:pPr>
      <w:r>
        <w:rPr>
          <w:b/>
          <w:bCs/>
          <w:sz w:val="40"/>
          <w:szCs w:val="40"/>
        </w:rPr>
        <w:tab/>
      </w:r>
      <w:r w:rsidR="00307615" w:rsidRPr="00307615">
        <w:rPr>
          <w:b/>
          <w:bCs/>
          <w:sz w:val="40"/>
          <w:szCs w:val="40"/>
        </w:rPr>
        <w:t>Lab Assignment -</w:t>
      </w:r>
      <w:r>
        <w:rPr>
          <w:b/>
          <w:bCs/>
          <w:sz w:val="40"/>
          <w:szCs w:val="40"/>
        </w:rPr>
        <w:t>2</w:t>
      </w:r>
    </w:p>
    <w:p w14:paraId="25994C2B" w14:textId="77777777" w:rsidR="00307615" w:rsidRPr="00307615" w:rsidRDefault="00307615" w:rsidP="00307615">
      <w:pPr>
        <w:jc w:val="center"/>
        <w:rPr>
          <w:b/>
          <w:bCs/>
          <w:sz w:val="36"/>
          <w:szCs w:val="36"/>
        </w:rPr>
      </w:pPr>
      <w:r w:rsidRPr="00307615">
        <w:rPr>
          <w:b/>
          <w:bCs/>
          <w:sz w:val="40"/>
          <w:szCs w:val="40"/>
        </w:rPr>
        <w:t>Algorithm Foundations Instructions</w:t>
      </w:r>
    </w:p>
    <w:p w14:paraId="050BDE9F" w14:textId="77777777" w:rsidR="00307615" w:rsidRPr="00307615" w:rsidRDefault="00307615" w:rsidP="00307615">
      <w:pPr>
        <w:rPr>
          <w:sz w:val="36"/>
          <w:szCs w:val="36"/>
        </w:rPr>
      </w:pPr>
    </w:p>
    <w:p w14:paraId="33683ACD" w14:textId="76D41D27" w:rsidR="00307615" w:rsidRPr="00307615" w:rsidRDefault="00307615" w:rsidP="00307615">
      <w:pPr>
        <w:rPr>
          <w:b/>
          <w:bCs/>
          <w:sz w:val="36"/>
          <w:szCs w:val="36"/>
        </w:rPr>
      </w:pPr>
      <w:r w:rsidRPr="00307615">
        <w:rPr>
          <w:b/>
          <w:bCs/>
          <w:sz w:val="36"/>
          <w:szCs w:val="36"/>
        </w:rPr>
        <w:t xml:space="preserve">Submitted by:                                         </w:t>
      </w:r>
      <w:r>
        <w:rPr>
          <w:b/>
          <w:bCs/>
          <w:sz w:val="36"/>
          <w:szCs w:val="36"/>
        </w:rPr>
        <w:t xml:space="preserve">    </w:t>
      </w:r>
      <w:r w:rsidRPr="00307615">
        <w:rPr>
          <w:b/>
          <w:bCs/>
          <w:sz w:val="36"/>
          <w:szCs w:val="36"/>
        </w:rPr>
        <w:t>Submitted to:</w:t>
      </w:r>
    </w:p>
    <w:p w14:paraId="40A4976D" w14:textId="3E6F06E9" w:rsidR="00307615" w:rsidRPr="00307615" w:rsidRDefault="006F3D36" w:rsidP="00307615">
      <w:pPr>
        <w:rPr>
          <w:sz w:val="36"/>
          <w:szCs w:val="36"/>
        </w:rPr>
      </w:pPr>
      <w:r w:rsidRPr="006F3D36">
        <w:rPr>
          <w:sz w:val="36"/>
          <w:szCs w:val="36"/>
        </w:rPr>
        <w:t>Parv Arora</w:t>
      </w:r>
      <w:r w:rsidR="00B65218">
        <w:rPr>
          <w:sz w:val="36"/>
          <w:szCs w:val="36"/>
        </w:rPr>
        <w:tab/>
        <w:t xml:space="preserve">  </w:t>
      </w:r>
      <w:r w:rsidR="00307615">
        <w:rPr>
          <w:sz w:val="36"/>
          <w:szCs w:val="36"/>
        </w:rPr>
        <w:t xml:space="preserve">                                            </w:t>
      </w:r>
      <w:r w:rsidR="00307615" w:rsidRPr="00307615">
        <w:rPr>
          <w:sz w:val="36"/>
          <w:szCs w:val="36"/>
        </w:rPr>
        <w:t>Dr. Aarti</w:t>
      </w:r>
    </w:p>
    <w:p w14:paraId="0551F8FB" w14:textId="295ECF82" w:rsidR="00307615" w:rsidRPr="00307615" w:rsidRDefault="00307615" w:rsidP="00307615">
      <w:pPr>
        <w:rPr>
          <w:sz w:val="36"/>
          <w:szCs w:val="36"/>
        </w:rPr>
      </w:pPr>
      <w:r w:rsidRPr="00307615">
        <w:rPr>
          <w:sz w:val="36"/>
          <w:szCs w:val="36"/>
        </w:rPr>
        <w:t>(24014200</w:t>
      </w:r>
      <w:r w:rsidR="006F3D36">
        <w:rPr>
          <w:sz w:val="36"/>
          <w:szCs w:val="36"/>
        </w:rPr>
        <w:t>08</w:t>
      </w:r>
      <w:r w:rsidRPr="00307615">
        <w:rPr>
          <w:sz w:val="36"/>
          <w:szCs w:val="36"/>
        </w:rPr>
        <w:t>)</w:t>
      </w:r>
    </w:p>
    <w:p w14:paraId="34C97A7E" w14:textId="6A76CA64" w:rsidR="00307615" w:rsidRPr="00307615" w:rsidRDefault="00301F16" w:rsidP="00307615">
      <w:pPr>
        <w:rPr>
          <w:b/>
          <w:bCs/>
          <w:sz w:val="36"/>
          <w:szCs w:val="36"/>
        </w:rPr>
      </w:pPr>
      <w:r>
        <w:rPr>
          <w:b/>
          <w:bCs/>
          <w:sz w:val="36"/>
          <w:szCs w:val="36"/>
        </w:rPr>
        <w:t>B. Tech CSE Data science</w:t>
      </w:r>
      <w:r w:rsidR="00307615" w:rsidRPr="00307615">
        <w:rPr>
          <w:b/>
          <w:bCs/>
          <w:sz w:val="36"/>
          <w:szCs w:val="36"/>
        </w:rPr>
        <w:br w:type="page"/>
      </w:r>
    </w:p>
    <w:p w14:paraId="5A8AF2DD" w14:textId="2CD22E83" w:rsidR="00535F60" w:rsidRPr="00307615" w:rsidRDefault="00307615" w:rsidP="00307615">
      <w:pPr>
        <w:pStyle w:val="Heading1"/>
        <w:rPr>
          <w:sz w:val="48"/>
          <w:szCs w:val="48"/>
        </w:rPr>
      </w:pPr>
      <w:r w:rsidRPr="00307615">
        <w:rPr>
          <w:sz w:val="48"/>
          <w:szCs w:val="48"/>
        </w:rPr>
        <w:lastRenderedPageBreak/>
        <w:t>Assignment Tasks</w:t>
      </w:r>
    </w:p>
    <w:p w14:paraId="384AA7E3" w14:textId="77777777" w:rsidR="00477F24" w:rsidRPr="00477F24" w:rsidRDefault="00477F24" w:rsidP="00477F24">
      <w:pPr>
        <w:rPr>
          <w:sz w:val="36"/>
          <w:szCs w:val="36"/>
        </w:rPr>
      </w:pPr>
      <w:r w:rsidRPr="00477F24">
        <w:rPr>
          <w:sz w:val="36"/>
          <w:szCs w:val="36"/>
        </w:rPr>
        <w:t xml:space="preserve">Merge Sort is a Divide and Conquer algorithm used for sorting data. In this method, the array is divided into smaller parts repeatedly until each part contains only one element. After dividing, these parts are merged back together in sorted order. The merging process compares elements and arranges them correctly. This algorithm is very efficient for large datasets. The time complexity of Merge Sort is </w:t>
      </w:r>
      <w:proofErr w:type="gramStart"/>
      <w:r w:rsidRPr="00477F24">
        <w:rPr>
          <w:sz w:val="36"/>
          <w:szCs w:val="36"/>
        </w:rPr>
        <w:t>O(</w:t>
      </w:r>
      <w:proofErr w:type="gramEnd"/>
      <w:r w:rsidRPr="00477F24">
        <w:rPr>
          <w:sz w:val="36"/>
          <w:szCs w:val="36"/>
        </w:rPr>
        <w:t>n log n), which makes it faster than many simple sorting algorithms. It is also a stable sorting algorithm.</w:t>
      </w:r>
    </w:p>
    <w:p w14:paraId="5A03BB1C" w14:textId="77777777" w:rsidR="00477F24" w:rsidRPr="00477F24" w:rsidRDefault="00000000" w:rsidP="00477F24">
      <w:pPr>
        <w:rPr>
          <w:sz w:val="36"/>
          <w:szCs w:val="36"/>
        </w:rPr>
      </w:pPr>
      <w:r>
        <w:rPr>
          <w:sz w:val="36"/>
          <w:szCs w:val="36"/>
        </w:rPr>
        <w:pict w14:anchorId="5D5DA8F6">
          <v:rect id="_x0000_i1025" style="width:0;height:1.5pt" o:hralign="center" o:hrstd="t" o:hr="t" fillcolor="#a0a0a0" stroked="f"/>
        </w:pict>
      </w:r>
    </w:p>
    <w:p w14:paraId="5C2DFF0E" w14:textId="77777777" w:rsidR="00477F24" w:rsidRPr="00477F24" w:rsidRDefault="00477F24" w:rsidP="00477F24">
      <w:pPr>
        <w:rPr>
          <w:b/>
          <w:bCs/>
          <w:sz w:val="36"/>
          <w:szCs w:val="36"/>
        </w:rPr>
      </w:pPr>
      <w:r w:rsidRPr="00477F24">
        <w:rPr>
          <w:b/>
          <w:bCs/>
          <w:sz w:val="36"/>
          <w:szCs w:val="36"/>
        </w:rPr>
        <w:t>2. Merge Sort Performance Analysis</w:t>
      </w:r>
    </w:p>
    <w:p w14:paraId="6B9EACC7" w14:textId="77777777" w:rsidR="00477F24" w:rsidRPr="00477F24" w:rsidRDefault="00477F24" w:rsidP="00477F24">
      <w:pPr>
        <w:rPr>
          <w:sz w:val="36"/>
          <w:szCs w:val="36"/>
        </w:rPr>
      </w:pPr>
      <w:r w:rsidRPr="00477F24">
        <w:rPr>
          <w:sz w:val="36"/>
          <w:szCs w:val="36"/>
        </w:rPr>
        <w:t>This program is used to measure the execution time of the Merge Sort algorithm. Different input sizes are given, and the time taken to sort each input is calculated using the time module. This helps in understanding how the algorithm performs when the input size increases. It also helps to compare theoretical complexity with real execution time. The results are plotted using graphs for better visualization.</w:t>
      </w:r>
    </w:p>
    <w:p w14:paraId="48BF65AF" w14:textId="77777777" w:rsidR="00477F24" w:rsidRPr="00477F24" w:rsidRDefault="00000000" w:rsidP="00477F24">
      <w:pPr>
        <w:rPr>
          <w:sz w:val="36"/>
          <w:szCs w:val="36"/>
        </w:rPr>
      </w:pPr>
      <w:r>
        <w:rPr>
          <w:sz w:val="36"/>
          <w:szCs w:val="36"/>
        </w:rPr>
        <w:pict w14:anchorId="6D27CD4A">
          <v:rect id="_x0000_i1026" style="width:0;height:1.5pt" o:hralign="center" o:hrstd="t" o:hr="t" fillcolor="#a0a0a0" stroked="f"/>
        </w:pict>
      </w:r>
    </w:p>
    <w:p w14:paraId="71ACBEF1" w14:textId="77777777" w:rsidR="00477F24" w:rsidRPr="00477F24" w:rsidRDefault="00477F24" w:rsidP="00477F24">
      <w:pPr>
        <w:rPr>
          <w:b/>
          <w:bCs/>
          <w:sz w:val="36"/>
          <w:szCs w:val="36"/>
        </w:rPr>
      </w:pPr>
      <w:r w:rsidRPr="00477F24">
        <w:rPr>
          <w:b/>
          <w:bCs/>
          <w:sz w:val="36"/>
          <w:szCs w:val="36"/>
        </w:rPr>
        <w:t>3. Sorting Performance Comparison</w:t>
      </w:r>
    </w:p>
    <w:p w14:paraId="0B2611A0" w14:textId="77777777" w:rsidR="00477F24" w:rsidRPr="00477F24" w:rsidRDefault="00477F24" w:rsidP="00477F24">
      <w:pPr>
        <w:rPr>
          <w:sz w:val="36"/>
          <w:szCs w:val="36"/>
        </w:rPr>
      </w:pPr>
      <w:r w:rsidRPr="00477F24">
        <w:rPr>
          <w:sz w:val="36"/>
          <w:szCs w:val="36"/>
        </w:rPr>
        <w:t xml:space="preserve">In this program, Merge Sort is compared with Python’s built-in sorting function. The built-in sort function is highly optimized and generally performs faster. By comparing </w:t>
      </w:r>
      <w:r w:rsidRPr="00477F24">
        <w:rPr>
          <w:sz w:val="36"/>
          <w:szCs w:val="36"/>
        </w:rPr>
        <w:lastRenderedPageBreak/>
        <w:t>both, we understand the difference between custom algorithms and optimized library functions. The results are shown using graphs, which help in visual comparison. This experiment shows that theoretical efficiency and practical performance can differ.</w:t>
      </w:r>
    </w:p>
    <w:p w14:paraId="729DE2BD" w14:textId="77777777" w:rsidR="00477F24" w:rsidRPr="00477F24" w:rsidRDefault="00000000" w:rsidP="00477F24">
      <w:pPr>
        <w:rPr>
          <w:sz w:val="36"/>
          <w:szCs w:val="36"/>
        </w:rPr>
      </w:pPr>
      <w:r>
        <w:rPr>
          <w:sz w:val="36"/>
          <w:szCs w:val="36"/>
        </w:rPr>
        <w:pict w14:anchorId="2AFB8D9D">
          <v:rect id="_x0000_i1027" style="width:0;height:1.5pt" o:hralign="center" o:hrstd="t" o:hr="t" fillcolor="#a0a0a0" stroked="f"/>
        </w:pict>
      </w:r>
    </w:p>
    <w:p w14:paraId="2E104F31" w14:textId="77777777" w:rsidR="00477F24" w:rsidRPr="00477F24" w:rsidRDefault="00477F24" w:rsidP="00477F24">
      <w:pPr>
        <w:rPr>
          <w:b/>
          <w:bCs/>
          <w:sz w:val="36"/>
          <w:szCs w:val="36"/>
        </w:rPr>
      </w:pPr>
      <w:r w:rsidRPr="00477F24">
        <w:rPr>
          <w:b/>
          <w:bCs/>
          <w:sz w:val="36"/>
          <w:szCs w:val="36"/>
        </w:rPr>
        <w:t>4. Greedy Algorithm (Activity Selection Problem)</w:t>
      </w:r>
    </w:p>
    <w:p w14:paraId="42BADF3F" w14:textId="77777777" w:rsidR="00477F24" w:rsidRPr="00477F24" w:rsidRDefault="00477F24" w:rsidP="00477F24">
      <w:pPr>
        <w:rPr>
          <w:sz w:val="36"/>
          <w:szCs w:val="36"/>
        </w:rPr>
      </w:pPr>
      <w:r w:rsidRPr="00477F24">
        <w:rPr>
          <w:sz w:val="36"/>
          <w:szCs w:val="36"/>
        </w:rPr>
        <w:t>The Activity Selection problem is solved using a Greedy approach. In this method, the activity that finishes earliest is selected first. Then, the next activity that starts after the previous one finishes is selected. This process continues until maximum activities are selected. The greedy approach works because making a locally optimal choice at each step leads to a globally optimal solution in this case. It is simple and efficient.</w:t>
      </w:r>
    </w:p>
    <w:p w14:paraId="7BED5D82" w14:textId="77777777" w:rsidR="00477F24" w:rsidRPr="00477F24" w:rsidRDefault="00000000" w:rsidP="00477F24">
      <w:pPr>
        <w:rPr>
          <w:sz w:val="36"/>
          <w:szCs w:val="36"/>
        </w:rPr>
      </w:pPr>
      <w:r>
        <w:rPr>
          <w:sz w:val="36"/>
          <w:szCs w:val="36"/>
        </w:rPr>
        <w:pict w14:anchorId="0F749216">
          <v:rect id="_x0000_i1028" style="width:0;height:1.5pt" o:hralign="center" o:hrstd="t" o:hr="t" fillcolor="#a0a0a0" stroked="f"/>
        </w:pict>
      </w:r>
    </w:p>
    <w:p w14:paraId="5C294434" w14:textId="77777777" w:rsidR="00477F24" w:rsidRPr="00477F24" w:rsidRDefault="00477F24" w:rsidP="00477F24">
      <w:pPr>
        <w:rPr>
          <w:b/>
          <w:bCs/>
          <w:sz w:val="36"/>
          <w:szCs w:val="36"/>
        </w:rPr>
      </w:pPr>
      <w:r w:rsidRPr="00477F24">
        <w:rPr>
          <w:b/>
          <w:bCs/>
          <w:sz w:val="36"/>
          <w:szCs w:val="36"/>
        </w:rPr>
        <w:t>5. Dynamic Programming (0/1 Knapsack Problem)</w:t>
      </w:r>
    </w:p>
    <w:p w14:paraId="362A6206" w14:textId="77777777" w:rsidR="00477F24" w:rsidRPr="00477F24" w:rsidRDefault="00477F24" w:rsidP="00477F24">
      <w:pPr>
        <w:rPr>
          <w:sz w:val="36"/>
          <w:szCs w:val="36"/>
        </w:rPr>
      </w:pPr>
      <w:r w:rsidRPr="00477F24">
        <w:rPr>
          <w:sz w:val="36"/>
          <w:szCs w:val="36"/>
        </w:rPr>
        <w:t xml:space="preserve">The 0/1 Knapsack problem is solved using Dynamic Programming. In this problem, we have items with weights and values, and we need to select items to maximize profit without exceeding the capacity. Dynamic Programming stores results of subproblems in a table, which avoids repeated calculations. This improves efficiency. The time complexity of this approach is </w:t>
      </w:r>
      <w:proofErr w:type="gramStart"/>
      <w:r w:rsidRPr="00477F24">
        <w:rPr>
          <w:sz w:val="36"/>
          <w:szCs w:val="36"/>
        </w:rPr>
        <w:t>O(</w:t>
      </w:r>
      <w:proofErr w:type="gramEnd"/>
      <w:r w:rsidRPr="00477F24">
        <w:rPr>
          <w:sz w:val="36"/>
          <w:szCs w:val="36"/>
        </w:rPr>
        <w:t>n × W), where n is number of items and W is capacity.</w:t>
      </w:r>
    </w:p>
    <w:p w14:paraId="65369123" w14:textId="77777777" w:rsidR="00477F24" w:rsidRPr="00477F24" w:rsidRDefault="00000000" w:rsidP="00477F24">
      <w:pPr>
        <w:rPr>
          <w:sz w:val="36"/>
          <w:szCs w:val="36"/>
        </w:rPr>
      </w:pPr>
      <w:r>
        <w:rPr>
          <w:sz w:val="36"/>
          <w:szCs w:val="36"/>
        </w:rPr>
        <w:pict w14:anchorId="06150580">
          <v:rect id="_x0000_i1029" style="width:0;height:1.5pt" o:hralign="center" o:hrstd="t" o:hr="t" fillcolor="#a0a0a0" stroked="f"/>
        </w:pict>
      </w:r>
    </w:p>
    <w:p w14:paraId="796AE864" w14:textId="77777777" w:rsidR="00477F24" w:rsidRPr="00477F24" w:rsidRDefault="00477F24" w:rsidP="00477F24">
      <w:pPr>
        <w:rPr>
          <w:b/>
          <w:bCs/>
          <w:sz w:val="36"/>
          <w:szCs w:val="36"/>
        </w:rPr>
      </w:pPr>
      <w:r w:rsidRPr="00477F24">
        <w:rPr>
          <w:b/>
          <w:bCs/>
          <w:sz w:val="36"/>
          <w:szCs w:val="36"/>
        </w:rPr>
        <w:lastRenderedPageBreak/>
        <w:t>6. Travelling Salesman Problem (TSP)</w:t>
      </w:r>
    </w:p>
    <w:p w14:paraId="15624E20" w14:textId="77777777" w:rsidR="00477F24" w:rsidRPr="00477F24" w:rsidRDefault="00477F24" w:rsidP="00477F24">
      <w:pPr>
        <w:rPr>
          <w:sz w:val="36"/>
          <w:szCs w:val="36"/>
        </w:rPr>
      </w:pPr>
      <w:r w:rsidRPr="00477F24">
        <w:rPr>
          <w:sz w:val="36"/>
          <w:szCs w:val="36"/>
        </w:rPr>
        <w:t>The Travelling Salesman Problem is used to find the shortest path that visits all cities exactly once and returns to the starting city. In this implementation, a brute-force approach is used, which checks all possible paths. This leads to factorial time complexity O(n!), which grows very fast with increase in number of cities. This shows the limitation of exact algorithms for large inputs.</w:t>
      </w:r>
    </w:p>
    <w:p w14:paraId="19449589" w14:textId="77777777" w:rsidR="00477F24" w:rsidRPr="00477F24" w:rsidRDefault="00000000" w:rsidP="00477F24">
      <w:pPr>
        <w:rPr>
          <w:sz w:val="36"/>
          <w:szCs w:val="36"/>
        </w:rPr>
      </w:pPr>
      <w:r>
        <w:rPr>
          <w:sz w:val="36"/>
          <w:szCs w:val="36"/>
        </w:rPr>
        <w:pict w14:anchorId="6F80B91E">
          <v:rect id="_x0000_i1030" style="width:0;height:1.5pt" o:hralign="center" o:hrstd="t" o:hr="t" fillcolor="#a0a0a0" stroked="f"/>
        </w:pict>
      </w:r>
    </w:p>
    <w:p w14:paraId="7729563F" w14:textId="77777777" w:rsidR="00477F24" w:rsidRPr="00477F24" w:rsidRDefault="00477F24" w:rsidP="00477F24">
      <w:pPr>
        <w:rPr>
          <w:b/>
          <w:bCs/>
          <w:sz w:val="36"/>
          <w:szCs w:val="36"/>
        </w:rPr>
      </w:pPr>
      <w:r w:rsidRPr="00477F24">
        <w:rPr>
          <w:b/>
          <w:bCs/>
          <w:sz w:val="36"/>
          <w:szCs w:val="36"/>
        </w:rPr>
        <w:t>Conclusion</w:t>
      </w:r>
    </w:p>
    <w:p w14:paraId="07DEB8E9" w14:textId="77777777" w:rsidR="00477F24" w:rsidRPr="00477F24" w:rsidRDefault="00477F24" w:rsidP="00477F24">
      <w:pPr>
        <w:rPr>
          <w:sz w:val="36"/>
          <w:szCs w:val="36"/>
        </w:rPr>
      </w:pPr>
      <w:r w:rsidRPr="00477F24">
        <w:rPr>
          <w:sz w:val="36"/>
          <w:szCs w:val="36"/>
        </w:rPr>
        <w:t>Different algorithmic strategies are useful for different types of problems. Divide and Conquer is efficient for sorting and large data processing. Greedy algorithms are simple and fast but may not always give the best solution. Dynamic Programming provides optimal solutions but uses more memory. Problems like TSP show that some algorithms become inefficient for large inputs due to exponential growth. Therefore, choosing the right algorithm is very important in real-world applications.</w:t>
      </w:r>
    </w:p>
    <w:p w14:paraId="4071F017" w14:textId="68647C80" w:rsidR="00477F24" w:rsidRPr="00477F24" w:rsidRDefault="00477F24" w:rsidP="00307615">
      <w:pPr>
        <w:rPr>
          <w:sz w:val="36"/>
          <w:szCs w:val="36"/>
        </w:rPr>
      </w:pPr>
    </w:p>
    <w:p w14:paraId="434EC618" w14:textId="213A381D" w:rsidR="00307615" w:rsidRDefault="00477F24" w:rsidP="00307615">
      <w:pPr>
        <w:rPr>
          <w:sz w:val="32"/>
          <w:szCs w:val="32"/>
        </w:rPr>
      </w:pPr>
      <w:r w:rsidRPr="00477F24">
        <w:rPr>
          <w:noProof/>
          <w:sz w:val="32"/>
          <w:szCs w:val="32"/>
        </w:rPr>
        <w:lastRenderedPageBreak/>
        <w:drawing>
          <wp:inline distT="0" distB="0" distL="0" distR="0" wp14:anchorId="37D59A73" wp14:editId="60DE04BE">
            <wp:extent cx="5731510" cy="5532120"/>
            <wp:effectExtent l="0" t="0" r="2540" b="0"/>
            <wp:docPr id="10583092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309240" name=""/>
                    <pic:cNvPicPr/>
                  </pic:nvPicPr>
                  <pic:blipFill>
                    <a:blip r:embed="rId5"/>
                    <a:stretch>
                      <a:fillRect/>
                    </a:stretch>
                  </pic:blipFill>
                  <pic:spPr>
                    <a:xfrm>
                      <a:off x="0" y="0"/>
                      <a:ext cx="5731510" cy="5532120"/>
                    </a:xfrm>
                    <a:prstGeom prst="rect">
                      <a:avLst/>
                    </a:prstGeom>
                  </pic:spPr>
                </pic:pic>
              </a:graphicData>
            </a:graphic>
          </wp:inline>
        </w:drawing>
      </w:r>
      <w:r w:rsidRPr="00477F24">
        <w:rPr>
          <w:noProof/>
          <w:sz w:val="32"/>
          <w:szCs w:val="32"/>
        </w:rPr>
        <w:lastRenderedPageBreak/>
        <w:drawing>
          <wp:inline distT="0" distB="0" distL="0" distR="0" wp14:anchorId="5187716C" wp14:editId="21B08809">
            <wp:extent cx="5731510" cy="8121015"/>
            <wp:effectExtent l="0" t="0" r="2540" b="0"/>
            <wp:docPr id="14175901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590192" name=""/>
                    <pic:cNvPicPr/>
                  </pic:nvPicPr>
                  <pic:blipFill>
                    <a:blip r:embed="rId6"/>
                    <a:stretch>
                      <a:fillRect/>
                    </a:stretch>
                  </pic:blipFill>
                  <pic:spPr>
                    <a:xfrm>
                      <a:off x="0" y="0"/>
                      <a:ext cx="5731510" cy="8121015"/>
                    </a:xfrm>
                    <a:prstGeom prst="rect">
                      <a:avLst/>
                    </a:prstGeom>
                  </pic:spPr>
                </pic:pic>
              </a:graphicData>
            </a:graphic>
          </wp:inline>
        </w:drawing>
      </w:r>
    </w:p>
    <w:p w14:paraId="08B17040" w14:textId="63B3810D" w:rsidR="00307615" w:rsidRDefault="00307615" w:rsidP="00307615">
      <w:pPr>
        <w:rPr>
          <w:sz w:val="32"/>
          <w:szCs w:val="32"/>
        </w:rPr>
      </w:pPr>
    </w:p>
    <w:p w14:paraId="09F88309" w14:textId="77777777" w:rsidR="00307615" w:rsidRDefault="00307615" w:rsidP="00307615">
      <w:pPr>
        <w:rPr>
          <w:sz w:val="32"/>
          <w:szCs w:val="32"/>
        </w:rPr>
      </w:pPr>
    </w:p>
    <w:p w14:paraId="10689679" w14:textId="63CB043B" w:rsidR="00307615" w:rsidRDefault="00477F24" w:rsidP="00307615">
      <w:pPr>
        <w:rPr>
          <w:sz w:val="32"/>
          <w:szCs w:val="32"/>
        </w:rPr>
      </w:pPr>
      <w:r w:rsidRPr="00477F24">
        <w:rPr>
          <w:noProof/>
          <w:sz w:val="32"/>
          <w:szCs w:val="32"/>
        </w:rPr>
        <w:lastRenderedPageBreak/>
        <w:drawing>
          <wp:inline distT="0" distB="0" distL="0" distR="0" wp14:anchorId="0F208391" wp14:editId="006A66D5">
            <wp:extent cx="5731510" cy="5651500"/>
            <wp:effectExtent l="0" t="0" r="2540" b="6350"/>
            <wp:docPr id="8371058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105823" name=""/>
                    <pic:cNvPicPr/>
                  </pic:nvPicPr>
                  <pic:blipFill>
                    <a:blip r:embed="rId7"/>
                    <a:stretch>
                      <a:fillRect/>
                    </a:stretch>
                  </pic:blipFill>
                  <pic:spPr>
                    <a:xfrm>
                      <a:off x="0" y="0"/>
                      <a:ext cx="5731510" cy="5651500"/>
                    </a:xfrm>
                    <a:prstGeom prst="rect">
                      <a:avLst/>
                    </a:prstGeom>
                  </pic:spPr>
                </pic:pic>
              </a:graphicData>
            </a:graphic>
          </wp:inline>
        </w:drawing>
      </w:r>
      <w:r w:rsidRPr="00477F24">
        <w:rPr>
          <w:noProof/>
          <w:sz w:val="32"/>
          <w:szCs w:val="32"/>
        </w:rPr>
        <w:lastRenderedPageBreak/>
        <w:drawing>
          <wp:inline distT="0" distB="0" distL="0" distR="0" wp14:anchorId="7E6E4018" wp14:editId="27496F64">
            <wp:extent cx="5731510" cy="7018020"/>
            <wp:effectExtent l="0" t="0" r="2540" b="0"/>
            <wp:docPr id="20854404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440468" name=""/>
                    <pic:cNvPicPr/>
                  </pic:nvPicPr>
                  <pic:blipFill>
                    <a:blip r:embed="rId8"/>
                    <a:stretch>
                      <a:fillRect/>
                    </a:stretch>
                  </pic:blipFill>
                  <pic:spPr>
                    <a:xfrm>
                      <a:off x="0" y="0"/>
                      <a:ext cx="5731510" cy="7018020"/>
                    </a:xfrm>
                    <a:prstGeom prst="rect">
                      <a:avLst/>
                    </a:prstGeom>
                  </pic:spPr>
                </pic:pic>
              </a:graphicData>
            </a:graphic>
          </wp:inline>
        </w:drawing>
      </w:r>
    </w:p>
    <w:p w14:paraId="77C95D6C" w14:textId="3506E15E" w:rsidR="005C4811" w:rsidRDefault="005C4811" w:rsidP="00307615">
      <w:pPr>
        <w:rPr>
          <w:sz w:val="32"/>
          <w:szCs w:val="32"/>
        </w:rPr>
      </w:pPr>
      <w:r w:rsidRPr="005C4811">
        <w:rPr>
          <w:noProof/>
          <w:sz w:val="32"/>
          <w:szCs w:val="32"/>
        </w:rPr>
        <w:lastRenderedPageBreak/>
        <w:drawing>
          <wp:inline distT="0" distB="0" distL="0" distR="0" wp14:anchorId="752C40FD" wp14:editId="18E17E8A">
            <wp:extent cx="5731510" cy="6030595"/>
            <wp:effectExtent l="0" t="0" r="2540" b="8255"/>
            <wp:docPr id="11845054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505499" name=""/>
                    <pic:cNvPicPr/>
                  </pic:nvPicPr>
                  <pic:blipFill>
                    <a:blip r:embed="rId9"/>
                    <a:stretch>
                      <a:fillRect/>
                    </a:stretch>
                  </pic:blipFill>
                  <pic:spPr>
                    <a:xfrm>
                      <a:off x="0" y="0"/>
                      <a:ext cx="5731510" cy="6030595"/>
                    </a:xfrm>
                    <a:prstGeom prst="rect">
                      <a:avLst/>
                    </a:prstGeom>
                  </pic:spPr>
                </pic:pic>
              </a:graphicData>
            </a:graphic>
          </wp:inline>
        </w:drawing>
      </w:r>
      <w:r w:rsidRPr="005C4811">
        <w:rPr>
          <w:noProof/>
          <w:sz w:val="32"/>
          <w:szCs w:val="32"/>
        </w:rPr>
        <w:lastRenderedPageBreak/>
        <w:drawing>
          <wp:inline distT="0" distB="0" distL="0" distR="0" wp14:anchorId="0C2A9DA5" wp14:editId="21DCF959">
            <wp:extent cx="5731510" cy="5492115"/>
            <wp:effectExtent l="0" t="0" r="2540" b="0"/>
            <wp:docPr id="14800049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004926" name=""/>
                    <pic:cNvPicPr/>
                  </pic:nvPicPr>
                  <pic:blipFill>
                    <a:blip r:embed="rId10"/>
                    <a:stretch>
                      <a:fillRect/>
                    </a:stretch>
                  </pic:blipFill>
                  <pic:spPr>
                    <a:xfrm>
                      <a:off x="0" y="0"/>
                      <a:ext cx="5731510" cy="5492115"/>
                    </a:xfrm>
                    <a:prstGeom prst="rect">
                      <a:avLst/>
                    </a:prstGeom>
                  </pic:spPr>
                </pic:pic>
              </a:graphicData>
            </a:graphic>
          </wp:inline>
        </w:drawing>
      </w:r>
      <w:r w:rsidRPr="005C4811">
        <w:rPr>
          <w:noProof/>
          <w:sz w:val="32"/>
          <w:szCs w:val="32"/>
        </w:rPr>
        <w:lastRenderedPageBreak/>
        <w:drawing>
          <wp:inline distT="0" distB="0" distL="0" distR="0" wp14:anchorId="6400B0CF" wp14:editId="2E5B3B75">
            <wp:extent cx="5731510" cy="4737100"/>
            <wp:effectExtent l="0" t="0" r="2540" b="6350"/>
            <wp:docPr id="12212766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276683" name=""/>
                    <pic:cNvPicPr/>
                  </pic:nvPicPr>
                  <pic:blipFill>
                    <a:blip r:embed="rId11"/>
                    <a:stretch>
                      <a:fillRect/>
                    </a:stretch>
                  </pic:blipFill>
                  <pic:spPr>
                    <a:xfrm>
                      <a:off x="0" y="0"/>
                      <a:ext cx="5731510" cy="4737100"/>
                    </a:xfrm>
                    <a:prstGeom prst="rect">
                      <a:avLst/>
                    </a:prstGeom>
                  </pic:spPr>
                </pic:pic>
              </a:graphicData>
            </a:graphic>
          </wp:inline>
        </w:drawing>
      </w:r>
    </w:p>
    <w:p w14:paraId="0CD1BBF6" w14:textId="2D9FCEA8" w:rsidR="00307615" w:rsidRDefault="00307615" w:rsidP="00307615">
      <w:pPr>
        <w:rPr>
          <w:sz w:val="32"/>
          <w:szCs w:val="32"/>
        </w:rPr>
      </w:pPr>
    </w:p>
    <w:p w14:paraId="07EA6BD5" w14:textId="77777777" w:rsidR="00307615" w:rsidRDefault="00307615" w:rsidP="00307615">
      <w:pPr>
        <w:rPr>
          <w:sz w:val="32"/>
          <w:szCs w:val="32"/>
        </w:rPr>
      </w:pPr>
    </w:p>
    <w:p w14:paraId="3DD61F73" w14:textId="40C9652B" w:rsidR="000063D6" w:rsidRDefault="000063D6" w:rsidP="00307615">
      <w:pPr>
        <w:rPr>
          <w:sz w:val="36"/>
          <w:szCs w:val="36"/>
        </w:rPr>
      </w:pPr>
    </w:p>
    <w:p w14:paraId="2F45498E" w14:textId="40A5824D" w:rsidR="00307615" w:rsidRDefault="00307615" w:rsidP="00307615">
      <w:pPr>
        <w:rPr>
          <w:sz w:val="36"/>
          <w:szCs w:val="36"/>
        </w:rPr>
      </w:pPr>
    </w:p>
    <w:p w14:paraId="48331FC9" w14:textId="29479035" w:rsidR="008D604D" w:rsidRDefault="008D604D" w:rsidP="00307615">
      <w:pPr>
        <w:rPr>
          <w:sz w:val="36"/>
          <w:szCs w:val="36"/>
        </w:rPr>
      </w:pPr>
    </w:p>
    <w:p w14:paraId="0DC6E074" w14:textId="22F36155" w:rsidR="008D604D" w:rsidRDefault="008D604D" w:rsidP="00307615">
      <w:pPr>
        <w:rPr>
          <w:sz w:val="36"/>
          <w:szCs w:val="36"/>
        </w:rPr>
      </w:pPr>
    </w:p>
    <w:p w14:paraId="78B1AB15" w14:textId="43AF789D" w:rsidR="008D604D" w:rsidRDefault="008D604D" w:rsidP="00307615">
      <w:pPr>
        <w:rPr>
          <w:sz w:val="36"/>
          <w:szCs w:val="36"/>
        </w:rPr>
      </w:pPr>
    </w:p>
    <w:p w14:paraId="22B6F5B7" w14:textId="1166CF2C" w:rsidR="008D604D" w:rsidRDefault="008D604D" w:rsidP="00307615">
      <w:pPr>
        <w:rPr>
          <w:sz w:val="36"/>
          <w:szCs w:val="36"/>
        </w:rPr>
      </w:pPr>
    </w:p>
    <w:p w14:paraId="6D3BC7DC" w14:textId="21C7FB51" w:rsidR="005226A4" w:rsidRDefault="005226A4" w:rsidP="00307615">
      <w:pPr>
        <w:rPr>
          <w:sz w:val="36"/>
          <w:szCs w:val="36"/>
        </w:rPr>
      </w:pPr>
    </w:p>
    <w:p w14:paraId="29DD234A" w14:textId="696E3DE6" w:rsidR="00C75E15" w:rsidRDefault="00C75E15" w:rsidP="00C75E15">
      <w:pPr>
        <w:rPr>
          <w:sz w:val="36"/>
          <w:szCs w:val="36"/>
        </w:rPr>
      </w:pPr>
    </w:p>
    <w:p w14:paraId="6A7C4AFC" w14:textId="580520E8" w:rsidR="00C75E15" w:rsidRDefault="00C75E15" w:rsidP="00C75E15">
      <w:pPr>
        <w:rPr>
          <w:sz w:val="36"/>
          <w:szCs w:val="36"/>
        </w:rPr>
      </w:pPr>
    </w:p>
    <w:p w14:paraId="5B3E7C71" w14:textId="77777777" w:rsidR="00C75E15" w:rsidRPr="00C75E15" w:rsidRDefault="00C75E15" w:rsidP="00C75E15">
      <w:pPr>
        <w:rPr>
          <w:sz w:val="36"/>
          <w:szCs w:val="36"/>
        </w:rPr>
      </w:pPr>
    </w:p>
    <w:p w14:paraId="239FA6C0" w14:textId="77777777" w:rsidR="00C75E15" w:rsidRPr="00C75E15" w:rsidRDefault="00C75E15" w:rsidP="00C75E15">
      <w:pPr>
        <w:rPr>
          <w:sz w:val="36"/>
          <w:szCs w:val="36"/>
        </w:rPr>
      </w:pPr>
    </w:p>
    <w:p w14:paraId="6DB962C3" w14:textId="3ECCD78F" w:rsidR="005226A4" w:rsidRDefault="005226A4" w:rsidP="00307615">
      <w:pPr>
        <w:rPr>
          <w:sz w:val="36"/>
          <w:szCs w:val="36"/>
        </w:rPr>
      </w:pPr>
    </w:p>
    <w:p w14:paraId="3B600A4A" w14:textId="77777777" w:rsidR="005226A4" w:rsidRDefault="005226A4" w:rsidP="00307615">
      <w:pPr>
        <w:rPr>
          <w:sz w:val="36"/>
          <w:szCs w:val="36"/>
        </w:rPr>
      </w:pPr>
    </w:p>
    <w:sectPr w:rsidR="005226A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7615"/>
    <w:rsid w:val="000063D6"/>
    <w:rsid w:val="00012DDF"/>
    <w:rsid w:val="00106C5F"/>
    <w:rsid w:val="001F19A9"/>
    <w:rsid w:val="00251D2A"/>
    <w:rsid w:val="00301F16"/>
    <w:rsid w:val="00307615"/>
    <w:rsid w:val="00397D46"/>
    <w:rsid w:val="00477F24"/>
    <w:rsid w:val="005226A4"/>
    <w:rsid w:val="00535F60"/>
    <w:rsid w:val="005C4811"/>
    <w:rsid w:val="005F3ECF"/>
    <w:rsid w:val="006F3D36"/>
    <w:rsid w:val="007129E0"/>
    <w:rsid w:val="0076064E"/>
    <w:rsid w:val="008104F8"/>
    <w:rsid w:val="00866264"/>
    <w:rsid w:val="008D1265"/>
    <w:rsid w:val="008D192C"/>
    <w:rsid w:val="008D604D"/>
    <w:rsid w:val="008F05BC"/>
    <w:rsid w:val="009A7DC9"/>
    <w:rsid w:val="009F1470"/>
    <w:rsid w:val="00B401D5"/>
    <w:rsid w:val="00B65218"/>
    <w:rsid w:val="00C75E15"/>
    <w:rsid w:val="00E21B92"/>
    <w:rsid w:val="00F96A7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6BFE93"/>
  <w15:chartTrackingRefBased/>
  <w15:docId w15:val="{51FEDF4C-0B2D-4678-B6AC-6E371E1BE2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0761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0761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0761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0761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0761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076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076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076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076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761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0761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0761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0761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0761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076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76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76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7615"/>
    <w:rPr>
      <w:rFonts w:eastAsiaTheme="majorEastAsia" w:cstheme="majorBidi"/>
      <w:color w:val="272727" w:themeColor="text1" w:themeTint="D8"/>
    </w:rPr>
  </w:style>
  <w:style w:type="paragraph" w:styleId="Title">
    <w:name w:val="Title"/>
    <w:basedOn w:val="Normal"/>
    <w:next w:val="Normal"/>
    <w:link w:val="TitleChar"/>
    <w:uiPriority w:val="10"/>
    <w:qFormat/>
    <w:rsid w:val="003076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076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76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076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07615"/>
    <w:pPr>
      <w:spacing w:before="160"/>
      <w:jc w:val="center"/>
    </w:pPr>
    <w:rPr>
      <w:i/>
      <w:iCs/>
      <w:color w:val="404040" w:themeColor="text1" w:themeTint="BF"/>
    </w:rPr>
  </w:style>
  <w:style w:type="character" w:customStyle="1" w:styleId="QuoteChar">
    <w:name w:val="Quote Char"/>
    <w:basedOn w:val="DefaultParagraphFont"/>
    <w:link w:val="Quote"/>
    <w:uiPriority w:val="29"/>
    <w:rsid w:val="00307615"/>
    <w:rPr>
      <w:i/>
      <w:iCs/>
      <w:color w:val="404040" w:themeColor="text1" w:themeTint="BF"/>
    </w:rPr>
  </w:style>
  <w:style w:type="paragraph" w:styleId="ListParagraph">
    <w:name w:val="List Paragraph"/>
    <w:basedOn w:val="Normal"/>
    <w:uiPriority w:val="34"/>
    <w:qFormat/>
    <w:rsid w:val="00307615"/>
    <w:pPr>
      <w:ind w:left="720"/>
      <w:contextualSpacing/>
    </w:pPr>
  </w:style>
  <w:style w:type="character" w:styleId="IntenseEmphasis">
    <w:name w:val="Intense Emphasis"/>
    <w:basedOn w:val="DefaultParagraphFont"/>
    <w:uiPriority w:val="21"/>
    <w:qFormat/>
    <w:rsid w:val="00307615"/>
    <w:rPr>
      <w:i/>
      <w:iCs/>
      <w:color w:val="0F4761" w:themeColor="accent1" w:themeShade="BF"/>
    </w:rPr>
  </w:style>
  <w:style w:type="paragraph" w:styleId="IntenseQuote">
    <w:name w:val="Intense Quote"/>
    <w:basedOn w:val="Normal"/>
    <w:next w:val="Normal"/>
    <w:link w:val="IntenseQuoteChar"/>
    <w:uiPriority w:val="30"/>
    <w:qFormat/>
    <w:rsid w:val="0030761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07615"/>
    <w:rPr>
      <w:i/>
      <w:iCs/>
      <w:color w:val="0F4761" w:themeColor="accent1" w:themeShade="BF"/>
    </w:rPr>
  </w:style>
  <w:style w:type="character" w:styleId="IntenseReference">
    <w:name w:val="Intense Reference"/>
    <w:basedOn w:val="DefaultParagraphFont"/>
    <w:uiPriority w:val="32"/>
    <w:qFormat/>
    <w:rsid w:val="0030761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jpe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12</Pages>
  <Words>545</Words>
  <Characters>3112</Characters>
  <Application>Microsoft Office Word</Application>
  <DocSecurity>0</DocSecurity>
  <Lines>25</Lines>
  <Paragraphs>7</Paragraphs>
  <ScaleCrop>false</ScaleCrop>
  <HeadingPairs>
    <vt:vector size="4" baseType="variant">
      <vt:variant>
        <vt:lpstr>Title</vt:lpstr>
      </vt:variant>
      <vt:variant>
        <vt:i4>1</vt:i4>
      </vt:variant>
      <vt:variant>
        <vt:lpstr>Headings</vt:lpstr>
      </vt:variant>
      <vt:variant>
        <vt:i4>1</vt:i4>
      </vt:variant>
    </vt:vector>
  </HeadingPairs>
  <TitlesOfParts>
    <vt:vector size="2" baseType="lpstr">
      <vt:lpstr/>
      <vt:lpstr>Assignment Tasks</vt:lpstr>
    </vt:vector>
  </TitlesOfParts>
  <Company/>
  <LinksUpToDate>false</LinksUpToDate>
  <CharactersWithSpaces>3650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arpita .</dc:creator>
  <cp:keywords/>
  <dc:description/>
  <cp:lastModifiedBy>Parv Arora</cp:lastModifiedBy>
  <cp:revision>4</cp:revision>
  <dcterms:created xsi:type="dcterms:W3CDTF">2026-04-19T07:29:00Z</dcterms:created>
  <dcterms:modified xsi:type="dcterms:W3CDTF">2026-04-19T09:04:00Z</dcterms:modified>
</cp:coreProperties>
</file>