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B8162" w14:textId="77777777" w:rsidR="00EA025B" w:rsidRDefault="0032154F">
      <w:pPr>
        <w:spacing w:after="1904"/>
        <w:ind w:left="765"/>
      </w:pPr>
      <w:r>
        <w:rPr>
          <w:noProof/>
        </w:rPr>
        <w:drawing>
          <wp:inline distT="0" distB="0" distL="0" distR="0" wp14:anchorId="174E6BA6" wp14:editId="368482D1">
            <wp:extent cx="4791075" cy="128587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4791075" cy="1285875"/>
                    </a:xfrm>
                    <a:prstGeom prst="rect">
                      <a:avLst/>
                    </a:prstGeom>
                  </pic:spPr>
                </pic:pic>
              </a:graphicData>
            </a:graphic>
          </wp:inline>
        </w:drawing>
      </w:r>
    </w:p>
    <w:p w14:paraId="398F805E" w14:textId="77777777" w:rsidR="00EA025B" w:rsidRDefault="0032154F">
      <w:pPr>
        <w:spacing w:after="1705" w:line="274" w:lineRule="auto"/>
        <w:ind w:left="1902" w:hanging="1349"/>
      </w:pPr>
      <w:r>
        <w:rPr>
          <w:rFonts w:ascii="Times New Roman" w:eastAsia="Times New Roman" w:hAnsi="Times New Roman" w:cs="Times New Roman"/>
          <w:b/>
          <w:sz w:val="84"/>
          <w:u w:val="single" w:color="000000"/>
        </w:rPr>
        <w:t>Heart Attack Analysis and Prediction</w:t>
      </w:r>
    </w:p>
    <w:p w14:paraId="513C61FA" w14:textId="77777777" w:rsidR="00EA025B" w:rsidRDefault="0032154F">
      <w:pPr>
        <w:spacing w:after="28"/>
        <w:ind w:left="26" w:hanging="10"/>
        <w:jc w:val="center"/>
      </w:pPr>
      <w:r>
        <w:rPr>
          <w:rFonts w:ascii="Times New Roman" w:eastAsia="Times New Roman" w:hAnsi="Times New Roman" w:cs="Times New Roman"/>
          <w:b/>
          <w:sz w:val="40"/>
        </w:rPr>
        <w:t>By</w:t>
      </w:r>
    </w:p>
    <w:p w14:paraId="148786C5" w14:textId="1632F6E5" w:rsidR="00EA025B" w:rsidRDefault="002E7724">
      <w:pPr>
        <w:spacing w:after="28"/>
        <w:ind w:left="26" w:hanging="10"/>
        <w:jc w:val="center"/>
        <w:rPr>
          <w:rFonts w:ascii="Times New Roman" w:eastAsia="Times New Roman" w:hAnsi="Times New Roman" w:cs="Times New Roman"/>
          <w:b/>
          <w:sz w:val="40"/>
        </w:rPr>
      </w:pPr>
      <w:r>
        <w:rPr>
          <w:rFonts w:ascii="Times New Roman" w:eastAsia="Times New Roman" w:hAnsi="Times New Roman" w:cs="Times New Roman"/>
          <w:b/>
          <w:sz w:val="40"/>
        </w:rPr>
        <w:t>Parva Chowdhury</w:t>
      </w:r>
      <w:r w:rsidR="0032154F">
        <w:rPr>
          <w:rFonts w:ascii="Times New Roman" w:eastAsia="Times New Roman" w:hAnsi="Times New Roman" w:cs="Times New Roman"/>
          <w:b/>
          <w:sz w:val="40"/>
        </w:rPr>
        <w:t>: 2</w:t>
      </w:r>
      <w:r>
        <w:rPr>
          <w:rFonts w:ascii="Times New Roman" w:eastAsia="Times New Roman" w:hAnsi="Times New Roman" w:cs="Times New Roman"/>
          <w:b/>
          <w:sz w:val="40"/>
        </w:rPr>
        <w:t>1</w:t>
      </w:r>
      <w:r w:rsidR="0032154F">
        <w:rPr>
          <w:rFonts w:ascii="Times New Roman" w:eastAsia="Times New Roman" w:hAnsi="Times New Roman" w:cs="Times New Roman"/>
          <w:b/>
          <w:sz w:val="40"/>
        </w:rPr>
        <w:t>09</w:t>
      </w:r>
      <w:r>
        <w:rPr>
          <w:rFonts w:ascii="Times New Roman" w:eastAsia="Times New Roman" w:hAnsi="Times New Roman" w:cs="Times New Roman"/>
          <w:b/>
          <w:sz w:val="40"/>
        </w:rPr>
        <w:t>11178</w:t>
      </w:r>
    </w:p>
    <w:p w14:paraId="3C36703B" w14:textId="0F7C5463" w:rsidR="002E7724" w:rsidRDefault="002E7724">
      <w:pPr>
        <w:spacing w:after="28"/>
        <w:ind w:left="26" w:hanging="10"/>
        <w:jc w:val="center"/>
        <w:rPr>
          <w:rFonts w:ascii="Times New Roman" w:eastAsia="Times New Roman" w:hAnsi="Times New Roman" w:cs="Times New Roman"/>
          <w:b/>
          <w:sz w:val="40"/>
        </w:rPr>
      </w:pPr>
    </w:p>
    <w:p w14:paraId="2FBE2259" w14:textId="2C3875A4" w:rsidR="002E7724" w:rsidRDefault="002E7724">
      <w:pPr>
        <w:spacing w:after="28"/>
        <w:ind w:left="26" w:hanging="10"/>
        <w:jc w:val="center"/>
        <w:rPr>
          <w:rFonts w:ascii="Times New Roman" w:eastAsia="Times New Roman" w:hAnsi="Times New Roman" w:cs="Times New Roman"/>
          <w:b/>
          <w:sz w:val="40"/>
        </w:rPr>
      </w:pPr>
    </w:p>
    <w:p w14:paraId="0D05EF18" w14:textId="37B22F61" w:rsidR="002E7724" w:rsidRDefault="002E7724">
      <w:pPr>
        <w:spacing w:after="28"/>
        <w:ind w:left="26" w:hanging="10"/>
        <w:jc w:val="center"/>
        <w:rPr>
          <w:rFonts w:ascii="Times New Roman" w:eastAsia="Times New Roman" w:hAnsi="Times New Roman" w:cs="Times New Roman"/>
          <w:b/>
          <w:sz w:val="40"/>
        </w:rPr>
      </w:pPr>
    </w:p>
    <w:p w14:paraId="49D076E7" w14:textId="5D6E4D83" w:rsidR="002E7724" w:rsidRDefault="002E7724">
      <w:pPr>
        <w:spacing w:after="28"/>
        <w:ind w:left="26" w:hanging="10"/>
        <w:jc w:val="center"/>
        <w:rPr>
          <w:rFonts w:ascii="Times New Roman" w:eastAsia="Times New Roman" w:hAnsi="Times New Roman" w:cs="Times New Roman"/>
          <w:b/>
          <w:sz w:val="40"/>
        </w:rPr>
      </w:pPr>
    </w:p>
    <w:p w14:paraId="6BA0935F" w14:textId="0A429C3A" w:rsidR="002E7724" w:rsidRDefault="002E7724">
      <w:pPr>
        <w:spacing w:after="28"/>
        <w:ind w:left="26" w:hanging="10"/>
        <w:jc w:val="center"/>
        <w:rPr>
          <w:rFonts w:ascii="Times New Roman" w:eastAsia="Times New Roman" w:hAnsi="Times New Roman" w:cs="Times New Roman"/>
          <w:b/>
          <w:sz w:val="40"/>
        </w:rPr>
      </w:pPr>
    </w:p>
    <w:p w14:paraId="38700229" w14:textId="3C0FB55D" w:rsidR="002E7724" w:rsidRDefault="002E7724">
      <w:pPr>
        <w:spacing w:after="28"/>
        <w:ind w:left="26" w:hanging="10"/>
        <w:jc w:val="center"/>
        <w:rPr>
          <w:rFonts w:ascii="Times New Roman" w:eastAsia="Times New Roman" w:hAnsi="Times New Roman" w:cs="Times New Roman"/>
          <w:b/>
          <w:sz w:val="40"/>
        </w:rPr>
      </w:pPr>
    </w:p>
    <w:p w14:paraId="41AD7BCA" w14:textId="3772C767" w:rsidR="002E7724" w:rsidRDefault="002E7724">
      <w:pPr>
        <w:spacing w:after="28"/>
        <w:ind w:left="26" w:hanging="10"/>
        <w:jc w:val="center"/>
        <w:rPr>
          <w:rFonts w:ascii="Times New Roman" w:eastAsia="Times New Roman" w:hAnsi="Times New Roman" w:cs="Times New Roman"/>
          <w:b/>
          <w:sz w:val="40"/>
        </w:rPr>
      </w:pPr>
    </w:p>
    <w:p w14:paraId="49589E26" w14:textId="67B7E893" w:rsidR="002E7724" w:rsidRDefault="002E7724">
      <w:pPr>
        <w:spacing w:after="28"/>
        <w:ind w:left="26" w:hanging="10"/>
        <w:jc w:val="center"/>
        <w:rPr>
          <w:rFonts w:ascii="Times New Roman" w:eastAsia="Times New Roman" w:hAnsi="Times New Roman" w:cs="Times New Roman"/>
          <w:b/>
          <w:sz w:val="40"/>
        </w:rPr>
      </w:pPr>
    </w:p>
    <w:p w14:paraId="15624844" w14:textId="767B0BA7" w:rsidR="002E7724" w:rsidRDefault="002E7724">
      <w:pPr>
        <w:spacing w:after="28"/>
        <w:ind w:left="26" w:hanging="10"/>
        <w:jc w:val="center"/>
        <w:rPr>
          <w:rFonts w:ascii="Times New Roman" w:eastAsia="Times New Roman" w:hAnsi="Times New Roman" w:cs="Times New Roman"/>
          <w:b/>
          <w:sz w:val="40"/>
        </w:rPr>
      </w:pPr>
    </w:p>
    <w:p w14:paraId="697AF349" w14:textId="2CD42DD5" w:rsidR="002E7724" w:rsidRDefault="002E7724">
      <w:pPr>
        <w:spacing w:after="28"/>
        <w:ind w:left="26" w:hanging="10"/>
        <w:jc w:val="center"/>
        <w:rPr>
          <w:rFonts w:ascii="Times New Roman" w:eastAsia="Times New Roman" w:hAnsi="Times New Roman" w:cs="Times New Roman"/>
          <w:b/>
          <w:sz w:val="40"/>
        </w:rPr>
      </w:pPr>
    </w:p>
    <w:p w14:paraId="67FC7F72" w14:textId="77777777" w:rsidR="002E7724" w:rsidRDefault="002E7724">
      <w:pPr>
        <w:spacing w:after="28"/>
        <w:ind w:left="26" w:hanging="10"/>
        <w:jc w:val="center"/>
      </w:pPr>
    </w:p>
    <w:p w14:paraId="225D3540" w14:textId="77777777" w:rsidR="00EA025B" w:rsidRDefault="0032154F">
      <w:pPr>
        <w:pStyle w:val="Heading1"/>
      </w:pPr>
      <w:r>
        <w:t>Index</w:t>
      </w:r>
    </w:p>
    <w:p w14:paraId="6CD08EB8" w14:textId="77777777" w:rsidR="00EA025B" w:rsidRDefault="0032154F">
      <w:pPr>
        <w:spacing w:after="127"/>
        <w:ind w:left="355" w:hanging="10"/>
      </w:pPr>
      <w:r>
        <w:rPr>
          <w:rFonts w:ascii="Times New Roman" w:eastAsia="Times New Roman" w:hAnsi="Times New Roman" w:cs="Times New Roman"/>
          <w:b/>
          <w:sz w:val="46"/>
        </w:rPr>
        <w:t>1.</w:t>
      </w:r>
      <w:r>
        <w:rPr>
          <w:rFonts w:ascii="Times New Roman" w:eastAsia="Times New Roman" w:hAnsi="Times New Roman" w:cs="Times New Roman"/>
          <w:b/>
          <w:sz w:val="35"/>
        </w:rPr>
        <w:t>Introduction …………………………………</w:t>
      </w:r>
      <w:proofErr w:type="gramStart"/>
      <w:r>
        <w:rPr>
          <w:rFonts w:ascii="Times New Roman" w:eastAsia="Times New Roman" w:hAnsi="Times New Roman" w:cs="Times New Roman"/>
          <w:b/>
          <w:sz w:val="35"/>
        </w:rPr>
        <w:t>…..</w:t>
      </w:r>
      <w:proofErr w:type="gramEnd"/>
      <w:r>
        <w:rPr>
          <w:rFonts w:ascii="Times New Roman" w:eastAsia="Times New Roman" w:hAnsi="Times New Roman" w:cs="Times New Roman"/>
          <w:b/>
          <w:sz w:val="35"/>
        </w:rPr>
        <w:t>……..02</w:t>
      </w:r>
    </w:p>
    <w:p w14:paraId="18002B12" w14:textId="77777777" w:rsidR="00EA025B" w:rsidRDefault="0032154F">
      <w:pPr>
        <w:spacing w:after="127"/>
        <w:ind w:left="355" w:hanging="10"/>
      </w:pPr>
      <w:r>
        <w:rPr>
          <w:rFonts w:ascii="Times New Roman" w:eastAsia="Times New Roman" w:hAnsi="Times New Roman" w:cs="Times New Roman"/>
          <w:b/>
          <w:sz w:val="46"/>
        </w:rPr>
        <w:t>2.</w:t>
      </w:r>
      <w:r>
        <w:rPr>
          <w:rFonts w:ascii="Times New Roman" w:eastAsia="Times New Roman" w:hAnsi="Times New Roman" w:cs="Times New Roman"/>
          <w:b/>
          <w:sz w:val="35"/>
        </w:rPr>
        <w:t>Methodology ………………………………….…</w:t>
      </w:r>
      <w:proofErr w:type="gramStart"/>
      <w:r>
        <w:rPr>
          <w:rFonts w:ascii="Times New Roman" w:eastAsia="Times New Roman" w:hAnsi="Times New Roman" w:cs="Times New Roman"/>
          <w:b/>
          <w:sz w:val="35"/>
        </w:rPr>
        <w:t>…..</w:t>
      </w:r>
      <w:proofErr w:type="gramEnd"/>
      <w:r>
        <w:rPr>
          <w:rFonts w:ascii="Times New Roman" w:eastAsia="Times New Roman" w:hAnsi="Times New Roman" w:cs="Times New Roman"/>
          <w:b/>
          <w:sz w:val="35"/>
        </w:rPr>
        <w:t>,…02</w:t>
      </w:r>
    </w:p>
    <w:p w14:paraId="59811FB0" w14:textId="77777777" w:rsidR="00EA025B" w:rsidRDefault="0032154F">
      <w:pPr>
        <w:spacing w:after="127"/>
        <w:ind w:left="355" w:hanging="10"/>
      </w:pPr>
      <w:r>
        <w:rPr>
          <w:rFonts w:ascii="Times New Roman" w:eastAsia="Times New Roman" w:hAnsi="Times New Roman" w:cs="Times New Roman"/>
          <w:b/>
          <w:sz w:val="46"/>
        </w:rPr>
        <w:t>3.</w:t>
      </w:r>
      <w:r>
        <w:rPr>
          <w:rFonts w:ascii="Times New Roman" w:eastAsia="Times New Roman" w:hAnsi="Times New Roman" w:cs="Times New Roman"/>
          <w:b/>
          <w:sz w:val="35"/>
        </w:rPr>
        <w:t xml:space="preserve">Results &amp; </w:t>
      </w:r>
      <w:proofErr w:type="gramStart"/>
      <w:r>
        <w:rPr>
          <w:rFonts w:ascii="Times New Roman" w:eastAsia="Times New Roman" w:hAnsi="Times New Roman" w:cs="Times New Roman"/>
          <w:b/>
          <w:sz w:val="35"/>
        </w:rPr>
        <w:t>Discussions  …</w:t>
      </w:r>
      <w:proofErr w:type="gramEnd"/>
      <w:r>
        <w:rPr>
          <w:rFonts w:ascii="Times New Roman" w:eastAsia="Times New Roman" w:hAnsi="Times New Roman" w:cs="Times New Roman"/>
          <w:b/>
          <w:sz w:val="35"/>
        </w:rPr>
        <w:t>……………….………...……09</w:t>
      </w:r>
    </w:p>
    <w:p w14:paraId="49A98E16" w14:textId="77777777" w:rsidR="00EA025B" w:rsidRDefault="0032154F">
      <w:pPr>
        <w:spacing w:after="127"/>
        <w:ind w:left="355" w:hanging="10"/>
      </w:pPr>
      <w:r>
        <w:rPr>
          <w:rFonts w:ascii="Times New Roman" w:eastAsia="Times New Roman" w:hAnsi="Times New Roman" w:cs="Times New Roman"/>
          <w:b/>
          <w:sz w:val="46"/>
        </w:rPr>
        <w:t>4.</w:t>
      </w:r>
      <w:r>
        <w:rPr>
          <w:rFonts w:ascii="Times New Roman" w:eastAsia="Times New Roman" w:hAnsi="Times New Roman" w:cs="Times New Roman"/>
          <w:b/>
          <w:sz w:val="35"/>
        </w:rPr>
        <w:t>Conclusions   ………………...…………</w:t>
      </w:r>
      <w:proofErr w:type="gramStart"/>
      <w:r>
        <w:rPr>
          <w:rFonts w:ascii="Times New Roman" w:eastAsia="Times New Roman" w:hAnsi="Times New Roman" w:cs="Times New Roman"/>
          <w:b/>
          <w:sz w:val="35"/>
        </w:rPr>
        <w:t>…..</w:t>
      </w:r>
      <w:proofErr w:type="gramEnd"/>
      <w:r>
        <w:rPr>
          <w:rFonts w:ascii="Times New Roman" w:eastAsia="Times New Roman" w:hAnsi="Times New Roman" w:cs="Times New Roman"/>
          <w:b/>
          <w:sz w:val="35"/>
        </w:rPr>
        <w:t>………..…13</w:t>
      </w:r>
    </w:p>
    <w:p w14:paraId="08BCB218" w14:textId="77777777" w:rsidR="00EA025B" w:rsidRDefault="0032154F">
      <w:pPr>
        <w:spacing w:after="127"/>
        <w:ind w:left="355" w:hanging="10"/>
      </w:pPr>
      <w:r>
        <w:rPr>
          <w:rFonts w:ascii="Times New Roman" w:eastAsia="Times New Roman" w:hAnsi="Times New Roman" w:cs="Times New Roman"/>
          <w:b/>
          <w:sz w:val="46"/>
        </w:rPr>
        <w:t>5.</w:t>
      </w:r>
      <w:r>
        <w:rPr>
          <w:rFonts w:ascii="Times New Roman" w:eastAsia="Times New Roman" w:hAnsi="Times New Roman" w:cs="Times New Roman"/>
          <w:b/>
          <w:sz w:val="35"/>
        </w:rPr>
        <w:t>References …………………………………….…</w:t>
      </w:r>
      <w:proofErr w:type="gramStart"/>
      <w:r>
        <w:rPr>
          <w:rFonts w:ascii="Times New Roman" w:eastAsia="Times New Roman" w:hAnsi="Times New Roman" w:cs="Times New Roman"/>
          <w:b/>
          <w:sz w:val="35"/>
        </w:rPr>
        <w:t>…..</w:t>
      </w:r>
      <w:proofErr w:type="gramEnd"/>
      <w:r>
        <w:rPr>
          <w:rFonts w:ascii="Times New Roman" w:eastAsia="Times New Roman" w:hAnsi="Times New Roman" w:cs="Times New Roman"/>
          <w:b/>
          <w:sz w:val="35"/>
        </w:rPr>
        <w:t>…13</w:t>
      </w:r>
      <w:r>
        <w:br w:type="page"/>
      </w:r>
    </w:p>
    <w:p w14:paraId="4A08FCDD" w14:textId="77777777" w:rsidR="00EA025B" w:rsidRDefault="0032154F">
      <w:pPr>
        <w:pStyle w:val="Heading2"/>
        <w:ind w:left="-5"/>
      </w:pPr>
      <w:r>
        <w:lastRenderedPageBreak/>
        <w:t>Introduction</w:t>
      </w:r>
    </w:p>
    <w:p w14:paraId="55D98253" w14:textId="77777777" w:rsidR="00EA025B" w:rsidRDefault="0032154F">
      <w:pPr>
        <w:spacing w:after="322" w:line="267" w:lineRule="auto"/>
        <w:ind w:left="-5" w:hanging="10"/>
      </w:pPr>
      <w:r>
        <w:rPr>
          <w:rFonts w:ascii="Times New Roman" w:eastAsia="Times New Roman" w:hAnsi="Times New Roman" w:cs="Times New Roman"/>
          <w:sz w:val="24"/>
        </w:rPr>
        <w:t>One of the main causes of the rising death rate is heart disease. One of the most significant areas to benefit from extensi</w:t>
      </w:r>
      <w:r>
        <w:rPr>
          <w:rFonts w:ascii="Times New Roman" w:eastAsia="Times New Roman" w:hAnsi="Times New Roman" w:cs="Times New Roman"/>
          <w:sz w:val="24"/>
        </w:rPr>
        <w:t>ve information &amp; analytics is healthcare. To forecast and treat the high death rate from heart attacks, medical data extraction is becoming increasingly important. Every day, terabytes of data are generated. To prevent making bad therapeutic judgments that</w:t>
      </w:r>
      <w:r>
        <w:rPr>
          <w:rFonts w:ascii="Times New Roman" w:eastAsia="Times New Roman" w:hAnsi="Times New Roman" w:cs="Times New Roman"/>
          <w:sz w:val="24"/>
        </w:rPr>
        <w:t xml:space="preserve"> have unfavourable effects, quality services are required. The cost of clinical testing can be reduced by the hospitals using suitable decision support systems. Hospital information systems are now used by hospitals to manage patient data. The vast volume </w:t>
      </w:r>
      <w:r>
        <w:rPr>
          <w:rFonts w:ascii="Times New Roman" w:eastAsia="Times New Roman" w:hAnsi="Times New Roman" w:cs="Times New Roman"/>
          <w:sz w:val="24"/>
        </w:rPr>
        <w:t>of data produced by the healthcare sector is not efficiently utilized. To cut costs and anticipate heart disease, a novel strategy is required. To determine which data mining techniques are efficient and accurate, this paper will review several research pr</w:t>
      </w:r>
      <w:r>
        <w:rPr>
          <w:rFonts w:ascii="Times New Roman" w:eastAsia="Times New Roman" w:hAnsi="Times New Roman" w:cs="Times New Roman"/>
          <w:sz w:val="24"/>
        </w:rPr>
        <w:t>ojects on heart attack finding and categorization using various data mining techniques.</w:t>
      </w:r>
    </w:p>
    <w:p w14:paraId="14699467" w14:textId="77777777" w:rsidR="00EA025B" w:rsidRDefault="0032154F">
      <w:pPr>
        <w:spacing w:after="322" w:line="267" w:lineRule="auto"/>
        <w:ind w:left="-5" w:hanging="10"/>
      </w:pPr>
      <w:r>
        <w:rPr>
          <w:rFonts w:ascii="Times New Roman" w:eastAsia="Times New Roman" w:hAnsi="Times New Roman" w:cs="Times New Roman"/>
          <w:sz w:val="24"/>
        </w:rPr>
        <w:t xml:space="preserve">By using several data mining techniques like correlation matrix, </w:t>
      </w:r>
      <w:proofErr w:type="spellStart"/>
      <w:r>
        <w:rPr>
          <w:rFonts w:ascii="Times New Roman" w:eastAsia="Times New Roman" w:hAnsi="Times New Roman" w:cs="Times New Roman"/>
          <w:sz w:val="24"/>
        </w:rPr>
        <w:t>KMeans</w:t>
      </w:r>
      <w:proofErr w:type="spellEnd"/>
      <w:r>
        <w:rPr>
          <w:rFonts w:ascii="Times New Roman" w:eastAsia="Times New Roman" w:hAnsi="Times New Roman" w:cs="Times New Roman"/>
          <w:sz w:val="24"/>
        </w:rPr>
        <w:t xml:space="preserve"> clustering, Decision Tree classifier and Naive Bayes, we came up with a fast, efficient and fair</w:t>
      </w:r>
      <w:r>
        <w:rPr>
          <w:rFonts w:ascii="Times New Roman" w:eastAsia="Times New Roman" w:hAnsi="Times New Roman" w:cs="Times New Roman"/>
          <w:sz w:val="24"/>
        </w:rPr>
        <w:t>ly accurate model to predict if someone is at risk of a heart attack.</w:t>
      </w:r>
      <w:r>
        <w:br w:type="page"/>
      </w:r>
    </w:p>
    <w:p w14:paraId="316EFCA0" w14:textId="77777777" w:rsidR="00EA025B" w:rsidRDefault="0032154F">
      <w:pPr>
        <w:pStyle w:val="Heading2"/>
        <w:ind w:left="-5"/>
      </w:pPr>
      <w:r>
        <w:lastRenderedPageBreak/>
        <w:t>Methodology</w:t>
      </w:r>
    </w:p>
    <w:p w14:paraId="09DE4B5D" w14:textId="77777777" w:rsidR="00EA025B" w:rsidRDefault="0032154F">
      <w:pPr>
        <w:spacing w:after="80" w:line="269" w:lineRule="auto"/>
        <w:ind w:left="-5" w:right="21" w:hanging="10"/>
      </w:pPr>
      <w:r>
        <w:rPr>
          <w:rFonts w:ascii="Times New Roman" w:eastAsia="Times New Roman" w:hAnsi="Times New Roman" w:cs="Times New Roman"/>
          <w:sz w:val="26"/>
        </w:rPr>
        <w:t xml:space="preserve">The dataset we’ve chosen to go ahead with contains the data of 303 patients and has a wide range of attributes which can help us </w:t>
      </w:r>
      <w:proofErr w:type="spellStart"/>
      <w:r>
        <w:rPr>
          <w:rFonts w:ascii="Times New Roman" w:eastAsia="Times New Roman" w:hAnsi="Times New Roman" w:cs="Times New Roman"/>
          <w:sz w:val="26"/>
        </w:rPr>
        <w:t>analyze</w:t>
      </w:r>
      <w:proofErr w:type="spellEnd"/>
      <w:r>
        <w:rPr>
          <w:rFonts w:ascii="Times New Roman" w:eastAsia="Times New Roman" w:hAnsi="Times New Roman" w:cs="Times New Roman"/>
          <w:sz w:val="26"/>
        </w:rPr>
        <w:t xml:space="preserve"> the data and make appropriate predic</w:t>
      </w:r>
      <w:r>
        <w:rPr>
          <w:rFonts w:ascii="Times New Roman" w:eastAsia="Times New Roman" w:hAnsi="Times New Roman" w:cs="Times New Roman"/>
          <w:sz w:val="26"/>
        </w:rPr>
        <w:t>tions. The attributes are as follows.</w:t>
      </w:r>
    </w:p>
    <w:p w14:paraId="2FFDDBF8" w14:textId="77777777" w:rsidR="00EA025B" w:rsidRDefault="0032154F">
      <w:pPr>
        <w:spacing w:after="728"/>
        <w:ind w:left="30"/>
      </w:pPr>
      <w:r>
        <w:rPr>
          <w:noProof/>
        </w:rPr>
        <w:drawing>
          <wp:inline distT="0" distB="0" distL="0" distR="0" wp14:anchorId="149B58A8" wp14:editId="26A4D882">
            <wp:extent cx="5143500" cy="5819775"/>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a:stretch>
                      <a:fillRect/>
                    </a:stretch>
                  </pic:blipFill>
                  <pic:spPr>
                    <a:xfrm>
                      <a:off x="0" y="0"/>
                      <a:ext cx="5143500" cy="5819775"/>
                    </a:xfrm>
                    <a:prstGeom prst="rect">
                      <a:avLst/>
                    </a:prstGeom>
                  </pic:spPr>
                </pic:pic>
              </a:graphicData>
            </a:graphic>
          </wp:inline>
        </w:drawing>
      </w:r>
    </w:p>
    <w:p w14:paraId="38EC80E0" w14:textId="77777777" w:rsidR="00EA025B" w:rsidRDefault="0032154F">
      <w:pPr>
        <w:spacing w:after="9" w:line="267" w:lineRule="auto"/>
        <w:ind w:left="-5" w:hanging="10"/>
      </w:pPr>
      <w:r>
        <w:rPr>
          <w:rFonts w:ascii="Times New Roman" w:eastAsia="Times New Roman" w:hAnsi="Times New Roman" w:cs="Times New Roman"/>
        </w:rPr>
        <w:t>The data set mentioned can be found in Kaggle at:</w:t>
      </w:r>
    </w:p>
    <w:p w14:paraId="6418EBA9" w14:textId="77777777" w:rsidR="00EA025B" w:rsidRDefault="0032154F">
      <w:pPr>
        <w:spacing w:after="0"/>
      </w:pPr>
      <w:hyperlink r:id="rId9">
        <w:r>
          <w:rPr>
            <w:rFonts w:ascii="Times New Roman" w:eastAsia="Times New Roman" w:hAnsi="Times New Roman" w:cs="Times New Roman"/>
            <w:color w:val="1155CC"/>
            <w:u w:val="single" w:color="1155CC"/>
          </w:rPr>
          <w:t>https://www.kaggle.com/datasets/rashikrahmanpritom/heart-attack-analysis-prediction-dataset</w:t>
        </w:r>
      </w:hyperlink>
    </w:p>
    <w:p w14:paraId="2B15ADE1" w14:textId="77777777" w:rsidR="00EA025B" w:rsidRDefault="0032154F">
      <w:pPr>
        <w:spacing w:after="311" w:line="267" w:lineRule="auto"/>
        <w:ind w:left="-5" w:hanging="10"/>
      </w:pPr>
      <w:r>
        <w:rPr>
          <w:rFonts w:ascii="Times New Roman" w:eastAsia="Times New Roman" w:hAnsi="Times New Roman" w:cs="Times New Roman"/>
        </w:rPr>
        <w:t xml:space="preserve">The data set has both continuous and </w:t>
      </w:r>
      <w:proofErr w:type="spellStart"/>
      <w:r>
        <w:rPr>
          <w:rFonts w:ascii="Times New Roman" w:eastAsia="Times New Roman" w:hAnsi="Times New Roman" w:cs="Times New Roman"/>
        </w:rPr>
        <w:t>non continuous</w:t>
      </w:r>
      <w:proofErr w:type="spellEnd"/>
      <w:r>
        <w:rPr>
          <w:rFonts w:ascii="Times New Roman" w:eastAsia="Times New Roman" w:hAnsi="Times New Roman" w:cs="Times New Roman"/>
        </w:rPr>
        <w:t xml:space="preserve"> att</w:t>
      </w:r>
      <w:r>
        <w:rPr>
          <w:rFonts w:ascii="Times New Roman" w:eastAsia="Times New Roman" w:hAnsi="Times New Roman" w:cs="Times New Roman"/>
        </w:rPr>
        <w:t>ributes. They are as follows:</w:t>
      </w:r>
    </w:p>
    <w:p w14:paraId="79BC5166" w14:textId="77777777" w:rsidR="00EA025B" w:rsidRDefault="0032154F">
      <w:pPr>
        <w:spacing w:after="0" w:line="306" w:lineRule="auto"/>
        <w:ind w:left="-5" w:hanging="10"/>
      </w:pPr>
      <w:r>
        <w:rPr>
          <w:rFonts w:ascii="Courier New" w:eastAsia="Courier New" w:hAnsi="Courier New" w:cs="Courier New"/>
        </w:rPr>
        <w:t xml:space="preserve">NonContinuousColumns:'sex','exng','caa','cp','fbs','restecg','slp',' </w:t>
      </w:r>
      <w:proofErr w:type="spellStart"/>
      <w:r>
        <w:rPr>
          <w:rFonts w:ascii="Courier New" w:eastAsia="Courier New" w:hAnsi="Courier New" w:cs="Courier New"/>
        </w:rPr>
        <w:t>thall</w:t>
      </w:r>
      <w:proofErr w:type="spellEnd"/>
      <w:r>
        <w:rPr>
          <w:rFonts w:ascii="Courier New" w:eastAsia="Courier New" w:hAnsi="Courier New" w:cs="Courier New"/>
        </w:rPr>
        <w:t>'</w:t>
      </w:r>
    </w:p>
    <w:p w14:paraId="488BACE4" w14:textId="77777777" w:rsidR="00EA025B" w:rsidRDefault="0032154F">
      <w:pPr>
        <w:spacing w:after="651" w:line="306" w:lineRule="auto"/>
        <w:ind w:left="-5" w:hanging="10"/>
      </w:pPr>
      <w:r>
        <w:rPr>
          <w:rFonts w:ascii="Courier New" w:eastAsia="Courier New" w:hAnsi="Courier New" w:cs="Courier New"/>
        </w:rPr>
        <w:t>Continuous Columns: ["age","</w:t>
      </w:r>
      <w:proofErr w:type="spellStart"/>
      <w:r>
        <w:rPr>
          <w:rFonts w:ascii="Courier New" w:eastAsia="Courier New" w:hAnsi="Courier New" w:cs="Courier New"/>
        </w:rPr>
        <w:t>trtbps</w:t>
      </w:r>
      <w:proofErr w:type="spellEnd"/>
      <w:r>
        <w:rPr>
          <w:rFonts w:ascii="Courier New" w:eastAsia="Courier New" w:hAnsi="Courier New" w:cs="Courier New"/>
        </w:rPr>
        <w:t>","</w:t>
      </w:r>
      <w:proofErr w:type="spellStart"/>
      <w:r>
        <w:rPr>
          <w:rFonts w:ascii="Courier New" w:eastAsia="Courier New" w:hAnsi="Courier New" w:cs="Courier New"/>
        </w:rPr>
        <w:t>chol</w:t>
      </w:r>
      <w:proofErr w:type="spellEnd"/>
      <w:r>
        <w:rPr>
          <w:rFonts w:ascii="Courier New" w:eastAsia="Courier New" w:hAnsi="Courier New" w:cs="Courier New"/>
        </w:rPr>
        <w:t>","</w:t>
      </w:r>
      <w:proofErr w:type="spellStart"/>
      <w:r>
        <w:rPr>
          <w:rFonts w:ascii="Courier New" w:eastAsia="Courier New" w:hAnsi="Courier New" w:cs="Courier New"/>
        </w:rPr>
        <w:t>thalachh</w:t>
      </w:r>
      <w:proofErr w:type="spellEnd"/>
      <w:r>
        <w:rPr>
          <w:rFonts w:ascii="Courier New" w:eastAsia="Courier New" w:hAnsi="Courier New" w:cs="Courier New"/>
        </w:rPr>
        <w:t>","</w:t>
      </w:r>
      <w:proofErr w:type="spellStart"/>
      <w:r>
        <w:rPr>
          <w:rFonts w:ascii="Courier New" w:eastAsia="Courier New" w:hAnsi="Courier New" w:cs="Courier New"/>
        </w:rPr>
        <w:t>oldpeak</w:t>
      </w:r>
      <w:proofErr w:type="spellEnd"/>
      <w:r>
        <w:rPr>
          <w:rFonts w:ascii="Courier New" w:eastAsia="Courier New" w:hAnsi="Courier New" w:cs="Courier New"/>
        </w:rPr>
        <w:t>"]</w:t>
      </w:r>
    </w:p>
    <w:p w14:paraId="317483F7" w14:textId="77777777" w:rsidR="00EA025B" w:rsidRDefault="0032154F">
      <w:pPr>
        <w:pStyle w:val="Heading3"/>
        <w:spacing w:after="413"/>
        <w:ind w:left="0" w:firstLine="0"/>
      </w:pPr>
      <w:r>
        <w:rPr>
          <w:sz w:val="30"/>
        </w:rPr>
        <w:lastRenderedPageBreak/>
        <w:t xml:space="preserve">Data </w:t>
      </w:r>
      <w:proofErr w:type="spellStart"/>
      <w:r>
        <w:rPr>
          <w:sz w:val="30"/>
        </w:rPr>
        <w:t>Preprocessing</w:t>
      </w:r>
      <w:proofErr w:type="spellEnd"/>
    </w:p>
    <w:p w14:paraId="5DF76C1A" w14:textId="77777777" w:rsidR="00EA025B" w:rsidRDefault="0032154F">
      <w:pPr>
        <w:numPr>
          <w:ilvl w:val="0"/>
          <w:numId w:val="1"/>
        </w:numPr>
        <w:spacing w:after="36" w:line="269" w:lineRule="auto"/>
        <w:ind w:right="21" w:hanging="360"/>
      </w:pPr>
      <w:r>
        <w:rPr>
          <w:rFonts w:ascii="Times New Roman" w:eastAsia="Times New Roman" w:hAnsi="Times New Roman" w:cs="Times New Roman"/>
          <w:sz w:val="26"/>
        </w:rPr>
        <w:t>There are no NULL values in the data, so there is no need to replace anything with the mean value</w:t>
      </w:r>
    </w:p>
    <w:p w14:paraId="77FB0552" w14:textId="77777777" w:rsidR="00EA025B" w:rsidRDefault="0032154F">
      <w:pPr>
        <w:numPr>
          <w:ilvl w:val="0"/>
          <w:numId w:val="1"/>
        </w:numPr>
        <w:spacing w:after="46" w:line="269" w:lineRule="auto"/>
        <w:ind w:right="21" w:hanging="360"/>
      </w:pPr>
      <w:r>
        <w:rPr>
          <w:rFonts w:ascii="Times New Roman" w:eastAsia="Times New Roman" w:hAnsi="Times New Roman" w:cs="Times New Roman"/>
          <w:sz w:val="26"/>
        </w:rPr>
        <w:t>The Outliers in the data are very less. (Checked using Rapid Miner)</w:t>
      </w:r>
    </w:p>
    <w:p w14:paraId="74081FDC" w14:textId="77777777" w:rsidR="00EA025B" w:rsidRDefault="0032154F">
      <w:pPr>
        <w:numPr>
          <w:ilvl w:val="0"/>
          <w:numId w:val="1"/>
        </w:numPr>
        <w:spacing w:after="5" w:line="269" w:lineRule="auto"/>
        <w:ind w:right="21" w:hanging="360"/>
      </w:pPr>
      <w:r>
        <w:rPr>
          <w:rFonts w:ascii="Times New Roman" w:eastAsia="Times New Roman" w:hAnsi="Times New Roman" w:cs="Times New Roman"/>
          <w:sz w:val="26"/>
        </w:rPr>
        <w:t>There is no linear correlation between continuous variables. (Checked by using Rapid Miner</w:t>
      </w:r>
      <w:r>
        <w:rPr>
          <w:rFonts w:ascii="Times New Roman" w:eastAsia="Times New Roman" w:hAnsi="Times New Roman" w:cs="Times New Roman"/>
          <w:sz w:val="26"/>
        </w:rPr>
        <w:t xml:space="preserve"> Correlation Matrix)</w:t>
      </w:r>
    </w:p>
    <w:p w14:paraId="76BB2B89" w14:textId="77777777" w:rsidR="00EA025B" w:rsidRDefault="0032154F">
      <w:pPr>
        <w:spacing w:after="625"/>
        <w:ind w:left="750" w:right="-711"/>
      </w:pPr>
      <w:r>
        <w:rPr>
          <w:noProof/>
        </w:rPr>
        <w:drawing>
          <wp:inline distT="0" distB="0" distL="0" distR="0" wp14:anchorId="1D12C4E7" wp14:editId="741884F1">
            <wp:extent cx="5734050" cy="2486025"/>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0"/>
                    <a:stretch>
                      <a:fillRect/>
                    </a:stretch>
                  </pic:blipFill>
                  <pic:spPr>
                    <a:xfrm>
                      <a:off x="0" y="0"/>
                      <a:ext cx="5734050" cy="2486025"/>
                    </a:xfrm>
                    <a:prstGeom prst="rect">
                      <a:avLst/>
                    </a:prstGeom>
                  </pic:spPr>
                </pic:pic>
              </a:graphicData>
            </a:graphic>
          </wp:inline>
        </w:drawing>
      </w:r>
    </w:p>
    <w:p w14:paraId="05822747" w14:textId="77777777" w:rsidR="00EA025B" w:rsidRDefault="0032154F">
      <w:pPr>
        <w:spacing w:after="694"/>
        <w:ind w:left="1815"/>
      </w:pPr>
      <w:r>
        <w:rPr>
          <w:noProof/>
        </w:rPr>
        <w:drawing>
          <wp:inline distT="0" distB="0" distL="0" distR="0" wp14:anchorId="6BB10623" wp14:editId="01455ED6">
            <wp:extent cx="4295775" cy="1885950"/>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1"/>
                    <a:stretch>
                      <a:fillRect/>
                    </a:stretch>
                  </pic:blipFill>
                  <pic:spPr>
                    <a:xfrm>
                      <a:off x="0" y="0"/>
                      <a:ext cx="4295775" cy="1885950"/>
                    </a:xfrm>
                    <a:prstGeom prst="rect">
                      <a:avLst/>
                    </a:prstGeom>
                  </pic:spPr>
                </pic:pic>
              </a:graphicData>
            </a:graphic>
          </wp:inline>
        </w:drawing>
      </w:r>
    </w:p>
    <w:p w14:paraId="6D296FAF" w14:textId="77777777" w:rsidR="00EA025B" w:rsidRDefault="0032154F">
      <w:pPr>
        <w:spacing w:after="5" w:line="269" w:lineRule="auto"/>
        <w:ind w:left="-5" w:right="21" w:hanging="10"/>
      </w:pPr>
      <w:r>
        <w:rPr>
          <w:rFonts w:ascii="Times New Roman" w:eastAsia="Times New Roman" w:hAnsi="Times New Roman" w:cs="Times New Roman"/>
          <w:sz w:val="26"/>
        </w:rPr>
        <w:t xml:space="preserve">By general sense we might think that older people might have higher chances for heart attack but on seeing the </w:t>
      </w:r>
      <w:proofErr w:type="gramStart"/>
      <w:r>
        <w:rPr>
          <w:rFonts w:ascii="Times New Roman" w:eastAsia="Times New Roman" w:hAnsi="Times New Roman" w:cs="Times New Roman"/>
          <w:sz w:val="26"/>
        </w:rPr>
        <w:t>data  it</w:t>
      </w:r>
      <w:proofErr w:type="gramEnd"/>
      <w:r>
        <w:rPr>
          <w:rFonts w:ascii="Times New Roman" w:eastAsia="Times New Roman" w:hAnsi="Times New Roman" w:cs="Times New Roman"/>
          <w:sz w:val="26"/>
        </w:rPr>
        <w:t xml:space="preserve"> says otherwise. Most heart attacks happened in the </w:t>
      </w:r>
      <w:proofErr w:type="gramStart"/>
      <w:r>
        <w:rPr>
          <w:rFonts w:ascii="Times New Roman" w:eastAsia="Times New Roman" w:hAnsi="Times New Roman" w:cs="Times New Roman"/>
          <w:sz w:val="26"/>
        </w:rPr>
        <w:t>middle aged</w:t>
      </w:r>
      <w:proofErr w:type="gramEnd"/>
      <w:r>
        <w:rPr>
          <w:rFonts w:ascii="Times New Roman" w:eastAsia="Times New Roman" w:hAnsi="Times New Roman" w:cs="Times New Roman"/>
          <w:sz w:val="26"/>
        </w:rPr>
        <w:t xml:space="preserve"> people.</w:t>
      </w:r>
    </w:p>
    <w:p w14:paraId="69AE82CF" w14:textId="77777777" w:rsidR="00EA025B" w:rsidRDefault="0032154F">
      <w:pPr>
        <w:spacing w:after="498"/>
        <w:ind w:left="165" w:right="-186"/>
      </w:pPr>
      <w:r>
        <w:rPr>
          <w:noProof/>
        </w:rPr>
        <w:lastRenderedPageBreak/>
        <mc:AlternateContent>
          <mc:Choice Requires="wpg">
            <w:drawing>
              <wp:inline distT="0" distB="0" distL="0" distR="0" wp14:anchorId="5D53DD6E" wp14:editId="7562ACCF">
                <wp:extent cx="5772150" cy="7731814"/>
                <wp:effectExtent l="0" t="0" r="0" b="0"/>
                <wp:docPr id="5390" name="Group 5390"/>
                <wp:cNvGraphicFramePr/>
                <a:graphic xmlns:a="http://schemas.openxmlformats.org/drawingml/2006/main">
                  <a:graphicData uri="http://schemas.microsoft.com/office/word/2010/wordprocessingGroup">
                    <wpg:wgp>
                      <wpg:cNvGrpSpPr/>
                      <wpg:grpSpPr>
                        <a:xfrm>
                          <a:off x="0" y="0"/>
                          <a:ext cx="5772150" cy="7731814"/>
                          <a:chOff x="0" y="0"/>
                          <a:chExt cx="5772150" cy="7731814"/>
                        </a:xfrm>
                      </wpg:grpSpPr>
                      <pic:pic xmlns:pic="http://schemas.openxmlformats.org/drawingml/2006/picture">
                        <pic:nvPicPr>
                          <pic:cNvPr id="118" name="Picture 118"/>
                          <pic:cNvPicPr/>
                        </pic:nvPicPr>
                        <pic:blipFill>
                          <a:blip r:embed="rId12"/>
                          <a:stretch>
                            <a:fillRect/>
                          </a:stretch>
                        </pic:blipFill>
                        <pic:spPr>
                          <a:xfrm>
                            <a:off x="0" y="0"/>
                            <a:ext cx="5772150" cy="4229100"/>
                          </a:xfrm>
                          <a:prstGeom prst="rect">
                            <a:avLst/>
                          </a:prstGeom>
                        </pic:spPr>
                      </pic:pic>
                      <pic:pic xmlns:pic="http://schemas.openxmlformats.org/drawingml/2006/picture">
                        <pic:nvPicPr>
                          <pic:cNvPr id="120" name="Picture 120"/>
                          <pic:cNvPicPr/>
                        </pic:nvPicPr>
                        <pic:blipFill>
                          <a:blip r:embed="rId13"/>
                          <a:stretch>
                            <a:fillRect/>
                          </a:stretch>
                        </pic:blipFill>
                        <pic:spPr>
                          <a:xfrm>
                            <a:off x="0" y="4312338"/>
                            <a:ext cx="4143375" cy="3419476"/>
                          </a:xfrm>
                          <a:prstGeom prst="rect">
                            <a:avLst/>
                          </a:prstGeom>
                        </pic:spPr>
                      </pic:pic>
                    </wpg:wgp>
                  </a:graphicData>
                </a:graphic>
              </wp:inline>
            </w:drawing>
          </mc:Choice>
          <mc:Fallback xmlns:a="http://schemas.openxmlformats.org/drawingml/2006/main">
            <w:pict>
              <v:group id="Group 5390" style="width:454.5pt;height:608.804pt;mso-position-horizontal-relative:char;mso-position-vertical-relative:line" coordsize="57721,77318">
                <v:shape id="Picture 118" style="position:absolute;width:57721;height:42291;left:0;top:0;" filled="f">
                  <v:imagedata r:id="rId14"/>
                </v:shape>
                <v:shape id="Picture 120" style="position:absolute;width:41433;height:34194;left:0;top:43123;" filled="f">
                  <v:imagedata r:id="rId15"/>
                </v:shape>
              </v:group>
            </w:pict>
          </mc:Fallback>
        </mc:AlternateContent>
      </w:r>
    </w:p>
    <w:p w14:paraId="66DD3150" w14:textId="77777777" w:rsidR="00EA025B" w:rsidRDefault="0032154F">
      <w:pPr>
        <w:spacing w:after="369" w:line="267" w:lineRule="auto"/>
        <w:ind w:left="145" w:hanging="10"/>
      </w:pPr>
      <w:r>
        <w:rPr>
          <w:rFonts w:ascii="Times New Roman" w:eastAsia="Times New Roman" w:hAnsi="Times New Roman" w:cs="Times New Roman"/>
        </w:rPr>
        <w:t xml:space="preserve">Male vs Female </w:t>
      </w:r>
      <w:proofErr w:type="spellStart"/>
      <w:r>
        <w:rPr>
          <w:rFonts w:ascii="Times New Roman" w:eastAsia="Times New Roman" w:hAnsi="Times New Roman" w:cs="Times New Roman"/>
        </w:rPr>
        <w:t>Positve</w:t>
      </w:r>
      <w:proofErr w:type="spellEnd"/>
      <w:r>
        <w:rPr>
          <w:rFonts w:ascii="Times New Roman" w:eastAsia="Times New Roman" w:hAnsi="Times New Roman" w:cs="Times New Roman"/>
        </w:rPr>
        <w:t xml:space="preserve"> Outcome, again almost equal results. (so</w:t>
      </w:r>
      <w:r>
        <w:rPr>
          <w:rFonts w:ascii="Times New Roman" w:eastAsia="Times New Roman" w:hAnsi="Times New Roman" w:cs="Times New Roman"/>
        </w:rPr>
        <w:t>me bias because there were more male records in the dataset</w:t>
      </w:r>
    </w:p>
    <w:p w14:paraId="4EB9BC67" w14:textId="77777777" w:rsidR="00EA025B" w:rsidRDefault="0032154F">
      <w:pPr>
        <w:spacing w:after="322" w:line="267" w:lineRule="auto"/>
        <w:ind w:left="-5" w:hanging="10"/>
      </w:pPr>
      <w:r>
        <w:rPr>
          <w:rFonts w:ascii="Times New Roman" w:eastAsia="Times New Roman" w:hAnsi="Times New Roman" w:cs="Times New Roman"/>
          <w:sz w:val="24"/>
        </w:rPr>
        <w:lastRenderedPageBreak/>
        <w:t xml:space="preserve">Adding the csv data to a </w:t>
      </w:r>
      <w:proofErr w:type="spellStart"/>
      <w:r>
        <w:rPr>
          <w:rFonts w:ascii="Times New Roman" w:eastAsia="Times New Roman" w:hAnsi="Times New Roman" w:cs="Times New Roman"/>
          <w:sz w:val="24"/>
        </w:rPr>
        <w:t>dataframe</w:t>
      </w:r>
      <w:proofErr w:type="spellEnd"/>
      <w:r>
        <w:rPr>
          <w:rFonts w:ascii="Times New Roman" w:eastAsia="Times New Roman" w:hAnsi="Times New Roman" w:cs="Times New Roman"/>
          <w:sz w:val="24"/>
        </w:rPr>
        <w:t xml:space="preserve"> using Pandas.</w:t>
      </w:r>
    </w:p>
    <w:p w14:paraId="467D9C4D" w14:textId="77777777" w:rsidR="00EA025B" w:rsidRDefault="0032154F">
      <w:pPr>
        <w:shd w:val="clear" w:color="auto" w:fill="F8F8F8"/>
        <w:spacing w:after="349" w:line="268" w:lineRule="auto"/>
        <w:ind w:left="100" w:right="1707" w:hanging="10"/>
      </w:pPr>
      <w:r>
        <w:rPr>
          <w:rFonts w:ascii="Consolas" w:eastAsia="Consolas" w:hAnsi="Consolas" w:cs="Consolas"/>
          <w:color w:val="333333"/>
          <w:sz w:val="24"/>
        </w:rPr>
        <w:t>df1 = df</w:t>
      </w:r>
    </w:p>
    <w:p w14:paraId="5BE20A7E" w14:textId="77777777" w:rsidR="00EA025B" w:rsidRDefault="0032154F">
      <w:pPr>
        <w:shd w:val="clear" w:color="auto" w:fill="F8F8F8"/>
        <w:spacing w:after="750" w:line="268" w:lineRule="auto"/>
        <w:ind w:left="100" w:right="1707" w:hanging="10"/>
      </w:pPr>
      <w:r>
        <w:rPr>
          <w:rFonts w:ascii="Consolas" w:eastAsia="Consolas" w:hAnsi="Consolas" w:cs="Consolas"/>
          <w:color w:val="333333"/>
          <w:sz w:val="24"/>
        </w:rPr>
        <w:t xml:space="preserve">df1 = </w:t>
      </w:r>
      <w:proofErr w:type="spellStart"/>
      <w:r>
        <w:rPr>
          <w:rFonts w:ascii="Consolas" w:eastAsia="Consolas" w:hAnsi="Consolas" w:cs="Consolas"/>
          <w:color w:val="333333"/>
          <w:sz w:val="24"/>
        </w:rPr>
        <w:t>pd.get_dummies</w:t>
      </w:r>
      <w:proofErr w:type="spellEnd"/>
      <w:r>
        <w:rPr>
          <w:rFonts w:ascii="Consolas" w:eastAsia="Consolas" w:hAnsi="Consolas" w:cs="Consolas"/>
          <w:color w:val="333333"/>
          <w:sz w:val="24"/>
        </w:rPr>
        <w:t xml:space="preserve">(df1, columns = </w:t>
      </w:r>
      <w:proofErr w:type="spellStart"/>
      <w:r>
        <w:rPr>
          <w:rFonts w:ascii="Consolas" w:eastAsia="Consolas" w:hAnsi="Consolas" w:cs="Consolas"/>
          <w:color w:val="333333"/>
          <w:sz w:val="24"/>
        </w:rPr>
        <w:t>cat_cols</w:t>
      </w:r>
      <w:proofErr w:type="spellEnd"/>
      <w:r>
        <w:rPr>
          <w:rFonts w:ascii="Consolas" w:eastAsia="Consolas" w:hAnsi="Consolas" w:cs="Consolas"/>
          <w:color w:val="333333"/>
          <w:sz w:val="24"/>
        </w:rPr>
        <w:t xml:space="preserve">, </w:t>
      </w:r>
      <w:proofErr w:type="spellStart"/>
      <w:r>
        <w:rPr>
          <w:rFonts w:ascii="Consolas" w:eastAsia="Consolas" w:hAnsi="Consolas" w:cs="Consolas"/>
          <w:color w:val="333333"/>
          <w:sz w:val="24"/>
        </w:rPr>
        <w:t>drop_first</w:t>
      </w:r>
      <w:proofErr w:type="spellEnd"/>
      <w:r>
        <w:rPr>
          <w:rFonts w:ascii="Consolas" w:eastAsia="Consolas" w:hAnsi="Consolas" w:cs="Consolas"/>
          <w:color w:val="333333"/>
          <w:sz w:val="24"/>
        </w:rPr>
        <w:t xml:space="preserve"> = </w:t>
      </w:r>
      <w:r>
        <w:rPr>
          <w:rFonts w:ascii="Consolas" w:eastAsia="Consolas" w:hAnsi="Consolas" w:cs="Consolas"/>
          <w:b/>
          <w:color w:val="333333"/>
          <w:sz w:val="24"/>
        </w:rPr>
        <w:t>True</w:t>
      </w:r>
      <w:r>
        <w:rPr>
          <w:rFonts w:ascii="Consolas" w:eastAsia="Consolas" w:hAnsi="Consolas" w:cs="Consolas"/>
          <w:color w:val="333333"/>
          <w:sz w:val="24"/>
        </w:rPr>
        <w:t>) X = df1.drop([</w:t>
      </w:r>
      <w:r>
        <w:rPr>
          <w:rFonts w:ascii="Consolas" w:eastAsia="Consolas" w:hAnsi="Consolas" w:cs="Consolas"/>
          <w:color w:val="DD1144"/>
          <w:sz w:val="24"/>
        </w:rPr>
        <w:t>'output'</w:t>
      </w:r>
      <w:r>
        <w:rPr>
          <w:rFonts w:ascii="Consolas" w:eastAsia="Consolas" w:hAnsi="Consolas" w:cs="Consolas"/>
          <w:color w:val="333333"/>
          <w:sz w:val="24"/>
        </w:rPr>
        <w:t>],axis=</w:t>
      </w:r>
      <w:r>
        <w:rPr>
          <w:rFonts w:ascii="Consolas" w:eastAsia="Consolas" w:hAnsi="Consolas" w:cs="Consolas"/>
          <w:color w:val="008080"/>
          <w:sz w:val="24"/>
        </w:rPr>
        <w:t>1</w:t>
      </w:r>
      <w:r>
        <w:rPr>
          <w:rFonts w:ascii="Consolas" w:eastAsia="Consolas" w:hAnsi="Consolas" w:cs="Consolas"/>
          <w:color w:val="333333"/>
          <w:sz w:val="24"/>
        </w:rPr>
        <w:t>) y = df1[[</w:t>
      </w:r>
      <w:r>
        <w:rPr>
          <w:rFonts w:ascii="Consolas" w:eastAsia="Consolas" w:hAnsi="Consolas" w:cs="Consolas"/>
          <w:color w:val="DD1144"/>
          <w:sz w:val="24"/>
        </w:rPr>
        <w:t>'output'</w:t>
      </w:r>
      <w:r>
        <w:rPr>
          <w:rFonts w:ascii="Consolas" w:eastAsia="Consolas" w:hAnsi="Consolas" w:cs="Consolas"/>
          <w:color w:val="333333"/>
          <w:sz w:val="24"/>
        </w:rPr>
        <w:t xml:space="preserve">]] scaler = </w:t>
      </w:r>
      <w:proofErr w:type="spellStart"/>
      <w:r>
        <w:rPr>
          <w:rFonts w:ascii="Consolas" w:eastAsia="Consolas" w:hAnsi="Consolas" w:cs="Consolas"/>
          <w:color w:val="333333"/>
          <w:sz w:val="24"/>
        </w:rPr>
        <w:t>RobustScaler</w:t>
      </w:r>
      <w:proofErr w:type="spellEnd"/>
      <w:r>
        <w:rPr>
          <w:rFonts w:ascii="Consolas" w:eastAsia="Consolas" w:hAnsi="Consolas" w:cs="Consolas"/>
          <w:color w:val="333333"/>
          <w:sz w:val="24"/>
        </w:rPr>
        <w:t>() X[</w:t>
      </w:r>
      <w:proofErr w:type="spellStart"/>
      <w:r>
        <w:rPr>
          <w:rFonts w:ascii="Consolas" w:eastAsia="Consolas" w:hAnsi="Consolas" w:cs="Consolas"/>
          <w:color w:val="333333"/>
          <w:sz w:val="24"/>
        </w:rPr>
        <w:t>con_cols</w:t>
      </w:r>
      <w:proofErr w:type="spellEnd"/>
      <w:r>
        <w:rPr>
          <w:rFonts w:ascii="Consolas" w:eastAsia="Consolas" w:hAnsi="Consolas" w:cs="Consolas"/>
          <w:color w:val="333333"/>
          <w:sz w:val="24"/>
        </w:rPr>
        <w:t xml:space="preserve">] = </w:t>
      </w:r>
      <w:proofErr w:type="spellStart"/>
      <w:r>
        <w:rPr>
          <w:rFonts w:ascii="Consolas" w:eastAsia="Consolas" w:hAnsi="Consolas" w:cs="Consolas"/>
          <w:color w:val="333333"/>
          <w:sz w:val="24"/>
        </w:rPr>
        <w:t>scaler.fit_transform</w:t>
      </w:r>
      <w:proofErr w:type="spellEnd"/>
      <w:r>
        <w:rPr>
          <w:rFonts w:ascii="Consolas" w:eastAsia="Consolas" w:hAnsi="Consolas" w:cs="Consolas"/>
          <w:color w:val="333333"/>
          <w:sz w:val="24"/>
        </w:rPr>
        <w:t>(X[</w:t>
      </w:r>
      <w:proofErr w:type="spellStart"/>
      <w:r>
        <w:rPr>
          <w:rFonts w:ascii="Consolas" w:eastAsia="Consolas" w:hAnsi="Consolas" w:cs="Consolas"/>
          <w:color w:val="333333"/>
          <w:sz w:val="24"/>
        </w:rPr>
        <w:t>con_cols</w:t>
      </w:r>
      <w:proofErr w:type="spellEnd"/>
      <w:r>
        <w:rPr>
          <w:rFonts w:ascii="Consolas" w:eastAsia="Consolas" w:hAnsi="Consolas" w:cs="Consolas"/>
          <w:color w:val="333333"/>
          <w:sz w:val="24"/>
        </w:rPr>
        <w:t>]) print(</w:t>
      </w:r>
      <w:r>
        <w:rPr>
          <w:rFonts w:ascii="Consolas" w:eastAsia="Consolas" w:hAnsi="Consolas" w:cs="Consolas"/>
          <w:color w:val="DD1144"/>
          <w:sz w:val="24"/>
        </w:rPr>
        <w:t>"The first 5 rows of X are"</w:t>
      </w:r>
      <w:r>
        <w:rPr>
          <w:rFonts w:ascii="Consolas" w:eastAsia="Consolas" w:hAnsi="Consolas" w:cs="Consolas"/>
          <w:color w:val="333333"/>
          <w:sz w:val="24"/>
        </w:rPr>
        <w:t xml:space="preserve">) </w:t>
      </w:r>
      <w:proofErr w:type="spellStart"/>
      <w:r>
        <w:rPr>
          <w:rFonts w:ascii="Consolas" w:eastAsia="Consolas" w:hAnsi="Consolas" w:cs="Consolas"/>
          <w:color w:val="333333"/>
          <w:sz w:val="24"/>
        </w:rPr>
        <w:t>X.head</w:t>
      </w:r>
      <w:proofErr w:type="spellEnd"/>
      <w:r>
        <w:rPr>
          <w:rFonts w:ascii="Consolas" w:eastAsia="Consolas" w:hAnsi="Consolas" w:cs="Consolas"/>
          <w:color w:val="333333"/>
          <w:sz w:val="24"/>
        </w:rPr>
        <w:t>()</w:t>
      </w:r>
    </w:p>
    <w:p w14:paraId="09B9596C" w14:textId="77777777" w:rsidR="00EA025B" w:rsidRDefault="0032154F">
      <w:pPr>
        <w:spacing w:after="399" w:line="267" w:lineRule="auto"/>
        <w:ind w:left="-5" w:hanging="10"/>
      </w:pPr>
      <w:r>
        <w:rPr>
          <w:rFonts w:ascii="Times New Roman" w:eastAsia="Times New Roman" w:hAnsi="Times New Roman" w:cs="Times New Roman"/>
          <w:sz w:val="24"/>
        </w:rPr>
        <w:t xml:space="preserve">We have chosen to go ahead with 3 algorithms because </w:t>
      </w:r>
      <w:proofErr w:type="gramStart"/>
      <w:r>
        <w:rPr>
          <w:rFonts w:ascii="Times New Roman" w:eastAsia="Times New Roman" w:hAnsi="Times New Roman" w:cs="Times New Roman"/>
          <w:sz w:val="24"/>
        </w:rPr>
        <w:t>they  are</w:t>
      </w:r>
      <w:proofErr w:type="gramEnd"/>
      <w:r>
        <w:rPr>
          <w:rFonts w:ascii="Times New Roman" w:eastAsia="Times New Roman" w:hAnsi="Times New Roman" w:cs="Times New Roman"/>
          <w:sz w:val="24"/>
        </w:rPr>
        <w:t xml:space="preserve"> quite intuitive and different from one another</w:t>
      </w:r>
    </w:p>
    <w:p w14:paraId="26A828F3" w14:textId="77777777" w:rsidR="00EA025B" w:rsidRDefault="0032154F">
      <w:pPr>
        <w:pStyle w:val="Heading3"/>
        <w:spacing w:after="390"/>
        <w:ind w:left="-5"/>
      </w:pPr>
      <w:r>
        <w:rPr>
          <w:sz w:val="32"/>
        </w:rPr>
        <w:t>1) Decision Tree</w:t>
      </w:r>
    </w:p>
    <w:p w14:paraId="1C37CC45" w14:textId="77777777" w:rsidR="00EA025B" w:rsidRDefault="0032154F">
      <w:pPr>
        <w:spacing w:after="5" w:line="269" w:lineRule="auto"/>
        <w:ind w:left="-5" w:right="21" w:hanging="10"/>
      </w:pPr>
      <w:r>
        <w:rPr>
          <w:rFonts w:ascii="Times New Roman" w:eastAsia="Times New Roman" w:hAnsi="Times New Roman" w:cs="Times New Roman"/>
          <w:sz w:val="26"/>
        </w:rPr>
        <w:t xml:space="preserve">We’ll also be using a popular and </w:t>
      </w:r>
      <w:r>
        <w:rPr>
          <w:rFonts w:ascii="Times New Roman" w:eastAsia="Times New Roman" w:hAnsi="Times New Roman" w:cs="Times New Roman"/>
          <w:sz w:val="26"/>
        </w:rPr>
        <w:t>accurate classifier to predict classes for our dataset. For the above-mentioned, we are using the Decision Trees. It is a supervised learning algo used for classification of tuples.</w:t>
      </w:r>
    </w:p>
    <w:p w14:paraId="23A42C50" w14:textId="77777777" w:rsidR="00EA025B" w:rsidRDefault="0032154F">
      <w:pPr>
        <w:spacing w:after="5" w:line="269" w:lineRule="auto"/>
        <w:ind w:left="-5" w:right="21" w:hanging="10"/>
      </w:pPr>
      <w:r>
        <w:rPr>
          <w:rFonts w:ascii="Times New Roman" w:eastAsia="Times New Roman" w:hAnsi="Times New Roman" w:cs="Times New Roman"/>
          <w:sz w:val="26"/>
        </w:rPr>
        <w:t>The algorithm focuses on reducing the entropy of the entire dataset by spl</w:t>
      </w:r>
      <w:r>
        <w:rPr>
          <w:rFonts w:ascii="Times New Roman" w:eastAsia="Times New Roman" w:hAnsi="Times New Roman" w:cs="Times New Roman"/>
          <w:sz w:val="26"/>
        </w:rPr>
        <w:t>itting labelled attributes into their classes, starting from the attribute which has the highest entropy and going to the attribute which has the highest entropy in the reduced dataset. Thus, we calculate the entropy/information gain of each attribute to d</w:t>
      </w:r>
      <w:r>
        <w:rPr>
          <w:rFonts w:ascii="Times New Roman" w:eastAsia="Times New Roman" w:hAnsi="Times New Roman" w:cs="Times New Roman"/>
          <w:sz w:val="26"/>
        </w:rPr>
        <w:t>ecide the root node and then split the data according to their unique labels, and then proceed to split the reduced data further based on the remaining attributes.</w:t>
      </w:r>
    </w:p>
    <w:p w14:paraId="6C44CA35" w14:textId="77777777" w:rsidR="00EA025B" w:rsidRDefault="0032154F">
      <w:pPr>
        <w:spacing w:after="693" w:line="269" w:lineRule="auto"/>
        <w:ind w:left="-5" w:right="21" w:hanging="10"/>
      </w:pPr>
      <w:r>
        <w:rPr>
          <w:rFonts w:ascii="Times New Roman" w:eastAsia="Times New Roman" w:hAnsi="Times New Roman" w:cs="Times New Roman"/>
          <w:sz w:val="26"/>
        </w:rPr>
        <w:t xml:space="preserve">For performing the above, we use a custom decision tree code written from scratch in </w:t>
      </w:r>
      <w:proofErr w:type="gramStart"/>
      <w:r>
        <w:rPr>
          <w:rFonts w:ascii="Times New Roman" w:eastAsia="Times New Roman" w:hAnsi="Times New Roman" w:cs="Times New Roman"/>
          <w:sz w:val="26"/>
        </w:rPr>
        <w:t xml:space="preserve">python </w:t>
      </w:r>
      <w:r>
        <w:rPr>
          <w:rFonts w:ascii="Times New Roman" w:eastAsia="Times New Roman" w:hAnsi="Times New Roman" w:cs="Times New Roman"/>
          <w:sz w:val="26"/>
        </w:rPr>
        <w:t>.</w:t>
      </w:r>
      <w:proofErr w:type="gramEnd"/>
    </w:p>
    <w:p w14:paraId="260E4898" w14:textId="77777777" w:rsidR="00EA025B" w:rsidRDefault="0032154F">
      <w:pPr>
        <w:spacing w:after="102" w:line="269" w:lineRule="auto"/>
        <w:ind w:left="-5" w:right="437" w:hanging="10"/>
      </w:pPr>
      <w:r>
        <w:rPr>
          <w:rFonts w:ascii="Times New Roman" w:eastAsia="Times New Roman" w:hAnsi="Times New Roman" w:cs="Times New Roman"/>
          <w:sz w:val="26"/>
        </w:rPr>
        <w:t>The above attributes are used to construct the decision tree using the below code. (After importing all the necessary libraries and retrieving the dataset, the following snippet fetches us the decision tree) The code is as follows:</w:t>
      </w:r>
    </w:p>
    <w:p w14:paraId="0D03B415" w14:textId="77777777" w:rsidR="00EA025B" w:rsidRDefault="0032154F">
      <w:pPr>
        <w:shd w:val="clear" w:color="auto" w:fill="F8F8F8"/>
        <w:spacing w:after="153" w:line="418" w:lineRule="auto"/>
        <w:ind w:left="100" w:right="2895" w:hanging="10"/>
      </w:pPr>
      <w:r>
        <w:rPr>
          <w:rFonts w:ascii="Consolas" w:eastAsia="Consolas" w:hAnsi="Consolas" w:cs="Consolas"/>
          <w:b/>
          <w:color w:val="333333"/>
          <w:sz w:val="24"/>
        </w:rPr>
        <w:t xml:space="preserve">from </w:t>
      </w:r>
      <w:proofErr w:type="spellStart"/>
      <w:r>
        <w:rPr>
          <w:rFonts w:ascii="Consolas" w:eastAsia="Consolas" w:hAnsi="Consolas" w:cs="Consolas"/>
          <w:color w:val="333333"/>
          <w:sz w:val="24"/>
        </w:rPr>
        <w:t>sklearn</w:t>
      </w:r>
      <w:proofErr w:type="spellEnd"/>
      <w:r>
        <w:rPr>
          <w:rFonts w:ascii="Consolas" w:eastAsia="Consolas" w:hAnsi="Consolas" w:cs="Consolas"/>
          <w:color w:val="333333"/>
          <w:sz w:val="24"/>
        </w:rPr>
        <w:t xml:space="preserve"> </w:t>
      </w:r>
      <w:r>
        <w:rPr>
          <w:rFonts w:ascii="Consolas" w:eastAsia="Consolas" w:hAnsi="Consolas" w:cs="Consolas"/>
          <w:b/>
          <w:color w:val="333333"/>
          <w:sz w:val="24"/>
        </w:rPr>
        <w:t xml:space="preserve">import </w:t>
      </w:r>
      <w:r>
        <w:rPr>
          <w:rFonts w:ascii="Consolas" w:eastAsia="Consolas" w:hAnsi="Consolas" w:cs="Consolas"/>
          <w:color w:val="333333"/>
          <w:sz w:val="24"/>
        </w:rPr>
        <w:t xml:space="preserve">tree dt = </w:t>
      </w:r>
      <w:proofErr w:type="spellStart"/>
      <w:proofErr w:type="gramStart"/>
      <w:r>
        <w:rPr>
          <w:rFonts w:ascii="Consolas" w:eastAsia="Consolas" w:hAnsi="Consolas" w:cs="Consolas"/>
          <w:color w:val="333333"/>
          <w:sz w:val="24"/>
        </w:rPr>
        <w:t>DecisionTreeClassifier</w:t>
      </w:r>
      <w:proofErr w:type="spellEnd"/>
      <w:r>
        <w:rPr>
          <w:rFonts w:ascii="Consolas" w:eastAsia="Consolas" w:hAnsi="Consolas" w:cs="Consolas"/>
          <w:color w:val="333333"/>
          <w:sz w:val="24"/>
        </w:rPr>
        <w:t>(</w:t>
      </w:r>
      <w:proofErr w:type="spellStart"/>
      <w:proofErr w:type="gramEnd"/>
      <w:r>
        <w:rPr>
          <w:rFonts w:ascii="Consolas" w:eastAsia="Consolas" w:hAnsi="Consolas" w:cs="Consolas"/>
          <w:color w:val="333333"/>
          <w:sz w:val="24"/>
        </w:rPr>
        <w:t>random_state</w:t>
      </w:r>
      <w:proofErr w:type="spellEnd"/>
      <w:r>
        <w:rPr>
          <w:rFonts w:ascii="Consolas" w:eastAsia="Consolas" w:hAnsi="Consolas" w:cs="Consolas"/>
          <w:color w:val="333333"/>
          <w:sz w:val="24"/>
        </w:rPr>
        <w:t xml:space="preserve"> = </w:t>
      </w:r>
      <w:r>
        <w:rPr>
          <w:rFonts w:ascii="Consolas" w:eastAsia="Consolas" w:hAnsi="Consolas" w:cs="Consolas"/>
          <w:color w:val="008080"/>
          <w:sz w:val="24"/>
        </w:rPr>
        <w:t>42</w:t>
      </w:r>
      <w:r>
        <w:rPr>
          <w:rFonts w:ascii="Consolas" w:eastAsia="Consolas" w:hAnsi="Consolas" w:cs="Consolas"/>
          <w:color w:val="333333"/>
          <w:sz w:val="24"/>
        </w:rPr>
        <w:t xml:space="preserve">) </w:t>
      </w:r>
      <w:proofErr w:type="spellStart"/>
      <w:r>
        <w:rPr>
          <w:rFonts w:ascii="Consolas" w:eastAsia="Consolas" w:hAnsi="Consolas" w:cs="Consolas"/>
          <w:color w:val="333333"/>
          <w:sz w:val="24"/>
        </w:rPr>
        <w:t>dt.fit</w:t>
      </w:r>
      <w:proofErr w:type="spellEnd"/>
      <w:r>
        <w:rPr>
          <w:rFonts w:ascii="Consolas" w:eastAsia="Consolas" w:hAnsi="Consolas" w:cs="Consolas"/>
          <w:color w:val="333333"/>
          <w:sz w:val="24"/>
        </w:rPr>
        <w:t>(</w:t>
      </w:r>
      <w:proofErr w:type="spellStart"/>
      <w:r>
        <w:rPr>
          <w:rFonts w:ascii="Consolas" w:eastAsia="Consolas" w:hAnsi="Consolas" w:cs="Consolas"/>
          <w:color w:val="333333"/>
          <w:sz w:val="24"/>
        </w:rPr>
        <w:t>X_train</w:t>
      </w:r>
      <w:proofErr w:type="spellEnd"/>
      <w:r>
        <w:rPr>
          <w:rFonts w:ascii="Consolas" w:eastAsia="Consolas" w:hAnsi="Consolas" w:cs="Consolas"/>
          <w:color w:val="333333"/>
          <w:sz w:val="24"/>
        </w:rPr>
        <w:t xml:space="preserve">, </w:t>
      </w:r>
      <w:proofErr w:type="spellStart"/>
      <w:r>
        <w:rPr>
          <w:rFonts w:ascii="Consolas" w:eastAsia="Consolas" w:hAnsi="Consolas" w:cs="Consolas"/>
          <w:color w:val="333333"/>
          <w:sz w:val="24"/>
        </w:rPr>
        <w:t>y_train</w:t>
      </w:r>
      <w:proofErr w:type="spellEnd"/>
      <w:r>
        <w:rPr>
          <w:rFonts w:ascii="Consolas" w:eastAsia="Consolas" w:hAnsi="Consolas" w:cs="Consolas"/>
          <w:color w:val="333333"/>
          <w:sz w:val="24"/>
        </w:rPr>
        <w:t>)</w:t>
      </w:r>
    </w:p>
    <w:p w14:paraId="62203A55" w14:textId="77777777" w:rsidR="00EA025B" w:rsidRDefault="0032154F">
      <w:pPr>
        <w:shd w:val="clear" w:color="auto" w:fill="F8F8F8"/>
        <w:spacing w:after="363" w:line="268" w:lineRule="auto"/>
        <w:ind w:left="100" w:right="2895" w:hanging="10"/>
      </w:pPr>
      <w:proofErr w:type="spellStart"/>
      <w:r>
        <w:rPr>
          <w:rFonts w:ascii="Consolas" w:eastAsia="Consolas" w:hAnsi="Consolas" w:cs="Consolas"/>
          <w:color w:val="333333"/>
          <w:sz w:val="24"/>
        </w:rPr>
        <w:t>y_pred</w:t>
      </w:r>
      <w:proofErr w:type="spellEnd"/>
      <w:r>
        <w:rPr>
          <w:rFonts w:ascii="Consolas" w:eastAsia="Consolas" w:hAnsi="Consolas" w:cs="Consolas"/>
          <w:color w:val="333333"/>
          <w:sz w:val="24"/>
        </w:rPr>
        <w:t xml:space="preserve"> = </w:t>
      </w:r>
      <w:proofErr w:type="spellStart"/>
      <w:proofErr w:type="gramStart"/>
      <w:r>
        <w:rPr>
          <w:rFonts w:ascii="Consolas" w:eastAsia="Consolas" w:hAnsi="Consolas" w:cs="Consolas"/>
          <w:color w:val="333333"/>
          <w:sz w:val="24"/>
        </w:rPr>
        <w:t>dt.predict</w:t>
      </w:r>
      <w:proofErr w:type="spellEnd"/>
      <w:proofErr w:type="gramEnd"/>
      <w:r>
        <w:rPr>
          <w:rFonts w:ascii="Consolas" w:eastAsia="Consolas" w:hAnsi="Consolas" w:cs="Consolas"/>
          <w:color w:val="333333"/>
          <w:sz w:val="24"/>
        </w:rPr>
        <w:t>(</w:t>
      </w:r>
      <w:proofErr w:type="spellStart"/>
      <w:r>
        <w:rPr>
          <w:rFonts w:ascii="Consolas" w:eastAsia="Consolas" w:hAnsi="Consolas" w:cs="Consolas"/>
          <w:color w:val="333333"/>
          <w:sz w:val="24"/>
        </w:rPr>
        <w:t>X_test</w:t>
      </w:r>
      <w:proofErr w:type="spellEnd"/>
      <w:r>
        <w:rPr>
          <w:rFonts w:ascii="Consolas" w:eastAsia="Consolas" w:hAnsi="Consolas" w:cs="Consolas"/>
          <w:color w:val="333333"/>
          <w:sz w:val="24"/>
        </w:rPr>
        <w:t xml:space="preserve">) </w:t>
      </w:r>
      <w:proofErr w:type="spellStart"/>
      <w:r>
        <w:rPr>
          <w:rFonts w:ascii="Consolas" w:eastAsia="Consolas" w:hAnsi="Consolas" w:cs="Consolas"/>
          <w:color w:val="333333"/>
          <w:sz w:val="24"/>
        </w:rPr>
        <w:t>text_representation</w:t>
      </w:r>
      <w:proofErr w:type="spellEnd"/>
      <w:r>
        <w:rPr>
          <w:rFonts w:ascii="Consolas" w:eastAsia="Consolas" w:hAnsi="Consolas" w:cs="Consolas"/>
          <w:color w:val="333333"/>
          <w:sz w:val="24"/>
        </w:rPr>
        <w:t xml:space="preserve"> = </w:t>
      </w:r>
      <w:proofErr w:type="spellStart"/>
      <w:r>
        <w:rPr>
          <w:rFonts w:ascii="Consolas" w:eastAsia="Consolas" w:hAnsi="Consolas" w:cs="Consolas"/>
          <w:color w:val="333333"/>
          <w:sz w:val="24"/>
        </w:rPr>
        <w:t>tree.export_text</w:t>
      </w:r>
      <w:proofErr w:type="spellEnd"/>
      <w:r>
        <w:rPr>
          <w:rFonts w:ascii="Consolas" w:eastAsia="Consolas" w:hAnsi="Consolas" w:cs="Consolas"/>
          <w:color w:val="333333"/>
          <w:sz w:val="24"/>
        </w:rPr>
        <w:t>(dt) print(</w:t>
      </w:r>
      <w:proofErr w:type="spellStart"/>
      <w:r>
        <w:rPr>
          <w:rFonts w:ascii="Consolas" w:eastAsia="Consolas" w:hAnsi="Consolas" w:cs="Consolas"/>
          <w:color w:val="333333"/>
          <w:sz w:val="24"/>
        </w:rPr>
        <w:t>text_representation</w:t>
      </w:r>
      <w:proofErr w:type="spellEnd"/>
      <w:r>
        <w:rPr>
          <w:rFonts w:ascii="Consolas" w:eastAsia="Consolas" w:hAnsi="Consolas" w:cs="Consolas"/>
          <w:color w:val="333333"/>
          <w:sz w:val="24"/>
        </w:rPr>
        <w:t>)</w:t>
      </w:r>
    </w:p>
    <w:p w14:paraId="096AAB45" w14:textId="77777777" w:rsidR="00EA025B" w:rsidRDefault="0032154F">
      <w:pPr>
        <w:shd w:val="clear" w:color="auto" w:fill="F8F8F8"/>
        <w:spacing w:after="428" w:line="274" w:lineRule="auto"/>
        <w:ind w:left="105"/>
      </w:pPr>
      <w:proofErr w:type="gramStart"/>
      <w:r>
        <w:rPr>
          <w:rFonts w:ascii="Consolas" w:eastAsia="Consolas" w:hAnsi="Consolas" w:cs="Consolas"/>
          <w:color w:val="333333"/>
          <w:sz w:val="24"/>
        </w:rPr>
        <w:lastRenderedPageBreak/>
        <w:t>print(</w:t>
      </w:r>
      <w:proofErr w:type="gramEnd"/>
      <w:r>
        <w:rPr>
          <w:rFonts w:ascii="Consolas" w:eastAsia="Consolas" w:hAnsi="Consolas" w:cs="Consolas"/>
          <w:color w:val="DD1144"/>
          <w:sz w:val="24"/>
        </w:rPr>
        <w:t>"The test accuracy score of Decision Tree is "</w:t>
      </w:r>
      <w:r>
        <w:rPr>
          <w:rFonts w:ascii="Consolas" w:eastAsia="Consolas" w:hAnsi="Consolas" w:cs="Consolas"/>
          <w:color w:val="333333"/>
          <w:sz w:val="24"/>
        </w:rPr>
        <w:t xml:space="preserve">, </w:t>
      </w:r>
      <w:proofErr w:type="spellStart"/>
      <w:r>
        <w:rPr>
          <w:rFonts w:ascii="Consolas" w:eastAsia="Consolas" w:hAnsi="Consolas" w:cs="Consolas"/>
          <w:color w:val="333333"/>
          <w:sz w:val="24"/>
        </w:rPr>
        <w:t>accuracy_score</w:t>
      </w:r>
      <w:proofErr w:type="spellEnd"/>
      <w:r>
        <w:rPr>
          <w:rFonts w:ascii="Consolas" w:eastAsia="Consolas" w:hAnsi="Consolas" w:cs="Consolas"/>
          <w:color w:val="333333"/>
          <w:sz w:val="24"/>
        </w:rPr>
        <w:t>(</w:t>
      </w:r>
      <w:proofErr w:type="spellStart"/>
      <w:r>
        <w:rPr>
          <w:rFonts w:ascii="Consolas" w:eastAsia="Consolas" w:hAnsi="Consolas" w:cs="Consolas"/>
          <w:color w:val="333333"/>
          <w:sz w:val="24"/>
        </w:rPr>
        <w:t>y_test</w:t>
      </w:r>
      <w:proofErr w:type="spellEnd"/>
      <w:r>
        <w:rPr>
          <w:rFonts w:ascii="Consolas" w:eastAsia="Consolas" w:hAnsi="Consolas" w:cs="Consolas"/>
          <w:color w:val="333333"/>
          <w:sz w:val="24"/>
        </w:rPr>
        <w:t xml:space="preserve">, </w:t>
      </w:r>
      <w:proofErr w:type="spellStart"/>
      <w:r>
        <w:rPr>
          <w:rFonts w:ascii="Consolas" w:eastAsia="Consolas" w:hAnsi="Consolas" w:cs="Consolas"/>
          <w:color w:val="333333"/>
          <w:sz w:val="24"/>
        </w:rPr>
        <w:t>y_pr</w:t>
      </w:r>
      <w:r>
        <w:rPr>
          <w:rFonts w:ascii="Consolas" w:eastAsia="Consolas" w:hAnsi="Consolas" w:cs="Consolas"/>
          <w:color w:val="333333"/>
          <w:sz w:val="24"/>
        </w:rPr>
        <w:t>ed</w:t>
      </w:r>
      <w:proofErr w:type="spellEnd"/>
      <w:r>
        <w:rPr>
          <w:rFonts w:ascii="Consolas" w:eastAsia="Consolas" w:hAnsi="Consolas" w:cs="Consolas"/>
          <w:color w:val="333333"/>
          <w:sz w:val="24"/>
        </w:rPr>
        <w:t>))</w:t>
      </w:r>
    </w:p>
    <w:p w14:paraId="5C39281E" w14:textId="77777777" w:rsidR="00EA025B" w:rsidRDefault="0032154F">
      <w:pPr>
        <w:spacing w:after="464" w:line="276" w:lineRule="auto"/>
        <w:ind w:left="-5" w:right="38" w:hanging="10"/>
      </w:pPr>
      <w:r>
        <w:rPr>
          <w:rFonts w:ascii="Arial" w:eastAsia="Arial" w:hAnsi="Arial" w:cs="Arial"/>
          <w:sz w:val="24"/>
        </w:rPr>
        <w:t xml:space="preserve">After observing the output, we can classify any new tuple based on their class in other attributes. This is how we implement decision tree on our dataset and classify them in different classes. After appropriate tree </w:t>
      </w:r>
      <w:proofErr w:type="gramStart"/>
      <w:r>
        <w:rPr>
          <w:rFonts w:ascii="Arial" w:eastAsia="Arial" w:hAnsi="Arial" w:cs="Arial"/>
          <w:sz w:val="24"/>
        </w:rPr>
        <w:t>pruning</w:t>
      </w:r>
      <w:proofErr w:type="gramEnd"/>
      <w:r>
        <w:rPr>
          <w:rFonts w:ascii="Arial" w:eastAsia="Arial" w:hAnsi="Arial" w:cs="Arial"/>
          <w:sz w:val="24"/>
        </w:rPr>
        <w:t xml:space="preserve"> we get the following tree</w:t>
      </w:r>
    </w:p>
    <w:p w14:paraId="17C4EDA1" w14:textId="77777777" w:rsidR="00EA025B" w:rsidRDefault="0032154F">
      <w:pPr>
        <w:pStyle w:val="Heading3"/>
        <w:spacing w:after="414"/>
        <w:ind w:left="-5"/>
      </w:pPr>
      <w:r>
        <w:rPr>
          <w:u w:val="none"/>
        </w:rPr>
        <w:t xml:space="preserve">2) </w:t>
      </w:r>
      <w:r>
        <w:rPr>
          <w:sz w:val="36"/>
        </w:rPr>
        <w:t>Random Forest Algorithm</w:t>
      </w:r>
    </w:p>
    <w:p w14:paraId="78DCEE16" w14:textId="77777777" w:rsidR="00EA025B" w:rsidRDefault="0032154F">
      <w:pPr>
        <w:spacing w:after="349" w:line="269" w:lineRule="auto"/>
        <w:ind w:left="-5" w:right="21" w:hanging="10"/>
      </w:pPr>
      <w:r>
        <w:rPr>
          <w:rFonts w:ascii="Times New Roman" w:eastAsia="Times New Roman" w:hAnsi="Times New Roman" w:cs="Times New Roman"/>
          <w:sz w:val="26"/>
        </w:rPr>
        <w:t xml:space="preserve">It is the most potent and well-known algorithm in ML. It is a part of supervised computer </w:t>
      </w:r>
      <w:proofErr w:type="spellStart"/>
      <w:proofErr w:type="gramStart"/>
      <w:r>
        <w:rPr>
          <w:rFonts w:ascii="Times New Roman" w:eastAsia="Times New Roman" w:hAnsi="Times New Roman" w:cs="Times New Roman"/>
          <w:sz w:val="26"/>
        </w:rPr>
        <w:t>learning.It</w:t>
      </w:r>
      <w:proofErr w:type="spellEnd"/>
      <w:proofErr w:type="gramEnd"/>
      <w:r>
        <w:rPr>
          <w:rFonts w:ascii="Times New Roman" w:eastAsia="Times New Roman" w:hAnsi="Times New Roman" w:cs="Times New Roman"/>
          <w:sz w:val="26"/>
        </w:rPr>
        <w:t xml:space="preserve"> is applied to classification and regression issues. The steps in the random forest method are as follows:</w:t>
      </w:r>
    </w:p>
    <w:p w14:paraId="4EA6AF76" w14:textId="77777777" w:rsidR="00EA025B" w:rsidRDefault="0032154F">
      <w:pPr>
        <w:numPr>
          <w:ilvl w:val="0"/>
          <w:numId w:val="2"/>
        </w:numPr>
        <w:spacing w:after="5" w:line="269" w:lineRule="auto"/>
        <w:ind w:right="21" w:hanging="156"/>
      </w:pPr>
      <w:r>
        <w:rPr>
          <w:rFonts w:ascii="Times New Roman" w:eastAsia="Times New Roman" w:hAnsi="Times New Roman" w:cs="Times New Roman"/>
          <w:sz w:val="26"/>
        </w:rPr>
        <w:t>Information is gather</w:t>
      </w:r>
      <w:r>
        <w:rPr>
          <w:rFonts w:ascii="Times New Roman" w:eastAsia="Times New Roman" w:hAnsi="Times New Roman" w:cs="Times New Roman"/>
          <w:sz w:val="26"/>
        </w:rPr>
        <w:t>ed</w:t>
      </w:r>
    </w:p>
    <w:p w14:paraId="6BA62A3D" w14:textId="77777777" w:rsidR="00EA025B" w:rsidRDefault="0032154F">
      <w:pPr>
        <w:numPr>
          <w:ilvl w:val="0"/>
          <w:numId w:val="2"/>
        </w:numPr>
        <w:spacing w:after="5" w:line="269" w:lineRule="auto"/>
        <w:ind w:right="21" w:hanging="156"/>
      </w:pPr>
      <w:r>
        <w:rPr>
          <w:rFonts w:ascii="Times New Roman" w:eastAsia="Times New Roman" w:hAnsi="Times New Roman" w:cs="Times New Roman"/>
          <w:sz w:val="26"/>
        </w:rPr>
        <w:t>Decision trees are built using various samples</w:t>
      </w:r>
    </w:p>
    <w:p w14:paraId="60AF6756" w14:textId="77777777" w:rsidR="00EA025B" w:rsidRDefault="0032154F">
      <w:pPr>
        <w:numPr>
          <w:ilvl w:val="0"/>
          <w:numId w:val="2"/>
        </w:numPr>
        <w:spacing w:after="5" w:line="269" w:lineRule="auto"/>
        <w:ind w:right="21" w:hanging="156"/>
      </w:pPr>
      <w:r>
        <w:rPr>
          <w:rFonts w:ascii="Times New Roman" w:eastAsia="Times New Roman" w:hAnsi="Times New Roman" w:cs="Times New Roman"/>
          <w:sz w:val="26"/>
        </w:rPr>
        <w:t>It uses the decision tree average.</w:t>
      </w:r>
    </w:p>
    <w:p w14:paraId="441C2DC7" w14:textId="77777777" w:rsidR="00EA025B" w:rsidRDefault="0032154F">
      <w:pPr>
        <w:spacing w:after="349" w:line="269" w:lineRule="auto"/>
        <w:ind w:left="-5" w:right="21" w:hanging="10"/>
      </w:pPr>
      <w:r>
        <w:rPr>
          <w:rFonts w:ascii="Times New Roman" w:eastAsia="Times New Roman" w:hAnsi="Times New Roman" w:cs="Times New Roman"/>
          <w:sz w:val="26"/>
        </w:rPr>
        <w:t>Although it can handle datasets with categorical variables, it is slower than a single decision tree. ignores values that are missing.</w:t>
      </w:r>
    </w:p>
    <w:p w14:paraId="0814F57A" w14:textId="77777777" w:rsidR="00EA025B" w:rsidRDefault="0032154F">
      <w:pPr>
        <w:spacing w:after="404" w:line="269" w:lineRule="auto"/>
        <w:ind w:left="-5" w:right="21" w:hanging="10"/>
      </w:pPr>
      <w:r>
        <w:rPr>
          <w:rFonts w:ascii="Times New Roman" w:eastAsia="Times New Roman" w:hAnsi="Times New Roman" w:cs="Times New Roman"/>
          <w:sz w:val="26"/>
        </w:rPr>
        <w:t>Utilising Random Forest offers the primary benefit of having higher accuracy and lower volatility than using a single model. Choice matrix is used. Based on the parameters in the dataset, data pre-processing is completed. The quantity of trees directly aff</w:t>
      </w:r>
      <w:r>
        <w:rPr>
          <w:rFonts w:ascii="Times New Roman" w:eastAsia="Times New Roman" w:hAnsi="Times New Roman" w:cs="Times New Roman"/>
          <w:sz w:val="26"/>
        </w:rPr>
        <w:t>ects the accuracy of the outcome, thus if there are more trees, the accuracy will be higher. Using this classifier, the model is now being trained. We obtain a predicted outcome from each tree as well as an independently computed amount of entropy. The mos</w:t>
      </w:r>
      <w:r>
        <w:rPr>
          <w:rFonts w:ascii="Times New Roman" w:eastAsia="Times New Roman" w:hAnsi="Times New Roman" w:cs="Times New Roman"/>
          <w:sz w:val="26"/>
        </w:rPr>
        <w:t>t voted prediction result is selected.</w:t>
      </w:r>
    </w:p>
    <w:p w14:paraId="2719F60E" w14:textId="77777777" w:rsidR="00EA025B" w:rsidRDefault="0032154F">
      <w:pPr>
        <w:shd w:val="clear" w:color="auto" w:fill="F8F8F8"/>
        <w:spacing w:after="477" w:line="268" w:lineRule="auto"/>
        <w:ind w:left="100" w:right="1971" w:hanging="10"/>
      </w:pPr>
      <w:r>
        <w:rPr>
          <w:rFonts w:ascii="Consolas" w:eastAsia="Consolas" w:hAnsi="Consolas" w:cs="Consolas"/>
          <w:color w:val="333333"/>
          <w:sz w:val="24"/>
        </w:rPr>
        <w:t xml:space="preserve">rf = </w:t>
      </w:r>
      <w:proofErr w:type="spellStart"/>
      <w:proofErr w:type="gramStart"/>
      <w:r>
        <w:rPr>
          <w:rFonts w:ascii="Consolas" w:eastAsia="Consolas" w:hAnsi="Consolas" w:cs="Consolas"/>
          <w:color w:val="333333"/>
          <w:sz w:val="24"/>
        </w:rPr>
        <w:t>RandomForestClassifier</w:t>
      </w:r>
      <w:proofErr w:type="spellEnd"/>
      <w:r>
        <w:rPr>
          <w:rFonts w:ascii="Consolas" w:eastAsia="Consolas" w:hAnsi="Consolas" w:cs="Consolas"/>
          <w:color w:val="333333"/>
          <w:sz w:val="24"/>
        </w:rPr>
        <w:t>(</w:t>
      </w:r>
      <w:proofErr w:type="gramEnd"/>
      <w:r>
        <w:rPr>
          <w:rFonts w:ascii="Consolas" w:eastAsia="Consolas" w:hAnsi="Consolas" w:cs="Consolas"/>
          <w:color w:val="333333"/>
          <w:sz w:val="24"/>
        </w:rPr>
        <w:t xml:space="preserve">) </w:t>
      </w:r>
      <w:proofErr w:type="spellStart"/>
      <w:r>
        <w:rPr>
          <w:rFonts w:ascii="Consolas" w:eastAsia="Consolas" w:hAnsi="Consolas" w:cs="Consolas"/>
          <w:color w:val="333333"/>
          <w:sz w:val="24"/>
        </w:rPr>
        <w:t>rf.fit</w:t>
      </w:r>
      <w:proofErr w:type="spellEnd"/>
      <w:r>
        <w:rPr>
          <w:rFonts w:ascii="Consolas" w:eastAsia="Consolas" w:hAnsi="Consolas" w:cs="Consolas"/>
          <w:color w:val="333333"/>
          <w:sz w:val="24"/>
        </w:rPr>
        <w:t>(</w:t>
      </w:r>
      <w:proofErr w:type="spellStart"/>
      <w:r>
        <w:rPr>
          <w:rFonts w:ascii="Consolas" w:eastAsia="Consolas" w:hAnsi="Consolas" w:cs="Consolas"/>
          <w:color w:val="333333"/>
          <w:sz w:val="24"/>
        </w:rPr>
        <w:t>X_train</w:t>
      </w:r>
      <w:proofErr w:type="spellEnd"/>
      <w:r>
        <w:rPr>
          <w:rFonts w:ascii="Consolas" w:eastAsia="Consolas" w:hAnsi="Consolas" w:cs="Consolas"/>
          <w:color w:val="333333"/>
          <w:sz w:val="24"/>
        </w:rPr>
        <w:t xml:space="preserve">, </w:t>
      </w:r>
      <w:proofErr w:type="spellStart"/>
      <w:r>
        <w:rPr>
          <w:rFonts w:ascii="Consolas" w:eastAsia="Consolas" w:hAnsi="Consolas" w:cs="Consolas"/>
          <w:color w:val="333333"/>
          <w:sz w:val="24"/>
        </w:rPr>
        <w:t>y_train</w:t>
      </w:r>
      <w:proofErr w:type="spellEnd"/>
      <w:r>
        <w:rPr>
          <w:rFonts w:ascii="Consolas" w:eastAsia="Consolas" w:hAnsi="Consolas" w:cs="Consolas"/>
          <w:color w:val="333333"/>
          <w:sz w:val="24"/>
        </w:rPr>
        <w:t xml:space="preserve">) </w:t>
      </w:r>
      <w:proofErr w:type="spellStart"/>
      <w:r>
        <w:rPr>
          <w:rFonts w:ascii="Consolas" w:eastAsia="Consolas" w:hAnsi="Consolas" w:cs="Consolas"/>
          <w:color w:val="333333"/>
          <w:sz w:val="24"/>
        </w:rPr>
        <w:t>y_pred</w:t>
      </w:r>
      <w:proofErr w:type="spellEnd"/>
      <w:r>
        <w:rPr>
          <w:rFonts w:ascii="Consolas" w:eastAsia="Consolas" w:hAnsi="Consolas" w:cs="Consolas"/>
          <w:color w:val="333333"/>
          <w:sz w:val="24"/>
        </w:rPr>
        <w:t xml:space="preserve"> = </w:t>
      </w:r>
      <w:proofErr w:type="spellStart"/>
      <w:r>
        <w:rPr>
          <w:rFonts w:ascii="Consolas" w:eastAsia="Consolas" w:hAnsi="Consolas" w:cs="Consolas"/>
          <w:color w:val="333333"/>
          <w:sz w:val="24"/>
        </w:rPr>
        <w:t>dt.predict</w:t>
      </w:r>
      <w:proofErr w:type="spellEnd"/>
      <w:r>
        <w:rPr>
          <w:rFonts w:ascii="Consolas" w:eastAsia="Consolas" w:hAnsi="Consolas" w:cs="Consolas"/>
          <w:color w:val="333333"/>
          <w:sz w:val="24"/>
        </w:rPr>
        <w:t>(</w:t>
      </w:r>
      <w:proofErr w:type="spellStart"/>
      <w:r>
        <w:rPr>
          <w:rFonts w:ascii="Consolas" w:eastAsia="Consolas" w:hAnsi="Consolas" w:cs="Consolas"/>
          <w:color w:val="333333"/>
          <w:sz w:val="24"/>
        </w:rPr>
        <w:t>X_test</w:t>
      </w:r>
      <w:proofErr w:type="spellEnd"/>
      <w:r>
        <w:rPr>
          <w:rFonts w:ascii="Consolas" w:eastAsia="Consolas" w:hAnsi="Consolas" w:cs="Consolas"/>
          <w:color w:val="333333"/>
          <w:sz w:val="24"/>
        </w:rPr>
        <w:t>) print(</w:t>
      </w:r>
      <w:r>
        <w:rPr>
          <w:rFonts w:ascii="Consolas" w:eastAsia="Consolas" w:hAnsi="Consolas" w:cs="Consolas"/>
          <w:color w:val="DD1144"/>
          <w:sz w:val="24"/>
        </w:rPr>
        <w:t>"The test accuracy score of Random Forest is "</w:t>
      </w:r>
      <w:r>
        <w:rPr>
          <w:rFonts w:ascii="Consolas" w:eastAsia="Consolas" w:hAnsi="Consolas" w:cs="Consolas"/>
          <w:color w:val="333333"/>
          <w:sz w:val="24"/>
        </w:rPr>
        <w:t xml:space="preserve">, </w:t>
      </w:r>
      <w:proofErr w:type="spellStart"/>
      <w:r>
        <w:rPr>
          <w:rFonts w:ascii="Consolas" w:eastAsia="Consolas" w:hAnsi="Consolas" w:cs="Consolas"/>
          <w:color w:val="333333"/>
          <w:sz w:val="24"/>
        </w:rPr>
        <w:t>accuracy_score</w:t>
      </w:r>
      <w:proofErr w:type="spellEnd"/>
      <w:r>
        <w:rPr>
          <w:rFonts w:ascii="Consolas" w:eastAsia="Consolas" w:hAnsi="Consolas" w:cs="Consolas"/>
          <w:color w:val="333333"/>
          <w:sz w:val="24"/>
        </w:rPr>
        <w:t>(</w:t>
      </w:r>
      <w:proofErr w:type="spellStart"/>
      <w:r>
        <w:rPr>
          <w:rFonts w:ascii="Consolas" w:eastAsia="Consolas" w:hAnsi="Consolas" w:cs="Consolas"/>
          <w:color w:val="333333"/>
          <w:sz w:val="24"/>
        </w:rPr>
        <w:t>y_test</w:t>
      </w:r>
      <w:proofErr w:type="spellEnd"/>
      <w:r>
        <w:rPr>
          <w:rFonts w:ascii="Consolas" w:eastAsia="Consolas" w:hAnsi="Consolas" w:cs="Consolas"/>
          <w:color w:val="333333"/>
          <w:sz w:val="24"/>
        </w:rPr>
        <w:t xml:space="preserve">, </w:t>
      </w:r>
      <w:proofErr w:type="spellStart"/>
      <w:r>
        <w:rPr>
          <w:rFonts w:ascii="Consolas" w:eastAsia="Consolas" w:hAnsi="Consolas" w:cs="Consolas"/>
          <w:color w:val="333333"/>
          <w:sz w:val="24"/>
        </w:rPr>
        <w:t>y_pred</w:t>
      </w:r>
      <w:proofErr w:type="spellEnd"/>
      <w:r>
        <w:rPr>
          <w:rFonts w:ascii="Consolas" w:eastAsia="Consolas" w:hAnsi="Consolas" w:cs="Consolas"/>
          <w:color w:val="333333"/>
          <w:sz w:val="24"/>
        </w:rPr>
        <w:t>))</w:t>
      </w:r>
    </w:p>
    <w:p w14:paraId="2A013B6C" w14:textId="77777777" w:rsidR="00EA025B" w:rsidRDefault="0032154F">
      <w:pPr>
        <w:spacing w:after="5" w:line="269" w:lineRule="auto"/>
        <w:ind w:left="-5" w:right="21" w:hanging="10"/>
      </w:pPr>
      <w:r>
        <w:rPr>
          <w:rFonts w:ascii="Times New Roman" w:eastAsia="Times New Roman" w:hAnsi="Times New Roman" w:cs="Times New Roman"/>
          <w:sz w:val="26"/>
        </w:rPr>
        <w:t>Now we find the attribute weight of random fores</w:t>
      </w:r>
      <w:r>
        <w:rPr>
          <w:rFonts w:ascii="Times New Roman" w:eastAsia="Times New Roman" w:hAnsi="Times New Roman" w:cs="Times New Roman"/>
          <w:sz w:val="26"/>
        </w:rPr>
        <w:t>t using decision tree criterion:</w:t>
      </w:r>
    </w:p>
    <w:p w14:paraId="0C516AE4" w14:textId="77777777" w:rsidR="00EA025B" w:rsidRDefault="0032154F">
      <w:pPr>
        <w:tabs>
          <w:tab w:val="center" w:pos="933"/>
          <w:tab w:val="center" w:pos="4140"/>
          <w:tab w:val="center" w:pos="6987"/>
        </w:tabs>
        <w:spacing w:after="91"/>
      </w:pPr>
      <w:r>
        <w:tab/>
      </w:r>
      <w:r>
        <w:rPr>
          <w:rFonts w:ascii="Arial" w:eastAsia="Arial" w:hAnsi="Arial" w:cs="Arial"/>
          <w:b/>
          <w:sz w:val="24"/>
        </w:rPr>
        <w:t>Gain Ratio</w:t>
      </w:r>
      <w:r>
        <w:rPr>
          <w:rFonts w:ascii="Arial" w:eastAsia="Arial" w:hAnsi="Arial" w:cs="Arial"/>
          <w:b/>
          <w:sz w:val="24"/>
        </w:rPr>
        <w:tab/>
        <w:t>Accuracy</w:t>
      </w:r>
      <w:r>
        <w:rPr>
          <w:rFonts w:ascii="Arial" w:eastAsia="Arial" w:hAnsi="Arial" w:cs="Arial"/>
          <w:b/>
          <w:sz w:val="24"/>
        </w:rPr>
        <w:tab/>
        <w:t>Information Gain</w:t>
      </w:r>
    </w:p>
    <w:p w14:paraId="2A7E5956" w14:textId="77777777" w:rsidR="00EA025B" w:rsidRDefault="0032154F">
      <w:pPr>
        <w:spacing w:after="1021"/>
        <w:ind w:left="30"/>
      </w:pPr>
      <w:r>
        <w:rPr>
          <w:noProof/>
        </w:rPr>
        <w:lastRenderedPageBreak/>
        <mc:AlternateContent>
          <mc:Choice Requires="wpg">
            <w:drawing>
              <wp:inline distT="0" distB="0" distL="0" distR="0" wp14:anchorId="658C836C" wp14:editId="5A9ABABF">
                <wp:extent cx="5229225" cy="4152901"/>
                <wp:effectExtent l="0" t="0" r="0" b="0"/>
                <wp:docPr id="7771" name="Group 7771"/>
                <wp:cNvGraphicFramePr/>
                <a:graphic xmlns:a="http://schemas.openxmlformats.org/drawingml/2006/main">
                  <a:graphicData uri="http://schemas.microsoft.com/office/word/2010/wordprocessingGroup">
                    <wpg:wgp>
                      <wpg:cNvGrpSpPr/>
                      <wpg:grpSpPr>
                        <a:xfrm>
                          <a:off x="0" y="0"/>
                          <a:ext cx="5229225" cy="4152901"/>
                          <a:chOff x="0" y="0"/>
                          <a:chExt cx="5229225" cy="4152901"/>
                        </a:xfrm>
                      </wpg:grpSpPr>
                      <pic:pic xmlns:pic="http://schemas.openxmlformats.org/drawingml/2006/picture">
                        <pic:nvPicPr>
                          <pic:cNvPr id="278" name="Picture 278"/>
                          <pic:cNvPicPr/>
                        </pic:nvPicPr>
                        <pic:blipFill>
                          <a:blip r:embed="rId16"/>
                          <a:stretch>
                            <a:fillRect/>
                          </a:stretch>
                        </pic:blipFill>
                        <pic:spPr>
                          <a:xfrm>
                            <a:off x="0" y="0"/>
                            <a:ext cx="1733550" cy="4152901"/>
                          </a:xfrm>
                          <a:prstGeom prst="rect">
                            <a:avLst/>
                          </a:prstGeom>
                        </pic:spPr>
                      </pic:pic>
                      <pic:pic xmlns:pic="http://schemas.openxmlformats.org/drawingml/2006/picture">
                        <pic:nvPicPr>
                          <pic:cNvPr id="280" name="Picture 280"/>
                          <pic:cNvPicPr/>
                        </pic:nvPicPr>
                        <pic:blipFill>
                          <a:blip r:embed="rId17"/>
                          <a:stretch>
                            <a:fillRect/>
                          </a:stretch>
                        </pic:blipFill>
                        <pic:spPr>
                          <a:xfrm>
                            <a:off x="1828800" y="9525"/>
                            <a:ext cx="1524000" cy="4143375"/>
                          </a:xfrm>
                          <a:prstGeom prst="rect">
                            <a:avLst/>
                          </a:prstGeom>
                        </pic:spPr>
                      </pic:pic>
                      <pic:pic xmlns:pic="http://schemas.openxmlformats.org/drawingml/2006/picture">
                        <pic:nvPicPr>
                          <pic:cNvPr id="282" name="Picture 282"/>
                          <pic:cNvPicPr/>
                        </pic:nvPicPr>
                        <pic:blipFill>
                          <a:blip r:embed="rId18"/>
                          <a:stretch>
                            <a:fillRect/>
                          </a:stretch>
                        </pic:blipFill>
                        <pic:spPr>
                          <a:xfrm>
                            <a:off x="3657600" y="66675"/>
                            <a:ext cx="1571625" cy="4086225"/>
                          </a:xfrm>
                          <a:prstGeom prst="rect">
                            <a:avLst/>
                          </a:prstGeom>
                        </pic:spPr>
                      </pic:pic>
                    </wpg:wgp>
                  </a:graphicData>
                </a:graphic>
              </wp:inline>
            </w:drawing>
          </mc:Choice>
          <mc:Fallback xmlns:a="http://schemas.openxmlformats.org/drawingml/2006/main">
            <w:pict>
              <v:group id="Group 7771" style="width:411.75pt;height:327pt;mso-position-horizontal-relative:char;mso-position-vertical-relative:line" coordsize="52292,41529">
                <v:shape id="Picture 278" style="position:absolute;width:17335;height:41529;left:0;top:0;" filled="f">
                  <v:imagedata r:id="rId19"/>
                </v:shape>
                <v:shape id="Picture 280" style="position:absolute;width:15240;height:41433;left:18288;top:95;" filled="f">
                  <v:imagedata r:id="rId20"/>
                </v:shape>
                <v:shape id="Picture 282" style="position:absolute;width:15716;height:40862;left:36576;top:666;" filled="f">
                  <v:imagedata r:id="rId21"/>
                </v:shape>
              </v:group>
            </w:pict>
          </mc:Fallback>
        </mc:AlternateContent>
      </w:r>
    </w:p>
    <w:p w14:paraId="4C360E09" w14:textId="77777777" w:rsidR="00EA025B" w:rsidRDefault="0032154F">
      <w:pPr>
        <w:pStyle w:val="Heading4"/>
        <w:ind w:left="-5"/>
      </w:pPr>
      <w:r>
        <w:t>3) Support Vector Machine (SVM)</w:t>
      </w:r>
    </w:p>
    <w:p w14:paraId="50C54849" w14:textId="77777777" w:rsidR="00EA025B" w:rsidRDefault="0032154F">
      <w:pPr>
        <w:spacing w:after="5" w:line="269" w:lineRule="auto"/>
        <w:ind w:left="-5" w:right="21" w:hanging="10"/>
      </w:pPr>
      <w:r>
        <w:rPr>
          <w:rFonts w:ascii="Times New Roman" w:eastAsia="Times New Roman" w:hAnsi="Times New Roman" w:cs="Times New Roman"/>
          <w:sz w:val="26"/>
        </w:rPr>
        <w:t xml:space="preserve">Support Vector Machine is very </w:t>
      </w:r>
      <w:proofErr w:type="gramStart"/>
      <w:r>
        <w:rPr>
          <w:rFonts w:ascii="Times New Roman" w:eastAsia="Times New Roman" w:hAnsi="Times New Roman" w:cs="Times New Roman"/>
          <w:sz w:val="26"/>
        </w:rPr>
        <w:t>well known</w:t>
      </w:r>
      <w:proofErr w:type="gramEnd"/>
      <w:r>
        <w:rPr>
          <w:rFonts w:ascii="Times New Roman" w:eastAsia="Times New Roman" w:hAnsi="Times New Roman" w:cs="Times New Roman"/>
          <w:sz w:val="26"/>
        </w:rPr>
        <w:t xml:space="preserve"> precision and supervised learning technique. It is used mostly for </w:t>
      </w:r>
      <w:proofErr w:type="spellStart"/>
      <w:r>
        <w:rPr>
          <w:rFonts w:ascii="Times New Roman" w:eastAsia="Times New Roman" w:hAnsi="Times New Roman" w:cs="Times New Roman"/>
          <w:sz w:val="26"/>
        </w:rPr>
        <w:t>MLClassification</w:t>
      </w:r>
      <w:proofErr w:type="spellEnd"/>
      <w:r>
        <w:rPr>
          <w:rFonts w:ascii="Times New Roman" w:eastAsia="Times New Roman" w:hAnsi="Times New Roman" w:cs="Times New Roman"/>
          <w:sz w:val="26"/>
        </w:rPr>
        <w:t xml:space="preserve"> issues.</w:t>
      </w:r>
    </w:p>
    <w:p w14:paraId="3B72EA44" w14:textId="77777777" w:rsidR="00EA025B" w:rsidRDefault="0032154F">
      <w:pPr>
        <w:spacing w:after="5" w:line="269" w:lineRule="auto"/>
        <w:ind w:left="-5" w:right="21" w:hanging="10"/>
      </w:pPr>
      <w:r>
        <w:rPr>
          <w:rFonts w:ascii="Times New Roman" w:eastAsia="Times New Roman" w:hAnsi="Times New Roman" w:cs="Times New Roman"/>
          <w:sz w:val="26"/>
        </w:rPr>
        <w:t>In order to quick</w:t>
      </w:r>
      <w:r>
        <w:rPr>
          <w:rFonts w:ascii="Times New Roman" w:eastAsia="Times New Roman" w:hAnsi="Times New Roman" w:cs="Times New Roman"/>
          <w:sz w:val="26"/>
        </w:rPr>
        <w:t>ly classify following data points, the SVM method aims to define the optimum decision boundary or line that may split n-dimensional spaces into groups.</w:t>
      </w:r>
    </w:p>
    <w:p w14:paraId="42921310" w14:textId="77777777" w:rsidR="00EA025B" w:rsidRDefault="0032154F">
      <w:pPr>
        <w:spacing w:after="5" w:line="269" w:lineRule="auto"/>
        <w:ind w:left="-5" w:right="21" w:hanging="10"/>
      </w:pPr>
      <w:r>
        <w:rPr>
          <w:rFonts w:ascii="Times New Roman" w:eastAsia="Times New Roman" w:hAnsi="Times New Roman" w:cs="Times New Roman"/>
          <w:sz w:val="26"/>
        </w:rPr>
        <w:t>This ideal decision boundary is referred to as a "hyperplane".</w:t>
      </w:r>
    </w:p>
    <w:p w14:paraId="78F216EA" w14:textId="77777777" w:rsidR="00EA025B" w:rsidRDefault="0032154F">
      <w:pPr>
        <w:spacing w:after="39" w:line="269" w:lineRule="auto"/>
        <w:ind w:left="-5" w:right="21" w:hanging="10"/>
      </w:pPr>
      <w:r>
        <w:rPr>
          <w:rFonts w:ascii="Times New Roman" w:eastAsia="Times New Roman" w:hAnsi="Times New Roman" w:cs="Times New Roman"/>
          <w:sz w:val="26"/>
        </w:rPr>
        <w:t>Advantages:</w:t>
      </w:r>
    </w:p>
    <w:p w14:paraId="7A66017F" w14:textId="77777777" w:rsidR="00EA025B" w:rsidRDefault="0032154F">
      <w:pPr>
        <w:numPr>
          <w:ilvl w:val="0"/>
          <w:numId w:val="3"/>
        </w:numPr>
        <w:spacing w:after="46" w:line="269" w:lineRule="auto"/>
        <w:ind w:right="21" w:hanging="360"/>
      </w:pPr>
      <w:r>
        <w:rPr>
          <w:rFonts w:ascii="Times New Roman" w:eastAsia="Times New Roman" w:hAnsi="Times New Roman" w:cs="Times New Roman"/>
          <w:sz w:val="26"/>
        </w:rPr>
        <w:t>Support vector machines' bene</w:t>
      </w:r>
      <w:r>
        <w:rPr>
          <w:rFonts w:ascii="Times New Roman" w:eastAsia="Times New Roman" w:hAnsi="Times New Roman" w:cs="Times New Roman"/>
          <w:sz w:val="26"/>
        </w:rPr>
        <w:t>fits include:</w:t>
      </w:r>
    </w:p>
    <w:p w14:paraId="365453F5" w14:textId="77777777" w:rsidR="00EA025B" w:rsidRDefault="0032154F">
      <w:pPr>
        <w:numPr>
          <w:ilvl w:val="0"/>
          <w:numId w:val="3"/>
        </w:numPr>
        <w:spacing w:after="46" w:line="269" w:lineRule="auto"/>
        <w:ind w:right="21" w:hanging="360"/>
      </w:pPr>
      <w:r>
        <w:rPr>
          <w:rFonts w:ascii="Times New Roman" w:eastAsia="Times New Roman" w:hAnsi="Times New Roman" w:cs="Times New Roman"/>
          <w:sz w:val="26"/>
        </w:rPr>
        <w:t>efficient in high-dimensional environments.</w:t>
      </w:r>
    </w:p>
    <w:p w14:paraId="5C25AA5B" w14:textId="77777777" w:rsidR="00EA025B" w:rsidRDefault="0032154F">
      <w:pPr>
        <w:numPr>
          <w:ilvl w:val="0"/>
          <w:numId w:val="3"/>
        </w:numPr>
        <w:spacing w:after="36" w:line="269" w:lineRule="auto"/>
        <w:ind w:right="21" w:hanging="360"/>
      </w:pPr>
      <w:r>
        <w:rPr>
          <w:rFonts w:ascii="Times New Roman" w:eastAsia="Times New Roman" w:hAnsi="Times New Roman" w:cs="Times New Roman"/>
          <w:sz w:val="26"/>
        </w:rPr>
        <w:t>Especially useful in situations where the number of dimensions exceeds the number of samples.</w:t>
      </w:r>
    </w:p>
    <w:p w14:paraId="2C05426C" w14:textId="77777777" w:rsidR="00EA025B" w:rsidRDefault="0032154F">
      <w:pPr>
        <w:numPr>
          <w:ilvl w:val="0"/>
          <w:numId w:val="3"/>
        </w:numPr>
        <w:spacing w:after="36" w:line="269" w:lineRule="auto"/>
        <w:ind w:right="21" w:hanging="360"/>
      </w:pPr>
      <w:r>
        <w:rPr>
          <w:rFonts w:ascii="Times New Roman" w:eastAsia="Times New Roman" w:hAnsi="Times New Roman" w:cs="Times New Roman"/>
          <w:sz w:val="26"/>
        </w:rPr>
        <w:t>It is also computationally efficient since it only uses a portion of the training points (known as support vectors) in the decision function.</w:t>
      </w:r>
    </w:p>
    <w:p w14:paraId="60D1E926" w14:textId="77777777" w:rsidR="00EA025B" w:rsidRDefault="0032154F">
      <w:pPr>
        <w:numPr>
          <w:ilvl w:val="0"/>
          <w:numId w:val="3"/>
        </w:numPr>
        <w:spacing w:after="5" w:line="269" w:lineRule="auto"/>
        <w:ind w:right="21" w:hanging="360"/>
      </w:pPr>
      <w:r>
        <w:rPr>
          <w:rFonts w:ascii="Times New Roman" w:eastAsia="Times New Roman" w:hAnsi="Times New Roman" w:cs="Times New Roman"/>
          <w:sz w:val="26"/>
        </w:rPr>
        <w:t>Different Parameters may be given for the decision function, making it flexible.</w:t>
      </w:r>
    </w:p>
    <w:p w14:paraId="6FEA2E51" w14:textId="77777777" w:rsidR="00EA025B" w:rsidRDefault="0032154F">
      <w:pPr>
        <w:spacing w:after="5" w:line="269" w:lineRule="auto"/>
        <w:ind w:left="-5" w:right="21" w:hanging="10"/>
      </w:pPr>
      <w:r>
        <w:rPr>
          <w:rFonts w:ascii="Times New Roman" w:eastAsia="Times New Roman" w:hAnsi="Times New Roman" w:cs="Times New Roman"/>
          <w:sz w:val="26"/>
        </w:rPr>
        <w:t>Before Tuning</w:t>
      </w:r>
    </w:p>
    <w:tbl>
      <w:tblPr>
        <w:tblStyle w:val="TableGrid"/>
        <w:tblW w:w="9075" w:type="dxa"/>
        <w:tblInd w:w="0" w:type="dxa"/>
        <w:tblCellMar>
          <w:top w:w="0" w:type="dxa"/>
          <w:left w:w="105" w:type="dxa"/>
          <w:bottom w:w="0" w:type="dxa"/>
          <w:right w:w="115" w:type="dxa"/>
        </w:tblCellMar>
        <w:tblLook w:val="04A0" w:firstRow="1" w:lastRow="0" w:firstColumn="1" w:lastColumn="0" w:noHBand="0" w:noVBand="1"/>
      </w:tblPr>
      <w:tblGrid>
        <w:gridCol w:w="9075"/>
      </w:tblGrid>
      <w:tr w:rsidR="00EA025B" w14:paraId="3804BDDC" w14:textId="77777777">
        <w:trPr>
          <w:trHeight w:val="3465"/>
        </w:trPr>
        <w:tc>
          <w:tcPr>
            <w:tcW w:w="9075" w:type="dxa"/>
            <w:tcBorders>
              <w:top w:val="nil"/>
              <w:left w:val="nil"/>
              <w:bottom w:val="nil"/>
              <w:right w:val="nil"/>
            </w:tcBorders>
            <w:shd w:val="clear" w:color="auto" w:fill="F8F8F8"/>
            <w:vAlign w:val="center"/>
          </w:tcPr>
          <w:p w14:paraId="05FFDFA0" w14:textId="77777777" w:rsidR="00EA025B" w:rsidRDefault="0032154F">
            <w:pPr>
              <w:spacing w:after="140" w:line="418" w:lineRule="auto"/>
              <w:ind w:right="3295"/>
            </w:pPr>
            <w:r>
              <w:rPr>
                <w:rFonts w:ascii="Consolas" w:eastAsia="Consolas" w:hAnsi="Consolas" w:cs="Consolas"/>
                <w:b/>
                <w:color w:val="333333"/>
              </w:rPr>
              <w:lastRenderedPageBreak/>
              <w:t xml:space="preserve">from </w:t>
            </w:r>
            <w:proofErr w:type="spellStart"/>
            <w:r>
              <w:rPr>
                <w:rFonts w:ascii="Consolas" w:eastAsia="Consolas" w:hAnsi="Consolas" w:cs="Consolas"/>
                <w:color w:val="333333"/>
              </w:rPr>
              <w:t>sklearn</w:t>
            </w:r>
            <w:proofErr w:type="spellEnd"/>
            <w:r>
              <w:rPr>
                <w:rFonts w:ascii="Consolas" w:eastAsia="Consolas" w:hAnsi="Consolas" w:cs="Consolas"/>
                <w:color w:val="333333"/>
              </w:rPr>
              <w:t xml:space="preserve"> </w:t>
            </w:r>
            <w:r>
              <w:rPr>
                <w:rFonts w:ascii="Consolas" w:eastAsia="Consolas" w:hAnsi="Consolas" w:cs="Consolas"/>
                <w:b/>
                <w:color w:val="333333"/>
              </w:rPr>
              <w:t>import</w:t>
            </w:r>
            <w:r>
              <w:rPr>
                <w:rFonts w:ascii="Consolas" w:eastAsia="Consolas" w:hAnsi="Consolas" w:cs="Consolas"/>
                <w:b/>
                <w:color w:val="333333"/>
              </w:rPr>
              <w:t xml:space="preserve"> </w:t>
            </w:r>
            <w:r>
              <w:rPr>
                <w:rFonts w:ascii="Consolas" w:eastAsia="Consolas" w:hAnsi="Consolas" w:cs="Consolas"/>
                <w:color w:val="333333"/>
              </w:rPr>
              <w:t xml:space="preserve">tree dt = </w:t>
            </w:r>
            <w:proofErr w:type="spellStart"/>
            <w:proofErr w:type="gramStart"/>
            <w:r>
              <w:rPr>
                <w:rFonts w:ascii="Consolas" w:eastAsia="Consolas" w:hAnsi="Consolas" w:cs="Consolas"/>
                <w:color w:val="333333"/>
              </w:rPr>
              <w:t>DecisionTreeClassifier</w:t>
            </w:r>
            <w:proofErr w:type="spellEnd"/>
            <w:r>
              <w:rPr>
                <w:rFonts w:ascii="Consolas" w:eastAsia="Consolas" w:hAnsi="Consolas" w:cs="Consolas"/>
                <w:color w:val="333333"/>
              </w:rPr>
              <w:t>(</w:t>
            </w:r>
            <w:proofErr w:type="spellStart"/>
            <w:proofErr w:type="gramEnd"/>
            <w:r>
              <w:rPr>
                <w:rFonts w:ascii="Consolas" w:eastAsia="Consolas" w:hAnsi="Consolas" w:cs="Consolas"/>
                <w:color w:val="333333"/>
              </w:rPr>
              <w:t>random_state</w:t>
            </w:r>
            <w:proofErr w:type="spellEnd"/>
            <w:r>
              <w:rPr>
                <w:rFonts w:ascii="Consolas" w:eastAsia="Consolas" w:hAnsi="Consolas" w:cs="Consolas"/>
                <w:color w:val="333333"/>
              </w:rPr>
              <w:t xml:space="preserve"> = </w:t>
            </w:r>
            <w:r>
              <w:rPr>
                <w:rFonts w:ascii="Consolas" w:eastAsia="Consolas" w:hAnsi="Consolas" w:cs="Consolas"/>
                <w:color w:val="008080"/>
              </w:rPr>
              <w:t>42</w:t>
            </w:r>
            <w:r>
              <w:rPr>
                <w:rFonts w:ascii="Consolas" w:eastAsia="Consolas" w:hAnsi="Consolas" w:cs="Consolas"/>
                <w:color w:val="333333"/>
              </w:rPr>
              <w:t xml:space="preserve">) </w:t>
            </w:r>
            <w:proofErr w:type="spellStart"/>
            <w:r>
              <w:rPr>
                <w:rFonts w:ascii="Consolas" w:eastAsia="Consolas" w:hAnsi="Consolas" w:cs="Consolas"/>
                <w:color w:val="333333"/>
              </w:rPr>
              <w:t>dt.fit</w:t>
            </w:r>
            <w:proofErr w:type="spellEnd"/>
            <w:r>
              <w:rPr>
                <w:rFonts w:ascii="Consolas" w:eastAsia="Consolas" w:hAnsi="Consolas" w:cs="Consolas"/>
                <w:color w:val="333333"/>
              </w:rPr>
              <w:t>(</w:t>
            </w:r>
            <w:proofErr w:type="spellStart"/>
            <w:r>
              <w:rPr>
                <w:rFonts w:ascii="Consolas" w:eastAsia="Consolas" w:hAnsi="Consolas" w:cs="Consolas"/>
                <w:color w:val="333333"/>
              </w:rPr>
              <w:t>X_train</w:t>
            </w:r>
            <w:proofErr w:type="spellEnd"/>
            <w:r>
              <w:rPr>
                <w:rFonts w:ascii="Consolas" w:eastAsia="Consolas" w:hAnsi="Consolas" w:cs="Consolas"/>
                <w:color w:val="333333"/>
              </w:rPr>
              <w:t xml:space="preserve">, </w:t>
            </w:r>
            <w:proofErr w:type="spellStart"/>
            <w:r>
              <w:rPr>
                <w:rFonts w:ascii="Consolas" w:eastAsia="Consolas" w:hAnsi="Consolas" w:cs="Consolas"/>
                <w:color w:val="333333"/>
              </w:rPr>
              <w:t>y_train</w:t>
            </w:r>
            <w:proofErr w:type="spellEnd"/>
            <w:r>
              <w:rPr>
                <w:rFonts w:ascii="Consolas" w:eastAsia="Consolas" w:hAnsi="Consolas" w:cs="Consolas"/>
                <w:color w:val="333333"/>
              </w:rPr>
              <w:t>)</w:t>
            </w:r>
          </w:p>
          <w:p w14:paraId="4432BCE4" w14:textId="77777777" w:rsidR="00EA025B" w:rsidRDefault="0032154F">
            <w:pPr>
              <w:spacing w:after="312" w:line="274" w:lineRule="auto"/>
              <w:ind w:right="3295"/>
            </w:pPr>
            <w:proofErr w:type="spellStart"/>
            <w:r>
              <w:rPr>
                <w:rFonts w:ascii="Consolas" w:eastAsia="Consolas" w:hAnsi="Consolas" w:cs="Consolas"/>
                <w:color w:val="333333"/>
              </w:rPr>
              <w:t>y_pred</w:t>
            </w:r>
            <w:proofErr w:type="spellEnd"/>
            <w:r>
              <w:rPr>
                <w:rFonts w:ascii="Consolas" w:eastAsia="Consolas" w:hAnsi="Consolas" w:cs="Consolas"/>
                <w:color w:val="333333"/>
              </w:rPr>
              <w:t xml:space="preserve"> = </w:t>
            </w:r>
            <w:proofErr w:type="spellStart"/>
            <w:proofErr w:type="gramStart"/>
            <w:r>
              <w:rPr>
                <w:rFonts w:ascii="Consolas" w:eastAsia="Consolas" w:hAnsi="Consolas" w:cs="Consolas"/>
                <w:color w:val="333333"/>
              </w:rPr>
              <w:t>dt.predict</w:t>
            </w:r>
            <w:proofErr w:type="spellEnd"/>
            <w:proofErr w:type="gramEnd"/>
            <w:r>
              <w:rPr>
                <w:rFonts w:ascii="Consolas" w:eastAsia="Consolas" w:hAnsi="Consolas" w:cs="Consolas"/>
                <w:color w:val="333333"/>
              </w:rPr>
              <w:t>(</w:t>
            </w:r>
            <w:proofErr w:type="spellStart"/>
            <w:r>
              <w:rPr>
                <w:rFonts w:ascii="Consolas" w:eastAsia="Consolas" w:hAnsi="Consolas" w:cs="Consolas"/>
                <w:color w:val="333333"/>
              </w:rPr>
              <w:t>X_test</w:t>
            </w:r>
            <w:proofErr w:type="spellEnd"/>
            <w:r>
              <w:rPr>
                <w:rFonts w:ascii="Consolas" w:eastAsia="Consolas" w:hAnsi="Consolas" w:cs="Consolas"/>
                <w:color w:val="333333"/>
              </w:rPr>
              <w:t xml:space="preserve">) </w:t>
            </w:r>
            <w:proofErr w:type="spellStart"/>
            <w:r>
              <w:rPr>
                <w:rFonts w:ascii="Consolas" w:eastAsia="Consolas" w:hAnsi="Consolas" w:cs="Consolas"/>
                <w:color w:val="333333"/>
              </w:rPr>
              <w:t>text_representation</w:t>
            </w:r>
            <w:proofErr w:type="spellEnd"/>
            <w:r>
              <w:rPr>
                <w:rFonts w:ascii="Consolas" w:eastAsia="Consolas" w:hAnsi="Consolas" w:cs="Consolas"/>
                <w:color w:val="333333"/>
              </w:rPr>
              <w:t xml:space="preserve"> = </w:t>
            </w:r>
            <w:proofErr w:type="spellStart"/>
            <w:r>
              <w:rPr>
                <w:rFonts w:ascii="Consolas" w:eastAsia="Consolas" w:hAnsi="Consolas" w:cs="Consolas"/>
                <w:color w:val="333333"/>
              </w:rPr>
              <w:t>tree.export_text</w:t>
            </w:r>
            <w:proofErr w:type="spellEnd"/>
            <w:r>
              <w:rPr>
                <w:rFonts w:ascii="Consolas" w:eastAsia="Consolas" w:hAnsi="Consolas" w:cs="Consolas"/>
                <w:color w:val="333333"/>
              </w:rPr>
              <w:t>(dt) print(</w:t>
            </w:r>
            <w:proofErr w:type="spellStart"/>
            <w:r>
              <w:rPr>
                <w:rFonts w:ascii="Consolas" w:eastAsia="Consolas" w:hAnsi="Consolas" w:cs="Consolas"/>
                <w:color w:val="333333"/>
              </w:rPr>
              <w:t>text_representation</w:t>
            </w:r>
            <w:proofErr w:type="spellEnd"/>
            <w:r>
              <w:rPr>
                <w:rFonts w:ascii="Consolas" w:eastAsia="Consolas" w:hAnsi="Consolas" w:cs="Consolas"/>
                <w:color w:val="333333"/>
              </w:rPr>
              <w:t>)</w:t>
            </w:r>
          </w:p>
          <w:p w14:paraId="69854068" w14:textId="77777777" w:rsidR="00EA025B" w:rsidRDefault="0032154F">
            <w:pPr>
              <w:spacing w:after="0"/>
            </w:pPr>
            <w:proofErr w:type="gramStart"/>
            <w:r>
              <w:rPr>
                <w:rFonts w:ascii="Consolas" w:eastAsia="Consolas" w:hAnsi="Consolas" w:cs="Consolas"/>
                <w:color w:val="333333"/>
              </w:rPr>
              <w:t>print(</w:t>
            </w:r>
            <w:proofErr w:type="gramEnd"/>
            <w:r>
              <w:rPr>
                <w:rFonts w:ascii="Consolas" w:eastAsia="Consolas" w:hAnsi="Consolas" w:cs="Consolas"/>
                <w:color w:val="DD1144"/>
              </w:rPr>
              <w:t>"The test accuracy score of Decision Tree is "</w:t>
            </w:r>
            <w:r>
              <w:rPr>
                <w:rFonts w:ascii="Consolas" w:eastAsia="Consolas" w:hAnsi="Consolas" w:cs="Consolas"/>
                <w:color w:val="333333"/>
              </w:rPr>
              <w:t xml:space="preserve">, </w:t>
            </w:r>
            <w:proofErr w:type="spellStart"/>
            <w:r>
              <w:rPr>
                <w:rFonts w:ascii="Consolas" w:eastAsia="Consolas" w:hAnsi="Consolas" w:cs="Consolas"/>
                <w:color w:val="333333"/>
              </w:rPr>
              <w:t>accuracy_score</w:t>
            </w:r>
            <w:proofErr w:type="spellEnd"/>
            <w:r>
              <w:rPr>
                <w:rFonts w:ascii="Consolas" w:eastAsia="Consolas" w:hAnsi="Consolas" w:cs="Consolas"/>
                <w:color w:val="333333"/>
              </w:rPr>
              <w:t>(</w:t>
            </w:r>
            <w:proofErr w:type="spellStart"/>
            <w:r>
              <w:rPr>
                <w:rFonts w:ascii="Consolas" w:eastAsia="Consolas" w:hAnsi="Consolas" w:cs="Consolas"/>
                <w:color w:val="333333"/>
              </w:rPr>
              <w:t>y_test</w:t>
            </w:r>
            <w:proofErr w:type="spellEnd"/>
            <w:r>
              <w:rPr>
                <w:rFonts w:ascii="Consolas" w:eastAsia="Consolas" w:hAnsi="Consolas" w:cs="Consolas"/>
                <w:color w:val="333333"/>
              </w:rPr>
              <w:t xml:space="preserve">, </w:t>
            </w:r>
            <w:proofErr w:type="spellStart"/>
            <w:r>
              <w:rPr>
                <w:rFonts w:ascii="Consolas" w:eastAsia="Consolas" w:hAnsi="Consolas" w:cs="Consolas"/>
                <w:color w:val="333333"/>
              </w:rPr>
              <w:t>y_p</w:t>
            </w:r>
            <w:r>
              <w:rPr>
                <w:rFonts w:ascii="Consolas" w:eastAsia="Consolas" w:hAnsi="Consolas" w:cs="Consolas"/>
                <w:color w:val="333333"/>
              </w:rPr>
              <w:t>red</w:t>
            </w:r>
            <w:proofErr w:type="spellEnd"/>
            <w:r>
              <w:rPr>
                <w:rFonts w:ascii="Consolas" w:eastAsia="Consolas" w:hAnsi="Consolas" w:cs="Consolas"/>
                <w:color w:val="333333"/>
              </w:rPr>
              <w:t>))</w:t>
            </w:r>
          </w:p>
        </w:tc>
      </w:tr>
    </w:tbl>
    <w:p w14:paraId="28F45FDD" w14:textId="77777777" w:rsidR="00EA025B" w:rsidRDefault="0032154F">
      <w:pPr>
        <w:spacing w:after="438" w:line="269" w:lineRule="auto"/>
        <w:ind w:left="-5" w:right="21" w:hanging="10"/>
      </w:pPr>
      <w:r>
        <w:rPr>
          <w:rFonts w:ascii="Times New Roman" w:eastAsia="Times New Roman" w:hAnsi="Times New Roman" w:cs="Times New Roman"/>
          <w:sz w:val="26"/>
        </w:rPr>
        <w:t>Accuracy: 86.89%</w:t>
      </w:r>
    </w:p>
    <w:p w14:paraId="420E6AF1" w14:textId="77777777" w:rsidR="00EA025B" w:rsidRDefault="0032154F">
      <w:pPr>
        <w:spacing w:after="5" w:line="269" w:lineRule="auto"/>
        <w:ind w:left="-5" w:right="21" w:hanging="10"/>
      </w:pPr>
      <w:r>
        <w:rPr>
          <w:rFonts w:ascii="Times New Roman" w:eastAsia="Times New Roman" w:hAnsi="Times New Roman" w:cs="Times New Roman"/>
          <w:sz w:val="26"/>
        </w:rPr>
        <w:t>After Tuning</w:t>
      </w:r>
    </w:p>
    <w:p w14:paraId="3E29683B" w14:textId="77777777" w:rsidR="00EA025B" w:rsidRDefault="0032154F">
      <w:pPr>
        <w:spacing w:after="5" w:line="269" w:lineRule="auto"/>
        <w:ind w:left="-5" w:right="21" w:hanging="10"/>
      </w:pPr>
      <w:r>
        <w:rPr>
          <w:rFonts w:ascii="Times New Roman" w:eastAsia="Times New Roman" w:hAnsi="Times New Roman" w:cs="Times New Roman"/>
          <w:sz w:val="26"/>
        </w:rPr>
        <w:t>Takes some hit on computational costs</w:t>
      </w:r>
    </w:p>
    <w:tbl>
      <w:tblPr>
        <w:tblStyle w:val="TableGrid"/>
        <w:tblW w:w="9075" w:type="dxa"/>
        <w:tblInd w:w="0" w:type="dxa"/>
        <w:tblCellMar>
          <w:top w:w="0" w:type="dxa"/>
          <w:left w:w="105" w:type="dxa"/>
          <w:bottom w:w="0" w:type="dxa"/>
          <w:right w:w="115" w:type="dxa"/>
        </w:tblCellMar>
        <w:tblLook w:val="04A0" w:firstRow="1" w:lastRow="0" w:firstColumn="1" w:lastColumn="0" w:noHBand="0" w:noVBand="1"/>
      </w:tblPr>
      <w:tblGrid>
        <w:gridCol w:w="9075"/>
      </w:tblGrid>
      <w:tr w:rsidR="00EA025B" w14:paraId="0164ED03" w14:textId="77777777">
        <w:trPr>
          <w:trHeight w:val="4170"/>
        </w:trPr>
        <w:tc>
          <w:tcPr>
            <w:tcW w:w="9075" w:type="dxa"/>
            <w:tcBorders>
              <w:top w:val="nil"/>
              <w:left w:val="nil"/>
              <w:bottom w:val="nil"/>
              <w:right w:val="nil"/>
            </w:tcBorders>
            <w:shd w:val="clear" w:color="auto" w:fill="F8F8F8"/>
            <w:vAlign w:val="center"/>
          </w:tcPr>
          <w:p w14:paraId="5590809D" w14:textId="77777777" w:rsidR="00EA025B" w:rsidRDefault="0032154F">
            <w:pPr>
              <w:spacing w:after="298"/>
            </w:pPr>
            <w:proofErr w:type="spellStart"/>
            <w:r>
              <w:rPr>
                <w:rFonts w:ascii="Consolas" w:eastAsia="Consolas" w:hAnsi="Consolas" w:cs="Consolas"/>
                <w:color w:val="333333"/>
                <w:sz w:val="21"/>
              </w:rPr>
              <w:t>svm</w:t>
            </w:r>
            <w:proofErr w:type="spellEnd"/>
            <w:r>
              <w:rPr>
                <w:rFonts w:ascii="Consolas" w:eastAsia="Consolas" w:hAnsi="Consolas" w:cs="Consolas"/>
                <w:color w:val="333333"/>
                <w:sz w:val="21"/>
              </w:rPr>
              <w:t xml:space="preserve"> = </w:t>
            </w:r>
            <w:proofErr w:type="gramStart"/>
            <w:r>
              <w:rPr>
                <w:rFonts w:ascii="Consolas" w:eastAsia="Consolas" w:hAnsi="Consolas" w:cs="Consolas"/>
                <w:color w:val="333333"/>
                <w:sz w:val="21"/>
              </w:rPr>
              <w:t>SVC(</w:t>
            </w:r>
            <w:proofErr w:type="gramEnd"/>
            <w:r>
              <w:rPr>
                <w:rFonts w:ascii="Consolas" w:eastAsia="Consolas" w:hAnsi="Consolas" w:cs="Consolas"/>
                <w:color w:val="333333"/>
                <w:sz w:val="21"/>
              </w:rPr>
              <w:t>)</w:t>
            </w:r>
          </w:p>
          <w:p w14:paraId="23A2F76E" w14:textId="77777777" w:rsidR="00EA025B" w:rsidRDefault="0032154F">
            <w:pPr>
              <w:spacing w:after="141" w:line="411" w:lineRule="auto"/>
              <w:ind w:right="1812"/>
            </w:pPr>
            <w:r>
              <w:rPr>
                <w:rFonts w:ascii="Consolas" w:eastAsia="Consolas" w:hAnsi="Consolas" w:cs="Consolas"/>
                <w:color w:val="333333"/>
                <w:sz w:val="21"/>
              </w:rPr>
              <w:t>parameters = {</w:t>
            </w:r>
            <w:r>
              <w:rPr>
                <w:rFonts w:ascii="Consolas" w:eastAsia="Consolas" w:hAnsi="Consolas" w:cs="Consolas"/>
                <w:color w:val="DD1144"/>
                <w:sz w:val="21"/>
              </w:rPr>
              <w:t>"C"</w:t>
            </w:r>
            <w:r>
              <w:rPr>
                <w:rFonts w:ascii="Consolas" w:eastAsia="Consolas" w:hAnsi="Consolas" w:cs="Consolas"/>
                <w:color w:val="333333"/>
                <w:sz w:val="21"/>
              </w:rPr>
              <w:t>:</w:t>
            </w:r>
            <w:proofErr w:type="spellStart"/>
            <w:proofErr w:type="gramStart"/>
            <w:r>
              <w:rPr>
                <w:rFonts w:ascii="Consolas" w:eastAsia="Consolas" w:hAnsi="Consolas" w:cs="Consolas"/>
                <w:color w:val="333333"/>
                <w:sz w:val="21"/>
              </w:rPr>
              <w:t>np.arange</w:t>
            </w:r>
            <w:proofErr w:type="spellEnd"/>
            <w:proofErr w:type="gramEnd"/>
            <w:r>
              <w:rPr>
                <w:rFonts w:ascii="Consolas" w:eastAsia="Consolas" w:hAnsi="Consolas" w:cs="Consolas"/>
                <w:color w:val="333333"/>
                <w:sz w:val="21"/>
              </w:rPr>
              <w:t>(</w:t>
            </w:r>
            <w:r>
              <w:rPr>
                <w:rFonts w:ascii="Consolas" w:eastAsia="Consolas" w:hAnsi="Consolas" w:cs="Consolas"/>
                <w:color w:val="008080"/>
                <w:sz w:val="21"/>
              </w:rPr>
              <w:t>1</w:t>
            </w:r>
            <w:r>
              <w:rPr>
                <w:rFonts w:ascii="Consolas" w:eastAsia="Consolas" w:hAnsi="Consolas" w:cs="Consolas"/>
                <w:color w:val="333333"/>
                <w:sz w:val="21"/>
              </w:rPr>
              <w:t>,</w:t>
            </w:r>
            <w:r>
              <w:rPr>
                <w:rFonts w:ascii="Consolas" w:eastAsia="Consolas" w:hAnsi="Consolas" w:cs="Consolas"/>
                <w:color w:val="008080"/>
                <w:sz w:val="21"/>
              </w:rPr>
              <w:t>10</w:t>
            </w:r>
            <w:r>
              <w:rPr>
                <w:rFonts w:ascii="Consolas" w:eastAsia="Consolas" w:hAnsi="Consolas" w:cs="Consolas"/>
                <w:color w:val="333333"/>
                <w:sz w:val="21"/>
              </w:rPr>
              <w:t>,</w:t>
            </w:r>
            <w:r>
              <w:rPr>
                <w:rFonts w:ascii="Consolas" w:eastAsia="Consolas" w:hAnsi="Consolas" w:cs="Consolas"/>
                <w:color w:val="008080"/>
                <w:sz w:val="21"/>
              </w:rPr>
              <w:t>1</w:t>
            </w:r>
            <w:r>
              <w:rPr>
                <w:rFonts w:ascii="Consolas" w:eastAsia="Consolas" w:hAnsi="Consolas" w:cs="Consolas"/>
                <w:color w:val="333333"/>
                <w:sz w:val="21"/>
              </w:rPr>
              <w:t>),</w:t>
            </w:r>
            <w:r>
              <w:rPr>
                <w:rFonts w:ascii="Consolas" w:eastAsia="Consolas" w:hAnsi="Consolas" w:cs="Consolas"/>
                <w:color w:val="DD1144"/>
                <w:sz w:val="21"/>
              </w:rPr>
              <w:t>'gamma'</w:t>
            </w:r>
            <w:r>
              <w:rPr>
                <w:rFonts w:ascii="Consolas" w:eastAsia="Consolas" w:hAnsi="Consolas" w:cs="Consolas"/>
                <w:color w:val="333333"/>
                <w:sz w:val="21"/>
              </w:rPr>
              <w:t>:[</w:t>
            </w:r>
            <w:r>
              <w:rPr>
                <w:rFonts w:ascii="Consolas" w:eastAsia="Consolas" w:hAnsi="Consolas" w:cs="Consolas"/>
                <w:color w:val="008080"/>
                <w:sz w:val="21"/>
              </w:rPr>
              <w:t>0.00001</w:t>
            </w:r>
            <w:r>
              <w:rPr>
                <w:rFonts w:ascii="Consolas" w:eastAsia="Consolas" w:hAnsi="Consolas" w:cs="Consolas"/>
                <w:color w:val="333333"/>
                <w:sz w:val="21"/>
              </w:rPr>
              <w:t>,</w:t>
            </w:r>
            <w:r>
              <w:rPr>
                <w:rFonts w:ascii="Consolas" w:eastAsia="Consolas" w:hAnsi="Consolas" w:cs="Consolas"/>
                <w:color w:val="008080"/>
                <w:sz w:val="21"/>
              </w:rPr>
              <w:t>0.00005</w:t>
            </w:r>
            <w:r>
              <w:rPr>
                <w:rFonts w:ascii="Consolas" w:eastAsia="Consolas" w:hAnsi="Consolas" w:cs="Consolas"/>
                <w:color w:val="333333"/>
                <w:sz w:val="21"/>
              </w:rPr>
              <w:t xml:space="preserve">, </w:t>
            </w:r>
            <w:r>
              <w:rPr>
                <w:rFonts w:ascii="Consolas" w:eastAsia="Consolas" w:hAnsi="Consolas" w:cs="Consolas"/>
                <w:color w:val="008080"/>
                <w:sz w:val="21"/>
              </w:rPr>
              <w:t>0.0001</w:t>
            </w:r>
            <w:r>
              <w:rPr>
                <w:rFonts w:ascii="Consolas" w:eastAsia="Consolas" w:hAnsi="Consolas" w:cs="Consolas"/>
                <w:color w:val="333333"/>
                <w:sz w:val="21"/>
              </w:rPr>
              <w:t>,</w:t>
            </w:r>
            <w:r>
              <w:rPr>
                <w:rFonts w:ascii="Consolas" w:eastAsia="Consolas" w:hAnsi="Consolas" w:cs="Consolas"/>
                <w:color w:val="008080"/>
                <w:sz w:val="21"/>
              </w:rPr>
              <w:t>0.0005</w:t>
            </w:r>
            <w:r>
              <w:rPr>
                <w:rFonts w:ascii="Consolas" w:eastAsia="Consolas" w:hAnsi="Consolas" w:cs="Consolas"/>
                <w:color w:val="333333"/>
                <w:sz w:val="21"/>
              </w:rPr>
              <w:t>,</w:t>
            </w:r>
            <w:r>
              <w:rPr>
                <w:rFonts w:ascii="Consolas" w:eastAsia="Consolas" w:hAnsi="Consolas" w:cs="Consolas"/>
                <w:color w:val="008080"/>
                <w:sz w:val="21"/>
              </w:rPr>
              <w:t>0.001</w:t>
            </w:r>
            <w:r>
              <w:rPr>
                <w:rFonts w:ascii="Consolas" w:eastAsia="Consolas" w:hAnsi="Consolas" w:cs="Consolas"/>
                <w:color w:val="333333"/>
                <w:sz w:val="21"/>
              </w:rPr>
              <w:t>,</w:t>
            </w:r>
            <w:r>
              <w:rPr>
                <w:rFonts w:ascii="Consolas" w:eastAsia="Consolas" w:hAnsi="Consolas" w:cs="Consolas"/>
                <w:color w:val="008080"/>
                <w:sz w:val="21"/>
              </w:rPr>
              <w:t>0.005</w:t>
            </w:r>
            <w:r>
              <w:rPr>
                <w:rFonts w:ascii="Consolas" w:eastAsia="Consolas" w:hAnsi="Consolas" w:cs="Consolas"/>
                <w:color w:val="333333"/>
                <w:sz w:val="21"/>
              </w:rPr>
              <w:t>,</w:t>
            </w:r>
            <w:r>
              <w:rPr>
                <w:rFonts w:ascii="Consolas" w:eastAsia="Consolas" w:hAnsi="Consolas" w:cs="Consolas"/>
                <w:color w:val="008080"/>
                <w:sz w:val="21"/>
              </w:rPr>
              <w:t>0.01</w:t>
            </w:r>
            <w:r>
              <w:rPr>
                <w:rFonts w:ascii="Consolas" w:eastAsia="Consolas" w:hAnsi="Consolas" w:cs="Consolas"/>
                <w:color w:val="333333"/>
                <w:sz w:val="21"/>
              </w:rPr>
              <w:t>,</w:t>
            </w:r>
            <w:r>
              <w:rPr>
                <w:rFonts w:ascii="Consolas" w:eastAsia="Consolas" w:hAnsi="Consolas" w:cs="Consolas"/>
                <w:color w:val="008080"/>
                <w:sz w:val="21"/>
              </w:rPr>
              <w:t>0.05</w:t>
            </w:r>
            <w:r>
              <w:rPr>
                <w:rFonts w:ascii="Consolas" w:eastAsia="Consolas" w:hAnsi="Consolas" w:cs="Consolas"/>
                <w:color w:val="333333"/>
                <w:sz w:val="21"/>
              </w:rPr>
              <w:t>,</w:t>
            </w:r>
            <w:r>
              <w:rPr>
                <w:rFonts w:ascii="Consolas" w:eastAsia="Consolas" w:hAnsi="Consolas" w:cs="Consolas"/>
                <w:color w:val="008080"/>
                <w:sz w:val="21"/>
              </w:rPr>
              <w:t>0.1</w:t>
            </w:r>
            <w:r>
              <w:rPr>
                <w:rFonts w:ascii="Consolas" w:eastAsia="Consolas" w:hAnsi="Consolas" w:cs="Consolas"/>
                <w:color w:val="333333"/>
                <w:sz w:val="21"/>
              </w:rPr>
              <w:t>,</w:t>
            </w:r>
            <w:r>
              <w:rPr>
                <w:rFonts w:ascii="Consolas" w:eastAsia="Consolas" w:hAnsi="Consolas" w:cs="Consolas"/>
                <w:color w:val="008080"/>
                <w:sz w:val="21"/>
              </w:rPr>
              <w:t>0.5</w:t>
            </w:r>
            <w:r>
              <w:rPr>
                <w:rFonts w:ascii="Consolas" w:eastAsia="Consolas" w:hAnsi="Consolas" w:cs="Consolas"/>
                <w:color w:val="333333"/>
                <w:sz w:val="21"/>
              </w:rPr>
              <w:t>,</w:t>
            </w:r>
            <w:r>
              <w:rPr>
                <w:rFonts w:ascii="Consolas" w:eastAsia="Consolas" w:hAnsi="Consolas" w:cs="Consolas"/>
                <w:color w:val="008080"/>
                <w:sz w:val="21"/>
              </w:rPr>
              <w:t>1</w:t>
            </w:r>
            <w:r>
              <w:rPr>
                <w:rFonts w:ascii="Consolas" w:eastAsia="Consolas" w:hAnsi="Consolas" w:cs="Consolas"/>
                <w:color w:val="333333"/>
                <w:sz w:val="21"/>
              </w:rPr>
              <w:t>,</w:t>
            </w:r>
            <w:r>
              <w:rPr>
                <w:rFonts w:ascii="Consolas" w:eastAsia="Consolas" w:hAnsi="Consolas" w:cs="Consolas"/>
                <w:color w:val="008080"/>
                <w:sz w:val="21"/>
              </w:rPr>
              <w:t>5</w:t>
            </w:r>
            <w:r>
              <w:rPr>
                <w:rFonts w:ascii="Consolas" w:eastAsia="Consolas" w:hAnsi="Consolas" w:cs="Consolas"/>
                <w:color w:val="333333"/>
                <w:sz w:val="21"/>
              </w:rPr>
              <w:t xml:space="preserve">]} </w:t>
            </w:r>
            <w:r>
              <w:rPr>
                <w:rFonts w:ascii="Consolas" w:eastAsia="Consolas" w:hAnsi="Consolas" w:cs="Consolas"/>
                <w:color w:val="333333"/>
                <w:sz w:val="21"/>
              </w:rPr>
              <w:t xml:space="preserve">searcher = </w:t>
            </w:r>
            <w:proofErr w:type="spellStart"/>
            <w:r>
              <w:rPr>
                <w:rFonts w:ascii="Consolas" w:eastAsia="Consolas" w:hAnsi="Consolas" w:cs="Consolas"/>
                <w:color w:val="333333"/>
                <w:sz w:val="21"/>
              </w:rPr>
              <w:t>GridSearchCV</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svm</w:t>
            </w:r>
            <w:proofErr w:type="spellEnd"/>
            <w:r>
              <w:rPr>
                <w:rFonts w:ascii="Consolas" w:eastAsia="Consolas" w:hAnsi="Consolas" w:cs="Consolas"/>
                <w:color w:val="333333"/>
                <w:sz w:val="21"/>
              </w:rPr>
              <w:t>, parameters)</w:t>
            </w:r>
          </w:p>
          <w:p w14:paraId="3DFAFC1F" w14:textId="77777777" w:rsidR="00EA025B" w:rsidRDefault="0032154F">
            <w:pPr>
              <w:spacing w:after="283" w:line="274" w:lineRule="auto"/>
              <w:ind w:right="2735"/>
            </w:pPr>
            <w:proofErr w:type="spellStart"/>
            <w:proofErr w:type="gramStart"/>
            <w:r>
              <w:rPr>
                <w:rFonts w:ascii="Consolas" w:eastAsia="Consolas" w:hAnsi="Consolas" w:cs="Consolas"/>
                <w:color w:val="333333"/>
                <w:sz w:val="21"/>
              </w:rPr>
              <w:t>searcher.fit</w:t>
            </w:r>
            <w:proofErr w:type="spellEnd"/>
            <w:r>
              <w:rPr>
                <w:rFonts w:ascii="Consolas" w:eastAsia="Consolas" w:hAnsi="Consolas" w:cs="Consolas"/>
                <w:color w:val="333333"/>
                <w:sz w:val="21"/>
              </w:rPr>
              <w:t>(</w:t>
            </w:r>
            <w:proofErr w:type="spellStart"/>
            <w:proofErr w:type="gramEnd"/>
            <w:r>
              <w:rPr>
                <w:rFonts w:ascii="Consolas" w:eastAsia="Consolas" w:hAnsi="Consolas" w:cs="Consolas"/>
                <w:color w:val="333333"/>
                <w:sz w:val="21"/>
              </w:rPr>
              <w:t>X_train</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y_train</w:t>
            </w:r>
            <w:proofErr w:type="spellEnd"/>
            <w:r>
              <w:rPr>
                <w:rFonts w:ascii="Consolas" w:eastAsia="Consolas" w:hAnsi="Consolas" w:cs="Consolas"/>
                <w:color w:val="333333"/>
                <w:sz w:val="21"/>
              </w:rPr>
              <w:t>) print(</w:t>
            </w:r>
            <w:r>
              <w:rPr>
                <w:rFonts w:ascii="Consolas" w:eastAsia="Consolas" w:hAnsi="Consolas" w:cs="Consolas"/>
                <w:color w:val="DD1144"/>
                <w:sz w:val="21"/>
              </w:rPr>
              <w:t>"The best params are :"</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searcher.best_params</w:t>
            </w:r>
            <w:proofErr w:type="spellEnd"/>
            <w:r>
              <w:rPr>
                <w:rFonts w:ascii="Consolas" w:eastAsia="Consolas" w:hAnsi="Consolas" w:cs="Consolas"/>
                <w:color w:val="333333"/>
                <w:sz w:val="21"/>
              </w:rPr>
              <w:t>_) print(</w:t>
            </w:r>
            <w:r>
              <w:rPr>
                <w:rFonts w:ascii="Consolas" w:eastAsia="Consolas" w:hAnsi="Consolas" w:cs="Consolas"/>
                <w:color w:val="DD1144"/>
                <w:sz w:val="21"/>
              </w:rPr>
              <w:t>"The best score is   :"</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searcher.best_score</w:t>
            </w:r>
            <w:proofErr w:type="spellEnd"/>
            <w:r>
              <w:rPr>
                <w:rFonts w:ascii="Consolas" w:eastAsia="Consolas" w:hAnsi="Consolas" w:cs="Consolas"/>
                <w:color w:val="333333"/>
                <w:sz w:val="21"/>
              </w:rPr>
              <w:t>_)</w:t>
            </w:r>
          </w:p>
          <w:p w14:paraId="60A6FDD6" w14:textId="77777777" w:rsidR="00EA025B" w:rsidRDefault="0032154F">
            <w:pPr>
              <w:spacing w:after="0"/>
              <w:ind w:right="542"/>
            </w:pPr>
            <w:proofErr w:type="spellStart"/>
            <w:r>
              <w:rPr>
                <w:rFonts w:ascii="Consolas" w:eastAsia="Consolas" w:hAnsi="Consolas" w:cs="Consolas"/>
                <w:color w:val="333333"/>
                <w:sz w:val="21"/>
              </w:rPr>
              <w:t>y_pred</w:t>
            </w:r>
            <w:proofErr w:type="spellEnd"/>
            <w:r>
              <w:rPr>
                <w:rFonts w:ascii="Consolas" w:eastAsia="Consolas" w:hAnsi="Consolas" w:cs="Consolas"/>
                <w:color w:val="333333"/>
                <w:sz w:val="21"/>
              </w:rPr>
              <w:t xml:space="preserve"> = </w:t>
            </w:r>
            <w:proofErr w:type="spellStart"/>
            <w:proofErr w:type="gramStart"/>
            <w:r>
              <w:rPr>
                <w:rFonts w:ascii="Consolas" w:eastAsia="Consolas" w:hAnsi="Consolas" w:cs="Consolas"/>
                <w:color w:val="333333"/>
                <w:sz w:val="21"/>
              </w:rPr>
              <w:t>searcher.predict</w:t>
            </w:r>
            <w:proofErr w:type="spellEnd"/>
            <w:proofErr w:type="gramEnd"/>
            <w:r>
              <w:rPr>
                <w:rFonts w:ascii="Consolas" w:eastAsia="Consolas" w:hAnsi="Consolas" w:cs="Consolas"/>
                <w:color w:val="333333"/>
                <w:sz w:val="21"/>
              </w:rPr>
              <w:t>(</w:t>
            </w:r>
            <w:proofErr w:type="spellStart"/>
            <w:r>
              <w:rPr>
                <w:rFonts w:ascii="Consolas" w:eastAsia="Consolas" w:hAnsi="Consolas" w:cs="Consolas"/>
                <w:color w:val="333333"/>
                <w:sz w:val="21"/>
              </w:rPr>
              <w:t>X_test</w:t>
            </w:r>
            <w:proofErr w:type="spellEnd"/>
            <w:r>
              <w:rPr>
                <w:rFonts w:ascii="Consolas" w:eastAsia="Consolas" w:hAnsi="Consolas" w:cs="Consolas"/>
                <w:color w:val="333333"/>
                <w:sz w:val="21"/>
              </w:rPr>
              <w:t>) print(</w:t>
            </w:r>
            <w:r>
              <w:rPr>
                <w:rFonts w:ascii="Consolas" w:eastAsia="Consolas" w:hAnsi="Consolas" w:cs="Consolas"/>
                <w:color w:val="DD1144"/>
                <w:sz w:val="21"/>
              </w:rPr>
              <w:t>"The test accuracy score of SVM after</w:t>
            </w:r>
            <w:r>
              <w:rPr>
                <w:rFonts w:ascii="Consolas" w:eastAsia="Consolas" w:hAnsi="Consolas" w:cs="Consolas"/>
                <w:color w:val="DD1144"/>
                <w:sz w:val="21"/>
              </w:rPr>
              <w:t xml:space="preserve"> hyper-parameter tuning is "</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accuracy_score</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y_test</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y_pred</w:t>
            </w:r>
            <w:proofErr w:type="spellEnd"/>
            <w:r>
              <w:rPr>
                <w:rFonts w:ascii="Consolas" w:eastAsia="Consolas" w:hAnsi="Consolas" w:cs="Consolas"/>
                <w:color w:val="333333"/>
                <w:sz w:val="21"/>
              </w:rPr>
              <w:t>))</w:t>
            </w:r>
          </w:p>
        </w:tc>
      </w:tr>
    </w:tbl>
    <w:p w14:paraId="17E53FA5" w14:textId="77777777" w:rsidR="00EA025B" w:rsidRDefault="0032154F">
      <w:pPr>
        <w:spacing w:after="538" w:line="269" w:lineRule="auto"/>
        <w:ind w:left="-5" w:right="21" w:hanging="10"/>
      </w:pPr>
      <w:r>
        <w:rPr>
          <w:rFonts w:ascii="Times New Roman" w:eastAsia="Times New Roman" w:hAnsi="Times New Roman" w:cs="Times New Roman"/>
          <w:sz w:val="26"/>
        </w:rPr>
        <w:t>Accuracy: 90.166%</w:t>
      </w:r>
    </w:p>
    <w:p w14:paraId="50C74F38" w14:textId="77777777" w:rsidR="00EA025B" w:rsidRDefault="0032154F">
      <w:pPr>
        <w:pStyle w:val="Heading2"/>
        <w:ind w:left="-5"/>
      </w:pPr>
      <w:r>
        <w:t>Results and Discussions</w:t>
      </w:r>
    </w:p>
    <w:p w14:paraId="0936F81E" w14:textId="77777777" w:rsidR="00EA025B" w:rsidRDefault="0032154F">
      <w:pPr>
        <w:spacing w:after="262" w:line="269" w:lineRule="auto"/>
        <w:ind w:left="-5" w:right="21" w:hanging="10"/>
      </w:pPr>
      <w:r>
        <w:rPr>
          <w:rFonts w:ascii="Times New Roman" w:eastAsia="Times New Roman" w:hAnsi="Times New Roman" w:cs="Times New Roman"/>
          <w:sz w:val="26"/>
        </w:rPr>
        <w:t>The best accuracies obtained are as follows:</w:t>
      </w:r>
    </w:p>
    <w:p w14:paraId="1CD94DC0" w14:textId="77777777" w:rsidR="00EA025B" w:rsidRDefault="0032154F">
      <w:pPr>
        <w:numPr>
          <w:ilvl w:val="0"/>
          <w:numId w:val="4"/>
        </w:numPr>
        <w:spacing w:after="309"/>
        <w:ind w:hanging="257"/>
      </w:pPr>
      <w:r>
        <w:rPr>
          <w:rFonts w:ascii="Arial" w:eastAsia="Arial" w:hAnsi="Arial" w:cs="Arial"/>
          <w:b/>
        </w:rPr>
        <w:t>Support vector machine algorithm is 90.166%.</w:t>
      </w:r>
    </w:p>
    <w:p w14:paraId="578870BA" w14:textId="77777777" w:rsidR="00EA025B" w:rsidRDefault="0032154F">
      <w:pPr>
        <w:numPr>
          <w:ilvl w:val="0"/>
          <w:numId w:val="4"/>
        </w:numPr>
        <w:spacing w:after="309"/>
        <w:ind w:hanging="257"/>
      </w:pPr>
      <w:r>
        <w:rPr>
          <w:rFonts w:ascii="Arial" w:eastAsia="Arial" w:hAnsi="Arial" w:cs="Arial"/>
          <w:b/>
        </w:rPr>
        <w:t>Decision tree algorithm is 78.8666%.</w:t>
      </w:r>
    </w:p>
    <w:p w14:paraId="28596F55" w14:textId="77777777" w:rsidR="00EA025B" w:rsidRDefault="0032154F">
      <w:pPr>
        <w:numPr>
          <w:ilvl w:val="0"/>
          <w:numId w:val="4"/>
        </w:numPr>
        <w:spacing w:after="3"/>
        <w:ind w:hanging="257"/>
      </w:pPr>
      <w:r>
        <w:rPr>
          <w:rFonts w:ascii="Arial" w:eastAsia="Arial" w:hAnsi="Arial" w:cs="Arial"/>
          <w:b/>
        </w:rPr>
        <w:t>Random Forest tree algorithm is 78.877%.</w:t>
      </w:r>
    </w:p>
    <w:p w14:paraId="0A10C89A" w14:textId="77777777" w:rsidR="00EA025B" w:rsidRDefault="0032154F">
      <w:pPr>
        <w:pStyle w:val="Heading3"/>
        <w:spacing w:after="204"/>
        <w:ind w:left="-5"/>
      </w:pPr>
      <w:r>
        <w:t>Accuracies obtained with different Training - Testing Splits</w:t>
      </w:r>
    </w:p>
    <w:p w14:paraId="40EC82AE" w14:textId="77777777" w:rsidR="00EA025B" w:rsidRDefault="0032154F">
      <w:pPr>
        <w:spacing w:after="3"/>
        <w:ind w:left="-5" w:hanging="10"/>
      </w:pPr>
      <w:r>
        <w:rPr>
          <w:rFonts w:ascii="Arial" w:eastAsia="Arial" w:hAnsi="Arial" w:cs="Arial"/>
          <w:b/>
        </w:rPr>
        <w:t>70-30 Split</w:t>
      </w:r>
    </w:p>
    <w:p w14:paraId="4C5E12AB" w14:textId="77777777" w:rsidR="00EA025B" w:rsidRDefault="0032154F">
      <w:pPr>
        <w:spacing w:after="422"/>
        <w:ind w:left="30"/>
      </w:pPr>
      <w:r>
        <w:rPr>
          <w:noProof/>
        </w:rPr>
        <w:lastRenderedPageBreak/>
        <w:drawing>
          <wp:inline distT="0" distB="0" distL="0" distR="0" wp14:anchorId="7CFB1C88" wp14:editId="488283DE">
            <wp:extent cx="3771900" cy="2257425"/>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22"/>
                    <a:stretch>
                      <a:fillRect/>
                    </a:stretch>
                  </pic:blipFill>
                  <pic:spPr>
                    <a:xfrm>
                      <a:off x="0" y="0"/>
                      <a:ext cx="3771900" cy="2257425"/>
                    </a:xfrm>
                    <a:prstGeom prst="rect">
                      <a:avLst/>
                    </a:prstGeom>
                  </pic:spPr>
                </pic:pic>
              </a:graphicData>
            </a:graphic>
          </wp:inline>
        </w:drawing>
      </w:r>
    </w:p>
    <w:p w14:paraId="4FFF1292" w14:textId="77777777" w:rsidR="00EA025B" w:rsidRDefault="0032154F">
      <w:pPr>
        <w:spacing w:after="3"/>
        <w:ind w:left="-5" w:hanging="10"/>
      </w:pPr>
      <w:r>
        <w:rPr>
          <w:rFonts w:ascii="Arial" w:eastAsia="Arial" w:hAnsi="Arial" w:cs="Arial"/>
          <w:b/>
        </w:rPr>
        <w:t>80-20 Split</w:t>
      </w:r>
    </w:p>
    <w:p w14:paraId="07784CD3" w14:textId="77777777" w:rsidR="00EA025B" w:rsidRDefault="0032154F">
      <w:pPr>
        <w:spacing w:after="422"/>
        <w:ind w:left="30"/>
      </w:pPr>
      <w:r>
        <w:rPr>
          <w:noProof/>
        </w:rPr>
        <w:drawing>
          <wp:inline distT="0" distB="0" distL="0" distR="0" wp14:anchorId="5209BC3B" wp14:editId="5A870271">
            <wp:extent cx="3819525" cy="2295525"/>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23"/>
                    <a:stretch>
                      <a:fillRect/>
                    </a:stretch>
                  </pic:blipFill>
                  <pic:spPr>
                    <a:xfrm>
                      <a:off x="0" y="0"/>
                      <a:ext cx="3819525" cy="2295525"/>
                    </a:xfrm>
                    <a:prstGeom prst="rect">
                      <a:avLst/>
                    </a:prstGeom>
                  </pic:spPr>
                </pic:pic>
              </a:graphicData>
            </a:graphic>
          </wp:inline>
        </w:drawing>
      </w:r>
    </w:p>
    <w:p w14:paraId="2D27EFB4" w14:textId="77777777" w:rsidR="00EA025B" w:rsidRDefault="0032154F">
      <w:pPr>
        <w:spacing w:after="3"/>
        <w:ind w:left="-5" w:hanging="10"/>
      </w:pPr>
      <w:r>
        <w:rPr>
          <w:rFonts w:ascii="Arial" w:eastAsia="Arial" w:hAnsi="Arial" w:cs="Arial"/>
          <w:b/>
        </w:rPr>
        <w:t>75-25 Split</w:t>
      </w:r>
    </w:p>
    <w:p w14:paraId="702396F1" w14:textId="77777777" w:rsidR="00EA025B" w:rsidRDefault="0032154F">
      <w:pPr>
        <w:spacing w:after="463"/>
        <w:ind w:left="30"/>
      </w:pPr>
      <w:r>
        <w:rPr>
          <w:noProof/>
        </w:rPr>
        <w:drawing>
          <wp:inline distT="0" distB="0" distL="0" distR="0" wp14:anchorId="08758F2F" wp14:editId="2102A14B">
            <wp:extent cx="3686176" cy="2209800"/>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24"/>
                    <a:stretch>
                      <a:fillRect/>
                    </a:stretch>
                  </pic:blipFill>
                  <pic:spPr>
                    <a:xfrm>
                      <a:off x="0" y="0"/>
                      <a:ext cx="3686176" cy="2209800"/>
                    </a:xfrm>
                    <a:prstGeom prst="rect">
                      <a:avLst/>
                    </a:prstGeom>
                  </pic:spPr>
                </pic:pic>
              </a:graphicData>
            </a:graphic>
          </wp:inline>
        </w:drawing>
      </w:r>
    </w:p>
    <w:p w14:paraId="2062917D" w14:textId="77777777" w:rsidR="00EA025B" w:rsidRDefault="0032154F">
      <w:pPr>
        <w:pStyle w:val="Heading3"/>
        <w:ind w:left="-5"/>
      </w:pPr>
      <w:r>
        <w:lastRenderedPageBreak/>
        <w:t>Accuracies Obtained with Multiple Parameter Combinations (Decision Tree and</w:t>
      </w:r>
      <w:r>
        <w:t xml:space="preserve"> Random Forest)</w:t>
      </w:r>
    </w:p>
    <w:p w14:paraId="00743EA8" w14:textId="77777777" w:rsidR="00EA025B" w:rsidRDefault="0032154F">
      <w:pPr>
        <w:tabs>
          <w:tab w:val="center" w:pos="3992"/>
        </w:tabs>
        <w:spacing w:after="248" w:line="265" w:lineRule="auto"/>
      </w:pPr>
      <w:r>
        <w:rPr>
          <w:rFonts w:ascii="Arial" w:eastAsia="Arial" w:hAnsi="Arial" w:cs="Arial"/>
        </w:rPr>
        <w:t xml:space="preserve">Decision Tree </w:t>
      </w:r>
      <w:proofErr w:type="gramStart"/>
      <w:r>
        <w:rPr>
          <w:rFonts w:ascii="Arial" w:eastAsia="Arial" w:hAnsi="Arial" w:cs="Arial"/>
        </w:rPr>
        <w:t>With</w:t>
      </w:r>
      <w:proofErr w:type="gramEnd"/>
      <w:r>
        <w:rPr>
          <w:rFonts w:ascii="Arial" w:eastAsia="Arial" w:hAnsi="Arial" w:cs="Arial"/>
        </w:rPr>
        <w:t xml:space="preserve"> Parameters</w:t>
      </w:r>
      <w:r>
        <w:rPr>
          <w:rFonts w:ascii="Arial" w:eastAsia="Arial" w:hAnsi="Arial" w:cs="Arial"/>
        </w:rPr>
        <w:tab/>
        <w:t>Accuracy</w:t>
      </w:r>
    </w:p>
    <w:p w14:paraId="06946922" w14:textId="77777777" w:rsidR="00EA025B" w:rsidRDefault="0032154F">
      <w:pPr>
        <w:tabs>
          <w:tab w:val="center" w:pos="3815"/>
        </w:tabs>
        <w:spacing w:after="248" w:line="265" w:lineRule="auto"/>
      </w:pPr>
      <w:r>
        <w:rPr>
          <w:rFonts w:ascii="Arial" w:eastAsia="Arial" w:hAnsi="Arial" w:cs="Arial"/>
        </w:rPr>
        <w:t>Gini with Best Split</w:t>
      </w:r>
      <w:r>
        <w:rPr>
          <w:rFonts w:ascii="Arial" w:eastAsia="Arial" w:hAnsi="Arial" w:cs="Arial"/>
        </w:rPr>
        <w:tab/>
        <w:t>78.86</w:t>
      </w:r>
    </w:p>
    <w:p w14:paraId="0691F661" w14:textId="77777777" w:rsidR="00EA025B" w:rsidRDefault="0032154F">
      <w:pPr>
        <w:tabs>
          <w:tab w:val="center" w:pos="3662"/>
        </w:tabs>
        <w:spacing w:after="248" w:line="265" w:lineRule="auto"/>
      </w:pPr>
      <w:r>
        <w:rPr>
          <w:rFonts w:ascii="Arial" w:eastAsia="Arial" w:hAnsi="Arial" w:cs="Arial"/>
        </w:rPr>
        <w:t>Gini with Random Split</w:t>
      </w:r>
      <w:r>
        <w:rPr>
          <w:rFonts w:ascii="Arial" w:eastAsia="Arial" w:hAnsi="Arial" w:cs="Arial"/>
        </w:rPr>
        <w:tab/>
        <w:t>77</w:t>
      </w:r>
    </w:p>
    <w:p w14:paraId="28A5889E" w14:textId="77777777" w:rsidR="00EA025B" w:rsidRDefault="0032154F">
      <w:pPr>
        <w:tabs>
          <w:tab w:val="center" w:pos="3876"/>
        </w:tabs>
        <w:spacing w:after="248" w:line="265" w:lineRule="auto"/>
      </w:pPr>
      <w:r>
        <w:rPr>
          <w:rFonts w:ascii="Arial" w:eastAsia="Arial" w:hAnsi="Arial" w:cs="Arial"/>
        </w:rPr>
        <w:t xml:space="preserve">Entropy </w:t>
      </w:r>
      <w:proofErr w:type="gramStart"/>
      <w:r>
        <w:rPr>
          <w:rFonts w:ascii="Arial" w:eastAsia="Arial" w:hAnsi="Arial" w:cs="Arial"/>
        </w:rPr>
        <w:t>With</w:t>
      </w:r>
      <w:proofErr w:type="gramEnd"/>
      <w:r>
        <w:rPr>
          <w:rFonts w:ascii="Arial" w:eastAsia="Arial" w:hAnsi="Arial" w:cs="Arial"/>
        </w:rPr>
        <w:t xml:space="preserve"> Best Split</w:t>
      </w:r>
      <w:r>
        <w:rPr>
          <w:rFonts w:ascii="Arial" w:eastAsia="Arial" w:hAnsi="Arial" w:cs="Arial"/>
        </w:rPr>
        <w:tab/>
        <w:t>71.433</w:t>
      </w:r>
    </w:p>
    <w:p w14:paraId="7176D164" w14:textId="77777777" w:rsidR="00EA025B" w:rsidRDefault="0032154F">
      <w:pPr>
        <w:tabs>
          <w:tab w:val="center" w:pos="3815"/>
        </w:tabs>
        <w:spacing w:after="476" w:line="265" w:lineRule="auto"/>
      </w:pPr>
      <w:r>
        <w:rPr>
          <w:rFonts w:ascii="Arial" w:eastAsia="Arial" w:hAnsi="Arial" w:cs="Arial"/>
        </w:rPr>
        <w:t xml:space="preserve">Entropy </w:t>
      </w:r>
      <w:proofErr w:type="gramStart"/>
      <w:r>
        <w:rPr>
          <w:rFonts w:ascii="Arial" w:eastAsia="Arial" w:hAnsi="Arial" w:cs="Arial"/>
        </w:rPr>
        <w:t>With</w:t>
      </w:r>
      <w:proofErr w:type="gramEnd"/>
      <w:r>
        <w:rPr>
          <w:rFonts w:ascii="Arial" w:eastAsia="Arial" w:hAnsi="Arial" w:cs="Arial"/>
        </w:rPr>
        <w:t xml:space="preserve"> Random Split</w:t>
      </w:r>
      <w:r>
        <w:rPr>
          <w:rFonts w:ascii="Arial" w:eastAsia="Arial" w:hAnsi="Arial" w:cs="Arial"/>
        </w:rPr>
        <w:tab/>
        <w:t>76.23</w:t>
      </w:r>
    </w:p>
    <w:p w14:paraId="764BD659" w14:textId="77777777" w:rsidR="00EA025B" w:rsidRDefault="0032154F">
      <w:pPr>
        <w:spacing w:after="0"/>
        <w:ind w:left="30"/>
      </w:pPr>
      <w:r>
        <w:rPr>
          <w:noProof/>
        </w:rPr>
        <w:drawing>
          <wp:inline distT="0" distB="0" distL="0" distR="0" wp14:anchorId="7CF27BF4" wp14:editId="7D8A4B4E">
            <wp:extent cx="4581525" cy="2752725"/>
            <wp:effectExtent l="0" t="0" r="0" b="0"/>
            <wp:docPr id="448" name="Picture 448"/>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25"/>
                    <a:stretch>
                      <a:fillRect/>
                    </a:stretch>
                  </pic:blipFill>
                  <pic:spPr>
                    <a:xfrm>
                      <a:off x="0" y="0"/>
                      <a:ext cx="4581525" cy="2752725"/>
                    </a:xfrm>
                    <a:prstGeom prst="rect">
                      <a:avLst/>
                    </a:prstGeom>
                  </pic:spPr>
                </pic:pic>
              </a:graphicData>
            </a:graphic>
          </wp:inline>
        </w:drawing>
      </w:r>
    </w:p>
    <w:p w14:paraId="566AF942" w14:textId="77777777" w:rsidR="00EA025B" w:rsidRDefault="0032154F">
      <w:pPr>
        <w:pStyle w:val="Heading3"/>
        <w:spacing w:after="75"/>
        <w:ind w:left="-5"/>
      </w:pPr>
      <w:r>
        <w:t>Accuracies Obtained with Multiple Parameter Combinations (SVM Hyper Tuning)</w:t>
      </w:r>
    </w:p>
    <w:tbl>
      <w:tblPr>
        <w:tblStyle w:val="TableGrid"/>
        <w:tblW w:w="5269" w:type="dxa"/>
        <w:tblInd w:w="105" w:type="dxa"/>
        <w:tblCellMar>
          <w:top w:w="0" w:type="dxa"/>
          <w:left w:w="0" w:type="dxa"/>
          <w:bottom w:w="0" w:type="dxa"/>
          <w:right w:w="0" w:type="dxa"/>
        </w:tblCellMar>
        <w:tblLook w:val="04A0" w:firstRow="1" w:lastRow="0" w:firstColumn="1" w:lastColumn="0" w:noHBand="0" w:noVBand="1"/>
      </w:tblPr>
      <w:tblGrid>
        <w:gridCol w:w="2234"/>
        <w:gridCol w:w="2130"/>
        <w:gridCol w:w="905"/>
      </w:tblGrid>
      <w:tr w:rsidR="00EA025B" w14:paraId="073D4783" w14:textId="77777777">
        <w:trPr>
          <w:trHeight w:val="354"/>
        </w:trPr>
        <w:tc>
          <w:tcPr>
            <w:tcW w:w="2235" w:type="dxa"/>
            <w:tcBorders>
              <w:top w:val="nil"/>
              <w:left w:val="nil"/>
              <w:bottom w:val="nil"/>
              <w:right w:val="nil"/>
            </w:tcBorders>
          </w:tcPr>
          <w:p w14:paraId="60E94C97" w14:textId="77777777" w:rsidR="00EA025B" w:rsidRDefault="0032154F">
            <w:pPr>
              <w:spacing w:after="0"/>
            </w:pPr>
            <w:r>
              <w:rPr>
                <w:rFonts w:ascii="Arial" w:eastAsia="Arial" w:hAnsi="Arial" w:cs="Arial"/>
              </w:rPr>
              <w:t>C range</w:t>
            </w:r>
          </w:p>
        </w:tc>
        <w:tc>
          <w:tcPr>
            <w:tcW w:w="2130" w:type="dxa"/>
            <w:tcBorders>
              <w:top w:val="nil"/>
              <w:left w:val="nil"/>
              <w:bottom w:val="nil"/>
              <w:right w:val="nil"/>
            </w:tcBorders>
          </w:tcPr>
          <w:p w14:paraId="712C211B" w14:textId="77777777" w:rsidR="00EA025B" w:rsidRDefault="0032154F">
            <w:pPr>
              <w:spacing w:after="0"/>
            </w:pPr>
            <w:r>
              <w:rPr>
                <w:rFonts w:ascii="Arial" w:eastAsia="Arial" w:hAnsi="Arial" w:cs="Arial"/>
              </w:rPr>
              <w:t>Gamma Ranges</w:t>
            </w:r>
          </w:p>
        </w:tc>
        <w:tc>
          <w:tcPr>
            <w:tcW w:w="904" w:type="dxa"/>
            <w:tcBorders>
              <w:top w:val="nil"/>
              <w:left w:val="nil"/>
              <w:bottom w:val="nil"/>
              <w:right w:val="nil"/>
            </w:tcBorders>
          </w:tcPr>
          <w:p w14:paraId="44FF0A5C" w14:textId="77777777" w:rsidR="00EA025B" w:rsidRDefault="0032154F">
            <w:pPr>
              <w:spacing w:after="0"/>
              <w:jc w:val="both"/>
            </w:pPr>
            <w:r>
              <w:rPr>
                <w:rFonts w:ascii="Arial" w:eastAsia="Arial" w:hAnsi="Arial" w:cs="Arial"/>
              </w:rPr>
              <w:t>Accuracy</w:t>
            </w:r>
          </w:p>
        </w:tc>
      </w:tr>
      <w:tr w:rsidR="00EA025B" w14:paraId="08F10C78" w14:textId="77777777">
        <w:trPr>
          <w:trHeight w:val="501"/>
        </w:trPr>
        <w:tc>
          <w:tcPr>
            <w:tcW w:w="2235" w:type="dxa"/>
            <w:tcBorders>
              <w:top w:val="nil"/>
              <w:left w:val="nil"/>
              <w:bottom w:val="nil"/>
              <w:right w:val="nil"/>
            </w:tcBorders>
            <w:vAlign w:val="center"/>
          </w:tcPr>
          <w:p w14:paraId="54ED2922" w14:textId="77777777" w:rsidR="00EA025B" w:rsidRDefault="0032154F">
            <w:pPr>
              <w:spacing w:after="0"/>
            </w:pPr>
            <w:r>
              <w:rPr>
                <w:rFonts w:ascii="Arial" w:eastAsia="Arial" w:hAnsi="Arial" w:cs="Arial"/>
              </w:rPr>
              <w:t>Without Tuning</w:t>
            </w:r>
          </w:p>
        </w:tc>
        <w:tc>
          <w:tcPr>
            <w:tcW w:w="2130" w:type="dxa"/>
            <w:tcBorders>
              <w:top w:val="nil"/>
              <w:left w:val="nil"/>
              <w:bottom w:val="nil"/>
              <w:right w:val="nil"/>
            </w:tcBorders>
            <w:vAlign w:val="center"/>
          </w:tcPr>
          <w:p w14:paraId="294FCE33" w14:textId="77777777" w:rsidR="00EA025B" w:rsidRDefault="0032154F">
            <w:pPr>
              <w:spacing w:after="0"/>
            </w:pPr>
            <w:r>
              <w:rPr>
                <w:rFonts w:ascii="Arial" w:eastAsia="Arial" w:hAnsi="Arial" w:cs="Arial"/>
              </w:rPr>
              <w:t>Without Tuning</w:t>
            </w:r>
          </w:p>
        </w:tc>
        <w:tc>
          <w:tcPr>
            <w:tcW w:w="904" w:type="dxa"/>
            <w:tcBorders>
              <w:top w:val="nil"/>
              <w:left w:val="nil"/>
              <w:bottom w:val="nil"/>
              <w:right w:val="nil"/>
            </w:tcBorders>
            <w:vAlign w:val="center"/>
          </w:tcPr>
          <w:p w14:paraId="75A653FD" w14:textId="77777777" w:rsidR="00EA025B" w:rsidRDefault="0032154F">
            <w:pPr>
              <w:spacing w:after="0"/>
            </w:pPr>
            <w:r>
              <w:rPr>
                <w:rFonts w:ascii="Arial" w:eastAsia="Arial" w:hAnsi="Arial" w:cs="Arial"/>
              </w:rPr>
              <w:t>86%</w:t>
            </w:r>
          </w:p>
        </w:tc>
      </w:tr>
      <w:tr w:rsidR="00EA025B" w14:paraId="3D7E19C6" w14:textId="77777777">
        <w:trPr>
          <w:trHeight w:val="501"/>
        </w:trPr>
        <w:tc>
          <w:tcPr>
            <w:tcW w:w="2235" w:type="dxa"/>
            <w:tcBorders>
              <w:top w:val="nil"/>
              <w:left w:val="nil"/>
              <w:bottom w:val="nil"/>
              <w:right w:val="nil"/>
            </w:tcBorders>
            <w:vAlign w:val="center"/>
          </w:tcPr>
          <w:p w14:paraId="22781F4D" w14:textId="77777777" w:rsidR="00EA025B" w:rsidRDefault="0032154F">
            <w:pPr>
              <w:spacing w:after="0"/>
            </w:pPr>
            <w:r>
              <w:rPr>
                <w:rFonts w:ascii="Arial" w:eastAsia="Arial" w:hAnsi="Arial" w:cs="Arial"/>
              </w:rPr>
              <w:t>1 to 5</w:t>
            </w:r>
          </w:p>
        </w:tc>
        <w:tc>
          <w:tcPr>
            <w:tcW w:w="2130" w:type="dxa"/>
            <w:tcBorders>
              <w:top w:val="nil"/>
              <w:left w:val="nil"/>
              <w:bottom w:val="nil"/>
              <w:right w:val="nil"/>
            </w:tcBorders>
            <w:vAlign w:val="center"/>
          </w:tcPr>
          <w:p w14:paraId="7555A04A" w14:textId="77777777" w:rsidR="00EA025B" w:rsidRDefault="0032154F">
            <w:pPr>
              <w:spacing w:after="0"/>
            </w:pPr>
            <w:r>
              <w:rPr>
                <w:rFonts w:ascii="Arial" w:eastAsia="Arial" w:hAnsi="Arial" w:cs="Arial"/>
              </w:rPr>
              <w:t>0.00001 - 0.005</w:t>
            </w:r>
          </w:p>
        </w:tc>
        <w:tc>
          <w:tcPr>
            <w:tcW w:w="904" w:type="dxa"/>
            <w:tcBorders>
              <w:top w:val="nil"/>
              <w:left w:val="nil"/>
              <w:bottom w:val="nil"/>
              <w:right w:val="nil"/>
            </w:tcBorders>
            <w:vAlign w:val="center"/>
          </w:tcPr>
          <w:p w14:paraId="70F3367C" w14:textId="77777777" w:rsidR="00EA025B" w:rsidRDefault="0032154F">
            <w:pPr>
              <w:spacing w:after="0"/>
            </w:pPr>
            <w:r>
              <w:rPr>
                <w:rFonts w:ascii="Arial" w:eastAsia="Arial" w:hAnsi="Arial" w:cs="Arial"/>
              </w:rPr>
              <w:t>85%</w:t>
            </w:r>
          </w:p>
        </w:tc>
      </w:tr>
      <w:tr w:rsidR="00EA025B" w14:paraId="58A92CB1" w14:textId="77777777">
        <w:trPr>
          <w:trHeight w:val="501"/>
        </w:trPr>
        <w:tc>
          <w:tcPr>
            <w:tcW w:w="2235" w:type="dxa"/>
            <w:tcBorders>
              <w:top w:val="nil"/>
              <w:left w:val="nil"/>
              <w:bottom w:val="nil"/>
              <w:right w:val="nil"/>
            </w:tcBorders>
            <w:vAlign w:val="center"/>
          </w:tcPr>
          <w:p w14:paraId="29AF9BF8" w14:textId="77777777" w:rsidR="00EA025B" w:rsidRDefault="0032154F">
            <w:pPr>
              <w:spacing w:after="0"/>
            </w:pPr>
            <w:r>
              <w:rPr>
                <w:rFonts w:ascii="Arial" w:eastAsia="Arial" w:hAnsi="Arial" w:cs="Arial"/>
              </w:rPr>
              <w:t>1 to 3</w:t>
            </w:r>
          </w:p>
        </w:tc>
        <w:tc>
          <w:tcPr>
            <w:tcW w:w="2130" w:type="dxa"/>
            <w:tcBorders>
              <w:top w:val="nil"/>
              <w:left w:val="nil"/>
              <w:bottom w:val="nil"/>
              <w:right w:val="nil"/>
            </w:tcBorders>
            <w:vAlign w:val="center"/>
          </w:tcPr>
          <w:p w14:paraId="50FF472B" w14:textId="77777777" w:rsidR="00EA025B" w:rsidRDefault="0032154F">
            <w:pPr>
              <w:spacing w:after="0"/>
            </w:pPr>
            <w:r>
              <w:rPr>
                <w:rFonts w:ascii="Arial" w:eastAsia="Arial" w:hAnsi="Arial" w:cs="Arial"/>
              </w:rPr>
              <w:t>0.00001 - 5</w:t>
            </w:r>
          </w:p>
        </w:tc>
        <w:tc>
          <w:tcPr>
            <w:tcW w:w="904" w:type="dxa"/>
            <w:tcBorders>
              <w:top w:val="nil"/>
              <w:left w:val="nil"/>
              <w:bottom w:val="nil"/>
              <w:right w:val="nil"/>
            </w:tcBorders>
            <w:vAlign w:val="center"/>
          </w:tcPr>
          <w:p w14:paraId="6C5A20CC" w14:textId="77777777" w:rsidR="00EA025B" w:rsidRDefault="0032154F">
            <w:pPr>
              <w:spacing w:after="0"/>
            </w:pPr>
            <w:r>
              <w:rPr>
                <w:rFonts w:ascii="Arial" w:eastAsia="Arial" w:hAnsi="Arial" w:cs="Arial"/>
              </w:rPr>
              <w:t>88%</w:t>
            </w:r>
          </w:p>
        </w:tc>
      </w:tr>
      <w:tr w:rsidR="00EA025B" w14:paraId="169B3914" w14:textId="77777777">
        <w:trPr>
          <w:trHeight w:val="354"/>
        </w:trPr>
        <w:tc>
          <w:tcPr>
            <w:tcW w:w="2235" w:type="dxa"/>
            <w:tcBorders>
              <w:top w:val="nil"/>
              <w:left w:val="nil"/>
              <w:bottom w:val="nil"/>
              <w:right w:val="nil"/>
            </w:tcBorders>
            <w:vAlign w:val="bottom"/>
          </w:tcPr>
          <w:p w14:paraId="6D24626E" w14:textId="77777777" w:rsidR="00EA025B" w:rsidRDefault="0032154F">
            <w:pPr>
              <w:spacing w:after="0"/>
            </w:pPr>
            <w:r>
              <w:rPr>
                <w:rFonts w:ascii="Arial" w:eastAsia="Arial" w:hAnsi="Arial" w:cs="Arial"/>
              </w:rPr>
              <w:t>1 to 10</w:t>
            </w:r>
          </w:p>
        </w:tc>
        <w:tc>
          <w:tcPr>
            <w:tcW w:w="2130" w:type="dxa"/>
            <w:tcBorders>
              <w:top w:val="nil"/>
              <w:left w:val="nil"/>
              <w:bottom w:val="nil"/>
              <w:right w:val="nil"/>
            </w:tcBorders>
            <w:vAlign w:val="bottom"/>
          </w:tcPr>
          <w:p w14:paraId="27E117E3" w14:textId="77777777" w:rsidR="00EA025B" w:rsidRDefault="0032154F">
            <w:pPr>
              <w:spacing w:after="0"/>
            </w:pPr>
            <w:r>
              <w:rPr>
                <w:rFonts w:ascii="Arial" w:eastAsia="Arial" w:hAnsi="Arial" w:cs="Arial"/>
              </w:rPr>
              <w:t>0.00001 - 5</w:t>
            </w:r>
          </w:p>
        </w:tc>
        <w:tc>
          <w:tcPr>
            <w:tcW w:w="904" w:type="dxa"/>
            <w:tcBorders>
              <w:top w:val="nil"/>
              <w:left w:val="nil"/>
              <w:bottom w:val="nil"/>
              <w:right w:val="nil"/>
            </w:tcBorders>
            <w:vAlign w:val="bottom"/>
          </w:tcPr>
          <w:p w14:paraId="015E381C" w14:textId="77777777" w:rsidR="00EA025B" w:rsidRDefault="0032154F">
            <w:pPr>
              <w:spacing w:after="0"/>
            </w:pPr>
            <w:r>
              <w:rPr>
                <w:rFonts w:ascii="Arial" w:eastAsia="Arial" w:hAnsi="Arial" w:cs="Arial"/>
              </w:rPr>
              <w:t>90.16%</w:t>
            </w:r>
          </w:p>
        </w:tc>
      </w:tr>
    </w:tbl>
    <w:p w14:paraId="5BE982DD" w14:textId="77777777" w:rsidR="00EA025B" w:rsidRDefault="0032154F">
      <w:pPr>
        <w:spacing w:after="468"/>
        <w:ind w:left="30"/>
      </w:pPr>
      <w:r>
        <w:rPr>
          <w:noProof/>
        </w:rPr>
        <w:lastRenderedPageBreak/>
        <w:drawing>
          <wp:inline distT="0" distB="0" distL="0" distR="0" wp14:anchorId="3D77DF5B" wp14:editId="3AC06ED1">
            <wp:extent cx="4581525" cy="2752725"/>
            <wp:effectExtent l="0" t="0" r="0" b="0"/>
            <wp:docPr id="510" name="Pictu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26"/>
                    <a:stretch>
                      <a:fillRect/>
                    </a:stretch>
                  </pic:blipFill>
                  <pic:spPr>
                    <a:xfrm>
                      <a:off x="0" y="0"/>
                      <a:ext cx="4581525" cy="2752725"/>
                    </a:xfrm>
                    <a:prstGeom prst="rect">
                      <a:avLst/>
                    </a:prstGeom>
                  </pic:spPr>
                </pic:pic>
              </a:graphicData>
            </a:graphic>
          </wp:inline>
        </w:drawing>
      </w:r>
    </w:p>
    <w:p w14:paraId="284E5262" w14:textId="77777777" w:rsidR="00EA025B" w:rsidRDefault="0032154F">
      <w:pPr>
        <w:pStyle w:val="Heading3"/>
        <w:spacing w:after="204"/>
        <w:ind w:left="-5"/>
      </w:pPr>
      <w:r>
        <w:rPr>
          <w:sz w:val="36"/>
        </w:rPr>
        <w:t>Confusion Matrix Obtained</w:t>
      </w:r>
    </w:p>
    <w:p w14:paraId="5FBB3F95" w14:textId="77777777" w:rsidR="00EA025B" w:rsidRDefault="0032154F">
      <w:pPr>
        <w:spacing w:after="23"/>
      </w:pPr>
      <w:r>
        <w:rPr>
          <w:rFonts w:ascii="Times New Roman" w:eastAsia="Times New Roman" w:hAnsi="Times New Roman" w:cs="Times New Roman"/>
          <w:b/>
          <w:sz w:val="24"/>
        </w:rPr>
        <w:t>Decision Tree (Best Case)</w:t>
      </w:r>
    </w:p>
    <w:tbl>
      <w:tblPr>
        <w:tblStyle w:val="TableGrid"/>
        <w:tblW w:w="9083" w:type="dxa"/>
        <w:tblInd w:w="8" w:type="dxa"/>
        <w:tblCellMar>
          <w:top w:w="0" w:type="dxa"/>
          <w:left w:w="0" w:type="dxa"/>
          <w:bottom w:w="34" w:type="dxa"/>
          <w:right w:w="115" w:type="dxa"/>
        </w:tblCellMar>
        <w:tblLook w:val="04A0" w:firstRow="1" w:lastRow="0" w:firstColumn="1" w:lastColumn="0" w:noHBand="0" w:noVBand="1"/>
      </w:tblPr>
      <w:tblGrid>
        <w:gridCol w:w="4543"/>
        <w:gridCol w:w="4540"/>
      </w:tblGrid>
      <w:tr w:rsidR="00EA025B" w14:paraId="362A1F13" w14:textId="77777777">
        <w:trPr>
          <w:trHeight w:val="460"/>
        </w:trPr>
        <w:tc>
          <w:tcPr>
            <w:tcW w:w="4543" w:type="dxa"/>
            <w:tcBorders>
              <w:top w:val="single" w:sz="8" w:space="0" w:color="000000"/>
              <w:left w:val="single" w:sz="8" w:space="0" w:color="000000"/>
              <w:bottom w:val="single" w:sz="8" w:space="0" w:color="000000"/>
              <w:right w:val="single" w:sz="8" w:space="0" w:color="000000"/>
            </w:tcBorders>
            <w:vAlign w:val="center"/>
          </w:tcPr>
          <w:p w14:paraId="2D8329FF" w14:textId="77777777" w:rsidR="00EA025B" w:rsidRDefault="0032154F">
            <w:pPr>
              <w:spacing w:after="0"/>
              <w:ind w:left="98"/>
            </w:pPr>
            <w:r>
              <w:rPr>
                <w:rFonts w:ascii="Arial" w:eastAsia="Arial" w:hAnsi="Arial" w:cs="Arial"/>
                <w:b/>
                <w:sz w:val="21"/>
              </w:rPr>
              <w:t>25</w:t>
            </w:r>
          </w:p>
        </w:tc>
        <w:tc>
          <w:tcPr>
            <w:tcW w:w="4540" w:type="dxa"/>
            <w:tcBorders>
              <w:top w:val="single" w:sz="8" w:space="0" w:color="000000"/>
              <w:left w:val="single" w:sz="8" w:space="0" w:color="000000"/>
              <w:bottom w:val="single" w:sz="8" w:space="0" w:color="000000"/>
              <w:right w:val="single" w:sz="8" w:space="0" w:color="000000"/>
            </w:tcBorders>
            <w:vAlign w:val="center"/>
          </w:tcPr>
          <w:p w14:paraId="1BEEE093" w14:textId="77777777" w:rsidR="00EA025B" w:rsidRDefault="0032154F">
            <w:pPr>
              <w:spacing w:after="0"/>
              <w:ind w:left="100"/>
            </w:pPr>
            <w:r>
              <w:rPr>
                <w:rFonts w:ascii="Arial" w:eastAsia="Arial" w:hAnsi="Arial" w:cs="Arial"/>
                <w:b/>
                <w:sz w:val="21"/>
              </w:rPr>
              <w:t>4</w:t>
            </w:r>
          </w:p>
        </w:tc>
      </w:tr>
      <w:tr w:rsidR="00EA025B" w14:paraId="3624155A" w14:textId="77777777">
        <w:trPr>
          <w:trHeight w:val="460"/>
        </w:trPr>
        <w:tc>
          <w:tcPr>
            <w:tcW w:w="4543" w:type="dxa"/>
            <w:tcBorders>
              <w:top w:val="single" w:sz="8" w:space="0" w:color="000000"/>
              <w:left w:val="single" w:sz="8" w:space="0" w:color="000000"/>
              <w:bottom w:val="single" w:sz="8" w:space="0" w:color="000000"/>
              <w:right w:val="single" w:sz="8" w:space="0" w:color="000000"/>
            </w:tcBorders>
          </w:tcPr>
          <w:p w14:paraId="08F6F42C" w14:textId="77777777" w:rsidR="00EA025B" w:rsidRDefault="0032154F">
            <w:pPr>
              <w:spacing w:after="0"/>
              <w:ind w:left="98"/>
            </w:pPr>
            <w:r>
              <w:rPr>
                <w:rFonts w:ascii="Arial" w:eastAsia="Arial" w:hAnsi="Arial" w:cs="Arial"/>
                <w:b/>
                <w:sz w:val="21"/>
              </w:rPr>
              <w:t>9</w:t>
            </w:r>
          </w:p>
        </w:tc>
        <w:tc>
          <w:tcPr>
            <w:tcW w:w="4540" w:type="dxa"/>
            <w:tcBorders>
              <w:top w:val="single" w:sz="8" w:space="0" w:color="000000"/>
              <w:left w:val="single" w:sz="8" w:space="0" w:color="000000"/>
              <w:bottom w:val="single" w:sz="8" w:space="0" w:color="000000"/>
              <w:right w:val="single" w:sz="8" w:space="0" w:color="000000"/>
            </w:tcBorders>
          </w:tcPr>
          <w:p w14:paraId="0501EE6A" w14:textId="77777777" w:rsidR="00EA025B" w:rsidRDefault="0032154F">
            <w:pPr>
              <w:spacing w:after="0"/>
              <w:ind w:left="100"/>
            </w:pPr>
            <w:r>
              <w:rPr>
                <w:rFonts w:ascii="Arial" w:eastAsia="Arial" w:hAnsi="Arial" w:cs="Arial"/>
                <w:b/>
                <w:sz w:val="21"/>
              </w:rPr>
              <w:t>23</w:t>
            </w:r>
          </w:p>
        </w:tc>
      </w:tr>
      <w:tr w:rsidR="00EA025B" w14:paraId="5B3580DE" w14:textId="77777777">
        <w:trPr>
          <w:trHeight w:val="600"/>
        </w:trPr>
        <w:tc>
          <w:tcPr>
            <w:tcW w:w="4543" w:type="dxa"/>
            <w:tcBorders>
              <w:top w:val="single" w:sz="8" w:space="0" w:color="000000"/>
              <w:left w:val="nil"/>
              <w:bottom w:val="single" w:sz="8" w:space="0" w:color="000000"/>
              <w:right w:val="nil"/>
            </w:tcBorders>
            <w:vAlign w:val="bottom"/>
          </w:tcPr>
          <w:p w14:paraId="2153E40E" w14:textId="77777777" w:rsidR="00EA025B" w:rsidRDefault="0032154F">
            <w:pPr>
              <w:spacing w:after="0"/>
              <w:ind w:left="-8"/>
            </w:pPr>
            <w:r>
              <w:rPr>
                <w:rFonts w:ascii="Times New Roman" w:eastAsia="Times New Roman" w:hAnsi="Times New Roman" w:cs="Times New Roman"/>
                <w:b/>
                <w:sz w:val="23"/>
              </w:rPr>
              <w:t>Random Forest (Default)</w:t>
            </w:r>
          </w:p>
        </w:tc>
        <w:tc>
          <w:tcPr>
            <w:tcW w:w="4540" w:type="dxa"/>
            <w:tcBorders>
              <w:top w:val="single" w:sz="8" w:space="0" w:color="000000"/>
              <w:left w:val="nil"/>
              <w:bottom w:val="single" w:sz="8" w:space="0" w:color="000000"/>
              <w:right w:val="nil"/>
            </w:tcBorders>
          </w:tcPr>
          <w:p w14:paraId="2A60B611" w14:textId="77777777" w:rsidR="00EA025B" w:rsidRDefault="00EA025B"/>
        </w:tc>
      </w:tr>
      <w:tr w:rsidR="00EA025B" w14:paraId="6222C729" w14:textId="77777777">
        <w:trPr>
          <w:trHeight w:val="480"/>
        </w:trPr>
        <w:tc>
          <w:tcPr>
            <w:tcW w:w="4543" w:type="dxa"/>
            <w:tcBorders>
              <w:top w:val="single" w:sz="8" w:space="0" w:color="000000"/>
              <w:left w:val="single" w:sz="8" w:space="0" w:color="000000"/>
              <w:bottom w:val="single" w:sz="8" w:space="0" w:color="000000"/>
              <w:right w:val="single" w:sz="8" w:space="0" w:color="000000"/>
            </w:tcBorders>
            <w:vAlign w:val="center"/>
          </w:tcPr>
          <w:p w14:paraId="2E9DA48F" w14:textId="77777777" w:rsidR="00EA025B" w:rsidRDefault="0032154F">
            <w:pPr>
              <w:spacing w:after="0"/>
              <w:ind w:left="98"/>
            </w:pPr>
            <w:r>
              <w:rPr>
                <w:rFonts w:ascii="Arial" w:eastAsia="Arial" w:hAnsi="Arial" w:cs="Arial"/>
                <w:b/>
                <w:sz w:val="21"/>
              </w:rPr>
              <w:t>25</w:t>
            </w:r>
          </w:p>
        </w:tc>
        <w:tc>
          <w:tcPr>
            <w:tcW w:w="4540" w:type="dxa"/>
            <w:tcBorders>
              <w:top w:val="single" w:sz="8" w:space="0" w:color="000000"/>
              <w:left w:val="single" w:sz="8" w:space="0" w:color="000000"/>
              <w:bottom w:val="single" w:sz="8" w:space="0" w:color="000000"/>
              <w:right w:val="single" w:sz="8" w:space="0" w:color="000000"/>
            </w:tcBorders>
            <w:vAlign w:val="center"/>
          </w:tcPr>
          <w:p w14:paraId="70BEC89B" w14:textId="77777777" w:rsidR="00EA025B" w:rsidRDefault="0032154F">
            <w:pPr>
              <w:spacing w:after="0"/>
              <w:ind w:left="100"/>
            </w:pPr>
            <w:r>
              <w:rPr>
                <w:rFonts w:ascii="Arial" w:eastAsia="Arial" w:hAnsi="Arial" w:cs="Arial"/>
                <w:b/>
                <w:sz w:val="21"/>
              </w:rPr>
              <w:t>4</w:t>
            </w:r>
          </w:p>
        </w:tc>
      </w:tr>
      <w:tr w:rsidR="00EA025B" w14:paraId="00897A16" w14:textId="77777777">
        <w:trPr>
          <w:trHeight w:val="460"/>
        </w:trPr>
        <w:tc>
          <w:tcPr>
            <w:tcW w:w="4543" w:type="dxa"/>
            <w:tcBorders>
              <w:top w:val="single" w:sz="8" w:space="0" w:color="000000"/>
              <w:left w:val="single" w:sz="8" w:space="0" w:color="000000"/>
              <w:bottom w:val="single" w:sz="8" w:space="0" w:color="000000"/>
              <w:right w:val="single" w:sz="8" w:space="0" w:color="000000"/>
            </w:tcBorders>
            <w:vAlign w:val="center"/>
          </w:tcPr>
          <w:p w14:paraId="6B3F5C9D" w14:textId="77777777" w:rsidR="00EA025B" w:rsidRDefault="0032154F">
            <w:pPr>
              <w:spacing w:after="0"/>
              <w:ind w:left="98"/>
            </w:pPr>
            <w:r>
              <w:rPr>
                <w:rFonts w:ascii="Arial" w:eastAsia="Arial" w:hAnsi="Arial" w:cs="Arial"/>
                <w:b/>
                <w:sz w:val="21"/>
              </w:rPr>
              <w:t>9</w:t>
            </w:r>
          </w:p>
        </w:tc>
        <w:tc>
          <w:tcPr>
            <w:tcW w:w="4540" w:type="dxa"/>
            <w:tcBorders>
              <w:top w:val="single" w:sz="8" w:space="0" w:color="000000"/>
              <w:left w:val="single" w:sz="8" w:space="0" w:color="000000"/>
              <w:bottom w:val="single" w:sz="8" w:space="0" w:color="000000"/>
              <w:right w:val="single" w:sz="8" w:space="0" w:color="000000"/>
            </w:tcBorders>
            <w:vAlign w:val="center"/>
          </w:tcPr>
          <w:p w14:paraId="78D0E260" w14:textId="77777777" w:rsidR="00EA025B" w:rsidRDefault="0032154F">
            <w:pPr>
              <w:spacing w:after="0"/>
              <w:ind w:left="100"/>
            </w:pPr>
            <w:r>
              <w:rPr>
                <w:rFonts w:ascii="Arial" w:eastAsia="Arial" w:hAnsi="Arial" w:cs="Arial"/>
                <w:b/>
                <w:sz w:val="21"/>
              </w:rPr>
              <w:t>23</w:t>
            </w:r>
          </w:p>
        </w:tc>
      </w:tr>
      <w:tr w:rsidR="00EA025B" w14:paraId="346A3A46" w14:textId="77777777">
        <w:trPr>
          <w:trHeight w:val="600"/>
        </w:trPr>
        <w:tc>
          <w:tcPr>
            <w:tcW w:w="4543" w:type="dxa"/>
            <w:tcBorders>
              <w:top w:val="single" w:sz="8" w:space="0" w:color="000000"/>
              <w:left w:val="nil"/>
              <w:bottom w:val="single" w:sz="8" w:space="0" w:color="000000"/>
              <w:right w:val="nil"/>
            </w:tcBorders>
            <w:vAlign w:val="bottom"/>
          </w:tcPr>
          <w:p w14:paraId="351D3F30" w14:textId="77777777" w:rsidR="00EA025B" w:rsidRDefault="0032154F">
            <w:pPr>
              <w:spacing w:after="0"/>
              <w:ind w:left="-8"/>
            </w:pPr>
            <w:r>
              <w:rPr>
                <w:rFonts w:ascii="Times New Roman" w:eastAsia="Times New Roman" w:hAnsi="Times New Roman" w:cs="Times New Roman"/>
                <w:b/>
                <w:sz w:val="23"/>
              </w:rPr>
              <w:t>SVM (Linear Kernel) (No Tuning)</w:t>
            </w:r>
          </w:p>
        </w:tc>
        <w:tc>
          <w:tcPr>
            <w:tcW w:w="4540" w:type="dxa"/>
            <w:tcBorders>
              <w:top w:val="single" w:sz="8" w:space="0" w:color="000000"/>
              <w:left w:val="nil"/>
              <w:bottom w:val="single" w:sz="8" w:space="0" w:color="000000"/>
              <w:right w:val="nil"/>
            </w:tcBorders>
          </w:tcPr>
          <w:p w14:paraId="3E0DD9D3" w14:textId="77777777" w:rsidR="00EA025B" w:rsidRDefault="00EA025B"/>
        </w:tc>
      </w:tr>
      <w:tr w:rsidR="00EA025B" w14:paraId="58D207FF" w14:textId="77777777">
        <w:trPr>
          <w:trHeight w:val="460"/>
        </w:trPr>
        <w:tc>
          <w:tcPr>
            <w:tcW w:w="4543" w:type="dxa"/>
            <w:tcBorders>
              <w:top w:val="single" w:sz="8" w:space="0" w:color="000000"/>
              <w:left w:val="single" w:sz="8" w:space="0" w:color="000000"/>
              <w:bottom w:val="single" w:sz="8" w:space="0" w:color="000000"/>
              <w:right w:val="single" w:sz="8" w:space="0" w:color="000000"/>
            </w:tcBorders>
            <w:vAlign w:val="center"/>
          </w:tcPr>
          <w:p w14:paraId="6A4A5DA7" w14:textId="77777777" w:rsidR="00EA025B" w:rsidRDefault="0032154F">
            <w:pPr>
              <w:spacing w:after="0"/>
              <w:ind w:left="98"/>
            </w:pPr>
            <w:r>
              <w:rPr>
                <w:rFonts w:ascii="Arial" w:eastAsia="Arial" w:hAnsi="Arial" w:cs="Arial"/>
                <w:b/>
                <w:sz w:val="21"/>
              </w:rPr>
              <w:t>26</w:t>
            </w:r>
          </w:p>
        </w:tc>
        <w:tc>
          <w:tcPr>
            <w:tcW w:w="4540" w:type="dxa"/>
            <w:tcBorders>
              <w:top w:val="single" w:sz="8" w:space="0" w:color="000000"/>
              <w:left w:val="single" w:sz="8" w:space="0" w:color="000000"/>
              <w:bottom w:val="single" w:sz="8" w:space="0" w:color="000000"/>
              <w:right w:val="single" w:sz="8" w:space="0" w:color="000000"/>
            </w:tcBorders>
            <w:vAlign w:val="center"/>
          </w:tcPr>
          <w:p w14:paraId="41F7C1C9" w14:textId="77777777" w:rsidR="00EA025B" w:rsidRDefault="0032154F">
            <w:pPr>
              <w:spacing w:after="0"/>
              <w:ind w:left="100"/>
            </w:pPr>
            <w:r>
              <w:rPr>
                <w:rFonts w:ascii="Arial" w:eastAsia="Arial" w:hAnsi="Arial" w:cs="Arial"/>
                <w:b/>
                <w:sz w:val="21"/>
              </w:rPr>
              <w:t>3</w:t>
            </w:r>
          </w:p>
        </w:tc>
      </w:tr>
      <w:tr w:rsidR="00EA025B" w14:paraId="25899363" w14:textId="77777777">
        <w:trPr>
          <w:trHeight w:val="480"/>
        </w:trPr>
        <w:tc>
          <w:tcPr>
            <w:tcW w:w="4543" w:type="dxa"/>
            <w:tcBorders>
              <w:top w:val="single" w:sz="8" w:space="0" w:color="000000"/>
              <w:left w:val="single" w:sz="8" w:space="0" w:color="000000"/>
              <w:bottom w:val="single" w:sz="8" w:space="0" w:color="000000"/>
              <w:right w:val="single" w:sz="8" w:space="0" w:color="000000"/>
            </w:tcBorders>
            <w:vAlign w:val="center"/>
          </w:tcPr>
          <w:p w14:paraId="0C89A286" w14:textId="77777777" w:rsidR="00EA025B" w:rsidRDefault="0032154F">
            <w:pPr>
              <w:spacing w:after="0"/>
              <w:ind w:left="98"/>
            </w:pPr>
            <w:r>
              <w:rPr>
                <w:rFonts w:ascii="Arial" w:eastAsia="Arial" w:hAnsi="Arial" w:cs="Arial"/>
                <w:b/>
                <w:sz w:val="21"/>
              </w:rPr>
              <w:t>5</w:t>
            </w:r>
          </w:p>
        </w:tc>
        <w:tc>
          <w:tcPr>
            <w:tcW w:w="4540" w:type="dxa"/>
            <w:tcBorders>
              <w:top w:val="single" w:sz="8" w:space="0" w:color="000000"/>
              <w:left w:val="single" w:sz="8" w:space="0" w:color="000000"/>
              <w:bottom w:val="single" w:sz="8" w:space="0" w:color="000000"/>
              <w:right w:val="single" w:sz="8" w:space="0" w:color="000000"/>
            </w:tcBorders>
            <w:vAlign w:val="center"/>
          </w:tcPr>
          <w:p w14:paraId="172C9CD7" w14:textId="77777777" w:rsidR="00EA025B" w:rsidRDefault="0032154F">
            <w:pPr>
              <w:spacing w:after="0"/>
              <w:ind w:left="100"/>
            </w:pPr>
            <w:r>
              <w:rPr>
                <w:rFonts w:ascii="Arial" w:eastAsia="Arial" w:hAnsi="Arial" w:cs="Arial"/>
                <w:b/>
                <w:sz w:val="21"/>
              </w:rPr>
              <w:t>27</w:t>
            </w:r>
          </w:p>
        </w:tc>
      </w:tr>
      <w:tr w:rsidR="00EA025B" w14:paraId="43670E28" w14:textId="77777777">
        <w:trPr>
          <w:trHeight w:val="600"/>
        </w:trPr>
        <w:tc>
          <w:tcPr>
            <w:tcW w:w="4543" w:type="dxa"/>
            <w:tcBorders>
              <w:top w:val="single" w:sz="8" w:space="0" w:color="000000"/>
              <w:left w:val="nil"/>
              <w:bottom w:val="single" w:sz="8" w:space="0" w:color="000000"/>
              <w:right w:val="nil"/>
            </w:tcBorders>
            <w:vAlign w:val="bottom"/>
          </w:tcPr>
          <w:p w14:paraId="29E8080B" w14:textId="77777777" w:rsidR="00EA025B" w:rsidRDefault="0032154F">
            <w:pPr>
              <w:spacing w:after="0"/>
              <w:ind w:left="-8"/>
            </w:pPr>
            <w:r>
              <w:rPr>
                <w:rFonts w:ascii="Times New Roman" w:eastAsia="Times New Roman" w:hAnsi="Times New Roman" w:cs="Times New Roman"/>
                <w:b/>
                <w:sz w:val="23"/>
              </w:rPr>
              <w:t>SVM (RBF Kernel) Hyper Parameter Tuning</w:t>
            </w:r>
          </w:p>
        </w:tc>
        <w:tc>
          <w:tcPr>
            <w:tcW w:w="4540" w:type="dxa"/>
            <w:tcBorders>
              <w:top w:val="single" w:sz="8" w:space="0" w:color="000000"/>
              <w:left w:val="nil"/>
              <w:bottom w:val="single" w:sz="8" w:space="0" w:color="000000"/>
              <w:right w:val="nil"/>
            </w:tcBorders>
          </w:tcPr>
          <w:p w14:paraId="458967FC" w14:textId="77777777" w:rsidR="00EA025B" w:rsidRDefault="00EA025B"/>
        </w:tc>
      </w:tr>
      <w:tr w:rsidR="00EA025B" w14:paraId="314ADD26" w14:textId="77777777">
        <w:trPr>
          <w:trHeight w:val="480"/>
        </w:trPr>
        <w:tc>
          <w:tcPr>
            <w:tcW w:w="4543" w:type="dxa"/>
            <w:tcBorders>
              <w:top w:val="single" w:sz="8" w:space="0" w:color="000000"/>
              <w:left w:val="single" w:sz="8" w:space="0" w:color="000000"/>
              <w:bottom w:val="single" w:sz="8" w:space="0" w:color="000000"/>
              <w:right w:val="single" w:sz="8" w:space="0" w:color="000000"/>
            </w:tcBorders>
            <w:vAlign w:val="center"/>
          </w:tcPr>
          <w:p w14:paraId="6396E5AD" w14:textId="77777777" w:rsidR="00EA025B" w:rsidRDefault="0032154F">
            <w:pPr>
              <w:spacing w:after="0"/>
              <w:ind w:left="98"/>
            </w:pPr>
            <w:r>
              <w:rPr>
                <w:rFonts w:ascii="Arial" w:eastAsia="Arial" w:hAnsi="Arial" w:cs="Arial"/>
                <w:b/>
                <w:sz w:val="21"/>
              </w:rPr>
              <w:t>27</w:t>
            </w:r>
          </w:p>
        </w:tc>
        <w:tc>
          <w:tcPr>
            <w:tcW w:w="4540" w:type="dxa"/>
            <w:tcBorders>
              <w:top w:val="single" w:sz="8" w:space="0" w:color="000000"/>
              <w:left w:val="single" w:sz="8" w:space="0" w:color="000000"/>
              <w:bottom w:val="single" w:sz="8" w:space="0" w:color="000000"/>
              <w:right w:val="single" w:sz="8" w:space="0" w:color="000000"/>
            </w:tcBorders>
            <w:vAlign w:val="center"/>
          </w:tcPr>
          <w:p w14:paraId="2EF61330" w14:textId="77777777" w:rsidR="00EA025B" w:rsidRDefault="0032154F">
            <w:pPr>
              <w:spacing w:after="0"/>
              <w:ind w:left="100"/>
            </w:pPr>
            <w:r>
              <w:rPr>
                <w:rFonts w:ascii="Arial" w:eastAsia="Arial" w:hAnsi="Arial" w:cs="Arial"/>
                <w:b/>
                <w:sz w:val="21"/>
              </w:rPr>
              <w:t>2</w:t>
            </w:r>
          </w:p>
        </w:tc>
      </w:tr>
      <w:tr w:rsidR="00EA025B" w14:paraId="3C6015CF" w14:textId="77777777">
        <w:trPr>
          <w:trHeight w:val="460"/>
        </w:trPr>
        <w:tc>
          <w:tcPr>
            <w:tcW w:w="4543" w:type="dxa"/>
            <w:tcBorders>
              <w:top w:val="single" w:sz="8" w:space="0" w:color="000000"/>
              <w:left w:val="single" w:sz="8" w:space="0" w:color="000000"/>
              <w:bottom w:val="single" w:sz="8" w:space="0" w:color="000000"/>
              <w:right w:val="single" w:sz="8" w:space="0" w:color="000000"/>
            </w:tcBorders>
            <w:vAlign w:val="center"/>
          </w:tcPr>
          <w:p w14:paraId="2012C3F0" w14:textId="77777777" w:rsidR="00EA025B" w:rsidRDefault="0032154F">
            <w:pPr>
              <w:spacing w:after="0"/>
              <w:ind w:left="98"/>
            </w:pPr>
            <w:r>
              <w:rPr>
                <w:rFonts w:ascii="Arial" w:eastAsia="Arial" w:hAnsi="Arial" w:cs="Arial"/>
                <w:b/>
                <w:sz w:val="21"/>
              </w:rPr>
              <w:t>7</w:t>
            </w:r>
          </w:p>
        </w:tc>
        <w:tc>
          <w:tcPr>
            <w:tcW w:w="4540" w:type="dxa"/>
            <w:tcBorders>
              <w:top w:val="single" w:sz="8" w:space="0" w:color="000000"/>
              <w:left w:val="single" w:sz="8" w:space="0" w:color="000000"/>
              <w:bottom w:val="single" w:sz="8" w:space="0" w:color="000000"/>
              <w:right w:val="single" w:sz="8" w:space="0" w:color="000000"/>
            </w:tcBorders>
            <w:vAlign w:val="center"/>
          </w:tcPr>
          <w:p w14:paraId="0AF38C75" w14:textId="77777777" w:rsidR="00EA025B" w:rsidRDefault="0032154F">
            <w:pPr>
              <w:spacing w:after="0"/>
              <w:ind w:left="100"/>
            </w:pPr>
            <w:r>
              <w:rPr>
                <w:rFonts w:ascii="Arial" w:eastAsia="Arial" w:hAnsi="Arial" w:cs="Arial"/>
                <w:b/>
                <w:sz w:val="21"/>
              </w:rPr>
              <w:t>25</w:t>
            </w:r>
          </w:p>
        </w:tc>
      </w:tr>
    </w:tbl>
    <w:p w14:paraId="4D316D9B" w14:textId="77777777" w:rsidR="00EA025B" w:rsidRDefault="0032154F">
      <w:pPr>
        <w:spacing w:after="719" w:line="267" w:lineRule="auto"/>
        <w:ind w:left="-5" w:hanging="10"/>
      </w:pPr>
      <w:r>
        <w:rPr>
          <w:rFonts w:ascii="Times New Roman" w:eastAsia="Times New Roman" w:hAnsi="Times New Roman" w:cs="Times New Roman"/>
        </w:rPr>
        <w:t>On comparing all the three models we can easily say that SVM is far more accurate than the remaining models</w:t>
      </w:r>
    </w:p>
    <w:p w14:paraId="7C46B11E" w14:textId="77777777" w:rsidR="00EA025B" w:rsidRDefault="0032154F">
      <w:pPr>
        <w:pStyle w:val="Heading3"/>
        <w:spacing w:after="0"/>
        <w:ind w:left="-5"/>
      </w:pPr>
      <w:proofErr w:type="spellStart"/>
      <w:r>
        <w:rPr>
          <w:sz w:val="36"/>
        </w:rPr>
        <w:lastRenderedPageBreak/>
        <w:t>Comparision</w:t>
      </w:r>
      <w:proofErr w:type="spellEnd"/>
      <w:r>
        <w:rPr>
          <w:sz w:val="36"/>
        </w:rPr>
        <w:t xml:space="preserve"> with other algorithms with Rapid Miner </w:t>
      </w:r>
      <w:proofErr w:type="spellStart"/>
      <w:r>
        <w:rPr>
          <w:sz w:val="36"/>
        </w:rPr>
        <w:t>AutoModel</w:t>
      </w:r>
      <w:proofErr w:type="spellEnd"/>
    </w:p>
    <w:p w14:paraId="3F05B59F" w14:textId="77777777" w:rsidR="00EA025B" w:rsidRDefault="0032154F">
      <w:pPr>
        <w:spacing w:after="588"/>
        <w:ind w:left="30" w:right="-51"/>
      </w:pPr>
      <w:r>
        <w:rPr>
          <w:noProof/>
        </w:rPr>
        <w:drawing>
          <wp:inline distT="0" distB="0" distL="0" distR="0" wp14:anchorId="036809B8" wp14:editId="49497763">
            <wp:extent cx="5772150" cy="1762125"/>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27"/>
                    <a:stretch>
                      <a:fillRect/>
                    </a:stretch>
                  </pic:blipFill>
                  <pic:spPr>
                    <a:xfrm>
                      <a:off x="0" y="0"/>
                      <a:ext cx="5772150" cy="1762125"/>
                    </a:xfrm>
                    <a:prstGeom prst="rect">
                      <a:avLst/>
                    </a:prstGeom>
                  </pic:spPr>
                </pic:pic>
              </a:graphicData>
            </a:graphic>
          </wp:inline>
        </w:drawing>
      </w:r>
    </w:p>
    <w:p w14:paraId="591579FD" w14:textId="77777777" w:rsidR="00EA025B" w:rsidRDefault="0032154F">
      <w:pPr>
        <w:spacing w:after="601"/>
      </w:pPr>
      <w:r>
        <w:rPr>
          <w:rFonts w:ascii="Times New Roman" w:eastAsia="Times New Roman" w:hAnsi="Times New Roman" w:cs="Times New Roman"/>
          <w:sz w:val="20"/>
        </w:rPr>
        <w:t xml:space="preserve">Our hyper tuned SVM Model gave a better accuracy then Rapid Miner </w:t>
      </w:r>
      <w:proofErr w:type="spellStart"/>
      <w:r>
        <w:rPr>
          <w:rFonts w:ascii="Times New Roman" w:eastAsia="Times New Roman" w:hAnsi="Times New Roman" w:cs="Times New Roman"/>
          <w:sz w:val="20"/>
        </w:rPr>
        <w:t>AutoModel</w:t>
      </w:r>
      <w:proofErr w:type="spellEnd"/>
    </w:p>
    <w:p w14:paraId="27F5C7F6" w14:textId="77777777" w:rsidR="00EA025B" w:rsidRDefault="0032154F">
      <w:pPr>
        <w:pStyle w:val="Heading2"/>
        <w:ind w:left="-5"/>
      </w:pPr>
      <w:r>
        <w:t>Conclusion</w:t>
      </w:r>
    </w:p>
    <w:p w14:paraId="1B04F52C" w14:textId="77777777" w:rsidR="00EA025B" w:rsidRDefault="0032154F">
      <w:pPr>
        <w:spacing w:after="839" w:line="276" w:lineRule="auto"/>
        <w:ind w:left="-5" w:right="38" w:hanging="10"/>
      </w:pPr>
      <w:r>
        <w:rPr>
          <w:rFonts w:ascii="Arial" w:eastAsia="Arial" w:hAnsi="Arial" w:cs="Arial"/>
          <w:sz w:val="24"/>
        </w:rPr>
        <w:t>These learning methods divide the provided information into various categories and, if an unknown sample is provided as input, forecasts the risk of heart disease. Medic</w:t>
      </w:r>
      <w:r>
        <w:rPr>
          <w:rFonts w:ascii="Arial" w:eastAsia="Arial" w:hAnsi="Arial" w:cs="Arial"/>
          <w:sz w:val="24"/>
        </w:rPr>
        <w:t xml:space="preserve">al students can use the system as a training tool. Additionally, it will be beneficial for doctors. We have created a generalised system, so in the future we may use it to analyse various datasets by just changing the name of the dataset file provided for </w:t>
      </w:r>
      <w:r>
        <w:rPr>
          <w:rFonts w:ascii="Arial" w:eastAsia="Arial" w:hAnsi="Arial" w:cs="Arial"/>
          <w:sz w:val="24"/>
        </w:rPr>
        <w:t>the training module.</w:t>
      </w:r>
    </w:p>
    <w:p w14:paraId="283E536E" w14:textId="77777777" w:rsidR="00EA025B" w:rsidRDefault="0032154F">
      <w:pPr>
        <w:pStyle w:val="Heading2"/>
        <w:spacing w:after="272"/>
        <w:ind w:left="-5"/>
      </w:pPr>
      <w:r>
        <w:t>References</w:t>
      </w:r>
    </w:p>
    <w:p w14:paraId="7A137082" w14:textId="77777777" w:rsidR="00EA025B" w:rsidRDefault="0032154F">
      <w:pPr>
        <w:spacing w:after="32"/>
        <w:ind w:left="-5" w:hanging="10"/>
      </w:pPr>
      <w:r>
        <w:rPr>
          <w:rFonts w:ascii="Arial" w:eastAsia="Arial" w:hAnsi="Arial" w:cs="Arial"/>
          <w:b/>
        </w:rPr>
        <w:t>1)</w:t>
      </w:r>
      <w:hyperlink r:id="rId28">
        <w:r>
          <w:rPr>
            <w:rFonts w:ascii="Arial" w:eastAsia="Arial" w:hAnsi="Arial" w:cs="Arial"/>
            <w:b/>
            <w:color w:val="1155CC"/>
            <w:u w:val="single" w:color="1155CC"/>
          </w:rPr>
          <w:t xml:space="preserve">https://www.kaggle.com/datasets/rashikrahmanpritom/heart-attack-analysis-predicti </w:t>
        </w:r>
      </w:hyperlink>
      <w:hyperlink r:id="rId29">
        <w:r>
          <w:rPr>
            <w:rFonts w:ascii="Arial" w:eastAsia="Arial" w:hAnsi="Arial" w:cs="Arial"/>
            <w:b/>
            <w:color w:val="1155CC"/>
            <w:u w:val="single" w:color="1155CC"/>
          </w:rPr>
          <w:t>on-dataset</w:t>
        </w:r>
      </w:hyperlink>
      <w:r>
        <w:rPr>
          <w:rFonts w:ascii="Arial" w:eastAsia="Arial" w:hAnsi="Arial" w:cs="Arial"/>
          <w:b/>
          <w:color w:val="1155CC"/>
          <w:u w:val="single" w:color="1155CC"/>
        </w:rPr>
        <w:t xml:space="preserve"> </w:t>
      </w:r>
      <w:r>
        <w:rPr>
          <w:rFonts w:ascii="Arial" w:eastAsia="Arial" w:hAnsi="Arial" w:cs="Arial"/>
          <w:b/>
        </w:rPr>
        <w:t xml:space="preserve">: </w:t>
      </w:r>
      <w:proofErr w:type="spellStart"/>
      <w:r>
        <w:rPr>
          <w:rFonts w:ascii="Arial" w:eastAsia="Arial" w:hAnsi="Arial" w:cs="Arial"/>
          <w:b/>
        </w:rPr>
        <w:t>kaggle</w:t>
      </w:r>
      <w:proofErr w:type="spellEnd"/>
      <w:r>
        <w:rPr>
          <w:rFonts w:ascii="Arial" w:eastAsia="Arial" w:hAnsi="Arial" w:cs="Arial"/>
          <w:b/>
        </w:rPr>
        <w:t xml:space="preserve"> dataset link</w:t>
      </w:r>
    </w:p>
    <w:p w14:paraId="56D02B5A" w14:textId="77777777" w:rsidR="00EA025B" w:rsidRDefault="0032154F">
      <w:pPr>
        <w:spacing w:after="6"/>
        <w:ind w:left="-5" w:hanging="10"/>
      </w:pPr>
      <w:r>
        <w:rPr>
          <w:rFonts w:ascii="Arial" w:eastAsia="Arial" w:hAnsi="Arial" w:cs="Arial"/>
          <w:b/>
        </w:rPr>
        <w:t xml:space="preserve">2) </w:t>
      </w:r>
      <w:hyperlink r:id="rId30">
        <w:r>
          <w:rPr>
            <w:rFonts w:ascii="Arial" w:eastAsia="Arial" w:hAnsi="Arial" w:cs="Arial"/>
            <w:b/>
            <w:color w:val="1155CC"/>
            <w:u w:val="single" w:color="1155CC"/>
          </w:rPr>
          <w:t>Heart Attack Probability Analysis Using Machine Learning</w:t>
        </w:r>
      </w:hyperlink>
    </w:p>
    <w:p w14:paraId="0B1C0CEA" w14:textId="77777777" w:rsidR="00EA025B" w:rsidRDefault="0032154F">
      <w:pPr>
        <w:spacing w:after="11" w:line="265" w:lineRule="auto"/>
        <w:ind w:left="-5" w:hanging="10"/>
      </w:pPr>
      <w:r>
        <w:rPr>
          <w:rFonts w:ascii="Arial" w:eastAsia="Arial" w:hAnsi="Arial" w:cs="Arial"/>
          <w:color w:val="333333"/>
          <w:sz w:val="20"/>
        </w:rPr>
        <w:t xml:space="preserve">A. A. </w:t>
      </w:r>
      <w:proofErr w:type="spellStart"/>
      <w:r>
        <w:rPr>
          <w:rFonts w:ascii="Arial" w:eastAsia="Arial" w:hAnsi="Arial" w:cs="Arial"/>
          <w:color w:val="333333"/>
          <w:sz w:val="20"/>
        </w:rPr>
        <w:t>Shanbhag</w:t>
      </w:r>
      <w:proofErr w:type="spellEnd"/>
      <w:r>
        <w:rPr>
          <w:rFonts w:ascii="Arial" w:eastAsia="Arial" w:hAnsi="Arial" w:cs="Arial"/>
          <w:color w:val="333333"/>
          <w:sz w:val="20"/>
        </w:rPr>
        <w:t>, C</w:t>
      </w:r>
      <w:r>
        <w:rPr>
          <w:rFonts w:ascii="Arial" w:eastAsia="Arial" w:hAnsi="Arial" w:cs="Arial"/>
          <w:color w:val="333333"/>
          <w:sz w:val="20"/>
        </w:rPr>
        <w:t xml:space="preserve">. Shetty, A. Ananth, A. S. Shetty, K. </w:t>
      </w:r>
      <w:proofErr w:type="spellStart"/>
      <w:r>
        <w:rPr>
          <w:rFonts w:ascii="Arial" w:eastAsia="Arial" w:hAnsi="Arial" w:cs="Arial"/>
          <w:color w:val="333333"/>
          <w:sz w:val="20"/>
        </w:rPr>
        <w:t>Kavanashree</w:t>
      </w:r>
      <w:proofErr w:type="spellEnd"/>
      <w:r>
        <w:rPr>
          <w:rFonts w:ascii="Arial" w:eastAsia="Arial" w:hAnsi="Arial" w:cs="Arial"/>
          <w:color w:val="333333"/>
          <w:sz w:val="20"/>
        </w:rPr>
        <w:t xml:space="preserve"> Nayak and B. R. </w:t>
      </w:r>
      <w:proofErr w:type="spellStart"/>
      <w:r>
        <w:rPr>
          <w:rFonts w:ascii="Arial" w:eastAsia="Arial" w:hAnsi="Arial" w:cs="Arial"/>
          <w:color w:val="333333"/>
          <w:sz w:val="20"/>
        </w:rPr>
        <w:t>Rakshitha</w:t>
      </w:r>
      <w:proofErr w:type="spellEnd"/>
      <w:r>
        <w:rPr>
          <w:rFonts w:ascii="Arial" w:eastAsia="Arial" w:hAnsi="Arial" w:cs="Arial"/>
          <w:color w:val="333333"/>
          <w:sz w:val="20"/>
        </w:rPr>
        <w:t>,</w:t>
      </w:r>
    </w:p>
    <w:p w14:paraId="4E283217" w14:textId="77777777" w:rsidR="00EA025B" w:rsidRDefault="0032154F">
      <w:pPr>
        <w:spacing w:after="340" w:line="265" w:lineRule="auto"/>
        <w:ind w:left="-5" w:hanging="10"/>
      </w:pPr>
      <w:r>
        <w:rPr>
          <w:rFonts w:ascii="Arial" w:eastAsia="Arial" w:hAnsi="Arial" w:cs="Arial"/>
          <w:color w:val="333333"/>
          <w:sz w:val="20"/>
        </w:rPr>
        <w:t>"Heart Attack Probability Analysis Using Machine Learning</w:t>
      </w:r>
    </w:p>
    <w:p w14:paraId="77168853" w14:textId="77777777" w:rsidR="00EA025B" w:rsidRDefault="0032154F">
      <w:pPr>
        <w:spacing w:after="6"/>
        <w:ind w:left="-5" w:hanging="10"/>
      </w:pPr>
      <w:r>
        <w:rPr>
          <w:rFonts w:ascii="Arial" w:eastAsia="Arial" w:hAnsi="Arial" w:cs="Arial"/>
          <w:b/>
        </w:rPr>
        <w:t xml:space="preserve">3) </w:t>
      </w:r>
      <w:hyperlink r:id="rId31">
        <w:r>
          <w:rPr>
            <w:rFonts w:ascii="Arial" w:eastAsia="Arial" w:hAnsi="Arial" w:cs="Arial"/>
            <w:b/>
            <w:color w:val="1155CC"/>
            <w:u w:val="single" w:color="1155CC"/>
          </w:rPr>
          <w:t xml:space="preserve">Cluster Based </w:t>
        </w:r>
        <w:r>
          <w:rPr>
            <w:rFonts w:ascii="Arial" w:eastAsia="Arial" w:hAnsi="Arial" w:cs="Arial"/>
            <w:b/>
            <w:color w:val="1155CC"/>
            <w:u w:val="single" w:color="1155CC"/>
          </w:rPr>
          <w:t>Association Rule Mining For Heart</w:t>
        </w:r>
      </w:hyperlink>
      <w:r>
        <w:rPr>
          <w:rFonts w:ascii="Arial" w:eastAsia="Arial" w:hAnsi="Arial" w:cs="Arial"/>
          <w:b/>
          <w:color w:val="1155CC"/>
          <w:u w:val="single" w:color="1155CC"/>
        </w:rPr>
        <w:t xml:space="preserve"> </w:t>
      </w:r>
      <w:hyperlink r:id="rId32">
        <w:r>
          <w:rPr>
            <w:rFonts w:ascii="Arial" w:eastAsia="Arial" w:hAnsi="Arial" w:cs="Arial"/>
            <w:b/>
            <w:color w:val="1155CC"/>
            <w:u w:val="single" w:color="1155CC"/>
          </w:rPr>
          <w:t>Attack Prediction</w:t>
        </w:r>
      </w:hyperlink>
    </w:p>
    <w:p w14:paraId="3678CE8A" w14:textId="77777777" w:rsidR="00EA025B" w:rsidRDefault="0032154F">
      <w:pPr>
        <w:spacing w:after="291" w:line="276" w:lineRule="auto"/>
      </w:pPr>
      <w:r>
        <w:rPr>
          <w:rFonts w:ascii="Arial" w:eastAsia="Arial" w:hAnsi="Arial" w:cs="Arial"/>
          <w:i/>
        </w:rPr>
        <w:t xml:space="preserve">Akhil, Jabbar &amp; Dr, P. &amp; </w:t>
      </w:r>
      <w:proofErr w:type="spellStart"/>
      <w:r>
        <w:rPr>
          <w:rFonts w:ascii="Arial" w:eastAsia="Arial" w:hAnsi="Arial" w:cs="Arial"/>
          <w:i/>
        </w:rPr>
        <w:t>Deekshatulu</w:t>
      </w:r>
      <w:proofErr w:type="spellEnd"/>
      <w:r>
        <w:rPr>
          <w:rFonts w:ascii="Arial" w:eastAsia="Arial" w:hAnsi="Arial" w:cs="Arial"/>
          <w:i/>
        </w:rPr>
        <w:t xml:space="preserve">, </w:t>
      </w:r>
      <w:proofErr w:type="gramStart"/>
      <w:r>
        <w:rPr>
          <w:rFonts w:ascii="Arial" w:eastAsia="Arial" w:hAnsi="Arial" w:cs="Arial"/>
          <w:i/>
        </w:rPr>
        <w:t>B.L..</w:t>
      </w:r>
      <w:proofErr w:type="gramEnd"/>
      <w:r>
        <w:rPr>
          <w:rFonts w:ascii="Arial" w:eastAsia="Arial" w:hAnsi="Arial" w:cs="Arial"/>
          <w:i/>
        </w:rPr>
        <w:t xml:space="preserve"> (2011). Cluster based Association rule mining for Heart </w:t>
      </w:r>
      <w:r>
        <w:rPr>
          <w:rFonts w:ascii="Arial" w:eastAsia="Arial" w:hAnsi="Arial" w:cs="Arial"/>
          <w:i/>
        </w:rPr>
        <w:t>Attack Prediction. 32. 196-201.</w:t>
      </w:r>
    </w:p>
    <w:p w14:paraId="53985DAC" w14:textId="77777777" w:rsidR="00EA025B" w:rsidRDefault="0032154F">
      <w:pPr>
        <w:spacing w:after="248" w:line="265" w:lineRule="auto"/>
        <w:ind w:left="730" w:hanging="10"/>
      </w:pPr>
      <w:r>
        <w:rPr>
          <w:rFonts w:ascii="Arial" w:eastAsia="Arial" w:hAnsi="Arial" w:cs="Arial"/>
        </w:rPr>
        <w:t>Remaining References are presented in Literature Survey.</w:t>
      </w:r>
    </w:p>
    <w:sectPr w:rsidR="00EA025B" w:rsidSect="002E7724">
      <w:headerReference w:type="even" r:id="rId33"/>
      <w:headerReference w:type="default" r:id="rId34"/>
      <w:footerReference w:type="even" r:id="rId35"/>
      <w:footerReference w:type="default" r:id="rId36"/>
      <w:headerReference w:type="first" r:id="rId37"/>
      <w:footerReference w:type="first" r:id="rId38"/>
      <w:pgSz w:w="11920" w:h="16840"/>
      <w:pgMar w:top="1701" w:right="1411" w:bottom="157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5D449" w14:textId="77777777" w:rsidR="0032154F" w:rsidRDefault="0032154F">
      <w:pPr>
        <w:spacing w:after="0" w:line="240" w:lineRule="auto"/>
      </w:pPr>
      <w:r>
        <w:separator/>
      </w:r>
    </w:p>
  </w:endnote>
  <w:endnote w:type="continuationSeparator" w:id="0">
    <w:p w14:paraId="64B6EB9C" w14:textId="77777777" w:rsidR="0032154F" w:rsidRDefault="00321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A36D0" w14:textId="77777777" w:rsidR="00EA025B" w:rsidRDefault="0032154F">
    <w:pPr>
      <w:spacing w:after="0"/>
      <w:ind w:right="-16"/>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8BC7D" w14:textId="77777777" w:rsidR="00EA025B" w:rsidRDefault="0032154F">
    <w:pPr>
      <w:spacing w:after="0"/>
      <w:ind w:right="-16"/>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0FC8A" w14:textId="77777777" w:rsidR="00EA025B" w:rsidRDefault="00EA02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21D32" w14:textId="77777777" w:rsidR="0032154F" w:rsidRDefault="0032154F">
      <w:pPr>
        <w:spacing w:after="0" w:line="240" w:lineRule="auto"/>
      </w:pPr>
      <w:r>
        <w:separator/>
      </w:r>
    </w:p>
  </w:footnote>
  <w:footnote w:type="continuationSeparator" w:id="0">
    <w:p w14:paraId="62DA009E" w14:textId="77777777" w:rsidR="0032154F" w:rsidRDefault="003215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614FF" w14:textId="77777777" w:rsidR="00EA025B" w:rsidRDefault="0032154F">
    <w:pPr>
      <w:spacing w:after="0"/>
      <w:ind w:left="-1440" w:right="10509"/>
    </w:pPr>
    <w:r>
      <w:rPr>
        <w:noProof/>
      </w:rPr>
      <w:drawing>
        <wp:anchor distT="0" distB="0" distL="114300" distR="114300" simplePos="0" relativeHeight="251658240" behindDoc="0" locked="0" layoutInCell="1" allowOverlap="0" wp14:anchorId="69ADEB13" wp14:editId="50201DE1">
          <wp:simplePos x="0" y="0"/>
          <wp:positionH relativeFrom="page">
            <wp:posOffset>6610350</wp:posOffset>
          </wp:positionH>
          <wp:positionV relativeFrom="page">
            <wp:posOffset>114300</wp:posOffset>
          </wp:positionV>
          <wp:extent cx="781050" cy="466725"/>
          <wp:effectExtent l="0" t="0" r="0" b="0"/>
          <wp:wrapSquare wrapText="bothSides"/>
          <wp:docPr id="51" name="Picture 5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
                  <a:stretch>
                    <a:fillRect/>
                  </a:stretch>
                </pic:blipFill>
                <pic:spPr>
                  <a:xfrm>
                    <a:off x="0" y="0"/>
                    <a:ext cx="781050" cy="4667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46F53" w14:textId="77777777" w:rsidR="00EA025B" w:rsidRDefault="0032154F">
    <w:pPr>
      <w:spacing w:after="0"/>
      <w:ind w:left="-1440" w:right="10509"/>
    </w:pPr>
    <w:r>
      <w:rPr>
        <w:noProof/>
      </w:rPr>
      <w:drawing>
        <wp:anchor distT="0" distB="0" distL="114300" distR="114300" simplePos="0" relativeHeight="251659264" behindDoc="0" locked="0" layoutInCell="1" allowOverlap="0" wp14:anchorId="7B2722BE" wp14:editId="276CC358">
          <wp:simplePos x="0" y="0"/>
          <wp:positionH relativeFrom="page">
            <wp:posOffset>6610350</wp:posOffset>
          </wp:positionH>
          <wp:positionV relativeFrom="page">
            <wp:posOffset>114300</wp:posOffset>
          </wp:positionV>
          <wp:extent cx="781050" cy="466725"/>
          <wp:effectExtent l="0" t="0" r="0" b="0"/>
          <wp:wrapSquare wrapText="bothSides"/>
          <wp:docPr id="52" name="Picture 52"/>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
                  <a:stretch>
                    <a:fillRect/>
                  </a:stretch>
                </pic:blipFill>
                <pic:spPr>
                  <a:xfrm>
                    <a:off x="0" y="0"/>
                    <a:ext cx="781050" cy="4667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43DB9" w14:textId="77777777" w:rsidR="00EA025B" w:rsidRDefault="00EA02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632ED"/>
    <w:multiLevelType w:val="hybridMultilevel"/>
    <w:tmpl w:val="B4743826"/>
    <w:lvl w:ilvl="0" w:tplc="89D42AF8">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C62B4F0">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AB6DBE6">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A2ED378">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F9A0D56">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9B20434">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3748644">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514649E">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1A6388">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BD65ACC"/>
    <w:multiLevelType w:val="hybridMultilevel"/>
    <w:tmpl w:val="3BD832D6"/>
    <w:lvl w:ilvl="0" w:tplc="96E2C2C2">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2003CD6">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7881482">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642A94A">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2A0AB38">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B887C5C">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510ECEE">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D20C63C">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F02D5F0">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71436E57"/>
    <w:multiLevelType w:val="hybridMultilevel"/>
    <w:tmpl w:val="A38CCA66"/>
    <w:lvl w:ilvl="0" w:tplc="35E894C8">
      <w:start w:val="1"/>
      <w:numFmt w:val="decimal"/>
      <w:lvlText w:val="%1)"/>
      <w:lvlJc w:val="left"/>
      <w:pPr>
        <w:ind w:left="25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30E3CCE">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346C482">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1D298D2">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B20241C">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0D41CC0">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35DCBE5C">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4EAF9CE">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FE61330">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6D6329B"/>
    <w:multiLevelType w:val="hybridMultilevel"/>
    <w:tmpl w:val="4CF489C8"/>
    <w:lvl w:ilvl="0" w:tplc="497C9DB0">
      <w:start w:val="1"/>
      <w:numFmt w:val="bullet"/>
      <w:lvlText w:val="•"/>
      <w:lvlJc w:val="left"/>
      <w:pPr>
        <w:ind w:left="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A407E1A">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03EECB2">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3EA198">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C7CC266">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3D8AC2E">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B64348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0C839F2">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39C949E">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25B"/>
    <w:rsid w:val="002E7724"/>
    <w:rsid w:val="0032154F"/>
    <w:rsid w:val="00EA0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677"/>
  <w15:docId w15:val="{FA002FD1-0D11-42D6-953C-8FEEA2FB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082"/>
      <w:outlineLvl w:val="0"/>
    </w:pPr>
    <w:rPr>
      <w:rFonts w:ascii="Times New Roman" w:eastAsia="Times New Roman" w:hAnsi="Times New Roman" w:cs="Times New Roman"/>
      <w:b/>
      <w:color w:val="000000"/>
      <w:sz w:val="6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40"/>
      <w:u w:val="single" w:color="000000"/>
    </w:rPr>
  </w:style>
  <w:style w:type="paragraph" w:styleId="Heading3">
    <w:name w:val="heading 3"/>
    <w:next w:val="Normal"/>
    <w:link w:val="Heading3Char"/>
    <w:uiPriority w:val="9"/>
    <w:unhideWhenUsed/>
    <w:qFormat/>
    <w:pPr>
      <w:keepNext/>
      <w:keepLines/>
      <w:spacing w:after="24"/>
      <w:ind w:left="10" w:hanging="10"/>
      <w:outlineLvl w:val="2"/>
    </w:pPr>
    <w:rPr>
      <w:rFonts w:ascii="Times New Roman" w:eastAsia="Times New Roman" w:hAnsi="Times New Roman" w:cs="Times New Roman"/>
      <w:b/>
      <w:color w:val="000000"/>
      <w:sz w:val="34"/>
      <w:u w:val="single" w:color="000000"/>
    </w:rPr>
  </w:style>
  <w:style w:type="paragraph" w:styleId="Heading4">
    <w:name w:val="heading 4"/>
    <w:next w:val="Normal"/>
    <w:link w:val="Heading4Char"/>
    <w:uiPriority w:val="9"/>
    <w:unhideWhenUsed/>
    <w:qFormat/>
    <w:pPr>
      <w:keepNext/>
      <w:keepLines/>
      <w:spacing w:after="298"/>
      <w:ind w:left="10" w:hanging="10"/>
      <w:outlineLvl w:val="3"/>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4"/>
      <w:u w:val="single" w:color="000000"/>
    </w:rPr>
  </w:style>
  <w:style w:type="character" w:customStyle="1" w:styleId="Heading2Char">
    <w:name w:val="Heading 2 Char"/>
    <w:link w:val="Heading2"/>
    <w:rPr>
      <w:rFonts w:ascii="Times New Roman" w:eastAsia="Times New Roman" w:hAnsi="Times New Roman" w:cs="Times New Roman"/>
      <w:b/>
      <w:color w:val="000000"/>
      <w:sz w:val="40"/>
      <w:u w:val="single" w:color="000000"/>
    </w:rPr>
  </w:style>
  <w:style w:type="character" w:customStyle="1" w:styleId="Heading1Char">
    <w:name w:val="Heading 1 Char"/>
    <w:link w:val="Heading1"/>
    <w:rPr>
      <w:rFonts w:ascii="Times New Roman" w:eastAsia="Times New Roman" w:hAnsi="Times New Roman" w:cs="Times New Roman"/>
      <w:b/>
      <w:color w:val="000000"/>
      <w:sz w:val="62"/>
    </w:rPr>
  </w:style>
  <w:style w:type="character" w:customStyle="1" w:styleId="Heading4Char">
    <w:name w:val="Heading 4 Char"/>
    <w:link w:val="Heading4"/>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9.jpg"/><Relationship Id="rId26" Type="http://schemas.openxmlformats.org/officeDocument/2006/relationships/image" Target="media/image14.jpg"/><Relationship Id="rId39" Type="http://schemas.openxmlformats.org/officeDocument/2006/relationships/fontTable" Target="fontTable.xml"/><Relationship Id="rId21" Type="http://schemas.openxmlformats.org/officeDocument/2006/relationships/image" Target="media/image90.jp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8.jpg"/><Relationship Id="rId25" Type="http://schemas.openxmlformats.org/officeDocument/2006/relationships/image" Target="media/image13.jp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80.jpg"/><Relationship Id="rId29" Type="http://schemas.openxmlformats.org/officeDocument/2006/relationships/hyperlink" Target="https://www.kaggle.com/datasets/rashikrahmanpritom/heart-attack-analysis-prediction-datas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12.jpg"/><Relationship Id="rId32" Type="http://schemas.openxmlformats.org/officeDocument/2006/relationships/hyperlink" Target="https://citeseerx.ist.psu.edu/viewdoc/download?doi=10.1.1.299.3658&amp;rep=rep1&amp;type=pdf"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0.jpg"/><Relationship Id="rId23" Type="http://schemas.openxmlformats.org/officeDocument/2006/relationships/image" Target="media/image11.jpg"/><Relationship Id="rId28" Type="http://schemas.openxmlformats.org/officeDocument/2006/relationships/hyperlink" Target="https://www.kaggle.com/datasets/rashikrahmanpritom/heart-attack-analysis-prediction-dataset" TargetMode="External"/><Relationship Id="rId36"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70.jpg"/><Relationship Id="rId31" Type="http://schemas.openxmlformats.org/officeDocument/2006/relationships/hyperlink" Target="https://citeseerx.ist.psu.edu/viewdoc/download?doi=10.1.1.299.3658&amp;rep=rep1&amp;type=pdf" TargetMode="External"/><Relationship Id="rId4" Type="http://schemas.openxmlformats.org/officeDocument/2006/relationships/webSettings" Target="webSettings.xml"/><Relationship Id="rId9" Type="http://schemas.openxmlformats.org/officeDocument/2006/relationships/hyperlink" Target="https://www.kaggle.com/datasets/rashikrahmanpritom/heart-attack-analysis-prediction-dataset" TargetMode="External"/><Relationship Id="rId14" Type="http://schemas.openxmlformats.org/officeDocument/2006/relationships/image" Target="media/image50.jp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hyperlink" Target="https://ieeexplore.ieee.org/document/9663631" TargetMode="External"/><Relationship Id="rId35" Type="http://schemas.openxmlformats.org/officeDocument/2006/relationships/footer" Target="footer1.xml"/><Relationship Id="rId8" Type="http://schemas.openxmlformats.org/officeDocument/2006/relationships/image" Target="media/image2.jp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1573</Words>
  <Characters>8968</Characters>
  <Application>Microsoft Office Word</Application>
  <DocSecurity>0</DocSecurity>
  <Lines>74</Lines>
  <Paragraphs>21</Paragraphs>
  <ScaleCrop>false</ScaleCrop>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Parva Chowdhury</dc:creator>
  <cp:keywords/>
  <cp:lastModifiedBy>Parva Chowdhury</cp:lastModifiedBy>
  <cp:revision>2</cp:revision>
  <dcterms:created xsi:type="dcterms:W3CDTF">2023-04-03T13:51:00Z</dcterms:created>
  <dcterms:modified xsi:type="dcterms:W3CDTF">2023-04-03T13:51:00Z</dcterms:modified>
</cp:coreProperties>
</file>