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C33C" w14:textId="77777777" w:rsidR="00B85A4C" w:rsidRPr="008F1F4A" w:rsidRDefault="00C86844" w:rsidP="00B85A4C">
      <w:pPr>
        <w:pStyle w:val="Heading1"/>
        <w:rPr>
          <w:sz w:val="22"/>
          <w:lang w:val="ro-RO"/>
        </w:rPr>
      </w:pPr>
      <w:r w:rsidRPr="008F1F4A">
        <w:rPr>
          <w:sz w:val="24"/>
          <w:lang w:val="ro-RO"/>
        </w:rPr>
        <w:t xml:space="preserve">Laboratorul nr. </w:t>
      </w:r>
      <w:r w:rsidR="009318A7">
        <w:rPr>
          <w:sz w:val="24"/>
          <w:lang w:val="ro-RO"/>
        </w:rPr>
        <w:t>5</w:t>
      </w:r>
      <w:r w:rsidR="00B85A4C" w:rsidRPr="008F1F4A">
        <w:rPr>
          <w:sz w:val="24"/>
          <w:lang w:val="ro-RO"/>
        </w:rPr>
        <w:br/>
        <w:t>Studiul amplificatoarelor clasa B şi AB</w:t>
      </w:r>
    </w:p>
    <w:p w14:paraId="53EFB89A" w14:textId="77777777" w:rsidR="00C86844" w:rsidRPr="008F1F4A" w:rsidRDefault="00C86844" w:rsidP="00DA5D5C">
      <w:pPr>
        <w:spacing w:before="120" w:after="120" w:line="276" w:lineRule="auto"/>
      </w:pPr>
      <w:proofErr w:type="spellStart"/>
      <w:r w:rsidRPr="001B476D">
        <w:rPr>
          <w:b/>
          <w:highlight w:val="green"/>
        </w:rPr>
        <w:t>Obiective</w:t>
      </w:r>
      <w:proofErr w:type="spellEnd"/>
      <w:r w:rsidRPr="001B476D">
        <w:rPr>
          <w:b/>
          <w:highlight w:val="green"/>
        </w:rPr>
        <w:t>.</w:t>
      </w:r>
      <w:r w:rsidRPr="001B476D">
        <w:t xml:space="preserve"> </w:t>
      </w:r>
      <w:proofErr w:type="spellStart"/>
      <w:r w:rsidRPr="008F1F4A">
        <w:t>În</w:t>
      </w:r>
      <w:proofErr w:type="spellEnd"/>
      <w:r w:rsidRPr="008F1F4A">
        <w:t xml:space="preserve"> </w:t>
      </w:r>
      <w:proofErr w:type="spellStart"/>
      <w:r w:rsidRPr="008F1F4A">
        <w:t>urma</w:t>
      </w:r>
      <w:proofErr w:type="spellEnd"/>
      <w:r w:rsidRPr="008F1F4A">
        <w:t xml:space="preserve"> </w:t>
      </w:r>
      <w:proofErr w:type="spellStart"/>
      <w:r w:rsidRPr="008F1F4A">
        <w:t>efectuării</w:t>
      </w:r>
      <w:proofErr w:type="spellEnd"/>
      <w:r w:rsidRPr="008F1F4A">
        <w:t xml:space="preserve"> </w:t>
      </w:r>
      <w:proofErr w:type="spellStart"/>
      <w:r w:rsidRPr="008F1F4A">
        <w:t>lucrării</w:t>
      </w:r>
      <w:proofErr w:type="spellEnd"/>
      <w:r w:rsidRPr="008F1F4A">
        <w:t xml:space="preserve"> de </w:t>
      </w:r>
      <w:proofErr w:type="spellStart"/>
      <w:r w:rsidRPr="008F1F4A">
        <w:t>laborator</w:t>
      </w:r>
      <w:proofErr w:type="spellEnd"/>
      <w:r w:rsidRPr="008F1F4A">
        <w:t xml:space="preserve"> se </w:t>
      </w:r>
      <w:proofErr w:type="spellStart"/>
      <w:r w:rsidRPr="008F1F4A">
        <w:t>învaţă</w:t>
      </w:r>
      <w:proofErr w:type="spellEnd"/>
      <w:r w:rsidRPr="008F1F4A">
        <w:t>:</w:t>
      </w:r>
    </w:p>
    <w:p w14:paraId="2E89C3B0" w14:textId="77777777" w:rsidR="00346115" w:rsidRPr="008F1F4A" w:rsidRDefault="00346115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studiul</w:t>
      </w:r>
      <w:proofErr w:type="spellEnd"/>
      <w:r w:rsidRPr="008F1F4A">
        <w:t xml:space="preserve"> </w:t>
      </w:r>
      <w:proofErr w:type="spellStart"/>
      <w:r w:rsidRPr="008F1F4A">
        <w:t>comportării</w:t>
      </w:r>
      <w:proofErr w:type="spellEnd"/>
      <w:r w:rsidRPr="008F1F4A">
        <w:t xml:space="preserve"> </w:t>
      </w:r>
      <w:proofErr w:type="spellStart"/>
      <w:r w:rsidRPr="008F1F4A">
        <w:t>amplificatoarelor</w:t>
      </w:r>
      <w:proofErr w:type="spellEnd"/>
      <w:r w:rsidRPr="008F1F4A">
        <w:t xml:space="preserve"> </w:t>
      </w:r>
      <w:proofErr w:type="spellStart"/>
      <w:r w:rsidRPr="008F1F4A">
        <w:t>clasa</w:t>
      </w:r>
      <w:proofErr w:type="spellEnd"/>
      <w:r w:rsidRPr="008F1F4A">
        <w:t xml:space="preserve"> B </w:t>
      </w:r>
      <w:proofErr w:type="spellStart"/>
      <w:r w:rsidRPr="008F1F4A">
        <w:t>şi</w:t>
      </w:r>
      <w:proofErr w:type="spellEnd"/>
      <w:r w:rsidRPr="008F1F4A">
        <w:t xml:space="preserve"> AB</w:t>
      </w:r>
    </w:p>
    <w:p w14:paraId="7625054F" w14:textId="77777777" w:rsidR="00C86844" w:rsidRPr="008F1F4A" w:rsidRDefault="00235816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desenarea</w:t>
      </w:r>
      <w:proofErr w:type="spellEnd"/>
      <w:r w:rsidRPr="008F1F4A">
        <w:t xml:space="preserve"> </w:t>
      </w:r>
      <w:proofErr w:type="spellStart"/>
      <w:r w:rsidRPr="008F1F4A">
        <w:t>circuitelor</w:t>
      </w:r>
      <w:proofErr w:type="spellEnd"/>
      <w:r w:rsidR="001D1CA9" w:rsidRPr="008F1F4A">
        <w:t xml:space="preserve"> </w:t>
      </w:r>
      <w:proofErr w:type="spellStart"/>
      <w:r w:rsidR="00C86844" w:rsidRPr="008F1F4A">
        <w:t>utilizând</w:t>
      </w:r>
      <w:proofErr w:type="spellEnd"/>
      <w:r w:rsidR="00C86844" w:rsidRPr="008F1F4A">
        <w:t xml:space="preserve"> </w:t>
      </w:r>
      <w:proofErr w:type="spellStart"/>
      <w:r w:rsidRPr="008F1F4A">
        <w:t>programul</w:t>
      </w:r>
      <w:proofErr w:type="spellEnd"/>
      <w:r w:rsidRPr="008F1F4A">
        <w:t xml:space="preserve"> </w:t>
      </w:r>
      <w:r w:rsidR="00B85A4C" w:rsidRPr="008F1F4A">
        <w:rPr>
          <w:i/>
        </w:rPr>
        <w:t>Capture</w:t>
      </w:r>
      <w:r w:rsidR="00FF37EB">
        <w:rPr>
          <w:i/>
        </w:rPr>
        <w:t xml:space="preserve"> CIS Lite</w:t>
      </w:r>
      <w:r w:rsidR="00C86844" w:rsidRPr="008F1F4A">
        <w:t>;</w:t>
      </w:r>
    </w:p>
    <w:p w14:paraId="0549A7C1" w14:textId="77777777" w:rsidR="00235816" w:rsidRPr="008F1F4A" w:rsidRDefault="00235816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utilizarea</w:t>
      </w:r>
      <w:proofErr w:type="spellEnd"/>
      <w:r w:rsidRPr="008F1F4A">
        <w:t xml:space="preserve"> marker-</w:t>
      </w:r>
      <w:proofErr w:type="spellStart"/>
      <w:r w:rsidRPr="008F1F4A">
        <w:t>ilor</w:t>
      </w:r>
      <w:proofErr w:type="spellEnd"/>
      <w:r w:rsidRPr="008F1F4A">
        <w:t>;</w:t>
      </w:r>
    </w:p>
    <w:p w14:paraId="75B55AEC" w14:textId="77777777" w:rsidR="007D3BB0" w:rsidRPr="008F1F4A" w:rsidRDefault="007D3BB0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de</w:t>
      </w:r>
      <w:r w:rsidR="00235816" w:rsidRPr="008F1F4A">
        <w:t>f</w:t>
      </w:r>
      <w:r w:rsidRPr="008F1F4A">
        <w:t>i</w:t>
      </w:r>
      <w:r w:rsidR="00235816" w:rsidRPr="008F1F4A">
        <w:t>ni</w:t>
      </w:r>
      <w:r w:rsidRPr="008F1F4A">
        <w:t>rea</w:t>
      </w:r>
      <w:proofErr w:type="spellEnd"/>
      <w:r w:rsidRPr="008F1F4A">
        <w:t xml:space="preserve"> </w:t>
      </w:r>
      <w:proofErr w:type="spellStart"/>
      <w:r w:rsidR="00235816" w:rsidRPr="008F1F4A">
        <w:t>declaraţiilor</w:t>
      </w:r>
      <w:proofErr w:type="spellEnd"/>
      <w:r w:rsidR="00235816" w:rsidRPr="008F1F4A">
        <w:t xml:space="preserve"> de control</w:t>
      </w:r>
      <w:r w:rsidR="00D250C5" w:rsidRPr="008F1F4A">
        <w:t xml:space="preserve">: </w:t>
      </w:r>
      <w:r w:rsidR="00D250C5" w:rsidRPr="008F1F4A">
        <w:rPr>
          <w:i/>
        </w:rPr>
        <w:t>Transient</w:t>
      </w:r>
      <w:r w:rsidR="00D250C5" w:rsidRPr="008F1F4A">
        <w:t xml:space="preserve"> </w:t>
      </w:r>
      <w:r w:rsidR="00A30951" w:rsidRPr="008F1F4A">
        <w:rPr>
          <w:i/>
        </w:rPr>
        <w:t>Analysis</w:t>
      </w:r>
      <w:r w:rsidR="00A30951" w:rsidRPr="008F1F4A">
        <w:t xml:space="preserve"> </w:t>
      </w:r>
      <w:proofErr w:type="spellStart"/>
      <w:r w:rsidR="00D250C5" w:rsidRPr="008F1F4A">
        <w:t>şi</w:t>
      </w:r>
      <w:proofErr w:type="spellEnd"/>
      <w:r w:rsidR="00D250C5" w:rsidRPr="008F1F4A">
        <w:t xml:space="preserve"> </w:t>
      </w:r>
      <w:r w:rsidR="00A30951" w:rsidRPr="008F1F4A">
        <w:rPr>
          <w:i/>
        </w:rPr>
        <w:t>Fourier Analysis</w:t>
      </w:r>
      <w:r w:rsidRPr="008F1F4A">
        <w:t>;</w:t>
      </w:r>
    </w:p>
    <w:p w14:paraId="496DF856" w14:textId="77777777" w:rsidR="00C86844" w:rsidRPr="008F1F4A" w:rsidRDefault="000E6ED2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vizualizarea</w:t>
      </w:r>
      <w:proofErr w:type="spellEnd"/>
      <w:r w:rsidRPr="008F1F4A">
        <w:t xml:space="preserve"> </w:t>
      </w:r>
      <w:proofErr w:type="spellStart"/>
      <w:r w:rsidRPr="008F1F4A">
        <w:t>formelor</w:t>
      </w:r>
      <w:proofErr w:type="spellEnd"/>
      <w:r w:rsidRPr="008F1F4A">
        <w:t xml:space="preserve"> de </w:t>
      </w:r>
      <w:proofErr w:type="spellStart"/>
      <w:r w:rsidRPr="008F1F4A">
        <w:t>undă</w:t>
      </w:r>
      <w:proofErr w:type="spellEnd"/>
      <w:r w:rsidR="003A71C1" w:rsidRPr="008F1F4A">
        <w:t xml:space="preserve"> </w:t>
      </w:r>
      <w:proofErr w:type="spellStart"/>
      <w:r w:rsidR="003A71C1" w:rsidRPr="008F1F4A">
        <w:t>pentru</w:t>
      </w:r>
      <w:proofErr w:type="spellEnd"/>
      <w:r w:rsidR="003A71C1" w:rsidRPr="008F1F4A">
        <w:t xml:space="preserve"> </w:t>
      </w:r>
      <w:proofErr w:type="spellStart"/>
      <w:r w:rsidR="003A71C1" w:rsidRPr="008F1F4A">
        <w:t>analiza</w:t>
      </w:r>
      <w:proofErr w:type="spellEnd"/>
      <w:r w:rsidR="003A71C1" w:rsidRPr="008F1F4A">
        <w:t xml:space="preserve"> </w:t>
      </w:r>
      <w:proofErr w:type="spellStart"/>
      <w:r w:rsidR="003A71C1" w:rsidRPr="008F1F4A">
        <w:t>în</w:t>
      </w:r>
      <w:proofErr w:type="spellEnd"/>
      <w:r w:rsidR="003A71C1" w:rsidRPr="008F1F4A">
        <w:t xml:space="preserve"> </w:t>
      </w:r>
      <w:proofErr w:type="spellStart"/>
      <w:r w:rsidR="003A71C1" w:rsidRPr="008F1F4A">
        <w:t>timp</w:t>
      </w:r>
      <w:proofErr w:type="spellEnd"/>
      <w:r w:rsidR="00B349F0" w:rsidRPr="008F1F4A">
        <w:t>;</w:t>
      </w:r>
    </w:p>
    <w:p w14:paraId="1ADCC499" w14:textId="77777777" w:rsidR="00C86844" w:rsidRPr="001B476D" w:rsidRDefault="00C86844" w:rsidP="00DA5D5C">
      <w:pPr>
        <w:spacing w:before="120" w:line="276" w:lineRule="auto"/>
        <w:rPr>
          <w:b/>
        </w:rPr>
      </w:pPr>
      <w:proofErr w:type="spellStart"/>
      <w:r w:rsidRPr="001B476D">
        <w:rPr>
          <w:b/>
          <w:highlight w:val="green"/>
        </w:rPr>
        <w:t>Tema</w:t>
      </w:r>
      <w:proofErr w:type="spellEnd"/>
      <w:r w:rsidRPr="001B476D">
        <w:rPr>
          <w:b/>
          <w:highlight w:val="green"/>
        </w:rPr>
        <w:t xml:space="preserve"> </w:t>
      </w:r>
      <w:r w:rsidR="009318A7" w:rsidRPr="001B476D">
        <w:rPr>
          <w:b/>
          <w:highlight w:val="green"/>
        </w:rPr>
        <w:t>8</w:t>
      </w:r>
    </w:p>
    <w:p w14:paraId="226EF4C1" w14:textId="77777777" w:rsidR="00737EC8" w:rsidRPr="00C55E4A" w:rsidRDefault="00431E93" w:rsidP="00DA5D5C">
      <w:pPr>
        <w:pStyle w:val="Header"/>
        <w:tabs>
          <w:tab w:val="clear" w:pos="4320"/>
          <w:tab w:val="clear" w:pos="8640"/>
        </w:tabs>
        <w:spacing w:line="276" w:lineRule="auto"/>
        <w:rPr>
          <w:color w:val="0070C0"/>
          <w:szCs w:val="24"/>
        </w:rPr>
      </w:pPr>
      <w:proofErr w:type="spellStart"/>
      <w:r w:rsidRPr="00C55E4A">
        <w:rPr>
          <w:color w:val="0070C0"/>
        </w:rPr>
        <w:t>Să</w:t>
      </w:r>
      <w:proofErr w:type="spellEnd"/>
      <w:r w:rsidRPr="00C55E4A">
        <w:rPr>
          <w:color w:val="0070C0"/>
        </w:rPr>
        <w:t xml:space="preserve"> se </w:t>
      </w:r>
      <w:proofErr w:type="spellStart"/>
      <w:r w:rsidRPr="00C55E4A">
        <w:rPr>
          <w:color w:val="0070C0"/>
        </w:rPr>
        <w:t>dese</w:t>
      </w:r>
      <w:r w:rsidR="00235816" w:rsidRPr="00C55E4A">
        <w:rPr>
          <w:color w:val="0070C0"/>
        </w:rPr>
        <w:t>neze</w:t>
      </w:r>
      <w:proofErr w:type="spellEnd"/>
      <w:r w:rsidRPr="00C55E4A">
        <w:rPr>
          <w:color w:val="0070C0"/>
        </w:rPr>
        <w:t xml:space="preserve"> </w:t>
      </w:r>
      <w:r w:rsidR="00717266" w:rsidRPr="00C55E4A">
        <w:rPr>
          <w:color w:val="0070C0"/>
        </w:rPr>
        <w:t xml:space="preserve">cu </w:t>
      </w:r>
      <w:proofErr w:type="spellStart"/>
      <w:r w:rsidR="00717266" w:rsidRPr="00C55E4A">
        <w:rPr>
          <w:color w:val="0070C0"/>
        </w:rPr>
        <w:t>ajutorul</w:t>
      </w:r>
      <w:proofErr w:type="spellEnd"/>
      <w:r w:rsidR="00717266" w:rsidRPr="00C55E4A">
        <w:rPr>
          <w:color w:val="0070C0"/>
        </w:rPr>
        <w:t xml:space="preserve"> </w:t>
      </w:r>
      <w:proofErr w:type="spellStart"/>
      <w:r w:rsidR="00717266" w:rsidRPr="00C55E4A">
        <w:rPr>
          <w:color w:val="0070C0"/>
        </w:rPr>
        <w:t>programului</w:t>
      </w:r>
      <w:proofErr w:type="spellEnd"/>
      <w:r w:rsidR="00717266" w:rsidRPr="00C55E4A">
        <w:rPr>
          <w:color w:val="0070C0"/>
        </w:rPr>
        <w:t xml:space="preserve"> </w:t>
      </w:r>
      <w:r w:rsidR="00FF37EB" w:rsidRPr="00FF37EB">
        <w:rPr>
          <w:i/>
          <w:color w:val="0070C0"/>
        </w:rPr>
        <w:t>Capture CIS Lite</w:t>
      </w:r>
      <w:r w:rsidR="00717266" w:rsidRPr="00C55E4A">
        <w:rPr>
          <w:color w:val="0070C0"/>
        </w:rPr>
        <w:t xml:space="preserve"> </w:t>
      </w:r>
      <w:proofErr w:type="spellStart"/>
      <w:r w:rsidR="00235816" w:rsidRPr="00C55E4A">
        <w:rPr>
          <w:color w:val="0070C0"/>
        </w:rPr>
        <w:t>circuit</w:t>
      </w:r>
      <w:r w:rsidR="00A14623" w:rsidRPr="00C55E4A">
        <w:rPr>
          <w:color w:val="0070C0"/>
        </w:rPr>
        <w:t>ele</w:t>
      </w:r>
      <w:proofErr w:type="spellEnd"/>
      <w:r w:rsidR="00235816" w:rsidRPr="00C55E4A">
        <w:rPr>
          <w:color w:val="0070C0"/>
        </w:rPr>
        <w:t xml:space="preserve"> din </w:t>
      </w:r>
      <w:r w:rsidR="00DF1A89" w:rsidRPr="00C55E4A">
        <w:rPr>
          <w:color w:val="0070C0"/>
          <w:szCs w:val="24"/>
        </w:rPr>
        <w:t>fig. L</w:t>
      </w:r>
      <w:r w:rsidR="009318A7">
        <w:rPr>
          <w:color w:val="0070C0"/>
          <w:szCs w:val="24"/>
        </w:rPr>
        <w:t>5</w:t>
      </w:r>
      <w:r w:rsidR="00DF1A89" w:rsidRPr="00C55E4A">
        <w:rPr>
          <w:color w:val="0070C0"/>
          <w:szCs w:val="24"/>
        </w:rPr>
        <w:t>-1</w:t>
      </w:r>
      <w:r w:rsidR="00717266" w:rsidRPr="00C55E4A">
        <w:rPr>
          <w:color w:val="0070C0"/>
          <w:szCs w:val="24"/>
        </w:rPr>
        <w:t xml:space="preserve"> </w:t>
      </w:r>
      <w:proofErr w:type="spellStart"/>
      <w:r w:rsidR="00717266" w:rsidRPr="00C55E4A">
        <w:rPr>
          <w:color w:val="0070C0"/>
          <w:szCs w:val="24"/>
        </w:rPr>
        <w:t>şi</w:t>
      </w:r>
      <w:proofErr w:type="spellEnd"/>
      <w:r w:rsidR="00717266" w:rsidRPr="00C55E4A">
        <w:rPr>
          <w:color w:val="0070C0"/>
          <w:szCs w:val="24"/>
        </w:rPr>
        <w:t xml:space="preserve"> </w:t>
      </w:r>
      <w:proofErr w:type="spellStart"/>
      <w:r w:rsidR="00717266" w:rsidRPr="00C55E4A">
        <w:rPr>
          <w:color w:val="0070C0"/>
          <w:szCs w:val="24"/>
        </w:rPr>
        <w:t>să</w:t>
      </w:r>
      <w:proofErr w:type="spellEnd"/>
      <w:r w:rsidR="00717266" w:rsidRPr="00C55E4A">
        <w:rPr>
          <w:color w:val="0070C0"/>
          <w:szCs w:val="24"/>
        </w:rPr>
        <w:t xml:space="preserve"> se determine:</w:t>
      </w:r>
    </w:p>
    <w:p w14:paraId="15B05B6B" w14:textId="77777777" w:rsidR="00717266" w:rsidRPr="00C55E4A" w:rsidRDefault="00717266" w:rsidP="00DA5D5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spacing w:line="276" w:lineRule="auto"/>
        <w:rPr>
          <w:color w:val="0070C0"/>
          <w:szCs w:val="24"/>
        </w:rPr>
      </w:pPr>
      <w:proofErr w:type="spellStart"/>
      <w:r w:rsidRPr="00C55E4A">
        <w:rPr>
          <w:color w:val="0070C0"/>
          <w:szCs w:val="24"/>
        </w:rPr>
        <w:t>Comportarea</w:t>
      </w:r>
      <w:proofErr w:type="spellEnd"/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în</w:t>
      </w:r>
      <w:proofErr w:type="spellEnd"/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timp</w:t>
      </w:r>
      <w:proofErr w:type="spellEnd"/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pentru</w:t>
      </w:r>
      <w:proofErr w:type="spellEnd"/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semnal</w:t>
      </w:r>
      <w:proofErr w:type="spellEnd"/>
      <w:r w:rsidRPr="00C55E4A">
        <w:rPr>
          <w:color w:val="0070C0"/>
          <w:szCs w:val="24"/>
        </w:rPr>
        <w:t xml:space="preserve"> de </w:t>
      </w:r>
      <w:proofErr w:type="spellStart"/>
      <w:r w:rsidRPr="00C55E4A">
        <w:rPr>
          <w:color w:val="0070C0"/>
          <w:szCs w:val="24"/>
        </w:rPr>
        <w:t>intrare</w:t>
      </w:r>
      <w:proofErr w:type="spellEnd"/>
      <w:r w:rsidRPr="00C55E4A">
        <w:rPr>
          <w:color w:val="0070C0"/>
          <w:szCs w:val="24"/>
        </w:rPr>
        <w:t xml:space="preserve"> sinusoidal</w:t>
      </w:r>
      <w:r w:rsidR="003F434E" w:rsidRPr="00C55E4A">
        <w:rPr>
          <w:color w:val="0070C0"/>
          <w:szCs w:val="24"/>
        </w:rPr>
        <w:t>;</w:t>
      </w:r>
    </w:p>
    <w:p w14:paraId="29AFE067" w14:textId="77777777" w:rsidR="00717266" w:rsidRPr="00C55E4A" w:rsidRDefault="001E0A38" w:rsidP="00DA5D5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spacing w:line="276" w:lineRule="auto"/>
        <w:rPr>
          <w:color w:val="0070C0"/>
          <w:szCs w:val="24"/>
        </w:rPr>
      </w:pPr>
      <w:proofErr w:type="spellStart"/>
      <w:r w:rsidRPr="00C55E4A">
        <w:rPr>
          <w:color w:val="0070C0"/>
          <w:szCs w:val="24"/>
        </w:rPr>
        <w:t>Coeficientul</w:t>
      </w:r>
      <w:proofErr w:type="spellEnd"/>
      <w:r w:rsidRPr="00C55E4A">
        <w:rPr>
          <w:color w:val="0070C0"/>
          <w:szCs w:val="24"/>
        </w:rPr>
        <w:t xml:space="preserve"> de </w:t>
      </w:r>
      <w:proofErr w:type="spellStart"/>
      <w:r w:rsidRPr="00C55E4A">
        <w:rPr>
          <w:color w:val="0070C0"/>
          <w:szCs w:val="24"/>
        </w:rPr>
        <w:t>distorsiuni</w:t>
      </w:r>
      <w:proofErr w:type="spellEnd"/>
      <w:r w:rsidRPr="00C55E4A">
        <w:rPr>
          <w:color w:val="0070C0"/>
          <w:szCs w:val="24"/>
        </w:rPr>
        <w:t xml:space="preserve"> THD</w:t>
      </w:r>
      <w:r w:rsidR="00D13C7E" w:rsidRPr="00C55E4A">
        <w:rPr>
          <w:color w:val="0070C0"/>
          <w:szCs w:val="24"/>
        </w:rPr>
        <w:t xml:space="preserve"> </w:t>
      </w:r>
      <w:proofErr w:type="spellStart"/>
      <w:r w:rsidR="00D13C7E" w:rsidRPr="00C55E4A">
        <w:rPr>
          <w:color w:val="0070C0"/>
          <w:szCs w:val="24"/>
        </w:rPr>
        <w:t>dacă</w:t>
      </w:r>
      <w:proofErr w:type="spellEnd"/>
      <w:r w:rsidR="00D13C7E" w:rsidRPr="00C55E4A">
        <w:rPr>
          <w:color w:val="0070C0"/>
          <w:szCs w:val="24"/>
        </w:rPr>
        <w:t xml:space="preserve"> </w:t>
      </w:r>
      <w:proofErr w:type="spellStart"/>
      <w:r w:rsidR="00D13C7E" w:rsidRPr="00C55E4A">
        <w:rPr>
          <w:color w:val="0070C0"/>
          <w:szCs w:val="24"/>
        </w:rPr>
        <w:t>nivelul</w:t>
      </w:r>
      <w:proofErr w:type="spellEnd"/>
      <w:r w:rsidR="00D13C7E" w:rsidRPr="00C55E4A">
        <w:rPr>
          <w:color w:val="0070C0"/>
          <w:szCs w:val="24"/>
        </w:rPr>
        <w:t xml:space="preserve"> </w:t>
      </w:r>
      <w:proofErr w:type="spellStart"/>
      <w:r w:rsidR="00D13C7E" w:rsidRPr="00C55E4A">
        <w:rPr>
          <w:color w:val="0070C0"/>
          <w:szCs w:val="24"/>
        </w:rPr>
        <w:t>semnalului</w:t>
      </w:r>
      <w:proofErr w:type="spellEnd"/>
      <w:r w:rsidR="00D13C7E" w:rsidRPr="00C55E4A">
        <w:rPr>
          <w:color w:val="0070C0"/>
          <w:szCs w:val="24"/>
        </w:rPr>
        <w:t xml:space="preserve"> de </w:t>
      </w:r>
      <w:proofErr w:type="spellStart"/>
      <w:r w:rsidR="00D13C7E" w:rsidRPr="00C55E4A">
        <w:rPr>
          <w:color w:val="0070C0"/>
          <w:szCs w:val="24"/>
        </w:rPr>
        <w:t>intrare</w:t>
      </w:r>
      <w:proofErr w:type="spellEnd"/>
      <w:r w:rsidR="00D13C7E" w:rsidRPr="00C55E4A">
        <w:rPr>
          <w:color w:val="0070C0"/>
          <w:szCs w:val="24"/>
        </w:rPr>
        <w:t xml:space="preserve"> </w:t>
      </w:r>
      <w:proofErr w:type="spellStart"/>
      <w:r w:rsidR="00D13C7E" w:rsidRPr="00C55E4A">
        <w:rPr>
          <w:color w:val="0070C0"/>
          <w:szCs w:val="24"/>
        </w:rPr>
        <w:t>este</w:t>
      </w:r>
      <w:proofErr w:type="spellEnd"/>
      <w:r w:rsidR="00D13C7E" w:rsidRPr="00C55E4A">
        <w:rPr>
          <w:color w:val="0070C0"/>
          <w:szCs w:val="24"/>
        </w:rPr>
        <w:t xml:space="preserve"> 1V </w:t>
      </w:r>
      <w:proofErr w:type="spellStart"/>
      <w:r w:rsidR="00D13C7E" w:rsidRPr="00C55E4A">
        <w:rPr>
          <w:color w:val="0070C0"/>
          <w:szCs w:val="24"/>
        </w:rPr>
        <w:t>şi</w:t>
      </w:r>
      <w:proofErr w:type="spellEnd"/>
      <w:r w:rsidR="00D13C7E" w:rsidRPr="00C55E4A">
        <w:rPr>
          <w:color w:val="0070C0"/>
          <w:szCs w:val="24"/>
        </w:rPr>
        <w:t xml:space="preserve"> </w:t>
      </w:r>
      <w:proofErr w:type="spellStart"/>
      <w:r w:rsidR="00D13C7E" w:rsidRPr="00C55E4A">
        <w:rPr>
          <w:color w:val="0070C0"/>
          <w:szCs w:val="24"/>
        </w:rPr>
        <w:t>apoi</w:t>
      </w:r>
      <w:proofErr w:type="spellEnd"/>
      <w:r w:rsidR="00D13C7E" w:rsidRPr="00C55E4A">
        <w:rPr>
          <w:color w:val="0070C0"/>
          <w:szCs w:val="24"/>
        </w:rPr>
        <w:t xml:space="preserve"> 10V</w:t>
      </w:r>
      <w:r w:rsidR="008C1020" w:rsidRPr="00C55E4A">
        <w:rPr>
          <w:color w:val="0070C0"/>
          <w:szCs w:val="24"/>
        </w:rPr>
        <w:t>;</w:t>
      </w:r>
    </w:p>
    <w:p w14:paraId="5B40A2A9" w14:textId="77777777" w:rsidR="008C1020" w:rsidRPr="00C55E4A" w:rsidRDefault="008C1020" w:rsidP="00DA5D5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spacing w:line="276" w:lineRule="auto"/>
        <w:rPr>
          <w:color w:val="0070C0"/>
          <w:szCs w:val="24"/>
        </w:rPr>
      </w:pPr>
      <w:proofErr w:type="spellStart"/>
      <w:r w:rsidRPr="00C55E4A">
        <w:rPr>
          <w:color w:val="0070C0"/>
          <w:szCs w:val="24"/>
        </w:rPr>
        <w:t>Curentul</w:t>
      </w:r>
      <w:proofErr w:type="spellEnd"/>
      <w:r w:rsidRPr="00C55E4A">
        <w:rPr>
          <w:color w:val="0070C0"/>
          <w:szCs w:val="24"/>
        </w:rPr>
        <w:t xml:space="preserve"> de </w:t>
      </w:r>
      <w:proofErr w:type="spellStart"/>
      <w:r w:rsidRPr="00C55E4A">
        <w:rPr>
          <w:color w:val="0070C0"/>
          <w:szCs w:val="24"/>
        </w:rPr>
        <w:t>mers</w:t>
      </w:r>
      <w:proofErr w:type="spellEnd"/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în</w:t>
      </w:r>
      <w:proofErr w:type="spellEnd"/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gol</w:t>
      </w:r>
      <w:proofErr w:type="spellEnd"/>
      <w:r w:rsidRPr="00C55E4A">
        <w:rPr>
          <w:color w:val="0070C0"/>
          <w:szCs w:val="24"/>
        </w:rPr>
        <w:t xml:space="preserve"> la </w:t>
      </w:r>
      <w:proofErr w:type="spellStart"/>
      <w:r w:rsidRPr="00C55E4A">
        <w:rPr>
          <w:color w:val="0070C0"/>
          <w:szCs w:val="24"/>
        </w:rPr>
        <w:t>amplificatorul</w:t>
      </w:r>
      <w:proofErr w:type="spellEnd"/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clasă</w:t>
      </w:r>
      <w:proofErr w:type="spellEnd"/>
      <w:r w:rsidRPr="00C55E4A">
        <w:rPr>
          <w:color w:val="0070C0"/>
          <w:szCs w:val="24"/>
        </w:rPr>
        <w:t xml:space="preserve"> AB.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6"/>
        <w:gridCol w:w="4393"/>
      </w:tblGrid>
      <w:tr w:rsidR="00A14623" w:rsidRPr="008F1F4A" w14:paraId="19D6880C" w14:textId="77777777" w:rsidTr="00800A58">
        <w:tc>
          <w:tcPr>
            <w:tcW w:w="4786" w:type="dxa"/>
            <w:vAlign w:val="center"/>
          </w:tcPr>
          <w:p w14:paraId="59AD2607" w14:textId="77777777" w:rsidR="00A14623" w:rsidRPr="008F1F4A" w:rsidRDefault="009F5FE6" w:rsidP="00335FBD">
            <w:pPr>
              <w:jc w:val="center"/>
              <w:rPr>
                <w:rFonts w:ascii="Calibri" w:hAnsi="Calibri"/>
              </w:rPr>
            </w:pPr>
            <w:r w:rsidRPr="009F5FE6">
              <w:rPr>
                <w:rFonts w:ascii="Calibri" w:hAnsi="Calibri"/>
                <w:noProof/>
              </w:rPr>
              <w:drawing>
                <wp:inline distT="0" distB="0" distL="0" distR="0" wp14:anchorId="24EC35F7" wp14:editId="14DF0133">
                  <wp:extent cx="3194050" cy="1327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vAlign w:val="center"/>
          </w:tcPr>
          <w:p w14:paraId="6298C550" w14:textId="77777777" w:rsidR="00A14623" w:rsidRPr="008F1F4A" w:rsidRDefault="009F5FE6" w:rsidP="00335FBD">
            <w:pPr>
              <w:jc w:val="center"/>
              <w:rPr>
                <w:rFonts w:ascii="Calibri" w:hAnsi="Calibri"/>
              </w:rPr>
            </w:pPr>
            <w:r w:rsidRPr="009F5FE6">
              <w:rPr>
                <w:rFonts w:ascii="Calibri" w:hAnsi="Calibri"/>
                <w:noProof/>
              </w:rPr>
              <w:drawing>
                <wp:inline distT="0" distB="0" distL="0" distR="0" wp14:anchorId="4A3DCB68" wp14:editId="3FB1325E">
                  <wp:extent cx="1884045" cy="17818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45" cy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623" w:rsidRPr="008F1F4A" w14:paraId="56D12219" w14:textId="77777777" w:rsidTr="00800A58">
        <w:tc>
          <w:tcPr>
            <w:tcW w:w="4786" w:type="dxa"/>
            <w:vAlign w:val="center"/>
          </w:tcPr>
          <w:p w14:paraId="562E031C" w14:textId="77777777" w:rsidR="00A14623" w:rsidRPr="008F1F4A" w:rsidRDefault="00A14623" w:rsidP="00335FBD">
            <w:pPr>
              <w:jc w:val="center"/>
              <w:rPr>
                <w:i/>
                <w:sz w:val="20"/>
              </w:rPr>
            </w:pPr>
            <w:proofErr w:type="spellStart"/>
            <w:r w:rsidRPr="008F1F4A">
              <w:rPr>
                <w:i/>
                <w:sz w:val="20"/>
              </w:rPr>
              <w:t>Amplificatorul</w:t>
            </w:r>
            <w:proofErr w:type="spellEnd"/>
            <w:r w:rsidRPr="008F1F4A">
              <w:rPr>
                <w:i/>
                <w:sz w:val="20"/>
              </w:rPr>
              <w:t xml:space="preserve"> </w:t>
            </w:r>
            <w:proofErr w:type="spellStart"/>
            <w:r w:rsidRPr="008F1F4A">
              <w:rPr>
                <w:i/>
                <w:sz w:val="20"/>
              </w:rPr>
              <w:t>clasa</w:t>
            </w:r>
            <w:proofErr w:type="spellEnd"/>
            <w:r w:rsidRPr="008F1F4A">
              <w:rPr>
                <w:i/>
                <w:sz w:val="20"/>
              </w:rPr>
              <w:t xml:space="preserve"> B</w:t>
            </w:r>
            <w:r w:rsidR="00C54C3F">
              <w:rPr>
                <w:i/>
                <w:sz w:val="20"/>
              </w:rPr>
              <w:t xml:space="preserve"> (PAGE1)</w:t>
            </w:r>
          </w:p>
        </w:tc>
        <w:tc>
          <w:tcPr>
            <w:tcW w:w="5069" w:type="dxa"/>
            <w:vAlign w:val="center"/>
          </w:tcPr>
          <w:p w14:paraId="3E3A1F57" w14:textId="77777777" w:rsidR="00A14623" w:rsidRPr="008F1F4A" w:rsidRDefault="00A14623" w:rsidP="00335FBD">
            <w:pPr>
              <w:jc w:val="center"/>
              <w:rPr>
                <w:sz w:val="20"/>
              </w:rPr>
            </w:pPr>
            <w:proofErr w:type="spellStart"/>
            <w:r w:rsidRPr="008F1F4A">
              <w:rPr>
                <w:i/>
                <w:sz w:val="20"/>
              </w:rPr>
              <w:t>Amplificatorul</w:t>
            </w:r>
            <w:proofErr w:type="spellEnd"/>
            <w:r w:rsidRPr="008F1F4A">
              <w:rPr>
                <w:i/>
                <w:sz w:val="20"/>
              </w:rPr>
              <w:t xml:space="preserve"> </w:t>
            </w:r>
            <w:proofErr w:type="spellStart"/>
            <w:r w:rsidRPr="008F1F4A">
              <w:rPr>
                <w:i/>
                <w:sz w:val="20"/>
              </w:rPr>
              <w:t>clasa</w:t>
            </w:r>
            <w:proofErr w:type="spellEnd"/>
            <w:r w:rsidRPr="008F1F4A">
              <w:rPr>
                <w:i/>
                <w:sz w:val="20"/>
              </w:rPr>
              <w:t xml:space="preserve"> AB</w:t>
            </w:r>
            <w:r w:rsidR="00C54C3F">
              <w:rPr>
                <w:i/>
                <w:sz w:val="20"/>
              </w:rPr>
              <w:t xml:space="preserve"> (PAGE2)</w:t>
            </w:r>
          </w:p>
        </w:tc>
      </w:tr>
      <w:tr w:rsidR="009F5FE6" w:rsidRPr="008F1F4A" w14:paraId="36F7E011" w14:textId="77777777" w:rsidTr="00800A58">
        <w:tc>
          <w:tcPr>
            <w:tcW w:w="4786" w:type="dxa"/>
            <w:vAlign w:val="center"/>
          </w:tcPr>
          <w:p w14:paraId="3015FC97" w14:textId="77777777" w:rsidR="009F5FE6" w:rsidRPr="008F1F4A" w:rsidRDefault="009F5FE6" w:rsidP="00335FBD">
            <w:pPr>
              <w:jc w:val="center"/>
              <w:rPr>
                <w:i/>
                <w:sz w:val="20"/>
              </w:rPr>
            </w:pPr>
          </w:p>
        </w:tc>
        <w:tc>
          <w:tcPr>
            <w:tcW w:w="5069" w:type="dxa"/>
            <w:vAlign w:val="center"/>
          </w:tcPr>
          <w:p w14:paraId="5687E8B9" w14:textId="77777777" w:rsidR="009F5FE6" w:rsidRPr="008F1F4A" w:rsidRDefault="009F5FE6" w:rsidP="00335FBD">
            <w:pPr>
              <w:jc w:val="center"/>
              <w:rPr>
                <w:i/>
                <w:sz w:val="20"/>
              </w:rPr>
            </w:pPr>
          </w:p>
        </w:tc>
      </w:tr>
      <w:tr w:rsidR="00A14623" w:rsidRPr="008F1F4A" w14:paraId="01891BF9" w14:textId="77777777" w:rsidTr="00335FBD">
        <w:tc>
          <w:tcPr>
            <w:tcW w:w="9855" w:type="dxa"/>
            <w:gridSpan w:val="2"/>
            <w:vAlign w:val="center"/>
          </w:tcPr>
          <w:p w14:paraId="5E5BC45D" w14:textId="77777777" w:rsidR="00A14623" w:rsidRPr="00C55E4A" w:rsidRDefault="00A14623" w:rsidP="00991F41">
            <w:pPr>
              <w:jc w:val="center"/>
              <w:rPr>
                <w:i/>
                <w:sz w:val="20"/>
              </w:rPr>
            </w:pPr>
            <w:r w:rsidRPr="008F1F4A">
              <w:rPr>
                <w:b/>
                <w:sz w:val="20"/>
              </w:rPr>
              <w:t>Fig. L</w:t>
            </w:r>
            <w:r w:rsidR="009318A7">
              <w:rPr>
                <w:b/>
                <w:sz w:val="20"/>
              </w:rPr>
              <w:t>5</w:t>
            </w:r>
            <w:r w:rsidRPr="008F1F4A">
              <w:rPr>
                <w:b/>
                <w:sz w:val="20"/>
              </w:rPr>
              <w:t>-1.</w:t>
            </w:r>
            <w:r w:rsidR="00C55E4A">
              <w:rPr>
                <w:sz w:val="20"/>
              </w:rPr>
              <w:t xml:space="preserve"> </w:t>
            </w:r>
            <w:proofErr w:type="spellStart"/>
            <w:r w:rsidR="00C55E4A">
              <w:rPr>
                <w:i/>
                <w:sz w:val="20"/>
              </w:rPr>
              <w:t>Schemele</w:t>
            </w:r>
            <w:proofErr w:type="spellEnd"/>
            <w:r w:rsidR="00C55E4A">
              <w:rPr>
                <w:i/>
                <w:sz w:val="20"/>
              </w:rPr>
              <w:t xml:space="preserve"> </w:t>
            </w:r>
            <w:proofErr w:type="spellStart"/>
            <w:r w:rsidR="00C55E4A">
              <w:rPr>
                <w:i/>
                <w:sz w:val="20"/>
              </w:rPr>
              <w:t>amplificatoarelor</w:t>
            </w:r>
            <w:proofErr w:type="spellEnd"/>
            <w:r w:rsidR="00C55E4A">
              <w:rPr>
                <w:i/>
                <w:sz w:val="20"/>
              </w:rPr>
              <w:t xml:space="preserve"> </w:t>
            </w:r>
            <w:proofErr w:type="spellStart"/>
            <w:r w:rsidR="00C55E4A">
              <w:rPr>
                <w:i/>
                <w:sz w:val="20"/>
              </w:rPr>
              <w:t>studiate</w:t>
            </w:r>
            <w:proofErr w:type="spellEnd"/>
          </w:p>
        </w:tc>
      </w:tr>
    </w:tbl>
    <w:p w14:paraId="0402E06D" w14:textId="77777777" w:rsidR="00A14623" w:rsidRPr="001B476D" w:rsidRDefault="00FE0B0D" w:rsidP="007B37D4">
      <w:pPr>
        <w:rPr>
          <w:b/>
        </w:rPr>
      </w:pPr>
      <w:r w:rsidRPr="001B476D">
        <w:rPr>
          <w:b/>
          <w:szCs w:val="24"/>
          <w:highlight w:val="green"/>
        </w:rPr>
        <w:t xml:space="preserve">Modul de </w:t>
      </w:r>
      <w:proofErr w:type="spellStart"/>
      <w:r w:rsidRPr="001B476D">
        <w:rPr>
          <w:b/>
          <w:szCs w:val="24"/>
          <w:highlight w:val="green"/>
        </w:rPr>
        <w:t>lucru</w:t>
      </w:r>
      <w:proofErr w:type="spellEnd"/>
    </w:p>
    <w:p w14:paraId="7D685537" w14:textId="77777777" w:rsidR="00A14623" w:rsidRPr="00453254" w:rsidRDefault="00A14623" w:rsidP="00FE0B0D">
      <w:pPr>
        <w:pStyle w:val="ListParagraph"/>
        <w:numPr>
          <w:ilvl w:val="0"/>
          <w:numId w:val="39"/>
        </w:numPr>
        <w:ind w:left="357" w:hanging="357"/>
        <w:jc w:val="both"/>
        <w:rPr>
          <w:lang w:val="ro-RO"/>
        </w:rPr>
      </w:pPr>
      <w:r w:rsidRPr="008F1F4A">
        <w:rPr>
          <w:b/>
          <w:lang w:val="ro-RO"/>
        </w:rPr>
        <w:t>Desenarea şi editarea schemelor</w:t>
      </w:r>
    </w:p>
    <w:p w14:paraId="269A1D58" w14:textId="77777777" w:rsidR="001F0D33" w:rsidRPr="00453254" w:rsidRDefault="001F0D33" w:rsidP="001F0D33">
      <w:pPr>
        <w:pStyle w:val="ListParagraph"/>
        <w:numPr>
          <w:ilvl w:val="0"/>
          <w:numId w:val="39"/>
        </w:numPr>
        <w:ind w:left="357" w:hanging="357"/>
        <w:jc w:val="both"/>
        <w:rPr>
          <w:lang w:val="ro-RO"/>
        </w:rPr>
      </w:pPr>
      <w:r w:rsidRPr="008F1F4A">
        <w:rPr>
          <w:b/>
          <w:lang w:val="ro-RO"/>
        </w:rPr>
        <w:t>Schema pe mai multe pagini.</w:t>
      </w:r>
      <w:r w:rsidRPr="008F1F4A">
        <w:rPr>
          <w:lang w:val="ro-RO"/>
        </w:rPr>
        <w:t xml:space="preserve"> Amplificatorul clasă AB se poate desena pe aceeaşi pagină </w:t>
      </w:r>
      <w:r>
        <w:rPr>
          <w:lang w:val="ro-RO"/>
        </w:rPr>
        <w:t xml:space="preserve">cu amplificatorul clasa B </w:t>
      </w:r>
      <w:r w:rsidRPr="008F1F4A">
        <w:rPr>
          <w:lang w:val="ro-RO"/>
        </w:rPr>
        <w:t>sau se poate de</w:t>
      </w:r>
      <w:r w:rsidR="00BC0EE4">
        <w:rPr>
          <w:lang w:val="ro-RO"/>
        </w:rPr>
        <w:t>s</w:t>
      </w:r>
      <w:r w:rsidRPr="008F1F4A">
        <w:rPr>
          <w:lang w:val="ro-RO"/>
        </w:rPr>
        <w:t>e</w:t>
      </w:r>
      <w:r w:rsidR="00BC0EE4">
        <w:rPr>
          <w:lang w:val="ro-RO"/>
        </w:rPr>
        <w:t>na într-</w:t>
      </w:r>
      <w:r w:rsidRPr="008F1F4A">
        <w:rPr>
          <w:lang w:val="ro-RO"/>
        </w:rPr>
        <w:t xml:space="preserve">o pagină nouă. Pentru aceasta se dă clic pe butonul </w:t>
      </w:r>
      <w:r w:rsidR="007B5936">
        <w:rPr>
          <w:noProof/>
          <w:lang w:val="ro-RO"/>
        </w:rPr>
        <w:drawing>
          <wp:inline distT="0" distB="0" distL="0" distR="0" wp14:anchorId="0BE614F9" wp14:editId="14BF3940">
            <wp:extent cx="238125" cy="23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F4A">
        <w:rPr>
          <w:lang w:val="ro-RO"/>
        </w:rPr>
        <w:t xml:space="preserve"> (</w:t>
      </w:r>
      <w:r w:rsidRPr="008F1F4A">
        <w:rPr>
          <w:i/>
          <w:lang w:val="ro-RO"/>
        </w:rPr>
        <w:t>Create document</w:t>
      </w:r>
      <w:r>
        <w:rPr>
          <w:i/>
          <w:lang w:val="ro-RO"/>
        </w:rPr>
        <w:t xml:space="preserve"> (Ctrl+N)</w:t>
      </w:r>
      <w:r w:rsidRPr="008F1F4A">
        <w:rPr>
          <w:lang w:val="ro-RO"/>
        </w:rPr>
        <w:t xml:space="preserve">) şi apoi OK în fereastra </w:t>
      </w:r>
      <w:r w:rsidR="0082579A">
        <w:rPr>
          <w:lang w:val="ro-RO"/>
        </w:rPr>
        <w:t>din fig. L</w:t>
      </w:r>
      <w:r w:rsidR="009318A7">
        <w:rPr>
          <w:lang w:val="ro-RO"/>
        </w:rPr>
        <w:t>5</w:t>
      </w:r>
      <w:r w:rsidR="0082579A">
        <w:rPr>
          <w:lang w:val="ro-RO"/>
        </w:rPr>
        <w:t>-2:</w:t>
      </w:r>
    </w:p>
    <w:p w14:paraId="01648506" w14:textId="77777777" w:rsidR="001F0D33" w:rsidRDefault="007B5936" w:rsidP="001F0D33">
      <w:pPr>
        <w:pStyle w:val="ListParagraph"/>
        <w:ind w:left="0"/>
        <w:jc w:val="center"/>
        <w:rPr>
          <w:noProof/>
        </w:rPr>
      </w:pPr>
      <w:r w:rsidRPr="007E5D20">
        <w:rPr>
          <w:noProof/>
        </w:rPr>
        <w:drawing>
          <wp:inline distT="0" distB="0" distL="0" distR="0" wp14:anchorId="070406D9" wp14:editId="408767F5">
            <wp:extent cx="1854200" cy="94869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F8AC" w14:textId="77777777" w:rsidR="0082579A" w:rsidRPr="0082579A" w:rsidRDefault="0082579A" w:rsidP="001F0D33">
      <w:pPr>
        <w:pStyle w:val="ListParagraph"/>
        <w:ind w:left="0"/>
        <w:jc w:val="center"/>
        <w:rPr>
          <w:b/>
          <w:sz w:val="20"/>
          <w:lang w:val="ro-RO"/>
        </w:rPr>
      </w:pPr>
      <w:r w:rsidRPr="0082579A">
        <w:rPr>
          <w:b/>
          <w:noProof/>
          <w:sz w:val="20"/>
        </w:rPr>
        <w:t>Fig. L</w:t>
      </w:r>
      <w:r w:rsidR="009318A7">
        <w:rPr>
          <w:b/>
          <w:noProof/>
          <w:sz w:val="20"/>
        </w:rPr>
        <w:t>5</w:t>
      </w:r>
      <w:r w:rsidRPr="0082579A">
        <w:rPr>
          <w:b/>
          <w:noProof/>
          <w:sz w:val="20"/>
        </w:rPr>
        <w:t>-2.</w:t>
      </w:r>
    </w:p>
    <w:p w14:paraId="7F038884" w14:textId="77777777" w:rsidR="001F0D33" w:rsidRDefault="0082579A" w:rsidP="001F0D33">
      <w:pPr>
        <w:pStyle w:val="ListParagraph"/>
        <w:ind w:left="357"/>
        <w:jc w:val="both"/>
        <w:rPr>
          <w:lang w:val="ro-RO"/>
        </w:rPr>
      </w:pPr>
      <w:r>
        <w:rPr>
          <w:lang w:val="ro-RO"/>
        </w:rPr>
        <w:t>Amplificatorul clasa AB din PAGE2 utilizează</w:t>
      </w:r>
      <w:r w:rsidR="001F0D33" w:rsidRPr="008F1F4A">
        <w:rPr>
          <w:lang w:val="ro-RO"/>
        </w:rPr>
        <w:t xml:space="preserve"> aceleaşi surse de alimentare </w:t>
      </w:r>
      <w:r w:rsidR="007776B0">
        <w:rPr>
          <w:lang w:val="ro-RO"/>
        </w:rPr>
        <w:t xml:space="preserve">şi aceeaşi sursă de semnal </w:t>
      </w:r>
      <w:r w:rsidR="001F0D33" w:rsidRPr="008F1F4A">
        <w:rPr>
          <w:lang w:val="ro-RO"/>
        </w:rPr>
        <w:t xml:space="preserve">ca amplificatorul clasă B </w:t>
      </w:r>
      <w:r w:rsidR="001F0D33">
        <w:rPr>
          <w:lang w:val="ro-RO"/>
        </w:rPr>
        <w:t>din PAGE1.</w:t>
      </w:r>
      <w:r w:rsidR="00B42239">
        <w:rPr>
          <w:lang w:val="ro-RO"/>
        </w:rPr>
        <w:t xml:space="preserve"> Simulatorul „vede” </w:t>
      </w:r>
      <w:r w:rsidR="00397B2B">
        <w:rPr>
          <w:lang w:val="ro-RO"/>
        </w:rPr>
        <w:t xml:space="preserve">cele 2 pagini ca </w:t>
      </w:r>
      <w:r w:rsidR="00B42239">
        <w:rPr>
          <w:lang w:val="ro-RO"/>
        </w:rPr>
        <w:t>un singur circuit mare.</w:t>
      </w:r>
    </w:p>
    <w:p w14:paraId="459937D6" w14:textId="77777777" w:rsidR="00A14623" w:rsidRPr="001F0D33" w:rsidRDefault="00A14623" w:rsidP="001F0D33">
      <w:pPr>
        <w:pStyle w:val="ListParagraph"/>
        <w:numPr>
          <w:ilvl w:val="0"/>
          <w:numId w:val="39"/>
        </w:numPr>
        <w:ind w:left="357" w:hanging="357"/>
        <w:jc w:val="both"/>
        <w:rPr>
          <w:lang w:val="ro-RO"/>
        </w:rPr>
      </w:pPr>
      <w:r w:rsidRPr="008F1F4A">
        <w:rPr>
          <w:b/>
          <w:lang w:val="ro-RO"/>
        </w:rPr>
        <w:t>Răspunsul în timp al amplificatoarelor</w:t>
      </w:r>
      <w:r w:rsidRPr="001F0D33">
        <w:rPr>
          <w:b/>
          <w:lang w:val="ro-RO"/>
        </w:rPr>
        <w:t xml:space="preserve"> clasa B şi AB</w:t>
      </w:r>
      <w:r w:rsidRPr="00E54322">
        <w:rPr>
          <w:lang w:val="ro-RO"/>
        </w:rPr>
        <w:t xml:space="preserve"> </w:t>
      </w:r>
      <w:r w:rsidR="00E54322" w:rsidRPr="00E54322">
        <w:rPr>
          <w:lang w:val="ro-RO"/>
        </w:rPr>
        <w:t xml:space="preserve">se face </w:t>
      </w:r>
      <w:r w:rsidRPr="001F0D33">
        <w:rPr>
          <w:lang w:val="ro-RO"/>
        </w:rPr>
        <w:t xml:space="preserve">pentru </w:t>
      </w:r>
      <w:r w:rsidR="00C16700">
        <w:rPr>
          <w:lang w:val="ro-RO"/>
        </w:rPr>
        <w:t>3</w:t>
      </w:r>
      <w:r w:rsidRPr="001F0D33">
        <w:rPr>
          <w:lang w:val="ro-RO"/>
        </w:rPr>
        <w:t xml:space="preserve"> valori ale amplitudinii semnalului de intrare: 1V</w:t>
      </w:r>
      <w:r w:rsidR="00357CE7">
        <w:rPr>
          <w:lang w:val="ro-RO"/>
        </w:rPr>
        <w:t>,</w:t>
      </w:r>
      <w:r w:rsidR="00FF550E">
        <w:rPr>
          <w:lang w:val="ro-RO"/>
        </w:rPr>
        <w:t xml:space="preserve"> </w:t>
      </w:r>
      <w:r w:rsidRPr="001F0D33">
        <w:rPr>
          <w:lang w:val="ro-RO"/>
        </w:rPr>
        <w:t>10V</w:t>
      </w:r>
      <w:r w:rsidR="00357CE7">
        <w:rPr>
          <w:lang w:val="ro-RO"/>
        </w:rPr>
        <w:t xml:space="preserve"> și 20V</w:t>
      </w:r>
      <w:r w:rsidR="00B36A2C" w:rsidRPr="001F0D33">
        <w:rPr>
          <w:lang w:val="ro-RO"/>
        </w:rPr>
        <w:t>.</w:t>
      </w:r>
      <w:r w:rsidR="00FE0B0D" w:rsidRPr="001F0D33">
        <w:rPr>
          <w:lang w:val="ro-RO"/>
        </w:rPr>
        <w:t xml:space="preserve"> </w:t>
      </w:r>
      <w:r w:rsidR="001F0D33">
        <w:rPr>
          <w:lang w:val="ro-RO"/>
        </w:rPr>
        <w:t>Se determină</w:t>
      </w:r>
      <w:r w:rsidRPr="001F0D33">
        <w:rPr>
          <w:lang w:val="ro-RO"/>
        </w:rPr>
        <w:t xml:space="preserve"> THD din fişierul de ieşire (</w:t>
      </w:r>
      <w:r w:rsidRPr="001F0D33">
        <w:rPr>
          <w:i/>
          <w:lang w:val="ro-RO"/>
        </w:rPr>
        <w:t>View Simulation Output File</w:t>
      </w:r>
      <w:r w:rsidRPr="001F0D33">
        <w:rPr>
          <w:lang w:val="ro-RO"/>
        </w:rPr>
        <w:t>)</w:t>
      </w:r>
      <w:r w:rsidR="00B36A2C" w:rsidRPr="001F0D33">
        <w:rPr>
          <w:lang w:val="ro-RO"/>
        </w:rPr>
        <w:t xml:space="preserve"> şi valorile </w:t>
      </w:r>
      <w:r w:rsidR="001F0D33">
        <w:rPr>
          <w:lang w:val="ro-RO"/>
        </w:rPr>
        <w:t xml:space="preserve">se notează </w:t>
      </w:r>
      <w:r w:rsidR="00B36A2C" w:rsidRPr="001F0D33">
        <w:rPr>
          <w:lang w:val="ro-RO"/>
        </w:rPr>
        <w:t xml:space="preserve">în </w:t>
      </w:r>
      <w:r w:rsidR="00B36A2C" w:rsidRPr="00F932BA">
        <w:rPr>
          <w:b/>
          <w:lang w:val="ro-RO"/>
        </w:rPr>
        <w:t xml:space="preserve">tabelul </w:t>
      </w:r>
      <w:r w:rsidR="00FF37EB">
        <w:rPr>
          <w:b/>
          <w:lang w:val="ro-RO"/>
        </w:rPr>
        <w:t>L</w:t>
      </w:r>
      <w:r w:rsidR="009318A7">
        <w:rPr>
          <w:b/>
          <w:lang w:val="ro-RO"/>
        </w:rPr>
        <w:t>5-</w:t>
      </w:r>
      <w:r w:rsidR="00B36A2C" w:rsidRPr="00F932BA">
        <w:rPr>
          <w:b/>
          <w:lang w:val="ro-RO"/>
        </w:rPr>
        <w:t>1</w:t>
      </w:r>
      <w:r w:rsidRPr="001F0D33">
        <w:rPr>
          <w:lang w:val="ro-RO"/>
        </w:rPr>
        <w:t xml:space="preserve">. </w:t>
      </w:r>
      <w:r w:rsidR="00991F41" w:rsidRPr="001F0D33">
        <w:rPr>
          <w:lang w:val="ro-RO"/>
        </w:rPr>
        <w:t>Parametrii analize</w:t>
      </w:r>
      <w:r w:rsidR="003F7394" w:rsidRPr="001F0D33">
        <w:rPr>
          <w:lang w:val="ro-RO"/>
        </w:rPr>
        <w:t>lor</w:t>
      </w:r>
      <w:r w:rsidR="00991F41" w:rsidRPr="001F0D33">
        <w:rPr>
          <w:lang w:val="ro-RO"/>
        </w:rPr>
        <w:t xml:space="preserve"> în timp şi Fourier se </w:t>
      </w:r>
      <w:r w:rsidR="00991F41" w:rsidRPr="001F0D33">
        <w:rPr>
          <w:lang w:val="ro-RO"/>
        </w:rPr>
        <w:lastRenderedPageBreak/>
        <w:t>prezintă în fig. L</w:t>
      </w:r>
      <w:r w:rsidR="009318A7">
        <w:rPr>
          <w:lang w:val="ro-RO"/>
        </w:rPr>
        <w:t>5</w:t>
      </w:r>
      <w:r w:rsidR="00991F41" w:rsidRPr="001F0D33">
        <w:rPr>
          <w:lang w:val="ro-RO"/>
        </w:rPr>
        <w:t>-</w:t>
      </w:r>
      <w:r w:rsidR="0082579A">
        <w:rPr>
          <w:lang w:val="ro-RO"/>
        </w:rPr>
        <w:t>3</w:t>
      </w:r>
      <w:r w:rsidR="00991F41" w:rsidRPr="001F0D33">
        <w:rPr>
          <w:lang w:val="ro-RO"/>
        </w:rPr>
        <w:t xml:space="preserve">. </w:t>
      </w:r>
      <w:r w:rsidRPr="001F0D33">
        <w:rPr>
          <w:lang w:val="ro-RO"/>
        </w:rPr>
        <w:t>Formele de undă se aduc în lucrare</w:t>
      </w:r>
      <w:r w:rsidR="00B36A2C" w:rsidRPr="001F0D33">
        <w:rPr>
          <w:lang w:val="ro-RO"/>
        </w:rPr>
        <w:t xml:space="preserve"> (separat pentru 1V</w:t>
      </w:r>
      <w:r w:rsidR="001A2319" w:rsidRPr="001F0D33">
        <w:rPr>
          <w:lang w:val="ro-RO"/>
        </w:rPr>
        <w:t xml:space="preserve"> </w:t>
      </w:r>
      <w:r w:rsidR="00991F41" w:rsidRPr="001F0D33">
        <w:rPr>
          <w:lang w:val="ro-RO"/>
        </w:rPr>
        <w:t>la intrare</w:t>
      </w:r>
      <w:r w:rsidR="00B36A2C" w:rsidRPr="001F0D33">
        <w:rPr>
          <w:lang w:val="ro-RO"/>
        </w:rPr>
        <w:t>, respectiv 10V</w:t>
      </w:r>
      <w:r w:rsidR="00C3464D">
        <w:rPr>
          <w:lang w:val="ro-RO"/>
        </w:rPr>
        <w:t>, respectiv 20V</w:t>
      </w:r>
      <w:r w:rsidR="00B36A2C" w:rsidRPr="001F0D33">
        <w:rPr>
          <w:lang w:val="ro-RO"/>
        </w:rPr>
        <w:t>)</w:t>
      </w:r>
      <w:r w:rsidRPr="001F0D33">
        <w:rPr>
          <w:lang w:val="ro-R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02"/>
        <w:gridCol w:w="5237"/>
      </w:tblGrid>
      <w:tr w:rsidR="00A14623" w:rsidRPr="008F1F4A" w14:paraId="39F3BE1C" w14:textId="77777777" w:rsidTr="00B802E1">
        <w:tc>
          <w:tcPr>
            <w:tcW w:w="2235" w:type="pct"/>
            <w:vAlign w:val="center"/>
          </w:tcPr>
          <w:p w14:paraId="21FFE2FD" w14:textId="77777777" w:rsidR="00A14623" w:rsidRPr="008F1F4A" w:rsidRDefault="007B5936" w:rsidP="00F02E98">
            <w:pPr>
              <w:pStyle w:val="ListParagraph"/>
              <w:ind w:left="0"/>
              <w:jc w:val="center"/>
              <w:rPr>
                <w:lang w:val="ro-RO"/>
              </w:rPr>
            </w:pPr>
            <w:r w:rsidRPr="008F1F4A"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ABF387" wp14:editId="50AA4D7F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167640</wp:posOffset>
                      </wp:positionV>
                      <wp:extent cx="878205" cy="934085"/>
                      <wp:effectExtent l="0" t="0" r="0" b="0"/>
                      <wp:wrapNone/>
                      <wp:docPr id="1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78205" cy="934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A56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190.1pt;margin-top:13.2pt;width:69.15pt;height:73.5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7LQgIAAG4EAAAOAAAAZHJzL2Uyb0RvYy54bWysVMGO2jAQvVfqP1i+QxIIbIgIq1UC7WHb&#10;rrTbDzC2Q6w6tmUbAqr67x0bli3tpaqagzOOZ968mXnO8v7YS3Tg1gmtKpyNU4y4opoJtavw15fN&#10;qMDIeaIYkVrxCp+4w/er9++Wgyn5RHdaMm4RgChXDqbCnfemTBJHO94TN9aGKzhste2Jh63dJcyS&#10;AdB7mUzSdJ4M2jJjNeXOwdfmfIhXEb9tOfVf2tZxj2SFgZuPq43rNqzJaknKnSWmE/RCg/wDi54I&#10;BUmvUA3xBO2t+AOqF9Rqp1s/prpPdNsKymMNUE2W/lbNc0cMj7VAc5y5tsn9P1j6+fBkkWAwuwlG&#10;ivQwo4e91zE1yuahQYNxJfjV6smGEulRPZtHTb85pHTdEbXj0fvlZCA4CxHJTUjYOANptsMnzcCH&#10;QILYrWNre9RKYT6GwAAOHUHHOJ7TdTz86BGFj8VdMUlnGFE4WkzztJjFXKQMMCHYWOc/cN2jYFTY&#10;eUvErvO1VgqEoO05BTk8Oh9IvgWEYKU3QsqoB6nQUOFpkaVpJOW0FCycBj9nd9taWnQgIKnNJoXn&#10;QuPGzeq9YhGt44StL7YnQoKNfOyVtwK6JzkO6XrOMJIcblGwzvykChmhfmB8sc6q+r5IF+tiXeSj&#10;fDJfj/K0aUYPmzofzTfZ3ayZNnXdZD8C+SwvO8EYV4H/q8Kz/O8UdLlrZ21eNX7tVHKLHlsKZF/f&#10;kXSUQpj+WUdbzU5PNlQXVAGijs6XCxhuza/76PX2m1j9BAAA//8DAFBLAwQUAAYACAAAACEALVJ4&#10;j98AAAAKAQAADwAAAGRycy9kb3ducmV2LnhtbEyPQUvEMBCF74L/IYzgRdy0XRtLbbqI4EG86Cp4&#10;zTZjW0wmtcnuVn+940mPw/t475tms3gnDjjHMZCGfJWBQOqCHanX8Ppyf1mBiMmQNS4QavjCCJv2&#10;9KQxtQ1HesbDNvWCSyjWRsOQ0lRLGbsBvYmrMCFx9h5mbxKfcy/tbI5c7p0sskxJb0bihcFMeDdg&#10;97Hdew3kvp+MfZiGt8cL36X8UzmrlNbnZ8vtDYiES/qD4Vef1aFlp13Yk43CaVhXWcGohkJdgWCg&#10;zKsSxI7J63UJsm3k/xfaHwAAAP//AwBQSwECLQAUAAYACAAAACEAtoM4kv4AAADhAQAAEwAAAAAA&#10;AAAAAAAAAAAAAAAAW0NvbnRlbnRfVHlwZXNdLnhtbFBLAQItABQABgAIAAAAIQA4/SH/1gAAAJQB&#10;AAALAAAAAAAAAAAAAAAAAC8BAABfcmVscy8ucmVsc1BLAQItABQABgAIAAAAIQBbqY7LQgIAAG4E&#10;AAAOAAAAAAAAAAAAAAAAAC4CAABkcnMvZTJvRG9jLnhtbFBLAQItABQABgAIAAAAIQAtUniP3wAA&#10;AAoBAAAPAAAAAAAAAAAAAAAAAJwEAABkcnMvZG93bnJldi54bWxQSwUGAAAAAAQABADzAAAAqAUA&#10;AAAA&#10;" strokecolor="red" strokeweight="3pt">
                      <v:stroke endarrow="block"/>
                    </v:shape>
                  </w:pict>
                </mc:Fallback>
              </mc:AlternateContent>
            </w:r>
            <w:r w:rsidRPr="007E5D20">
              <w:rPr>
                <w:noProof/>
              </w:rPr>
              <w:drawing>
                <wp:inline distT="0" distB="0" distL="0" distR="0" wp14:anchorId="306BD79B" wp14:editId="343B2050">
                  <wp:extent cx="2658110" cy="202438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20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pct"/>
          </w:tcPr>
          <w:p w14:paraId="70B3BA01" w14:textId="77777777" w:rsidR="00A14623" w:rsidRPr="008F1F4A" w:rsidRDefault="007B5936" w:rsidP="00B802E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537015" wp14:editId="2AFFB95C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1036955</wp:posOffset>
                      </wp:positionV>
                      <wp:extent cx="635" cy="712470"/>
                      <wp:effectExtent l="0" t="0" r="0" b="0"/>
                      <wp:wrapNone/>
                      <wp:docPr id="1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712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48FE0" id="AutoShape 18" o:spid="_x0000_s1026" type="#_x0000_t32" style="position:absolute;margin-left:125.75pt;margin-top:81.65pt;width:.05pt;height:56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1APgIAAGo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WB2GUaK&#10;dDCj+4PXMTXK5qFBvXEF+FVqa0OJ9KSezIOm3x1SumqJ2vPo/Xw2EJyFiORdSNg4A2l2/WfNwIdA&#10;gtitU2M71EhhvoXAAA4dQac4nvN1PPzkEYXD2c0UIwrnt9kkv42zS0gRMEKksc5/4rpDwSix85aI&#10;fesrrRSoQNsBnxwfnA8MXwNCsNIbIWUUg1SoL/FiOplGQk5LwcJlcHN2v6ukRUcS5BR/sVy4eetm&#10;9UGxCNZywtYX2xMhwUY+9slbAZ2THIdsHWcYSQ4vKFgDPalCRqgdCF+sQVE/FuliPV/P81E+ma1H&#10;eVrXo/tNlY9mm+x2Wt/UVVVnPwP5LC9awRhXgf+LurP879RzeWeDLq/6vjYqeY8eOwpkX/4j6SiD&#10;MPlBQzvNzlsbqguKAEFH58vjCy/m7T56vX4iVr8AAAD//wMAUEsDBBQABgAIAAAAIQDWr3KS4AAA&#10;AAsBAAAPAAAAZHJzL2Rvd25yZXYueG1sTI9BT8MwDIXvSPyHyEhcEEvXqWUqTScEDE7TRLfds8a0&#10;1RqnarKt/feYE9xsv6fn7+Wr0XbigoNvHSmYzyIQSJUzLdUK9rv14xKED5qM7hyhggk9rIrbm1xn&#10;xl3pCy9lqAWHkM+0giaEPpPSVw1a7WeuR2Lt2w1WB16HWppBXzncdjKOolRa3RJ/aHSPrw1Wp/Js&#10;FbyV22R9eNiP8VR9bsqP5WlL07tS93fjyzOIgGP4M8MvPqNDwUxHdybjRacgTuYJW1lIFwsQ7OBL&#10;CuLIw1OSgCxy+b9D8QMAAP//AwBQSwECLQAUAAYACAAAACEAtoM4kv4AAADhAQAAEwAAAAAAAAAA&#10;AAAAAAAAAAAAW0NvbnRlbnRfVHlwZXNdLnhtbFBLAQItABQABgAIAAAAIQA4/SH/1gAAAJQBAAAL&#10;AAAAAAAAAAAAAAAAAC8BAABfcmVscy8ucmVsc1BLAQItABQABgAIAAAAIQAXIP1APgIAAGoEAAAO&#10;AAAAAAAAAAAAAAAAAC4CAABkcnMvZTJvRG9jLnhtbFBLAQItABQABgAIAAAAIQDWr3KS4AAAAAsB&#10;AAAPAAAAAAAAAAAAAAAAAJg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76CF32" wp14:editId="7BF783A8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1749425</wp:posOffset>
                      </wp:positionV>
                      <wp:extent cx="2448560" cy="173355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8560" cy="17335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D99594"/>
                                  </a:gs>
                                  <a:gs pos="50000">
                                    <a:srgbClr val="F2DBDB"/>
                                  </a:gs>
                                  <a:gs pos="100000">
                                    <a:srgbClr val="D99594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D99594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7E80D966" w14:textId="77777777" w:rsidR="00B802E1" w:rsidRPr="000772FD" w:rsidRDefault="00B802E1" w:rsidP="00B802E1">
                                  <w:pPr>
                                    <w:jc w:val="center"/>
                                  </w:pPr>
                                  <w:r w:rsidRPr="00664FB5">
                                    <w:t xml:space="preserve">SPAŢIU </w:t>
                                  </w:r>
                                  <w:proofErr w:type="spellStart"/>
                                  <w:r w:rsidRPr="00664FB5">
                                    <w:t>între</w:t>
                                  </w:r>
                                  <w:proofErr w:type="spellEnd"/>
                                  <w:r w:rsidRPr="00664FB5">
                                    <w:t xml:space="preserve"> V(out1) </w:t>
                                  </w:r>
                                  <w:proofErr w:type="spellStart"/>
                                  <w:r w:rsidRPr="00664FB5">
                                    <w:t>şi</w:t>
                                  </w:r>
                                  <w:proofErr w:type="spellEnd"/>
                                  <w:r w:rsidRPr="00664FB5">
                                    <w:t xml:space="preserve"> V(out2)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F76CF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.35pt;margin-top:137.75pt;width:192.8pt;height:1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wAsAIAAKcFAAAOAAAAZHJzL2Uyb0RvYy54bWysVEtv2zAMvg/YfxB0X+04jyZGnaJtlmHA&#10;XkA77KxIsi1MljRJidP9+lGSnWZrdxnmg0FJfHzkR/Lq+thJdODWCa0qPLnIMeKKaiZUU+GvD9s3&#10;S4ycJ4oRqRWv8CN3+Hr9+tVVb0pe6FZLxi0CJ8qVvalw670ps8zRlnfEXWjDFTzW2nbEw9E2GbOk&#10;B++dzIo8X2S9tsxYTblzcLtJj3gd/dc1p/5zXTvukawwYPPxb+N/F/7Z+oqUjSWmFXSAQf4BRUeE&#10;gqAnVxviCdpb8cxVJ6jVTtf+guou03UtKI85QDaT/I9s7ltieMwFiuPMqUzu/7mlnw5fLBIMuIPy&#10;KNIBRw/86NGtPqIilKc3rgStewN6/gjXoBpTdeaDpt8dUvquJarhN9bqvuWEAbxJsMzOTJMfF5zs&#10;+o+aQRiy9zo6Ota2C7WDaiDwDjgeT9QEKBQui9lsOV/AE4W3yeV0Op/HEKQcrY11/h3XHQpChS1Q&#10;H72TwwfnAxpSjioDUWwrpERW+2/Ct7HWIWx8dGCTBGQ05JOunW12d9KiA4Fu2qxW89VsANG4c+15&#10;Dl+q0bnFttjcbm5ftJgEixdMngWBLJoRnBQKQeGhHstVskeOEskDmWMUS2KWAZ1UqIeX4nIMpKU4&#10;Pf49NXeu1gkP4ypFV+FlChkHKLD+VrEoeyJkkgGrVCEyj4M4lFTvwcV9y3rERCCqWE5XsCSYgKmc&#10;LvNFvrrEiMgG1gn1Fr/Iz29oF0UxK6aJa2lakuhJHCTeB/XYA6fw8XSGLHZraNDUqv64O4J1aOGd&#10;Zo/Qt9AooRHCtgOh1fYnRj1sjgq7H3tiOUbyvYq9gvwo2FHYjQJRFEwr7CHJKN75tI72xoqmBc/j&#10;dN3AfGxFbN0nFMNUwTaI+IfNFdbN+TlqPe3X9S8AAAD//wMAUEsDBBQABgAIAAAAIQDLgrQC4gAA&#10;AAoBAAAPAAAAZHJzL2Rvd25yZXYueG1sTI/BTsMwEETvSPyDtUjcqE2apFWIUxUQSPSA1ILg6sZL&#10;HDVeh9hpA1+POcFxNU8zb8vVZDt2xMG3jiRczwQwpNrplhoJry8PV0tgPijSqnOEEr7Qw6o6PytV&#10;od2JtnjchYbFEvKFkmBC6AvOfW3QKj9zPVLMPtxgVYjn0HA9qFMstx1PhMi5VS3FBaN6vDNYH3aj&#10;lZA+bsY+f35/C/eHz+9p3WyfboWR8vJiWt8ACziFPxh+9aM6VNFp70bSnnUS8nQRSQnJIsuARSDN&#10;xBzYXsJcJEvgVcn/v1D9AAAA//8DAFBLAQItABQABgAIAAAAIQC2gziS/gAAAOEBAAATAAAAAAAA&#10;AAAAAAAAAAAAAABbQ29udGVudF9UeXBlc10ueG1sUEsBAi0AFAAGAAgAAAAhADj9If/WAAAAlAEA&#10;AAsAAAAAAAAAAAAAAAAALwEAAF9yZWxzLy5yZWxzUEsBAi0AFAAGAAgAAAAhACbNrACwAgAApwUA&#10;AA4AAAAAAAAAAAAAAAAALgIAAGRycy9lMm9Eb2MueG1sUEsBAi0AFAAGAAgAAAAhAMuCtALiAAAA&#10;CgEAAA8AAAAAAAAAAAAAAAAACgUAAGRycy9kb3ducmV2LnhtbFBLBQYAAAAABAAEAPMAAAAZBgAA&#10;AAA=&#10;" fillcolor="#d99594" strokecolor="#d99594" strokeweight="1pt">
                      <v:fill color2="#f2dbdb" angle="135" focus="50%" type="gradient"/>
                      <v:shadow on="t" color="#622423" opacity=".5" offset="1pt"/>
                      <v:textbox style="mso-fit-shape-to-text:t" inset="0,0,0,0">
                        <w:txbxContent>
                          <w:p w14:paraId="7E80D966" w14:textId="77777777" w:rsidR="00B802E1" w:rsidRPr="000772FD" w:rsidRDefault="00B802E1" w:rsidP="00B802E1">
                            <w:pPr>
                              <w:jc w:val="center"/>
                            </w:pPr>
                            <w:r w:rsidRPr="00664FB5">
                              <w:t xml:space="preserve">SPAŢIU </w:t>
                            </w:r>
                            <w:proofErr w:type="spellStart"/>
                            <w:r w:rsidRPr="00664FB5">
                              <w:t>între</w:t>
                            </w:r>
                            <w:proofErr w:type="spellEnd"/>
                            <w:r w:rsidRPr="00664FB5">
                              <w:t xml:space="preserve"> V(out1) </w:t>
                            </w:r>
                            <w:proofErr w:type="spellStart"/>
                            <w:r w:rsidRPr="00664FB5">
                              <w:t>şi</w:t>
                            </w:r>
                            <w:proofErr w:type="spellEnd"/>
                            <w:r w:rsidRPr="00664FB5">
                              <w:t xml:space="preserve"> V(out2)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D20">
              <w:rPr>
                <w:noProof/>
              </w:rPr>
              <w:drawing>
                <wp:inline distT="0" distB="0" distL="0" distR="0" wp14:anchorId="6182C3B5" wp14:editId="709AE45F">
                  <wp:extent cx="2360295" cy="143764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295" cy="143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623" w:rsidRPr="00FF550E" w14:paraId="2DF9B754" w14:textId="77777777" w:rsidTr="00FF550E">
        <w:tc>
          <w:tcPr>
            <w:tcW w:w="2235" w:type="pct"/>
            <w:vAlign w:val="center"/>
          </w:tcPr>
          <w:p w14:paraId="56D11ADA" w14:textId="77777777" w:rsidR="00A14623" w:rsidRPr="00FF550E" w:rsidRDefault="00FF550E" w:rsidP="00335FBD">
            <w:pPr>
              <w:pStyle w:val="ListParagraph"/>
              <w:ind w:left="0"/>
              <w:jc w:val="center"/>
              <w:rPr>
                <w:i/>
                <w:noProof/>
                <w:sz w:val="20"/>
                <w:lang w:val="ro-RO"/>
              </w:rPr>
            </w:pPr>
            <w:r>
              <w:rPr>
                <w:i/>
                <w:noProof/>
                <w:sz w:val="20"/>
                <w:lang w:val="ro-RO"/>
              </w:rPr>
              <w:t xml:space="preserve">a) </w:t>
            </w:r>
            <w:r w:rsidR="00A14623" w:rsidRPr="00FF550E">
              <w:rPr>
                <w:i/>
                <w:noProof/>
                <w:sz w:val="20"/>
                <w:lang w:val="ro-RO"/>
              </w:rPr>
              <w:t>Parametrii analizei în timp</w:t>
            </w:r>
          </w:p>
        </w:tc>
        <w:tc>
          <w:tcPr>
            <w:tcW w:w="2765" w:type="pct"/>
            <w:vAlign w:val="center"/>
          </w:tcPr>
          <w:p w14:paraId="2EFFFF81" w14:textId="77777777" w:rsidR="00A14623" w:rsidRPr="00FF550E" w:rsidRDefault="00FF550E" w:rsidP="00335FBD">
            <w:pPr>
              <w:pStyle w:val="ListParagraph"/>
              <w:ind w:left="0"/>
              <w:jc w:val="center"/>
              <w:rPr>
                <w:i/>
                <w:sz w:val="20"/>
                <w:lang w:val="ro-RO"/>
              </w:rPr>
            </w:pPr>
            <w:r>
              <w:rPr>
                <w:i/>
                <w:sz w:val="20"/>
                <w:lang w:val="ro-RO"/>
              </w:rPr>
              <w:t xml:space="preserve">b) </w:t>
            </w:r>
            <w:r w:rsidR="00A14623" w:rsidRPr="00FF550E">
              <w:rPr>
                <w:i/>
                <w:sz w:val="20"/>
                <w:lang w:val="ro-RO"/>
              </w:rPr>
              <w:t>Parametrii analizei Fourier</w:t>
            </w:r>
          </w:p>
        </w:tc>
      </w:tr>
      <w:tr w:rsidR="00991F41" w:rsidRPr="008F1F4A" w14:paraId="37467DB0" w14:textId="77777777" w:rsidTr="00FF550E">
        <w:tc>
          <w:tcPr>
            <w:tcW w:w="5000" w:type="pct"/>
            <w:gridSpan w:val="2"/>
            <w:vAlign w:val="center"/>
          </w:tcPr>
          <w:p w14:paraId="5FFAE595" w14:textId="77777777" w:rsidR="00991F41" w:rsidRPr="008F1F4A" w:rsidRDefault="00991F41" w:rsidP="0082579A">
            <w:pPr>
              <w:pStyle w:val="ListParagraph"/>
              <w:ind w:left="0"/>
              <w:jc w:val="center"/>
              <w:rPr>
                <w:sz w:val="20"/>
                <w:lang w:val="ro-RO"/>
              </w:rPr>
            </w:pPr>
            <w:r w:rsidRPr="008F1F4A">
              <w:rPr>
                <w:b/>
                <w:sz w:val="20"/>
                <w:lang w:val="ro-RO"/>
              </w:rPr>
              <w:t>Fig. L</w:t>
            </w:r>
            <w:r w:rsidR="009318A7">
              <w:rPr>
                <w:b/>
                <w:sz w:val="20"/>
                <w:lang w:val="ro-RO"/>
              </w:rPr>
              <w:t>5</w:t>
            </w:r>
            <w:r w:rsidRPr="008F1F4A">
              <w:rPr>
                <w:b/>
                <w:sz w:val="20"/>
                <w:lang w:val="ro-RO"/>
              </w:rPr>
              <w:t>-</w:t>
            </w:r>
            <w:r w:rsidR="0082579A">
              <w:rPr>
                <w:b/>
                <w:sz w:val="20"/>
                <w:lang w:val="ro-RO"/>
              </w:rPr>
              <w:t>3</w:t>
            </w:r>
            <w:r w:rsidRPr="008F1F4A">
              <w:rPr>
                <w:b/>
                <w:sz w:val="20"/>
                <w:lang w:val="ro-RO"/>
              </w:rPr>
              <w:t>.</w:t>
            </w:r>
            <w:r w:rsidRPr="008F1F4A">
              <w:rPr>
                <w:sz w:val="20"/>
                <w:lang w:val="ro-RO"/>
              </w:rPr>
              <w:t xml:space="preserve"> </w:t>
            </w:r>
            <w:r w:rsidRPr="00C55E4A">
              <w:rPr>
                <w:i/>
                <w:sz w:val="20"/>
                <w:lang w:val="ro-RO"/>
              </w:rPr>
              <w:t>Parametrii analize</w:t>
            </w:r>
            <w:r w:rsidR="003F7394" w:rsidRPr="00C55E4A">
              <w:rPr>
                <w:i/>
                <w:sz w:val="20"/>
                <w:lang w:val="ro-RO"/>
              </w:rPr>
              <w:t>lor</w:t>
            </w:r>
            <w:r w:rsidRPr="00C55E4A">
              <w:rPr>
                <w:i/>
                <w:sz w:val="20"/>
                <w:lang w:val="ro-RO"/>
              </w:rPr>
              <w:t xml:space="preserve"> în timp şi Fourier</w:t>
            </w:r>
          </w:p>
        </w:tc>
      </w:tr>
    </w:tbl>
    <w:p w14:paraId="2650ACBE" w14:textId="77777777" w:rsidR="00E77BFC" w:rsidRPr="00E77BFC" w:rsidRDefault="00E77BFC" w:rsidP="00E77BFC">
      <w:pPr>
        <w:pStyle w:val="ListParagraph"/>
        <w:ind w:left="0"/>
        <w:jc w:val="both"/>
        <w:rPr>
          <w:lang w:val="ro-RO"/>
        </w:rPr>
      </w:pPr>
    </w:p>
    <w:p w14:paraId="7FFFCCC3" w14:textId="77777777" w:rsidR="00B36A2C" w:rsidRPr="00453254" w:rsidRDefault="00E559BD" w:rsidP="00E559BD">
      <w:pPr>
        <w:pStyle w:val="ListParagraph"/>
        <w:numPr>
          <w:ilvl w:val="0"/>
          <w:numId w:val="39"/>
        </w:numPr>
        <w:ind w:left="357" w:hanging="357"/>
        <w:jc w:val="both"/>
        <w:rPr>
          <w:lang w:val="ro-RO"/>
        </w:rPr>
      </w:pPr>
      <w:r w:rsidRPr="00E559BD">
        <w:rPr>
          <w:b/>
          <w:lang w:val="ro-RO"/>
        </w:rPr>
        <w:t>Navigarea între PAGE 1 şi PAGE2</w:t>
      </w:r>
      <w:r>
        <w:rPr>
          <w:lang w:val="ro-RO"/>
        </w:rPr>
        <w:t>. Paginile de lucru se găsesc în meniul</w:t>
      </w:r>
      <w:r w:rsidR="00B36A2C" w:rsidRPr="00E559BD">
        <w:rPr>
          <w:lang w:val="ro-RO"/>
        </w:rPr>
        <w:t xml:space="preserve"> </w:t>
      </w:r>
      <w:r w:rsidR="00B36A2C" w:rsidRPr="00E559BD">
        <w:rPr>
          <w:i/>
          <w:lang w:val="ro-RO"/>
        </w:rPr>
        <w:t>Window</w:t>
      </w:r>
      <w:r>
        <w:rPr>
          <w:lang w:val="ro-RO"/>
        </w:rPr>
        <w:t>.</w:t>
      </w:r>
      <w:r w:rsidR="00B36A2C" w:rsidRPr="00E559BD">
        <w:rPr>
          <w:lang w:val="ro-RO"/>
        </w:rPr>
        <w:t xml:space="preserve"> </w:t>
      </w:r>
      <w:r w:rsidRPr="00E559BD">
        <w:rPr>
          <w:lang w:val="ro-RO"/>
        </w:rPr>
        <w:t xml:space="preserve">Se </w:t>
      </w:r>
      <w:r>
        <w:rPr>
          <w:lang w:val="ro-RO"/>
        </w:rPr>
        <w:t xml:space="preserve">deschide fereastra </w:t>
      </w:r>
      <w:r>
        <w:rPr>
          <w:i/>
          <w:lang w:val="ro-RO"/>
        </w:rPr>
        <w:t>Window</w:t>
      </w:r>
      <w:r w:rsidR="00181F36">
        <w:rPr>
          <w:lang w:val="ro-RO"/>
        </w:rPr>
        <w:t xml:space="preserve"> (fig. L</w:t>
      </w:r>
      <w:r w:rsidR="009318A7">
        <w:rPr>
          <w:lang w:val="ro-RO"/>
        </w:rPr>
        <w:t>5</w:t>
      </w:r>
      <w:r w:rsidR="00181F36">
        <w:rPr>
          <w:lang w:val="ro-RO"/>
        </w:rPr>
        <w:t>-4)</w:t>
      </w:r>
      <w:r>
        <w:rPr>
          <w:lang w:val="ro-RO"/>
        </w:rPr>
        <w:t xml:space="preserve">, se </w:t>
      </w:r>
      <w:r w:rsidR="00B36A2C" w:rsidRPr="00E559BD">
        <w:rPr>
          <w:lang w:val="ro-RO"/>
        </w:rPr>
        <w:t>alege PAGE1</w:t>
      </w:r>
      <w:r>
        <w:rPr>
          <w:lang w:val="ro-RO"/>
        </w:rPr>
        <w:t xml:space="preserve">, se pun 2 markeri individuali de tensiune </w:t>
      </w:r>
      <w:r w:rsidR="00D92F10">
        <w:rPr>
          <w:lang w:val="ro-RO"/>
        </w:rPr>
        <w:t xml:space="preserve">iar în PAGE2 un marker individual doar la ieşire </w:t>
      </w:r>
      <w:r>
        <w:rPr>
          <w:lang w:val="ro-RO"/>
        </w:rPr>
        <w:t>şi se vizualizează formele de undă</w:t>
      </w:r>
      <w:r w:rsidR="00B36A2C" w:rsidRPr="00E559BD">
        <w:rPr>
          <w:lang w:val="ro-RO"/>
        </w:rPr>
        <w:t>.</w:t>
      </w:r>
    </w:p>
    <w:p w14:paraId="135F4995" w14:textId="77777777" w:rsidR="00BC4A20" w:rsidRPr="00BC4A20" w:rsidRDefault="00BC4A20" w:rsidP="00BC4A20">
      <w:pPr>
        <w:pStyle w:val="ListParagraph"/>
        <w:ind w:left="0"/>
        <w:jc w:val="both"/>
        <w:rPr>
          <w:lang w:val="ro-RO"/>
        </w:rPr>
      </w:pPr>
    </w:p>
    <w:p w14:paraId="49968C9B" w14:textId="77777777" w:rsidR="00B36A2C" w:rsidRPr="008F1F4A" w:rsidRDefault="007B5936" w:rsidP="00B36A2C">
      <w:pPr>
        <w:pStyle w:val="ListParagraph"/>
        <w:ind w:left="0"/>
        <w:jc w:val="center"/>
        <w:rPr>
          <w:lang w:val="ro-RO"/>
        </w:rPr>
      </w:pPr>
      <w:r w:rsidRPr="008F1F4A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3806C1" wp14:editId="5D67BF80">
                <wp:simplePos x="0" y="0"/>
                <wp:positionH relativeFrom="column">
                  <wp:posOffset>1970405</wp:posOffset>
                </wp:positionH>
                <wp:positionV relativeFrom="paragraph">
                  <wp:posOffset>1128395</wp:posOffset>
                </wp:positionV>
                <wp:extent cx="831215" cy="0"/>
                <wp:effectExtent l="0" t="0" r="0" b="0"/>
                <wp:wrapNone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21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BC23C" id="AutoShape 17" o:spid="_x0000_s1026" type="#_x0000_t32" style="position:absolute;margin-left:155.15pt;margin-top:88.85pt;width:65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VqNw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AiNF&#10;ehjR497rmBll96E/g3EFmFVqa0OF9KhezJOm3xxSuuqIanm0fj0ZcM6CR/LOJVycgSy74bNmYEMg&#10;QWzWsbF9CAltQMc4k9NtJvzoEYWP87tskk0xoldVQoqrn7HOf+K6R0EosfOWiLbzlVYKBq9tFrOQ&#10;w5PzARUprg4hqdIbIWWcv1RoKPFkmqdp9HBaCha0wc7ZdldJiw4EKLTZpPDEGkHz1szqvWIxWscJ&#10;W19kT4QEGfnYHG8FtEtyHNL1nGEkOWxNkM74pAoZoXRAfJHOLPq+SBfr+Xqej/LJbD3K07oePW6q&#10;fDTbZPfT+q6uqjr7EcBnedEJxrgK+K+MzvK/Y8xlt85cvHH61qnkffTYUgB7fUfQcfZh3Gfi7DQ7&#10;bW2oLtAASByNLwsXtuTtPVr9+i2sfgIAAP//AwBQSwMEFAAGAAgAAAAhAE24TrHfAAAACwEAAA8A&#10;AABkcnMvZG93bnJldi54bWxMj9tKw0AQhu8F32EZwZvS7qYHIzGbUkRR6I2mPsA2O2ZD9xCz2za+&#10;vSMU9HLm//jnm3I9OstOOMQueAnZTABD3wTd+VbCx+55eg8sJuW1ssGjhG+MsK6ur0pV6HD273iq&#10;U8uoxMdCSTAp9QXnsTHoVJyFHj1ln2FwKtE4tFwP6kzlzvK5EHfcqc7TBaN6fDTYHOqjkxD0amLe&#10;+qfN13b7unqxB1FPaiHl7c24eQCWcEx/MPzqkzpU5LQPR68jsxIWmVgQSkGe58CIWC6zObD9ZcOr&#10;kv//ofoBAAD//wMAUEsBAi0AFAAGAAgAAAAhALaDOJL+AAAA4QEAABMAAAAAAAAAAAAAAAAAAAAA&#10;AFtDb250ZW50X1R5cGVzXS54bWxQSwECLQAUAAYACAAAACEAOP0h/9YAAACUAQAACwAAAAAAAAAA&#10;AAAAAAAvAQAAX3JlbHMvLnJlbHNQSwECLQAUAAYACAAAACEAoZ61ajcCAABeBAAADgAAAAAAAAAA&#10;AAAAAAAuAgAAZHJzL2Uyb0RvYy54bWxQSwECLQAUAAYACAAAACEATbhOsd8AAAALAQAADwAAAAAA&#10;AAAAAAAAAACRBAAAZHJzL2Rvd25yZXYueG1sUEsFBgAAAAAEAAQA8wAAAJ0FAAAAAA==&#10;" strokecolor="red" strokeweight="2pt">
                <v:stroke endarrow="block"/>
              </v:shape>
            </w:pict>
          </mc:Fallback>
        </mc:AlternateContent>
      </w:r>
      <w:r w:rsidRPr="00B8482E">
        <w:rPr>
          <w:noProof/>
        </w:rPr>
        <w:drawing>
          <wp:inline distT="0" distB="0" distL="0" distR="0" wp14:anchorId="702A83D7" wp14:editId="2A10BB74">
            <wp:extent cx="5949950" cy="352171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E7FB" w14:textId="77777777" w:rsidR="00A14623" w:rsidRDefault="00181F36" w:rsidP="00181F36">
      <w:pPr>
        <w:pStyle w:val="ListParagraph"/>
        <w:ind w:left="0"/>
        <w:jc w:val="center"/>
        <w:rPr>
          <w:b/>
          <w:sz w:val="20"/>
          <w:lang w:val="ro-RO"/>
        </w:rPr>
      </w:pPr>
      <w:r w:rsidRPr="00181F36">
        <w:rPr>
          <w:b/>
          <w:sz w:val="20"/>
          <w:lang w:val="ro-RO"/>
        </w:rPr>
        <w:t>Fig. L</w:t>
      </w:r>
      <w:r w:rsidR="009318A7">
        <w:rPr>
          <w:b/>
          <w:sz w:val="20"/>
          <w:lang w:val="ro-RO"/>
        </w:rPr>
        <w:t>5</w:t>
      </w:r>
      <w:r w:rsidRPr="00181F36">
        <w:rPr>
          <w:b/>
          <w:sz w:val="20"/>
          <w:lang w:val="ro-RO"/>
        </w:rPr>
        <w:t>-4.</w:t>
      </w:r>
    </w:p>
    <w:p w14:paraId="317C6193" w14:textId="77777777" w:rsidR="0095247A" w:rsidRPr="0095247A" w:rsidRDefault="0095247A" w:rsidP="0095247A">
      <w:pPr>
        <w:pStyle w:val="ListParagraph"/>
        <w:ind w:left="0"/>
        <w:jc w:val="both"/>
        <w:rPr>
          <w:lang w:val="ro-RO"/>
        </w:rPr>
      </w:pPr>
    </w:p>
    <w:p w14:paraId="0BB812A2" w14:textId="77777777" w:rsidR="00A14623" w:rsidRPr="00453254" w:rsidRDefault="004C3925" w:rsidP="00FE0B0D">
      <w:pPr>
        <w:pStyle w:val="ListParagraph"/>
        <w:numPr>
          <w:ilvl w:val="0"/>
          <w:numId w:val="39"/>
        </w:numPr>
        <w:ind w:left="357" w:hanging="357"/>
        <w:jc w:val="both"/>
        <w:rPr>
          <w:lang w:val="ro-RO"/>
        </w:rPr>
      </w:pPr>
      <w:r w:rsidRPr="008F1F4A">
        <w:rPr>
          <w:b/>
          <w:lang w:val="ro-RO"/>
        </w:rPr>
        <w:t xml:space="preserve">Valoarea </w:t>
      </w:r>
      <w:r w:rsidR="00A14623" w:rsidRPr="008F1F4A">
        <w:rPr>
          <w:b/>
          <w:lang w:val="ro-RO"/>
        </w:rPr>
        <w:t>curentului de mers în gol</w:t>
      </w:r>
      <w:r w:rsidR="00A14623" w:rsidRPr="008F1F4A">
        <w:rPr>
          <w:lang w:val="ro-RO"/>
        </w:rPr>
        <w:t xml:space="preserve"> </w:t>
      </w:r>
      <w:r w:rsidR="00A14623" w:rsidRPr="008F1F4A">
        <w:rPr>
          <w:b/>
          <w:lang w:val="ro-RO"/>
        </w:rPr>
        <w:t>(din PSF) prin tranzistoare</w:t>
      </w:r>
      <w:r w:rsidR="007B37D4" w:rsidRPr="008F1F4A">
        <w:rPr>
          <w:b/>
          <w:lang w:val="ro-RO"/>
        </w:rPr>
        <w:t xml:space="preserve"> la amplificatorul clasă AB</w:t>
      </w:r>
      <w:r w:rsidR="00480E56" w:rsidRPr="008F1F4A">
        <w:rPr>
          <w:lang w:val="ro-RO"/>
        </w:rPr>
        <w:t xml:space="preserve"> </w:t>
      </w:r>
      <w:r w:rsidR="007776B0">
        <w:rPr>
          <w:lang w:val="ro-RO"/>
        </w:rPr>
        <w:t xml:space="preserve">Pentru </w:t>
      </w:r>
      <w:r w:rsidR="00325A6B" w:rsidRPr="008F1F4A">
        <w:rPr>
          <w:lang w:val="ro-RO"/>
        </w:rPr>
        <w:t>surs</w:t>
      </w:r>
      <w:r w:rsidR="007776B0">
        <w:rPr>
          <w:lang w:val="ro-RO"/>
        </w:rPr>
        <w:t>a</w:t>
      </w:r>
      <w:r w:rsidR="00325A6B" w:rsidRPr="008F1F4A">
        <w:rPr>
          <w:lang w:val="ro-RO"/>
        </w:rPr>
        <w:t xml:space="preserve"> de semnal de la intrare</w:t>
      </w:r>
      <w:r w:rsidR="007776B0">
        <w:rPr>
          <w:lang w:val="ro-RO"/>
        </w:rPr>
        <w:t>, V3,</w:t>
      </w:r>
      <w:r w:rsidR="00325A6B" w:rsidRPr="008F1F4A">
        <w:rPr>
          <w:lang w:val="ro-RO"/>
        </w:rPr>
        <w:t xml:space="preserve"> </w:t>
      </w:r>
      <w:r w:rsidR="007776B0">
        <w:rPr>
          <w:lang w:val="ro-RO"/>
        </w:rPr>
        <w:t>se alege VAMPL=0.</w:t>
      </w:r>
    </w:p>
    <w:p w14:paraId="2FAF763E" w14:textId="77777777" w:rsidR="00A14623" w:rsidRPr="008F1F4A" w:rsidRDefault="00A14623" w:rsidP="004C3925">
      <w:pPr>
        <w:pStyle w:val="ListParagraph"/>
        <w:numPr>
          <w:ilvl w:val="0"/>
          <w:numId w:val="44"/>
        </w:numPr>
        <w:jc w:val="both"/>
        <w:rPr>
          <w:lang w:val="ro-RO"/>
        </w:rPr>
      </w:pPr>
      <w:r w:rsidRPr="008F1F4A">
        <w:rPr>
          <w:lang w:val="ro-RO"/>
        </w:rPr>
        <w:t xml:space="preserve">Determinaţi şi notaţi </w:t>
      </w:r>
      <w:r w:rsidR="00AF7407" w:rsidRPr="008F1F4A">
        <w:rPr>
          <w:lang w:val="ro-RO"/>
        </w:rPr>
        <w:t xml:space="preserve">în </w:t>
      </w:r>
      <w:r w:rsidR="00AF7407" w:rsidRPr="008F1F4A">
        <w:rPr>
          <w:b/>
          <w:lang w:val="ro-RO"/>
        </w:rPr>
        <w:t xml:space="preserve">tabelul </w:t>
      </w:r>
      <w:r w:rsidR="00FF37EB">
        <w:rPr>
          <w:b/>
          <w:lang w:val="ro-RO"/>
        </w:rPr>
        <w:t>L</w:t>
      </w:r>
      <w:r w:rsidR="009318A7">
        <w:rPr>
          <w:b/>
          <w:lang w:val="ro-RO"/>
        </w:rPr>
        <w:t>5-</w:t>
      </w:r>
      <w:r w:rsidR="00AF7407" w:rsidRPr="008F1F4A">
        <w:rPr>
          <w:b/>
          <w:lang w:val="ro-RO"/>
        </w:rPr>
        <w:t>2</w:t>
      </w:r>
      <w:r w:rsidR="00AF7407" w:rsidRPr="008F1F4A">
        <w:rPr>
          <w:lang w:val="ro-RO"/>
        </w:rPr>
        <w:t xml:space="preserve"> </w:t>
      </w:r>
      <w:r w:rsidRPr="008F1F4A">
        <w:rPr>
          <w:lang w:val="ro-RO"/>
        </w:rPr>
        <w:t>valoarea curentului de mers în gol</w:t>
      </w:r>
      <w:r w:rsidR="0038299C">
        <w:rPr>
          <w:lang w:val="ro-RO"/>
        </w:rPr>
        <w:t>, I</w:t>
      </w:r>
      <w:r w:rsidR="0038299C" w:rsidRPr="0038299C">
        <w:rPr>
          <w:vertAlign w:val="subscript"/>
          <w:lang w:val="ro-RO"/>
        </w:rPr>
        <w:t>0</w:t>
      </w:r>
      <w:r w:rsidR="00BB0FAA">
        <w:rPr>
          <w:lang w:val="ro-RO"/>
        </w:rPr>
        <w:t xml:space="preserve"> (fig. L</w:t>
      </w:r>
      <w:r w:rsidR="009318A7">
        <w:rPr>
          <w:lang w:val="ro-RO"/>
        </w:rPr>
        <w:t>5</w:t>
      </w:r>
      <w:r w:rsidR="00BB0FAA">
        <w:rPr>
          <w:lang w:val="ro-RO"/>
        </w:rPr>
        <w:t xml:space="preserve">-1, </w:t>
      </w:r>
      <w:r w:rsidR="00BB0FAA">
        <w:rPr>
          <w:i/>
          <w:lang w:val="ro-RO"/>
        </w:rPr>
        <w:t>b</w:t>
      </w:r>
      <w:r w:rsidR="00BB0FAA">
        <w:rPr>
          <w:lang w:val="ro-RO"/>
        </w:rPr>
        <w:t>)</w:t>
      </w:r>
      <w:r w:rsidRPr="008F1F4A">
        <w:rPr>
          <w:lang w:val="ro-RO"/>
        </w:rPr>
        <w:t>;</w:t>
      </w:r>
    </w:p>
    <w:p w14:paraId="7957F47F" w14:textId="77777777" w:rsidR="00A14623" w:rsidRPr="008F1F4A" w:rsidRDefault="00A14623" w:rsidP="004C3925">
      <w:pPr>
        <w:pStyle w:val="ListParagraph"/>
        <w:numPr>
          <w:ilvl w:val="0"/>
          <w:numId w:val="44"/>
        </w:numPr>
        <w:jc w:val="both"/>
        <w:rPr>
          <w:lang w:val="ro-RO"/>
        </w:rPr>
      </w:pPr>
      <w:r w:rsidRPr="008F1F4A">
        <w:rPr>
          <w:lang w:val="ro-RO"/>
        </w:rPr>
        <w:t xml:space="preserve">Determinaţi şi notaţi </w:t>
      </w:r>
      <w:r w:rsidR="00AF7407" w:rsidRPr="008F1F4A">
        <w:rPr>
          <w:lang w:val="ro-RO"/>
        </w:rPr>
        <w:t xml:space="preserve">în </w:t>
      </w:r>
      <w:r w:rsidR="00AF7407" w:rsidRPr="008F1F4A">
        <w:rPr>
          <w:b/>
          <w:lang w:val="ro-RO"/>
        </w:rPr>
        <w:t xml:space="preserve">tabelul </w:t>
      </w:r>
      <w:r w:rsidR="00FF37EB">
        <w:rPr>
          <w:b/>
          <w:lang w:val="ro-RO"/>
        </w:rPr>
        <w:t>L</w:t>
      </w:r>
      <w:r w:rsidR="009318A7">
        <w:rPr>
          <w:b/>
          <w:lang w:val="ro-RO"/>
        </w:rPr>
        <w:t>5-</w:t>
      </w:r>
      <w:r w:rsidR="00AF7407" w:rsidRPr="008F1F4A">
        <w:rPr>
          <w:b/>
          <w:lang w:val="ro-RO"/>
        </w:rPr>
        <w:t>2</w:t>
      </w:r>
      <w:r w:rsidR="00AF7407" w:rsidRPr="00AF7407">
        <w:rPr>
          <w:lang w:val="ro-RO"/>
        </w:rPr>
        <w:t xml:space="preserve"> </w:t>
      </w:r>
      <w:r w:rsidRPr="008F1F4A">
        <w:rPr>
          <w:lang w:val="ro-RO"/>
        </w:rPr>
        <w:t>valoarea curentului de mers în gol</w:t>
      </w:r>
      <w:r w:rsidR="00A911ED">
        <w:rPr>
          <w:lang w:val="ro-RO"/>
        </w:rPr>
        <w:t>, I</w:t>
      </w:r>
      <w:r w:rsidR="00A911ED">
        <w:rPr>
          <w:vertAlign w:val="subscript"/>
          <w:lang w:val="ro-RO"/>
        </w:rPr>
        <w:t>0</w:t>
      </w:r>
      <w:r w:rsidR="00A911ED">
        <w:rPr>
          <w:lang w:val="ro-RO"/>
        </w:rPr>
        <w:t>,</w:t>
      </w:r>
      <w:r w:rsidRPr="008F1F4A">
        <w:rPr>
          <w:lang w:val="ro-RO"/>
        </w:rPr>
        <w:t xml:space="preserve"> dacă R</w:t>
      </w:r>
      <w:r w:rsidR="007776B0">
        <w:rPr>
          <w:lang w:val="ro-RO"/>
        </w:rPr>
        <w:t>3</w:t>
      </w:r>
      <w:r w:rsidRPr="008F1F4A">
        <w:rPr>
          <w:lang w:val="ro-RO"/>
        </w:rPr>
        <w:t xml:space="preserve"> şi R</w:t>
      </w:r>
      <w:r w:rsidR="007776B0">
        <w:rPr>
          <w:lang w:val="ro-RO"/>
        </w:rPr>
        <w:t>4</w:t>
      </w:r>
      <w:r w:rsidRPr="008F1F4A">
        <w:rPr>
          <w:lang w:val="ro-RO"/>
        </w:rPr>
        <w:t xml:space="preserve"> </w:t>
      </w:r>
      <w:r w:rsidR="00BB0FAA">
        <w:rPr>
          <w:lang w:val="ro-RO"/>
        </w:rPr>
        <w:t xml:space="preserve">(PAGE2) </w:t>
      </w:r>
      <w:r w:rsidRPr="008F1F4A">
        <w:rPr>
          <w:lang w:val="ro-RO"/>
        </w:rPr>
        <w:t>se înlocuiesc cu 2 diode de tipul D1N4148, conectate astfel încât să fie în conducţie</w:t>
      </w:r>
      <w:r w:rsidR="007B37D4" w:rsidRPr="008F1F4A">
        <w:rPr>
          <w:lang w:val="ro-RO"/>
        </w:rPr>
        <w:t xml:space="preserve"> (</w:t>
      </w:r>
      <w:r w:rsidR="00395988">
        <w:rPr>
          <w:lang w:val="ro-RO"/>
        </w:rPr>
        <w:t>fig. L</w:t>
      </w:r>
      <w:r w:rsidR="009318A7">
        <w:rPr>
          <w:lang w:val="ro-RO"/>
        </w:rPr>
        <w:t>5</w:t>
      </w:r>
      <w:r w:rsidR="00395988">
        <w:rPr>
          <w:lang w:val="ro-RO"/>
        </w:rPr>
        <w:t>-5</w:t>
      </w:r>
      <w:r w:rsidR="007B37D4" w:rsidRPr="008F1F4A">
        <w:rPr>
          <w:lang w:val="ro-RO"/>
        </w:rPr>
        <w:t>)</w:t>
      </w:r>
      <w:r w:rsidRPr="008F1F4A">
        <w:rPr>
          <w:lang w:val="ro-RO"/>
        </w:rPr>
        <w:t>;</w:t>
      </w:r>
    </w:p>
    <w:p w14:paraId="3E4BB362" w14:textId="77777777" w:rsidR="00A14623" w:rsidRPr="008F1F4A" w:rsidRDefault="00A14623" w:rsidP="004C3925">
      <w:pPr>
        <w:pStyle w:val="ListParagraph"/>
        <w:numPr>
          <w:ilvl w:val="0"/>
          <w:numId w:val="44"/>
        </w:numPr>
        <w:jc w:val="both"/>
        <w:rPr>
          <w:lang w:val="ro-RO"/>
        </w:rPr>
      </w:pPr>
      <w:r w:rsidRPr="008F1F4A">
        <w:rPr>
          <w:lang w:val="ro-RO"/>
        </w:rPr>
        <w:lastRenderedPageBreak/>
        <w:t>Dacă în acest ultim caz curentul de mers în gol</w:t>
      </w:r>
      <w:r w:rsidR="00A911ED">
        <w:rPr>
          <w:lang w:val="ro-RO"/>
        </w:rPr>
        <w:t>, I</w:t>
      </w:r>
      <w:r w:rsidR="00A911ED">
        <w:rPr>
          <w:vertAlign w:val="subscript"/>
          <w:lang w:val="ro-RO"/>
        </w:rPr>
        <w:t>0</w:t>
      </w:r>
      <w:r w:rsidR="00A911ED">
        <w:rPr>
          <w:lang w:val="ro-RO"/>
        </w:rPr>
        <w:t>,</w:t>
      </w:r>
      <w:r w:rsidRPr="008F1F4A">
        <w:rPr>
          <w:lang w:val="ro-RO"/>
        </w:rPr>
        <w:t xml:space="preserve"> este mai mic de 1mA, modificaţi R</w:t>
      </w:r>
      <w:r w:rsidR="0038299C">
        <w:rPr>
          <w:lang w:val="ro-RO"/>
        </w:rPr>
        <w:t>2</w:t>
      </w:r>
      <w:r w:rsidRPr="008F1F4A">
        <w:rPr>
          <w:lang w:val="ro-RO"/>
        </w:rPr>
        <w:t xml:space="preserve"> şi R</w:t>
      </w:r>
      <w:r w:rsidR="0038299C">
        <w:rPr>
          <w:lang w:val="ro-RO"/>
        </w:rPr>
        <w:t>5</w:t>
      </w:r>
      <w:r w:rsidRPr="008F1F4A">
        <w:rPr>
          <w:lang w:val="ro-RO"/>
        </w:rPr>
        <w:t xml:space="preserve"> </w:t>
      </w:r>
      <w:r w:rsidR="00E13BBE">
        <w:rPr>
          <w:lang w:val="ro-RO"/>
        </w:rPr>
        <w:t xml:space="preserve">din PAGE2 </w:t>
      </w:r>
      <w:r w:rsidRPr="008F1F4A">
        <w:rPr>
          <w:lang w:val="ro-RO"/>
        </w:rPr>
        <w:t>prin încercări</w:t>
      </w:r>
      <w:r w:rsidR="00E13BBE">
        <w:rPr>
          <w:lang w:val="ro-RO"/>
        </w:rPr>
        <w:t xml:space="preserve"> considerând, pe rând, valorile</w:t>
      </w:r>
      <w:r w:rsidRPr="008F1F4A">
        <w:rPr>
          <w:lang w:val="ro-RO"/>
        </w:rPr>
        <w:t>: 10k, 5k, 2k</w:t>
      </w:r>
      <w:r w:rsidR="00166ED7" w:rsidRPr="008F1F4A">
        <w:rPr>
          <w:lang w:val="ro-RO"/>
        </w:rPr>
        <w:t>,</w:t>
      </w:r>
      <w:r w:rsidRPr="008F1F4A">
        <w:rPr>
          <w:lang w:val="ro-RO"/>
        </w:rPr>
        <w:t xml:space="preserve"> </w:t>
      </w:r>
      <w:r w:rsidR="00166ED7" w:rsidRPr="008F1F4A">
        <w:rPr>
          <w:lang w:val="ro-RO"/>
        </w:rPr>
        <w:t>1k</w:t>
      </w:r>
      <w:r w:rsidR="00E13BBE">
        <w:rPr>
          <w:lang w:val="ro-RO"/>
        </w:rPr>
        <w:t>,</w:t>
      </w:r>
      <w:r w:rsidRPr="008F1F4A">
        <w:rPr>
          <w:lang w:val="ro-RO"/>
        </w:rPr>
        <w:t xml:space="preserve"> astfel încât curentul </w:t>
      </w:r>
      <w:r w:rsidR="000D0076">
        <w:rPr>
          <w:lang w:val="ro-RO"/>
        </w:rPr>
        <w:t>I</w:t>
      </w:r>
      <w:r w:rsidR="000D0076">
        <w:rPr>
          <w:vertAlign w:val="subscript"/>
          <w:lang w:val="ro-RO"/>
        </w:rPr>
        <w:t>0</w:t>
      </w:r>
      <w:r w:rsidR="000D0076">
        <w:rPr>
          <w:lang w:val="ro-RO"/>
        </w:rPr>
        <w:t xml:space="preserve"> </w:t>
      </w:r>
      <w:r w:rsidRPr="008F1F4A">
        <w:rPr>
          <w:lang w:val="ro-RO"/>
        </w:rPr>
        <w:t xml:space="preserve">să </w:t>
      </w:r>
      <w:r w:rsidR="00A911ED">
        <w:rPr>
          <w:lang w:val="ro-RO"/>
        </w:rPr>
        <w:t>devină</w:t>
      </w:r>
      <w:r w:rsidRPr="008F1F4A">
        <w:rPr>
          <w:lang w:val="ro-RO"/>
        </w:rPr>
        <w:t xml:space="preserve"> aproximativ 10mA. </w:t>
      </w:r>
      <w:r w:rsidR="007D50C0">
        <w:rPr>
          <w:lang w:val="ro-RO"/>
        </w:rPr>
        <w:t xml:space="preserve">Completaţi </w:t>
      </w:r>
      <w:r w:rsidR="007D50C0">
        <w:rPr>
          <w:b/>
          <w:lang w:val="ro-RO"/>
        </w:rPr>
        <w:t xml:space="preserve">Tabelul </w:t>
      </w:r>
      <w:r w:rsidR="008C66AD">
        <w:rPr>
          <w:b/>
          <w:lang w:val="ro-RO"/>
        </w:rPr>
        <w:t>L</w:t>
      </w:r>
      <w:r w:rsidR="009318A7">
        <w:rPr>
          <w:b/>
          <w:lang w:val="ro-RO"/>
        </w:rPr>
        <w:t>5-</w:t>
      </w:r>
      <w:r w:rsidR="007D50C0">
        <w:rPr>
          <w:b/>
          <w:lang w:val="ro-RO"/>
        </w:rPr>
        <w:t>3</w:t>
      </w:r>
      <w:r w:rsidRPr="008F1F4A">
        <w:rPr>
          <w:lang w:val="ro-RO"/>
        </w:rPr>
        <w:t>.</w:t>
      </w:r>
    </w:p>
    <w:p w14:paraId="792D8B31" w14:textId="77777777" w:rsidR="00CF35DA" w:rsidRDefault="007B5936" w:rsidP="00395988">
      <w:pPr>
        <w:pStyle w:val="ListParagraph"/>
        <w:ind w:left="0"/>
        <w:jc w:val="center"/>
        <w:rPr>
          <w:lang w:val="ro-RO"/>
        </w:rPr>
      </w:pPr>
      <w:r w:rsidRPr="00395988">
        <w:rPr>
          <w:noProof/>
          <w:lang w:val="ro-RO"/>
        </w:rPr>
        <w:drawing>
          <wp:inline distT="0" distB="0" distL="0" distR="0" wp14:anchorId="5EF41DCA" wp14:editId="5627C79E">
            <wp:extent cx="2066925" cy="2419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9C6" w14:textId="77777777" w:rsidR="00395988" w:rsidRPr="00395988" w:rsidRDefault="00395988" w:rsidP="00395988">
      <w:pPr>
        <w:pStyle w:val="ListParagraph"/>
        <w:ind w:left="0"/>
        <w:jc w:val="center"/>
        <w:rPr>
          <w:b/>
          <w:sz w:val="20"/>
          <w:lang w:val="ro-RO"/>
        </w:rPr>
      </w:pPr>
      <w:r w:rsidRPr="00395988">
        <w:rPr>
          <w:b/>
          <w:sz w:val="20"/>
          <w:lang w:val="ro-RO"/>
        </w:rPr>
        <w:t>Fig. L</w:t>
      </w:r>
      <w:r w:rsidR="009318A7">
        <w:rPr>
          <w:b/>
          <w:sz w:val="20"/>
          <w:lang w:val="ro-RO"/>
        </w:rPr>
        <w:t>5</w:t>
      </w:r>
      <w:r w:rsidRPr="00395988">
        <w:rPr>
          <w:b/>
          <w:sz w:val="20"/>
          <w:lang w:val="ro-RO"/>
        </w:rPr>
        <w:t>-5.</w:t>
      </w:r>
      <w:r w:rsidR="00D41820">
        <w:rPr>
          <w:b/>
          <w:sz w:val="20"/>
          <w:lang w:val="ro-RO"/>
        </w:rPr>
        <w:t xml:space="preserve"> </w:t>
      </w:r>
      <w:r w:rsidR="00D41820">
        <w:rPr>
          <w:sz w:val="20"/>
          <w:lang w:val="ro-RO"/>
        </w:rPr>
        <w:t xml:space="preserve">Schema de </w:t>
      </w:r>
      <w:r w:rsidR="00D41820">
        <w:rPr>
          <w:i/>
          <w:sz w:val="20"/>
          <w:lang w:val="ro-RO"/>
        </w:rPr>
        <w:t>determinare a curentului I</w:t>
      </w:r>
      <w:r w:rsidR="00D41820">
        <w:rPr>
          <w:i/>
          <w:sz w:val="20"/>
          <w:vertAlign w:val="subscript"/>
          <w:lang w:val="ro-RO"/>
        </w:rPr>
        <w:t>0</w:t>
      </w:r>
      <w:r w:rsidR="00D41820">
        <w:rPr>
          <w:i/>
          <w:sz w:val="20"/>
          <w:lang w:val="ro-RO"/>
        </w:rPr>
        <w:t xml:space="preserve"> în condiţiile înlocuirii rezistenţelor R3 şi R4 cu diode</w:t>
      </w:r>
    </w:p>
    <w:p w14:paraId="704C6E3F" w14:textId="77777777" w:rsidR="00D41820" w:rsidRDefault="00D41820" w:rsidP="00A14623">
      <w:pPr>
        <w:pStyle w:val="ListParagraph"/>
        <w:ind w:left="0"/>
        <w:jc w:val="both"/>
        <w:rPr>
          <w:b/>
          <w:color w:val="FFFFFF"/>
          <w:highlight w:val="green"/>
          <w:lang w:val="ro-RO"/>
        </w:rPr>
      </w:pPr>
    </w:p>
    <w:p w14:paraId="3F2E679D" w14:textId="77777777" w:rsidR="007B37D4" w:rsidRPr="001B476D" w:rsidRDefault="007B37D4" w:rsidP="00A14623">
      <w:pPr>
        <w:pStyle w:val="ListParagraph"/>
        <w:ind w:left="0"/>
        <w:jc w:val="both"/>
        <w:rPr>
          <w:b/>
          <w:lang w:val="ro-RO"/>
        </w:rPr>
      </w:pPr>
      <w:r w:rsidRPr="001B476D">
        <w:rPr>
          <w:b/>
          <w:highlight w:val="green"/>
          <w:lang w:val="ro-RO"/>
        </w:rPr>
        <w:t>Cerinţe</w:t>
      </w:r>
    </w:p>
    <w:p w14:paraId="7249CE45" w14:textId="77777777" w:rsidR="00A14623" w:rsidRPr="008F1F4A" w:rsidRDefault="007B37D4" w:rsidP="00A14623">
      <w:pPr>
        <w:pStyle w:val="ListParagraph"/>
        <w:ind w:left="0"/>
        <w:jc w:val="both"/>
        <w:rPr>
          <w:lang w:val="ro-RO"/>
        </w:rPr>
      </w:pPr>
      <w:r w:rsidRPr="008F1F4A">
        <w:rPr>
          <w:lang w:val="ro-RO"/>
        </w:rPr>
        <w:t>Lucrare trebuie să cuprindă:</w:t>
      </w:r>
    </w:p>
    <w:p w14:paraId="147B1DE9" w14:textId="77777777" w:rsidR="007B37D4" w:rsidRPr="008F1F4A" w:rsidRDefault="00BE1C0C" w:rsidP="00FE0B0D">
      <w:pPr>
        <w:pStyle w:val="ListParagraph"/>
        <w:numPr>
          <w:ilvl w:val="0"/>
          <w:numId w:val="41"/>
        </w:numPr>
        <w:jc w:val="both"/>
        <w:rPr>
          <w:lang w:val="ro-RO"/>
        </w:rPr>
      </w:pPr>
      <w:r w:rsidRPr="008F1F4A">
        <w:rPr>
          <w:lang w:val="ro-RO"/>
        </w:rPr>
        <w:t xml:space="preserve">cele </w:t>
      </w:r>
      <w:r w:rsidR="007B37D4" w:rsidRPr="008F1F4A">
        <w:rPr>
          <w:lang w:val="ro-RO"/>
        </w:rPr>
        <w:t>2 scheme;</w:t>
      </w:r>
    </w:p>
    <w:p w14:paraId="52373C66" w14:textId="77777777" w:rsidR="007B37D4" w:rsidRPr="008F1F4A" w:rsidRDefault="00260123" w:rsidP="00FE0B0D">
      <w:pPr>
        <w:pStyle w:val="ListParagraph"/>
        <w:numPr>
          <w:ilvl w:val="0"/>
          <w:numId w:val="41"/>
        </w:numPr>
        <w:jc w:val="both"/>
        <w:rPr>
          <w:lang w:val="ro-RO"/>
        </w:rPr>
      </w:pPr>
      <w:r>
        <w:rPr>
          <w:lang w:val="ro-RO"/>
        </w:rPr>
        <w:t>3</w:t>
      </w:r>
      <w:r w:rsidR="007B37D4" w:rsidRPr="008F1F4A">
        <w:rPr>
          <w:lang w:val="ro-RO"/>
        </w:rPr>
        <w:t xml:space="preserve"> forme de undă</w:t>
      </w:r>
      <w:r>
        <w:rPr>
          <w:lang w:val="ro-RO"/>
        </w:rPr>
        <w:t xml:space="preserve"> </w:t>
      </w:r>
      <w:r w:rsidRPr="008F1F4A">
        <w:rPr>
          <w:lang w:val="ro-RO"/>
        </w:rPr>
        <w:t>pentru clasa B</w:t>
      </w:r>
      <w:r>
        <w:rPr>
          <w:lang w:val="ro-RO"/>
        </w:rPr>
        <w:t xml:space="preserve"> și AB, </w:t>
      </w:r>
      <w:r w:rsidRPr="008F1F4A">
        <w:rPr>
          <w:lang w:val="ro-RO"/>
        </w:rPr>
        <w:t>V</w:t>
      </w:r>
      <w:r>
        <w:rPr>
          <w:lang w:val="ro-RO"/>
        </w:rPr>
        <w:t>(</w:t>
      </w:r>
      <w:r w:rsidRPr="008F1F4A">
        <w:rPr>
          <w:lang w:val="ro-RO"/>
        </w:rPr>
        <w:t>in</w:t>
      </w:r>
      <w:r>
        <w:rPr>
          <w:lang w:val="ro-RO"/>
        </w:rPr>
        <w:t>)</w:t>
      </w:r>
      <w:r w:rsidRPr="008F1F4A">
        <w:rPr>
          <w:lang w:val="ro-RO"/>
        </w:rPr>
        <w:t>=1V</w:t>
      </w:r>
      <w:r>
        <w:rPr>
          <w:lang w:val="ro-RO"/>
        </w:rPr>
        <w:t xml:space="preserve"> (se observă distorsiuni de racordare la clasă B)</w:t>
      </w:r>
      <w:r w:rsidRPr="008F1F4A">
        <w:rPr>
          <w:lang w:val="ro-RO"/>
        </w:rPr>
        <w:t>, V</w:t>
      </w:r>
      <w:r>
        <w:rPr>
          <w:lang w:val="ro-RO"/>
        </w:rPr>
        <w:t>(</w:t>
      </w:r>
      <w:r w:rsidRPr="008F1F4A">
        <w:rPr>
          <w:lang w:val="ro-RO"/>
        </w:rPr>
        <w:t>in</w:t>
      </w:r>
      <w:r>
        <w:rPr>
          <w:lang w:val="ro-RO"/>
        </w:rPr>
        <w:t>)</w:t>
      </w:r>
      <w:r w:rsidRPr="008F1F4A">
        <w:rPr>
          <w:lang w:val="ro-RO"/>
        </w:rPr>
        <w:t>=10V</w:t>
      </w:r>
      <w:r>
        <w:rPr>
          <w:lang w:val="ro-RO"/>
        </w:rPr>
        <w:t xml:space="preserve"> și </w:t>
      </w:r>
      <w:r w:rsidRPr="008F1F4A">
        <w:rPr>
          <w:lang w:val="ro-RO"/>
        </w:rPr>
        <w:t>V</w:t>
      </w:r>
      <w:r>
        <w:rPr>
          <w:lang w:val="ro-RO"/>
        </w:rPr>
        <w:t>(</w:t>
      </w:r>
      <w:r w:rsidRPr="008F1F4A">
        <w:rPr>
          <w:lang w:val="ro-RO"/>
        </w:rPr>
        <w:t>in</w:t>
      </w:r>
      <w:r>
        <w:rPr>
          <w:lang w:val="ro-RO"/>
        </w:rPr>
        <w:t>)</w:t>
      </w:r>
      <w:r w:rsidRPr="008F1F4A">
        <w:rPr>
          <w:lang w:val="ro-RO"/>
        </w:rPr>
        <w:t>=</w:t>
      </w:r>
      <w:r>
        <w:rPr>
          <w:lang w:val="ro-RO"/>
        </w:rPr>
        <w:t>20V (se observă distorsiuni de limitare la ambele clase)</w:t>
      </w:r>
      <w:r w:rsidRPr="008F1F4A">
        <w:rPr>
          <w:lang w:val="ro-RO"/>
        </w:rPr>
        <w:t>;</w:t>
      </w:r>
    </w:p>
    <w:p w14:paraId="2C14FD35" w14:textId="77777777" w:rsidR="007B37D4" w:rsidRPr="008F1F4A" w:rsidRDefault="00BE1C0C" w:rsidP="00FE0B0D">
      <w:pPr>
        <w:pStyle w:val="ListParagraph"/>
        <w:numPr>
          <w:ilvl w:val="0"/>
          <w:numId w:val="41"/>
        </w:numPr>
        <w:jc w:val="both"/>
        <w:rPr>
          <w:lang w:val="ro-RO"/>
        </w:rPr>
      </w:pPr>
      <w:r w:rsidRPr="008F1F4A">
        <w:rPr>
          <w:lang w:val="ro-RO"/>
        </w:rPr>
        <w:t xml:space="preserve">tabelul </w:t>
      </w:r>
      <w:r w:rsidR="001753B3">
        <w:rPr>
          <w:lang w:val="ro-RO"/>
        </w:rPr>
        <w:t>L</w:t>
      </w:r>
      <w:r w:rsidR="00763E6D">
        <w:rPr>
          <w:lang w:val="ro-RO"/>
        </w:rPr>
        <w:t>5-</w:t>
      </w:r>
      <w:r w:rsidR="007B37D4" w:rsidRPr="008F1F4A">
        <w:rPr>
          <w:lang w:val="ro-RO"/>
        </w:rPr>
        <w:t>1 completat cu valorile THD</w:t>
      </w:r>
      <w:r w:rsidR="00C20AB1">
        <w:rPr>
          <w:lang w:val="ro-RO"/>
        </w:rPr>
        <w:t>;</w:t>
      </w:r>
    </w:p>
    <w:p w14:paraId="3C42A02A" w14:textId="77777777" w:rsidR="007B37D4" w:rsidRPr="008F1F4A" w:rsidRDefault="00BE1C0C" w:rsidP="00FE0B0D">
      <w:pPr>
        <w:pStyle w:val="ListParagraph"/>
        <w:numPr>
          <w:ilvl w:val="0"/>
          <w:numId w:val="41"/>
        </w:numPr>
        <w:jc w:val="both"/>
        <w:rPr>
          <w:lang w:val="ro-RO"/>
        </w:rPr>
      </w:pPr>
      <w:r w:rsidRPr="008F1F4A">
        <w:rPr>
          <w:lang w:val="ro-RO"/>
        </w:rPr>
        <w:t xml:space="preserve">valorile </w:t>
      </w:r>
      <w:r w:rsidR="007B37D4" w:rsidRPr="008F1F4A">
        <w:rPr>
          <w:lang w:val="ro-RO"/>
        </w:rPr>
        <w:t>de curent de la punct</w:t>
      </w:r>
      <w:r w:rsidR="00821A68" w:rsidRPr="008F1F4A">
        <w:rPr>
          <w:lang w:val="ro-RO"/>
        </w:rPr>
        <w:t xml:space="preserve">ul </w:t>
      </w:r>
      <w:r w:rsidR="00387539">
        <w:rPr>
          <w:lang w:val="ro-RO"/>
        </w:rPr>
        <w:t>5</w:t>
      </w:r>
      <w:r w:rsidR="00821A68" w:rsidRPr="008F1F4A">
        <w:rPr>
          <w:lang w:val="ro-RO"/>
        </w:rPr>
        <w:t xml:space="preserve">, subpunctele </w:t>
      </w:r>
      <w:r w:rsidR="004C3925" w:rsidRPr="008F1F4A">
        <w:rPr>
          <w:lang w:val="ro-RO"/>
        </w:rPr>
        <w:t>a)</w:t>
      </w:r>
      <w:r w:rsidR="00821A68" w:rsidRPr="008F1F4A">
        <w:rPr>
          <w:lang w:val="ro-RO"/>
        </w:rPr>
        <w:t xml:space="preserve"> </w:t>
      </w:r>
      <w:r w:rsidR="00387539">
        <w:rPr>
          <w:lang w:val="ro-RO"/>
        </w:rPr>
        <w:t>ş</w:t>
      </w:r>
      <w:r w:rsidR="00821A68" w:rsidRPr="008F1F4A">
        <w:rPr>
          <w:lang w:val="ro-RO"/>
        </w:rPr>
        <w:t xml:space="preserve">i </w:t>
      </w:r>
      <w:r w:rsidR="004C3925" w:rsidRPr="008F1F4A">
        <w:rPr>
          <w:lang w:val="ro-RO"/>
        </w:rPr>
        <w:t>b)</w:t>
      </w:r>
      <w:r w:rsidR="003F7394" w:rsidRPr="008F1F4A">
        <w:rPr>
          <w:lang w:val="ro-RO"/>
        </w:rPr>
        <w:t xml:space="preserve"> (tabelul </w:t>
      </w:r>
      <w:r w:rsidR="001753B3">
        <w:rPr>
          <w:lang w:val="ro-RO"/>
        </w:rPr>
        <w:t>L</w:t>
      </w:r>
      <w:r w:rsidR="00763E6D">
        <w:rPr>
          <w:lang w:val="ro-RO"/>
        </w:rPr>
        <w:t>5-</w:t>
      </w:r>
      <w:r w:rsidR="003F7394" w:rsidRPr="008F1F4A">
        <w:rPr>
          <w:lang w:val="ro-RO"/>
        </w:rPr>
        <w:t>2)</w:t>
      </w:r>
      <w:r w:rsidR="007B37D4" w:rsidRPr="008F1F4A">
        <w:rPr>
          <w:lang w:val="ro-RO"/>
        </w:rPr>
        <w:t>;</w:t>
      </w:r>
    </w:p>
    <w:p w14:paraId="630730CA" w14:textId="77777777" w:rsidR="00E774EC" w:rsidRPr="008F1F4A" w:rsidRDefault="00BE1C0C" w:rsidP="00E774EC">
      <w:pPr>
        <w:pStyle w:val="ListParagraph"/>
        <w:numPr>
          <w:ilvl w:val="0"/>
          <w:numId w:val="41"/>
        </w:numPr>
        <w:jc w:val="both"/>
        <w:rPr>
          <w:lang w:val="ro-RO"/>
        </w:rPr>
      </w:pPr>
      <w:r w:rsidRPr="008F1F4A">
        <w:rPr>
          <w:lang w:val="ro-RO"/>
        </w:rPr>
        <w:t>valorile rezistenţelor R</w:t>
      </w:r>
      <w:r w:rsidR="007D50C0">
        <w:rPr>
          <w:lang w:val="ro-RO"/>
        </w:rPr>
        <w:t>2</w:t>
      </w:r>
      <w:r w:rsidRPr="008F1F4A">
        <w:rPr>
          <w:lang w:val="ro-RO"/>
        </w:rPr>
        <w:t xml:space="preserve"> şi R</w:t>
      </w:r>
      <w:r w:rsidR="007D50C0">
        <w:rPr>
          <w:lang w:val="ro-RO"/>
        </w:rPr>
        <w:t>5</w:t>
      </w:r>
      <w:r w:rsidRPr="008F1F4A">
        <w:rPr>
          <w:lang w:val="ro-RO"/>
        </w:rPr>
        <w:t xml:space="preserve"> de la punctul </w:t>
      </w:r>
      <w:r w:rsidR="00387539">
        <w:rPr>
          <w:lang w:val="ro-RO"/>
        </w:rPr>
        <w:t>5</w:t>
      </w:r>
      <w:r w:rsidR="00821A68" w:rsidRPr="008F1F4A">
        <w:rPr>
          <w:lang w:val="ro-RO"/>
        </w:rPr>
        <w:t xml:space="preserve">, subpunctul </w:t>
      </w:r>
      <w:r w:rsidR="004C3925" w:rsidRPr="008F1F4A">
        <w:rPr>
          <w:lang w:val="ro-RO"/>
        </w:rPr>
        <w:t>c)</w:t>
      </w:r>
      <w:r w:rsidR="003F7394" w:rsidRPr="008F1F4A">
        <w:rPr>
          <w:lang w:val="ro-RO"/>
        </w:rPr>
        <w:t xml:space="preserve"> </w:t>
      </w:r>
      <w:r w:rsidR="007D50C0">
        <w:rPr>
          <w:lang w:val="ro-RO"/>
        </w:rPr>
        <w:t>care îndeplinesc condiţia I</w:t>
      </w:r>
      <w:r w:rsidR="007D50C0">
        <w:rPr>
          <w:vertAlign w:val="subscript"/>
          <w:lang w:val="ro-RO"/>
        </w:rPr>
        <w:t>0</w:t>
      </w:r>
      <w:r w:rsidR="007D50C0">
        <w:rPr>
          <w:lang w:val="ro-RO"/>
        </w:rPr>
        <w:t xml:space="preserve">≈10mA completând </w:t>
      </w:r>
      <w:r w:rsidR="003F7394" w:rsidRPr="008F1F4A">
        <w:rPr>
          <w:lang w:val="ro-RO"/>
        </w:rPr>
        <w:t xml:space="preserve">tabelul </w:t>
      </w:r>
      <w:r w:rsidR="001753B3">
        <w:rPr>
          <w:lang w:val="ro-RO"/>
        </w:rPr>
        <w:t>L</w:t>
      </w:r>
      <w:r w:rsidR="00763E6D">
        <w:rPr>
          <w:lang w:val="ro-RO"/>
        </w:rPr>
        <w:t>5-</w:t>
      </w:r>
      <w:r w:rsidR="007D50C0">
        <w:rPr>
          <w:lang w:val="ro-RO"/>
        </w:rPr>
        <w:t>3</w:t>
      </w:r>
      <w:r w:rsidRPr="008F1F4A">
        <w:rPr>
          <w:lang w:val="ro-RO"/>
        </w:rPr>
        <w:t>.</w:t>
      </w:r>
    </w:p>
    <w:p w14:paraId="25E7A4CE" w14:textId="77777777" w:rsidR="00E774EC" w:rsidRDefault="00E774EC" w:rsidP="00E774EC">
      <w:pPr>
        <w:pStyle w:val="ListParagraph"/>
        <w:ind w:left="0"/>
        <w:jc w:val="both"/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E71AC2" w:rsidRPr="00140A70" w14:paraId="46B2ADD4" w14:textId="77777777" w:rsidTr="006033F5">
        <w:tc>
          <w:tcPr>
            <w:tcW w:w="9855" w:type="dxa"/>
            <w:shd w:val="clear" w:color="auto" w:fill="7030A0"/>
          </w:tcPr>
          <w:p w14:paraId="42AA2A22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IMPORTANT</w:t>
            </w:r>
          </w:p>
          <w:p w14:paraId="74413B34" w14:textId="77777777" w:rsidR="001B476D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BUNA PRACTICĂ INGINEREASCĂ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cere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 ca </w:t>
            </w:r>
          </w:p>
          <w:p w14:paraId="151F3624" w14:textId="6F4990B4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DESENUL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să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 fie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foarte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,</w:t>
            </w:r>
          </w:p>
          <w:p w14:paraId="696CCA1C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să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nu existe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suprapuneri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între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înscrisuri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elementele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de circuit.</w:t>
            </w:r>
          </w:p>
          <w:p w14:paraId="0D927582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Toate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(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nume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valori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parametri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)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deplasează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până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când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văd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clar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atât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componentele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cât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.</w:t>
            </w:r>
          </w:p>
        </w:tc>
      </w:tr>
    </w:tbl>
    <w:p w14:paraId="4FC3814C" w14:textId="77777777" w:rsidR="00507150" w:rsidRPr="00E71AC2" w:rsidRDefault="00507150" w:rsidP="00A14623">
      <w:pPr>
        <w:pStyle w:val="ListParagraph"/>
        <w:ind w:left="0"/>
        <w:jc w:val="both"/>
        <w:rPr>
          <w:lang w:val="ro-RO"/>
        </w:rPr>
      </w:pPr>
    </w:p>
    <w:p w14:paraId="1A440DF0" w14:textId="77777777" w:rsidR="00FE0B0D" w:rsidRPr="006033F5" w:rsidRDefault="00FE0B0D" w:rsidP="00A14623">
      <w:pPr>
        <w:pStyle w:val="ListParagraph"/>
        <w:ind w:left="0"/>
        <w:jc w:val="both"/>
        <w:rPr>
          <w:b/>
          <w:color w:val="FFFFFF"/>
          <w:lang w:val="ro-RO"/>
        </w:rPr>
      </w:pPr>
      <w:r w:rsidRPr="006033F5">
        <w:rPr>
          <w:b/>
          <w:color w:val="FFFFFF"/>
          <w:highlight w:val="green"/>
          <w:lang w:val="ro-RO"/>
        </w:rPr>
        <w:t xml:space="preserve">Rezolvare Tema </w:t>
      </w:r>
      <w:r w:rsidR="00763E6D">
        <w:rPr>
          <w:b/>
          <w:color w:val="FFFFFF"/>
          <w:highlight w:val="green"/>
          <w:lang w:val="ro-RO"/>
        </w:rPr>
        <w:t>8</w:t>
      </w:r>
    </w:p>
    <w:p w14:paraId="3FD7750C" w14:textId="77777777" w:rsidR="00FE0B0D" w:rsidRPr="008F1F4A" w:rsidRDefault="00FE0B0D" w:rsidP="00A14623">
      <w:pPr>
        <w:pStyle w:val="ListParagraph"/>
        <w:ind w:left="0"/>
        <w:jc w:val="both"/>
        <w:rPr>
          <w:lang w:val="ro-RO"/>
        </w:rPr>
      </w:pPr>
    </w:p>
    <w:p w14:paraId="47B2246D" w14:textId="206D3816" w:rsidR="00FE0B0D" w:rsidRDefault="00FE0B0D" w:rsidP="00FE0B0D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>Schemele proprii</w:t>
      </w:r>
    </w:p>
    <w:p w14:paraId="190D5D9E" w14:textId="1F307DE6" w:rsidR="00AA06B8" w:rsidRDefault="00AA06B8" w:rsidP="00AA06B8">
      <w:pPr>
        <w:pStyle w:val="ListParagraph"/>
        <w:ind w:left="357"/>
        <w:jc w:val="both"/>
        <w:rPr>
          <w:b/>
          <w:lang w:val="ro-RO"/>
        </w:rPr>
      </w:pPr>
      <w:r w:rsidRPr="00AA06B8">
        <w:rPr>
          <w:b/>
          <w:noProof/>
          <w:lang w:val="ro-RO"/>
        </w:rPr>
        <w:lastRenderedPageBreak/>
        <w:drawing>
          <wp:inline distT="0" distB="0" distL="0" distR="0" wp14:anchorId="4FDE024D" wp14:editId="640B43AF">
            <wp:extent cx="6120765" cy="243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948F" w14:textId="113C44D1" w:rsidR="00AA06B8" w:rsidRDefault="00AA06B8" w:rsidP="00AA06B8">
      <w:pPr>
        <w:pStyle w:val="ListParagraph"/>
        <w:ind w:left="357"/>
        <w:jc w:val="both"/>
        <w:rPr>
          <w:b/>
          <w:lang w:val="ro-RO"/>
        </w:rPr>
      </w:pPr>
    </w:p>
    <w:p w14:paraId="5028B4C1" w14:textId="48A74D79" w:rsidR="00AA06B8" w:rsidRPr="008F1F4A" w:rsidRDefault="00AA06B8" w:rsidP="00AA06B8">
      <w:pPr>
        <w:pStyle w:val="ListParagraph"/>
        <w:ind w:left="357"/>
        <w:jc w:val="both"/>
        <w:rPr>
          <w:b/>
          <w:lang w:val="ro-RO"/>
        </w:rPr>
      </w:pPr>
      <w:r w:rsidRPr="00AA06B8">
        <w:rPr>
          <w:b/>
          <w:noProof/>
          <w:lang w:val="ro-RO"/>
        </w:rPr>
        <w:drawing>
          <wp:inline distT="0" distB="0" distL="0" distR="0" wp14:anchorId="5554044E" wp14:editId="13360D04">
            <wp:extent cx="5136325" cy="368077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5FD" w14:textId="77777777" w:rsidR="00FE0B0D" w:rsidRPr="008F1F4A" w:rsidRDefault="00FE0B0D" w:rsidP="00C55E4A">
      <w:pPr>
        <w:pStyle w:val="ListParagraph"/>
        <w:ind w:left="0"/>
        <w:jc w:val="center"/>
        <w:rPr>
          <w:lang w:val="ro-RO"/>
        </w:rPr>
      </w:pPr>
    </w:p>
    <w:p w14:paraId="7585ACF6" w14:textId="1B9DFC6A" w:rsidR="00FE0B0D" w:rsidRDefault="00FE0B0D" w:rsidP="00FE0B0D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>R</w:t>
      </w:r>
      <w:r w:rsidR="003F7394" w:rsidRPr="008F1F4A">
        <w:rPr>
          <w:b/>
          <w:lang w:val="ro-RO"/>
        </w:rPr>
        <w:t>ă</w:t>
      </w:r>
      <w:r w:rsidRPr="008F1F4A">
        <w:rPr>
          <w:b/>
          <w:lang w:val="ro-RO"/>
        </w:rPr>
        <w:t xml:space="preserve">spunsul </w:t>
      </w:r>
      <w:r w:rsidR="003F7394" w:rsidRPr="008F1F4A">
        <w:rPr>
          <w:b/>
          <w:lang w:val="ro-RO"/>
        </w:rPr>
        <w:t>î</w:t>
      </w:r>
      <w:r w:rsidRPr="008F1F4A">
        <w:rPr>
          <w:b/>
          <w:lang w:val="ro-RO"/>
        </w:rPr>
        <w:t xml:space="preserve">n timp </w:t>
      </w:r>
      <w:r w:rsidR="00C55E4A">
        <w:rPr>
          <w:b/>
          <w:lang w:val="ro-RO"/>
        </w:rPr>
        <w:t>al</w:t>
      </w:r>
      <w:r w:rsidRPr="008F1F4A">
        <w:rPr>
          <w:b/>
          <w:lang w:val="ro-RO"/>
        </w:rPr>
        <w:t xml:space="preserve"> amplificato</w:t>
      </w:r>
      <w:r w:rsidR="00CE4551">
        <w:rPr>
          <w:b/>
          <w:lang w:val="ro-RO"/>
        </w:rPr>
        <w:t>a</w:t>
      </w:r>
      <w:r w:rsidRPr="008F1F4A">
        <w:rPr>
          <w:b/>
          <w:lang w:val="ro-RO"/>
        </w:rPr>
        <w:t>r</w:t>
      </w:r>
      <w:r w:rsidR="00CE4551">
        <w:rPr>
          <w:b/>
          <w:lang w:val="ro-RO"/>
        </w:rPr>
        <w:t>elor</w:t>
      </w:r>
      <w:r w:rsidRPr="008F1F4A">
        <w:rPr>
          <w:b/>
          <w:lang w:val="ro-RO"/>
        </w:rPr>
        <w:t xml:space="preserve"> clasa B</w:t>
      </w:r>
      <w:r w:rsidR="00CE4551">
        <w:rPr>
          <w:b/>
          <w:lang w:val="ro-RO"/>
        </w:rPr>
        <w:t xml:space="preserve"> şi AB pentru</w:t>
      </w:r>
      <w:r w:rsidRPr="008F1F4A">
        <w:rPr>
          <w:b/>
          <w:lang w:val="ro-RO"/>
        </w:rPr>
        <w:t xml:space="preserve"> V</w:t>
      </w:r>
      <w:r w:rsidR="00CE4551">
        <w:rPr>
          <w:b/>
          <w:lang w:val="ro-RO"/>
        </w:rPr>
        <w:t>(</w:t>
      </w:r>
      <w:r w:rsidRPr="008F1F4A">
        <w:rPr>
          <w:b/>
          <w:lang w:val="ro-RO"/>
        </w:rPr>
        <w:t>in</w:t>
      </w:r>
      <w:r w:rsidR="00CE4551">
        <w:rPr>
          <w:b/>
          <w:lang w:val="ro-RO"/>
        </w:rPr>
        <w:t>)</w:t>
      </w:r>
      <w:r w:rsidRPr="008F1F4A">
        <w:rPr>
          <w:b/>
          <w:lang w:val="ro-RO"/>
        </w:rPr>
        <w:t>=1V</w:t>
      </w:r>
    </w:p>
    <w:p w14:paraId="16E93D8F" w14:textId="213F9EFD" w:rsidR="00AA06B8" w:rsidRPr="00AA06B8" w:rsidRDefault="00C96497" w:rsidP="00AA06B8">
      <w:pPr>
        <w:pStyle w:val="ListParagraph"/>
        <w:ind w:left="357"/>
        <w:jc w:val="both"/>
        <w:rPr>
          <w:b/>
          <w:lang w:val="ro-RO"/>
        </w:rPr>
      </w:pPr>
      <w:r w:rsidRPr="00C96497">
        <w:rPr>
          <w:b/>
          <w:noProof/>
          <w:lang w:val="ro-RO"/>
        </w:rPr>
        <w:drawing>
          <wp:inline distT="0" distB="0" distL="0" distR="0" wp14:anchorId="6B5C37F3" wp14:editId="69F423CA">
            <wp:extent cx="6120765" cy="2237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4019" w14:textId="77777777" w:rsidR="00FE0B0D" w:rsidRPr="008F1F4A" w:rsidRDefault="00FE0B0D" w:rsidP="00C55E4A">
      <w:pPr>
        <w:pStyle w:val="ListParagraph"/>
        <w:ind w:left="0"/>
        <w:jc w:val="center"/>
        <w:rPr>
          <w:lang w:val="ro-RO"/>
        </w:rPr>
      </w:pPr>
    </w:p>
    <w:p w14:paraId="292CB3C2" w14:textId="77777777" w:rsidR="00FE0B0D" w:rsidRDefault="00CE4551" w:rsidP="00FE0B0D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lastRenderedPageBreak/>
        <w:t xml:space="preserve">Răspunsul în timp </w:t>
      </w:r>
      <w:r>
        <w:rPr>
          <w:b/>
          <w:lang w:val="ro-RO"/>
        </w:rPr>
        <w:t>al</w:t>
      </w:r>
      <w:r w:rsidRPr="008F1F4A">
        <w:rPr>
          <w:b/>
          <w:lang w:val="ro-RO"/>
        </w:rPr>
        <w:t xml:space="preserve"> amplificato</w:t>
      </w:r>
      <w:r>
        <w:rPr>
          <w:b/>
          <w:lang w:val="ro-RO"/>
        </w:rPr>
        <w:t>a</w:t>
      </w:r>
      <w:r w:rsidRPr="008F1F4A">
        <w:rPr>
          <w:b/>
          <w:lang w:val="ro-RO"/>
        </w:rPr>
        <w:t>r</w:t>
      </w:r>
      <w:r>
        <w:rPr>
          <w:b/>
          <w:lang w:val="ro-RO"/>
        </w:rPr>
        <w:t>elor</w:t>
      </w:r>
      <w:r w:rsidRPr="008F1F4A">
        <w:rPr>
          <w:b/>
          <w:lang w:val="ro-RO"/>
        </w:rPr>
        <w:t xml:space="preserve"> clasa B</w:t>
      </w:r>
      <w:r>
        <w:rPr>
          <w:b/>
          <w:lang w:val="ro-RO"/>
        </w:rPr>
        <w:t xml:space="preserve"> şi AB pentru</w:t>
      </w:r>
      <w:r w:rsidRPr="008F1F4A">
        <w:rPr>
          <w:b/>
          <w:lang w:val="ro-RO"/>
        </w:rPr>
        <w:t xml:space="preserve"> V</w:t>
      </w:r>
      <w:r>
        <w:rPr>
          <w:b/>
          <w:lang w:val="ro-RO"/>
        </w:rPr>
        <w:t>(</w:t>
      </w:r>
      <w:r w:rsidRPr="008F1F4A">
        <w:rPr>
          <w:b/>
          <w:lang w:val="ro-RO"/>
        </w:rPr>
        <w:t>in</w:t>
      </w:r>
      <w:r>
        <w:rPr>
          <w:b/>
          <w:lang w:val="ro-RO"/>
        </w:rPr>
        <w:t>)</w:t>
      </w:r>
      <w:r w:rsidRPr="008F1F4A">
        <w:rPr>
          <w:b/>
          <w:lang w:val="ro-RO"/>
        </w:rPr>
        <w:t>=1</w:t>
      </w:r>
      <w:r>
        <w:rPr>
          <w:b/>
          <w:lang w:val="ro-RO"/>
        </w:rPr>
        <w:t>0</w:t>
      </w:r>
      <w:r w:rsidRPr="008F1F4A">
        <w:rPr>
          <w:b/>
          <w:lang w:val="ro-RO"/>
        </w:rPr>
        <w:t>V</w:t>
      </w:r>
    </w:p>
    <w:p w14:paraId="32F8E78E" w14:textId="16085240" w:rsidR="007F2AB8" w:rsidRPr="00694C40" w:rsidRDefault="00C96497" w:rsidP="007F2AB8">
      <w:pPr>
        <w:jc w:val="center"/>
        <w:rPr>
          <w:lang w:val="ro-RO"/>
        </w:rPr>
      </w:pPr>
      <w:r w:rsidRPr="00C96497">
        <w:rPr>
          <w:noProof/>
          <w:lang w:val="ro-RO"/>
        </w:rPr>
        <w:drawing>
          <wp:inline distT="0" distB="0" distL="0" distR="0" wp14:anchorId="25D443D3" wp14:editId="3AC4EAA5">
            <wp:extent cx="6120765" cy="1957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F068" w14:textId="77777777" w:rsidR="007F2AB8" w:rsidRPr="008F1F4A" w:rsidRDefault="007F2AB8" w:rsidP="00FE0B0D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 xml:space="preserve">Răspunsul în timp </w:t>
      </w:r>
      <w:r>
        <w:rPr>
          <w:b/>
          <w:lang w:val="ro-RO"/>
        </w:rPr>
        <w:t>al</w:t>
      </w:r>
      <w:r w:rsidRPr="008F1F4A">
        <w:rPr>
          <w:b/>
          <w:lang w:val="ro-RO"/>
        </w:rPr>
        <w:t xml:space="preserve"> amplificato</w:t>
      </w:r>
      <w:r>
        <w:rPr>
          <w:b/>
          <w:lang w:val="ro-RO"/>
        </w:rPr>
        <w:t>a</w:t>
      </w:r>
      <w:r w:rsidRPr="008F1F4A">
        <w:rPr>
          <w:b/>
          <w:lang w:val="ro-RO"/>
        </w:rPr>
        <w:t>r</w:t>
      </w:r>
      <w:r>
        <w:rPr>
          <w:b/>
          <w:lang w:val="ro-RO"/>
        </w:rPr>
        <w:t>elor</w:t>
      </w:r>
      <w:r w:rsidRPr="008F1F4A">
        <w:rPr>
          <w:b/>
          <w:lang w:val="ro-RO"/>
        </w:rPr>
        <w:t xml:space="preserve"> clasa B</w:t>
      </w:r>
      <w:r>
        <w:rPr>
          <w:b/>
          <w:lang w:val="ro-RO"/>
        </w:rPr>
        <w:t xml:space="preserve"> şi AB pentru</w:t>
      </w:r>
      <w:r w:rsidRPr="008F1F4A">
        <w:rPr>
          <w:b/>
          <w:lang w:val="ro-RO"/>
        </w:rPr>
        <w:t xml:space="preserve"> V</w:t>
      </w:r>
      <w:r>
        <w:rPr>
          <w:b/>
          <w:lang w:val="ro-RO"/>
        </w:rPr>
        <w:t>(</w:t>
      </w:r>
      <w:r w:rsidRPr="008F1F4A">
        <w:rPr>
          <w:b/>
          <w:lang w:val="ro-RO"/>
        </w:rPr>
        <w:t>in</w:t>
      </w:r>
      <w:r>
        <w:rPr>
          <w:b/>
          <w:lang w:val="ro-RO"/>
        </w:rPr>
        <w:t>)</w:t>
      </w:r>
      <w:r w:rsidRPr="008F1F4A">
        <w:rPr>
          <w:b/>
          <w:lang w:val="ro-RO"/>
        </w:rPr>
        <w:t>=</w:t>
      </w:r>
      <w:r w:rsidR="00A820F1">
        <w:rPr>
          <w:b/>
          <w:lang w:val="ro-RO"/>
        </w:rPr>
        <w:t>20</w:t>
      </w:r>
      <w:r w:rsidRPr="008F1F4A">
        <w:rPr>
          <w:b/>
          <w:lang w:val="ro-RO"/>
        </w:rPr>
        <w:t>V</w:t>
      </w:r>
    </w:p>
    <w:p w14:paraId="242E73A4" w14:textId="11FA9A19" w:rsidR="00FE0B0D" w:rsidRPr="008F1F4A" w:rsidRDefault="00F145E5" w:rsidP="00CE4551">
      <w:pPr>
        <w:pStyle w:val="ListParagraph"/>
        <w:ind w:left="0"/>
        <w:jc w:val="center"/>
        <w:rPr>
          <w:lang w:val="ro-RO"/>
        </w:rPr>
      </w:pPr>
      <w:r w:rsidRPr="00F145E5">
        <w:rPr>
          <w:noProof/>
          <w:lang w:val="ro-RO"/>
        </w:rPr>
        <w:drawing>
          <wp:inline distT="0" distB="0" distL="0" distR="0" wp14:anchorId="696273A3" wp14:editId="3BC94639">
            <wp:extent cx="6120765" cy="1957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145A" w14:textId="77777777" w:rsidR="00E54322" w:rsidRPr="00E54322" w:rsidRDefault="00E54322" w:rsidP="00E54322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Distorsiunile totale - THD</w:t>
      </w:r>
    </w:p>
    <w:p w14:paraId="017475E6" w14:textId="77777777" w:rsidR="00FE0B0D" w:rsidRPr="00763E6D" w:rsidRDefault="00AF6867" w:rsidP="00E54322">
      <w:pPr>
        <w:pStyle w:val="ListParagraph"/>
        <w:ind w:left="0"/>
        <w:jc w:val="both"/>
        <w:rPr>
          <w:b/>
          <w:sz w:val="20"/>
          <w:lang w:val="ro-RO"/>
        </w:rPr>
      </w:pPr>
      <w:r w:rsidRPr="00763E6D">
        <w:rPr>
          <w:b/>
          <w:sz w:val="20"/>
          <w:lang w:val="ro-RO"/>
        </w:rPr>
        <w:t xml:space="preserve">Tabelul </w:t>
      </w:r>
      <w:r w:rsidR="00763E6D" w:rsidRPr="00763E6D">
        <w:rPr>
          <w:b/>
          <w:sz w:val="20"/>
          <w:lang w:val="ro-RO"/>
        </w:rPr>
        <w:t>L5-</w:t>
      </w:r>
      <w:r w:rsidRPr="00763E6D">
        <w:rPr>
          <w:b/>
          <w:sz w:val="20"/>
          <w:lang w:val="ro-RO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268"/>
        <w:gridCol w:w="2155"/>
        <w:gridCol w:w="2126"/>
      </w:tblGrid>
      <w:tr w:rsidR="004B2672" w14:paraId="34EF87C0" w14:textId="77777777" w:rsidTr="00F6475C">
        <w:tc>
          <w:tcPr>
            <w:tcW w:w="2093" w:type="dxa"/>
            <w:shd w:val="clear" w:color="auto" w:fill="auto"/>
            <w:vAlign w:val="center"/>
          </w:tcPr>
          <w:p w14:paraId="6BDBAAAE" w14:textId="77777777" w:rsidR="004B2672" w:rsidRPr="00C52D14" w:rsidRDefault="004B2672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Amplificator clasa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2FC2E8" w14:textId="77777777" w:rsidR="004B2672" w:rsidRPr="00C52D14" w:rsidRDefault="004B2672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noProof/>
                <w:lang w:val="ro-RO"/>
              </w:rPr>
              <w:t>THD|</w:t>
            </w:r>
            <w:r w:rsidRPr="00C52D14">
              <w:rPr>
                <w:noProof/>
                <w:vertAlign w:val="subscript"/>
                <w:lang w:val="ro-RO"/>
              </w:rPr>
              <w:t>V(in)=1V</w:t>
            </w:r>
            <w:r w:rsidRPr="00C52D14">
              <w:rPr>
                <w:noProof/>
                <w:lang w:val="ro-RO"/>
              </w:rPr>
              <w:t xml:space="preserve"> [%]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45520A9" w14:textId="77777777" w:rsidR="004B2672" w:rsidRPr="00C52D14" w:rsidRDefault="004B2672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THD|</w:t>
            </w:r>
            <w:r w:rsidRPr="00C52D14">
              <w:rPr>
                <w:vertAlign w:val="subscript"/>
                <w:lang w:val="ro-RO"/>
              </w:rPr>
              <w:t>V(in)=10V</w:t>
            </w:r>
            <w:r w:rsidRPr="00C52D14">
              <w:rPr>
                <w:lang w:val="ro-RO"/>
              </w:rPr>
              <w:t xml:space="preserve"> [%]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D2E032" w14:textId="77777777" w:rsidR="004B2672" w:rsidRPr="00C52D14" w:rsidRDefault="009F5FE6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THD|</w:t>
            </w:r>
            <w:r w:rsidRPr="00C52D14">
              <w:rPr>
                <w:vertAlign w:val="subscript"/>
                <w:lang w:val="ro-RO"/>
              </w:rPr>
              <w:t>V(in)=</w:t>
            </w:r>
            <w:r>
              <w:rPr>
                <w:vertAlign w:val="subscript"/>
                <w:lang w:val="ro-RO"/>
              </w:rPr>
              <w:t>2</w:t>
            </w:r>
            <w:r w:rsidRPr="00C52D14">
              <w:rPr>
                <w:vertAlign w:val="subscript"/>
                <w:lang w:val="ro-RO"/>
              </w:rPr>
              <w:t>0V</w:t>
            </w:r>
            <w:r w:rsidRPr="00C52D14">
              <w:rPr>
                <w:lang w:val="ro-RO"/>
              </w:rPr>
              <w:t xml:space="preserve"> [%]</w:t>
            </w:r>
          </w:p>
        </w:tc>
      </w:tr>
      <w:tr w:rsidR="004B2672" w14:paraId="0C3D0642" w14:textId="77777777" w:rsidTr="00F6475C">
        <w:tc>
          <w:tcPr>
            <w:tcW w:w="2093" w:type="dxa"/>
            <w:shd w:val="clear" w:color="auto" w:fill="auto"/>
          </w:tcPr>
          <w:p w14:paraId="6437A352" w14:textId="77777777" w:rsidR="004B2672" w:rsidRPr="00C52D14" w:rsidRDefault="004B2672" w:rsidP="00C52D14">
            <w:pPr>
              <w:pStyle w:val="ListParagraph"/>
              <w:spacing w:line="240" w:lineRule="auto"/>
              <w:ind w:left="0"/>
              <w:jc w:val="both"/>
              <w:rPr>
                <w:lang w:val="ro-RO"/>
              </w:rPr>
            </w:pPr>
            <w:r w:rsidRPr="00C52D14">
              <w:rPr>
                <w:lang w:val="ro-RO"/>
              </w:rPr>
              <w:t>B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816C93" w14:textId="20AE60CD" w:rsidR="004B2672" w:rsidRPr="00C52D14" w:rsidRDefault="00663D6E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51</w:t>
            </w:r>
            <w:r w:rsidR="00F145E5">
              <w:rPr>
                <w:lang w:val="ro-RO"/>
              </w:rPr>
              <w:t>.</w:t>
            </w:r>
            <w:r>
              <w:rPr>
                <w:lang w:val="ro-RO"/>
              </w:rPr>
              <w:t>81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12F153A" w14:textId="561723D4" w:rsidR="004B2672" w:rsidRPr="00C52D14" w:rsidRDefault="00663D6E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4.504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4E1308" w14:textId="47F7B381" w:rsidR="004B2672" w:rsidRPr="00C52D14" w:rsidRDefault="00663D6E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7.7357</w:t>
            </w:r>
          </w:p>
        </w:tc>
      </w:tr>
      <w:tr w:rsidR="004B2672" w14:paraId="7A494E96" w14:textId="77777777" w:rsidTr="00F6475C">
        <w:tc>
          <w:tcPr>
            <w:tcW w:w="2093" w:type="dxa"/>
            <w:shd w:val="clear" w:color="auto" w:fill="auto"/>
          </w:tcPr>
          <w:p w14:paraId="1C25B81E" w14:textId="77777777" w:rsidR="004B2672" w:rsidRPr="00C52D14" w:rsidRDefault="004B2672" w:rsidP="00C52D14">
            <w:pPr>
              <w:pStyle w:val="ListParagraph"/>
              <w:spacing w:line="240" w:lineRule="auto"/>
              <w:ind w:left="0"/>
              <w:jc w:val="both"/>
              <w:rPr>
                <w:lang w:val="ro-RO"/>
              </w:rPr>
            </w:pPr>
            <w:r w:rsidRPr="00C52D14">
              <w:rPr>
                <w:lang w:val="ro-RO"/>
              </w:rPr>
              <w:t>AB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151BD4" w14:textId="5E275438" w:rsidR="004B2672" w:rsidRPr="00C52D14" w:rsidRDefault="006E7943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</w:t>
            </w:r>
            <w:r w:rsidR="00663D6E">
              <w:rPr>
                <w:lang w:val="ro-RO"/>
              </w:rPr>
              <w:t>13365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AD9986A" w14:textId="06B410F5" w:rsidR="004B2672" w:rsidRPr="00C52D14" w:rsidRDefault="006E7943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</w:t>
            </w:r>
            <w:r w:rsidR="00663D6E">
              <w:rPr>
                <w:lang w:val="ro-RO"/>
              </w:rPr>
              <w:t>26694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B8F2D9" w14:textId="722ACAFD" w:rsidR="004B2672" w:rsidRPr="00C52D14" w:rsidRDefault="00663D6E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8.1046</w:t>
            </w:r>
          </w:p>
        </w:tc>
      </w:tr>
    </w:tbl>
    <w:p w14:paraId="6958D5F0" w14:textId="77777777" w:rsidR="00FE0B0D" w:rsidRPr="0069296E" w:rsidRDefault="00FE0B0D" w:rsidP="00A14623">
      <w:pPr>
        <w:pStyle w:val="ListParagraph"/>
        <w:ind w:left="0"/>
        <w:jc w:val="both"/>
        <w:rPr>
          <w:lang w:val="ro-RO"/>
        </w:rPr>
      </w:pPr>
    </w:p>
    <w:p w14:paraId="1014455C" w14:textId="77777777" w:rsidR="00FE0B0D" w:rsidRPr="008F1F4A" w:rsidRDefault="0095247A" w:rsidP="00AF6867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 xml:space="preserve">Curentul de mers </w:t>
      </w:r>
      <w:r>
        <w:rPr>
          <w:b/>
          <w:lang w:val="ro-RO"/>
        </w:rPr>
        <w:t>î</w:t>
      </w:r>
      <w:r w:rsidRPr="008F1F4A">
        <w:rPr>
          <w:b/>
          <w:lang w:val="ro-RO"/>
        </w:rPr>
        <w:t>n gol, I</w:t>
      </w:r>
      <w:r>
        <w:rPr>
          <w:b/>
          <w:vertAlign w:val="subscript"/>
          <w:lang w:val="ro-RO"/>
        </w:rPr>
        <w:t>0</w:t>
      </w:r>
      <w:r w:rsidR="00F6499A">
        <w:rPr>
          <w:b/>
          <w:lang w:val="ro-RO"/>
        </w:rPr>
        <w:t xml:space="preserve"> (=I</w:t>
      </w:r>
      <w:r w:rsidR="00F6499A">
        <w:rPr>
          <w:b/>
          <w:vertAlign w:val="subscript"/>
          <w:lang w:val="ro-RO"/>
        </w:rPr>
        <w:t>EQ3</w:t>
      </w:r>
      <w:r w:rsidR="00F6499A">
        <w:rPr>
          <w:b/>
          <w:lang w:val="ro-RO"/>
        </w:rPr>
        <w:t>, I</w:t>
      </w:r>
      <w:r w:rsidR="00F6499A">
        <w:rPr>
          <w:b/>
          <w:vertAlign w:val="subscript"/>
          <w:lang w:val="ro-RO"/>
        </w:rPr>
        <w:t>E,Q4</w:t>
      </w:r>
      <w:r w:rsidR="00F6499A">
        <w:rPr>
          <w:b/>
          <w:lang w:val="ro-RO"/>
        </w:rPr>
        <w:t>)</w:t>
      </w:r>
      <w:r>
        <w:rPr>
          <w:b/>
          <w:lang w:val="ro-RO"/>
        </w:rPr>
        <w:t>, pentru V(in)=0</w:t>
      </w:r>
    </w:p>
    <w:p w14:paraId="74B5A6D9" w14:textId="77777777" w:rsidR="00FE0B0D" w:rsidRPr="00763E6D" w:rsidRDefault="00AF6867" w:rsidP="00A14623">
      <w:pPr>
        <w:pStyle w:val="ListParagraph"/>
        <w:ind w:left="0"/>
        <w:jc w:val="both"/>
        <w:rPr>
          <w:b/>
          <w:sz w:val="20"/>
          <w:lang w:val="ro-RO"/>
        </w:rPr>
      </w:pPr>
      <w:r w:rsidRPr="00763E6D">
        <w:rPr>
          <w:b/>
          <w:sz w:val="20"/>
          <w:lang w:val="ro-RO"/>
        </w:rPr>
        <w:t xml:space="preserve">Tabelul </w:t>
      </w:r>
      <w:r w:rsidR="00763E6D" w:rsidRPr="00763E6D">
        <w:rPr>
          <w:b/>
          <w:sz w:val="20"/>
          <w:lang w:val="ro-RO"/>
        </w:rPr>
        <w:t>L5-</w:t>
      </w:r>
      <w:r w:rsidRPr="00763E6D">
        <w:rPr>
          <w:b/>
          <w:sz w:val="20"/>
          <w:lang w:val="ro-RO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511"/>
        <w:gridCol w:w="1511"/>
        <w:gridCol w:w="1511"/>
      </w:tblGrid>
      <w:tr w:rsidR="00B465D7" w14:paraId="3490FD06" w14:textId="77777777" w:rsidTr="00C52D14">
        <w:tc>
          <w:tcPr>
            <w:tcW w:w="2802" w:type="dxa"/>
            <w:shd w:val="clear" w:color="auto" w:fill="auto"/>
            <w:vAlign w:val="center"/>
          </w:tcPr>
          <w:p w14:paraId="77CEB728" w14:textId="77777777" w:rsidR="00B465D7" w:rsidRPr="00C52D14" w:rsidRDefault="00B465D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Pentru R2=R5=10k</w:t>
            </w:r>
            <w:r w:rsidRPr="00C52D14">
              <w:rPr>
                <w:lang w:val="ro-RO"/>
              </w:rPr>
              <w:sym w:font="Symbol" w:char="F057"/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0558220" w14:textId="77777777" w:rsidR="00B465D7" w:rsidRPr="00C52D14" w:rsidRDefault="00B465D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I</w:t>
            </w:r>
            <w:r w:rsidR="00F6499A">
              <w:rPr>
                <w:vertAlign w:val="subscript"/>
                <w:lang w:val="ro-RO"/>
              </w:rPr>
              <w:t>E</w:t>
            </w:r>
            <w:r w:rsidRPr="00C52D14">
              <w:rPr>
                <w:vertAlign w:val="subscript"/>
                <w:lang w:val="ro-RO"/>
              </w:rPr>
              <w:t>,Q3</w:t>
            </w:r>
            <w:r w:rsidRPr="00C52D14">
              <w:rPr>
                <w:lang w:val="ro-RO"/>
              </w:rPr>
              <w:t xml:space="preserve"> [mA]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7B6DE48E" w14:textId="77777777" w:rsidR="00B465D7" w:rsidRPr="00C52D14" w:rsidRDefault="00B465D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I</w:t>
            </w:r>
            <w:r w:rsidR="00F6499A">
              <w:rPr>
                <w:vertAlign w:val="subscript"/>
                <w:lang w:val="ro-RO"/>
              </w:rPr>
              <w:t>E</w:t>
            </w:r>
            <w:r w:rsidRPr="00C52D14">
              <w:rPr>
                <w:vertAlign w:val="subscript"/>
                <w:lang w:val="ro-RO"/>
              </w:rPr>
              <w:t>,Q4</w:t>
            </w:r>
            <w:r w:rsidRPr="00C52D14">
              <w:rPr>
                <w:lang w:val="ro-RO"/>
              </w:rPr>
              <w:t xml:space="preserve"> [mA]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41E6211C" w14:textId="77777777" w:rsidR="00B465D7" w:rsidRPr="00C52D14" w:rsidRDefault="00B465D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I</w:t>
            </w:r>
            <w:r w:rsidRPr="00C52D14">
              <w:rPr>
                <w:vertAlign w:val="subscript"/>
                <w:lang w:val="ro-RO"/>
              </w:rPr>
              <w:t>R6</w:t>
            </w:r>
            <w:r w:rsidRPr="00C52D14">
              <w:rPr>
                <w:lang w:val="ro-RO"/>
              </w:rPr>
              <w:t xml:space="preserve"> [mA]</w:t>
            </w:r>
          </w:p>
        </w:tc>
      </w:tr>
      <w:tr w:rsidR="00B465D7" w14:paraId="2D5FAFC1" w14:textId="77777777" w:rsidTr="00C52D14">
        <w:tc>
          <w:tcPr>
            <w:tcW w:w="2802" w:type="dxa"/>
            <w:shd w:val="clear" w:color="auto" w:fill="auto"/>
            <w:vAlign w:val="center"/>
          </w:tcPr>
          <w:p w14:paraId="39479E74" w14:textId="77777777" w:rsidR="00B465D7" w:rsidRPr="00C52D14" w:rsidRDefault="00B465D7" w:rsidP="00ED292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Dacă R</w:t>
            </w:r>
            <w:r w:rsidR="00ED2924">
              <w:rPr>
                <w:lang w:val="ro-RO"/>
              </w:rPr>
              <w:t>3</w:t>
            </w:r>
            <w:r w:rsidRPr="00C52D14">
              <w:rPr>
                <w:lang w:val="ro-RO"/>
              </w:rPr>
              <w:t>=R</w:t>
            </w:r>
            <w:r w:rsidR="00ED2924">
              <w:rPr>
                <w:lang w:val="ro-RO"/>
              </w:rPr>
              <w:t>4</w:t>
            </w:r>
            <w:r w:rsidRPr="00C52D14">
              <w:rPr>
                <w:lang w:val="ro-RO"/>
              </w:rPr>
              <w:t>=500</w:t>
            </w:r>
            <w:r w:rsidRPr="00C52D14">
              <w:rPr>
                <w:lang w:val="ro-RO"/>
              </w:rPr>
              <w:sym w:font="Symbol" w:char="F057"/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0B96A8BA" w14:textId="2111401C" w:rsidR="00B465D7" w:rsidRPr="00C52D14" w:rsidRDefault="00F145E5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-3.331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DD3A038" w14:textId="0184604F" w:rsidR="00B465D7" w:rsidRPr="00C52D14" w:rsidRDefault="00F145E5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3.207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AB6441C" w14:textId="65872B63" w:rsidR="00B465D7" w:rsidRPr="00C52D14" w:rsidRDefault="000423D6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</w:t>
            </w:r>
            <w:r w:rsidR="00F145E5">
              <w:rPr>
                <w:lang w:val="ro-RO"/>
              </w:rPr>
              <w:t>1243</w:t>
            </w:r>
          </w:p>
        </w:tc>
      </w:tr>
      <w:tr w:rsidR="00B465D7" w14:paraId="166114F5" w14:textId="77777777" w:rsidTr="00C52D14">
        <w:tc>
          <w:tcPr>
            <w:tcW w:w="2802" w:type="dxa"/>
            <w:shd w:val="clear" w:color="auto" w:fill="auto"/>
            <w:vAlign w:val="center"/>
          </w:tcPr>
          <w:p w14:paraId="4AE640D3" w14:textId="77777777" w:rsidR="00B465D7" w:rsidRPr="00C52D14" w:rsidRDefault="00B465D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Dacă D1=D2=D1N4148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7E51C3F4" w14:textId="116F513A" w:rsidR="00B465D7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0.167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1D757A9" w14:textId="10E9946C" w:rsidR="00B465D7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0.09383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D4AB726" w14:textId="397AAAC5" w:rsidR="00B465D7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0.07538</w:t>
            </w:r>
          </w:p>
        </w:tc>
      </w:tr>
    </w:tbl>
    <w:p w14:paraId="256DC0EA" w14:textId="77777777" w:rsidR="0095247A" w:rsidRDefault="0095247A" w:rsidP="00A14623">
      <w:pPr>
        <w:pStyle w:val="ListParagraph"/>
        <w:ind w:left="0"/>
        <w:jc w:val="both"/>
        <w:rPr>
          <w:b/>
          <w:lang w:val="ro-RO"/>
        </w:rPr>
      </w:pPr>
    </w:p>
    <w:p w14:paraId="7E8E968A" w14:textId="77777777" w:rsidR="0095247A" w:rsidRPr="00D11901" w:rsidRDefault="0095247A" w:rsidP="0095247A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Ajustarea curentului I</w:t>
      </w:r>
      <w:r>
        <w:rPr>
          <w:b/>
          <w:vertAlign w:val="subscript"/>
          <w:lang w:val="ro-RO"/>
        </w:rPr>
        <w:t>0</w:t>
      </w:r>
      <w:r>
        <w:rPr>
          <w:b/>
          <w:lang w:val="ro-RO"/>
        </w:rPr>
        <w:t>, D1=D2=D1N4148</w:t>
      </w:r>
    </w:p>
    <w:p w14:paraId="3F321B8D" w14:textId="77777777" w:rsidR="0095247A" w:rsidRPr="00763E6D" w:rsidRDefault="0095247A" w:rsidP="0095247A">
      <w:pPr>
        <w:rPr>
          <w:b/>
          <w:sz w:val="20"/>
        </w:rPr>
      </w:pPr>
      <w:proofErr w:type="spellStart"/>
      <w:r w:rsidRPr="00763E6D">
        <w:rPr>
          <w:b/>
          <w:sz w:val="20"/>
        </w:rPr>
        <w:t>Tabelul</w:t>
      </w:r>
      <w:proofErr w:type="spellEnd"/>
      <w:r w:rsidRPr="00763E6D">
        <w:rPr>
          <w:b/>
          <w:sz w:val="20"/>
        </w:rPr>
        <w:t xml:space="preserve"> </w:t>
      </w:r>
      <w:r w:rsidR="00763E6D" w:rsidRPr="00763E6D">
        <w:rPr>
          <w:b/>
          <w:sz w:val="20"/>
        </w:rPr>
        <w:t>L5-</w:t>
      </w:r>
      <w:r w:rsidRPr="00763E6D">
        <w:rPr>
          <w:b/>
          <w:sz w:val="20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323"/>
        <w:gridCol w:w="1323"/>
        <w:gridCol w:w="1323"/>
      </w:tblGrid>
      <w:tr w:rsidR="0095247A" w:rsidRPr="009B6EB6" w14:paraId="5F205C1E" w14:textId="77777777" w:rsidTr="00C52D14">
        <w:tc>
          <w:tcPr>
            <w:tcW w:w="1526" w:type="dxa"/>
            <w:shd w:val="clear" w:color="auto" w:fill="auto"/>
            <w:vAlign w:val="center"/>
          </w:tcPr>
          <w:p w14:paraId="0057CDF6" w14:textId="77777777" w:rsidR="0095247A" w:rsidRPr="00C52D14" w:rsidRDefault="0095247A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R2=R5</w:t>
            </w:r>
            <w:r w:rsidR="00B465D7" w:rsidRPr="00C52D14">
              <w:rPr>
                <w:lang w:val="ro-RO"/>
              </w:rPr>
              <w:t>=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438512C2" w14:textId="77777777" w:rsidR="0095247A" w:rsidRPr="00C52D14" w:rsidRDefault="0095247A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I</w:t>
            </w:r>
            <w:r w:rsidR="00F6499A">
              <w:rPr>
                <w:vertAlign w:val="subscript"/>
                <w:lang w:val="ro-RO"/>
              </w:rPr>
              <w:t>E</w:t>
            </w:r>
            <w:r w:rsidRPr="00C52D14">
              <w:rPr>
                <w:vertAlign w:val="subscript"/>
                <w:lang w:val="ro-RO"/>
              </w:rPr>
              <w:t>,Q3</w:t>
            </w:r>
            <w:r w:rsidRPr="00C52D14">
              <w:rPr>
                <w:lang w:val="ro-RO"/>
              </w:rPr>
              <w:t xml:space="preserve"> [mA]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632D85C0" w14:textId="77777777" w:rsidR="0095247A" w:rsidRPr="00C52D14" w:rsidRDefault="0095247A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I</w:t>
            </w:r>
            <w:r w:rsidR="00F6499A">
              <w:rPr>
                <w:vertAlign w:val="subscript"/>
                <w:lang w:val="ro-RO"/>
              </w:rPr>
              <w:t>E</w:t>
            </w:r>
            <w:r w:rsidRPr="00C52D14">
              <w:rPr>
                <w:vertAlign w:val="subscript"/>
                <w:lang w:val="ro-RO"/>
              </w:rPr>
              <w:t>,Q4</w:t>
            </w:r>
            <w:r w:rsidRPr="00C52D14">
              <w:rPr>
                <w:lang w:val="ro-RO"/>
              </w:rPr>
              <w:t xml:space="preserve"> [mA]</w:t>
            </w:r>
          </w:p>
        </w:tc>
        <w:tc>
          <w:tcPr>
            <w:tcW w:w="1323" w:type="dxa"/>
            <w:shd w:val="clear" w:color="auto" w:fill="auto"/>
          </w:tcPr>
          <w:p w14:paraId="647106D7" w14:textId="77777777" w:rsidR="0095247A" w:rsidRPr="00C52D14" w:rsidRDefault="0095247A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I</w:t>
            </w:r>
            <w:r w:rsidRPr="00C52D14">
              <w:rPr>
                <w:vertAlign w:val="subscript"/>
                <w:lang w:val="ro-RO"/>
              </w:rPr>
              <w:t>R6</w:t>
            </w:r>
            <w:r w:rsidRPr="00C52D14">
              <w:rPr>
                <w:lang w:val="ro-RO"/>
              </w:rPr>
              <w:t xml:space="preserve"> [mA]</w:t>
            </w:r>
          </w:p>
        </w:tc>
      </w:tr>
      <w:tr w:rsidR="0095247A" w14:paraId="4A218EC1" w14:textId="77777777" w:rsidTr="00C52D14">
        <w:tc>
          <w:tcPr>
            <w:tcW w:w="1526" w:type="dxa"/>
            <w:shd w:val="clear" w:color="auto" w:fill="auto"/>
            <w:vAlign w:val="center"/>
          </w:tcPr>
          <w:p w14:paraId="777AC7F5" w14:textId="77777777" w:rsidR="0095247A" w:rsidRPr="00C52D14" w:rsidRDefault="0095247A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10 k</w:t>
            </w:r>
            <w:r w:rsidRPr="00C52D14">
              <w:rPr>
                <w:lang w:val="ro-RO"/>
              </w:rPr>
              <w:sym w:font="Symbol" w:char="F057"/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3C55F2C6" w14:textId="0130C0DF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0.167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484F57A4" w14:textId="67351BF7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0.09383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26E213E2" w14:textId="027A3B65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0.07538</w:t>
            </w:r>
          </w:p>
        </w:tc>
      </w:tr>
      <w:tr w:rsidR="0095247A" w14:paraId="51BAA253" w14:textId="77777777" w:rsidTr="00C52D14">
        <w:tc>
          <w:tcPr>
            <w:tcW w:w="1526" w:type="dxa"/>
            <w:shd w:val="clear" w:color="auto" w:fill="auto"/>
            <w:vAlign w:val="center"/>
          </w:tcPr>
          <w:p w14:paraId="046E7129" w14:textId="77777777" w:rsidR="0095247A" w:rsidRPr="00C52D14" w:rsidRDefault="0095247A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5 k</w:t>
            </w:r>
            <w:r w:rsidRPr="00C52D14">
              <w:rPr>
                <w:lang w:val="ro-RO"/>
              </w:rPr>
              <w:sym w:font="Symbol" w:char="F057"/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1BF7ECB7" w14:textId="7F590266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0.5277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1140F283" w14:textId="1B26487A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0.4218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03A450C1" w14:textId="70126AE5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0.1185</w:t>
            </w:r>
          </w:p>
        </w:tc>
      </w:tr>
      <w:tr w:rsidR="0095247A" w14:paraId="4111255C" w14:textId="77777777" w:rsidTr="00C52D14">
        <w:tc>
          <w:tcPr>
            <w:tcW w:w="1526" w:type="dxa"/>
            <w:shd w:val="clear" w:color="auto" w:fill="auto"/>
            <w:vAlign w:val="center"/>
          </w:tcPr>
          <w:p w14:paraId="7FF23C6A" w14:textId="77777777" w:rsidR="0095247A" w:rsidRPr="00C52D14" w:rsidRDefault="0095247A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2 k</w:t>
            </w:r>
            <w:r w:rsidRPr="00C52D14">
              <w:rPr>
                <w:lang w:val="ro-RO"/>
              </w:rPr>
              <w:sym w:font="Symbol" w:char="F057"/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0B04AECA" w14:textId="5FEE68F0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2.909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4DB22DA9" w14:textId="58A0A537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2.783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478E81AA" w14:textId="332EE84B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0.1427</w:t>
            </w:r>
          </w:p>
        </w:tc>
      </w:tr>
      <w:tr w:rsidR="0095247A" w14:paraId="2F091AAF" w14:textId="77777777" w:rsidTr="00C52D14">
        <w:tc>
          <w:tcPr>
            <w:tcW w:w="1526" w:type="dxa"/>
            <w:shd w:val="clear" w:color="auto" w:fill="auto"/>
            <w:vAlign w:val="center"/>
          </w:tcPr>
          <w:p w14:paraId="49D302A7" w14:textId="77777777" w:rsidR="0095247A" w:rsidRPr="00C52D14" w:rsidRDefault="0095247A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 w:rsidRPr="00C52D14">
              <w:rPr>
                <w:lang w:val="ro-RO"/>
              </w:rPr>
              <w:t>1 k</w:t>
            </w:r>
            <w:r w:rsidRPr="00C52D14">
              <w:rPr>
                <w:lang w:val="ro-RO"/>
              </w:rPr>
              <w:sym w:font="Symbol" w:char="F057"/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3F199E67" w14:textId="5621530B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11.96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54DEB82C" w14:textId="7C25BECC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11.88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7F4C5941" w14:textId="421C6E00" w:rsidR="0095247A" w:rsidRPr="00C52D14" w:rsidRDefault="00855A07" w:rsidP="00C52D14">
            <w:pPr>
              <w:pStyle w:val="ListParagraph"/>
              <w:spacing w:line="240" w:lineRule="auto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0.1412</w:t>
            </w:r>
          </w:p>
        </w:tc>
      </w:tr>
    </w:tbl>
    <w:p w14:paraId="0B518006" w14:textId="77777777" w:rsidR="00FE0B0D" w:rsidRPr="008F1F4A" w:rsidRDefault="00FE0B0D" w:rsidP="00A14623">
      <w:pPr>
        <w:pStyle w:val="ListParagraph"/>
        <w:ind w:left="0"/>
        <w:jc w:val="both"/>
        <w:rPr>
          <w:lang w:val="ro-RO"/>
        </w:rPr>
      </w:pPr>
    </w:p>
    <w:p w14:paraId="50A90E7E" w14:textId="77777777" w:rsidR="00C20AB1" w:rsidRPr="00C20AB1" w:rsidRDefault="00C20AB1" w:rsidP="00C20AB1">
      <w:pPr>
        <w:pStyle w:val="Header"/>
        <w:tabs>
          <w:tab w:val="clear" w:pos="4320"/>
          <w:tab w:val="clear" w:pos="8640"/>
        </w:tabs>
        <w:rPr>
          <w:b/>
          <w:color w:val="FF0000"/>
        </w:rPr>
      </w:pPr>
      <w:proofErr w:type="spellStart"/>
      <w:r w:rsidRPr="00C20AB1">
        <w:rPr>
          <w:b/>
          <w:color w:val="FF0000"/>
        </w:rPr>
        <w:t>Întrebări</w:t>
      </w:r>
      <w:proofErr w:type="spellEnd"/>
    </w:p>
    <w:p w14:paraId="009DC6FA" w14:textId="39E489E4" w:rsidR="00C20AB1" w:rsidRDefault="00C20AB1" w:rsidP="00C20AB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r>
        <w:t xml:space="preserve">Care sunt </w:t>
      </w:r>
      <w:proofErr w:type="spellStart"/>
      <w:r>
        <w:t>diferențele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amplificatoarele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B </w:t>
      </w:r>
      <w:proofErr w:type="spellStart"/>
      <w:r>
        <w:t>și</w:t>
      </w:r>
      <w:proofErr w:type="spellEnd"/>
      <w:r>
        <w:t xml:space="preserve"> AB</w:t>
      </w:r>
      <w:r w:rsidRPr="00C20AB1">
        <w:t>?</w:t>
      </w:r>
    </w:p>
    <w:p w14:paraId="0F8AC4CD" w14:textId="7C1A4E07" w:rsidR="00353508" w:rsidRDefault="00353508" w:rsidP="00353508">
      <w:pPr>
        <w:pStyle w:val="Header"/>
        <w:tabs>
          <w:tab w:val="clear" w:pos="4320"/>
          <w:tab w:val="clear" w:pos="8640"/>
        </w:tabs>
        <w:ind w:left="360"/>
      </w:pPr>
      <w:proofErr w:type="spellStart"/>
      <w:r>
        <w:t>Amplificatorul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AB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distorsiune</w:t>
      </w:r>
      <w:proofErr w:type="spellEnd"/>
      <w:r>
        <w:t xml:space="preserve"> a </w:t>
      </w:r>
      <w:proofErr w:type="spellStart"/>
      <w:r>
        <w:t>formei</w:t>
      </w:r>
      <w:proofErr w:type="spellEnd"/>
      <w:r>
        <w:t xml:space="preserve"> de </w:t>
      </w:r>
      <w:proofErr w:type="spellStart"/>
      <w:r>
        <w:t>unda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de </w:t>
      </w:r>
      <w:proofErr w:type="spellStart"/>
      <w:r>
        <w:t>amplificatorul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B in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trecere</w:t>
      </w:r>
      <w:proofErr w:type="spellEnd"/>
      <w:r w:rsidR="006E7943">
        <w:t xml:space="preserve">. </w:t>
      </w:r>
      <w:proofErr w:type="spellStart"/>
      <w:r w:rsidR="006E7943">
        <w:t>Amplificatorul</w:t>
      </w:r>
      <w:proofErr w:type="spellEnd"/>
      <w:r w:rsidR="006E7943">
        <w:t xml:space="preserve"> de </w:t>
      </w:r>
      <w:proofErr w:type="spellStart"/>
      <w:r w:rsidR="006E7943">
        <w:t>clasa</w:t>
      </w:r>
      <w:proofErr w:type="spellEnd"/>
      <w:r w:rsidR="006E7943">
        <w:t xml:space="preserve"> B nu </w:t>
      </w:r>
      <w:proofErr w:type="spellStart"/>
      <w:r w:rsidR="006E7943">
        <w:t>poate</w:t>
      </w:r>
      <w:proofErr w:type="spellEnd"/>
      <w:r w:rsidR="006E7943">
        <w:t xml:space="preserve"> fi </w:t>
      </w:r>
      <w:proofErr w:type="spellStart"/>
      <w:r w:rsidR="006E7943">
        <w:t>folosit</w:t>
      </w:r>
      <w:proofErr w:type="spellEnd"/>
      <w:r w:rsidR="006E7943">
        <w:t xml:space="preserve"> in </w:t>
      </w:r>
      <w:proofErr w:type="spellStart"/>
      <w:r w:rsidR="006E7943">
        <w:t>aplicatii</w:t>
      </w:r>
      <w:proofErr w:type="spellEnd"/>
      <w:r w:rsidR="006E7943">
        <w:t xml:space="preserve"> de </w:t>
      </w:r>
      <w:proofErr w:type="spellStart"/>
      <w:r w:rsidR="006E7943">
        <w:t>precizie</w:t>
      </w:r>
      <w:proofErr w:type="spellEnd"/>
      <w:r w:rsidR="006E7943">
        <w:t xml:space="preserve"> audio.</w:t>
      </w:r>
    </w:p>
    <w:p w14:paraId="3FE71812" w14:textId="79828A53" w:rsidR="00C20AB1" w:rsidRDefault="00C20AB1" w:rsidP="00C20AB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curetului</w:t>
      </w:r>
      <w:proofErr w:type="spellEnd"/>
      <w:r>
        <w:t xml:space="preserve"> de </w:t>
      </w:r>
      <w:proofErr w:type="spellStart"/>
      <w:r>
        <w:t>mers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 la </w:t>
      </w:r>
      <w:proofErr w:type="spellStart"/>
      <w:r>
        <w:t>amplificatorul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B?</w:t>
      </w:r>
    </w:p>
    <w:p w14:paraId="20017C1A" w14:textId="24F6D4C2" w:rsidR="00353508" w:rsidRDefault="00353508" w:rsidP="00353508">
      <w:pPr>
        <w:pStyle w:val="Header"/>
        <w:tabs>
          <w:tab w:val="clear" w:pos="4320"/>
          <w:tab w:val="clear" w:pos="8640"/>
        </w:tabs>
        <w:ind w:left="360"/>
      </w:pPr>
      <w:r w:rsidRPr="00353508">
        <w:rPr>
          <w:noProof/>
        </w:rPr>
        <w:lastRenderedPageBreak/>
        <w:drawing>
          <wp:inline distT="0" distB="0" distL="0" distR="0" wp14:anchorId="2C4CDD6F" wp14:editId="1BD7C5B1">
            <wp:extent cx="6119390" cy="2712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4DAC" w14:textId="3308E954" w:rsidR="00C20AB1" w:rsidRDefault="00C20AB1" w:rsidP="00C20AB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r>
        <w:t xml:space="preserve">Cum se pot </w:t>
      </w:r>
      <w:proofErr w:type="spellStart"/>
      <w:r>
        <w:t>prepolariza</w:t>
      </w:r>
      <w:proofErr w:type="spellEnd"/>
      <w:r>
        <w:t xml:space="preserve"> </w:t>
      </w:r>
      <w:proofErr w:type="spellStart"/>
      <w:r>
        <w:t>tranzistoarele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amplificator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AB?</w:t>
      </w:r>
    </w:p>
    <w:p w14:paraId="77EC1068" w14:textId="7B297CDB" w:rsidR="006E7943" w:rsidRDefault="006E7943" w:rsidP="006E7943">
      <w:pPr>
        <w:pStyle w:val="Header"/>
        <w:tabs>
          <w:tab w:val="clear" w:pos="4320"/>
          <w:tab w:val="clear" w:pos="8640"/>
        </w:tabs>
        <w:ind w:left="360"/>
      </w:pPr>
      <w:bookmarkStart w:id="0" w:name="_GoBack"/>
      <w:bookmarkEnd w:id="0"/>
      <w:r>
        <w:t xml:space="preserve">Nu </w:t>
      </w:r>
      <w:proofErr w:type="spellStart"/>
      <w:r>
        <w:t>stiu</w:t>
      </w:r>
      <w:proofErr w:type="spellEnd"/>
      <w:r>
        <w:t>..</w:t>
      </w:r>
    </w:p>
    <w:p w14:paraId="71178A56" w14:textId="44FB4379" w:rsidR="00CF6EE8" w:rsidRDefault="00FF1ABC" w:rsidP="00C20AB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r>
        <w:t xml:space="preserve">Care </w:t>
      </w:r>
      <w:proofErr w:type="spellStart"/>
      <w:r>
        <w:t>distorsiune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la </w:t>
      </w:r>
      <w:proofErr w:type="spellStart"/>
      <w:r>
        <w:t>amplificatoarele</w:t>
      </w:r>
      <w:proofErr w:type="spellEnd"/>
      <w:r>
        <w:t xml:space="preserve"> din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clase</w:t>
      </w:r>
      <w:proofErr w:type="spellEnd"/>
      <w:r>
        <w:t>?</w:t>
      </w:r>
    </w:p>
    <w:p w14:paraId="765842D5" w14:textId="0718249F" w:rsidR="006E7943" w:rsidRDefault="006E7943" w:rsidP="006E7943">
      <w:pPr>
        <w:pStyle w:val="Header"/>
        <w:tabs>
          <w:tab w:val="clear" w:pos="4320"/>
          <w:tab w:val="clear" w:pos="8640"/>
        </w:tabs>
        <w:ind w:left="360"/>
      </w:pPr>
      <w:r>
        <w:t xml:space="preserve">La </w:t>
      </w:r>
      <w:proofErr w:type="spellStart"/>
      <w:r>
        <w:t>tensiune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de 20V?</w:t>
      </w:r>
    </w:p>
    <w:p w14:paraId="6F114215" w14:textId="1A8D2930" w:rsidR="00353508" w:rsidRDefault="00C20AB1" w:rsidP="00DD4E68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r>
        <w:t xml:space="preserve">La care </w:t>
      </w:r>
      <w:proofErr w:type="spellStart"/>
      <w:r>
        <w:t>amplificator</w:t>
      </w:r>
      <w:proofErr w:type="spellEnd"/>
      <w:r>
        <w:t xml:space="preserve">, </w:t>
      </w:r>
      <w:proofErr w:type="spellStart"/>
      <w:r>
        <w:t>clasa</w:t>
      </w:r>
      <w:proofErr w:type="spellEnd"/>
      <w:r>
        <w:t xml:space="preserve"> B </w:t>
      </w:r>
      <w:proofErr w:type="spellStart"/>
      <w:r>
        <w:t>sau</w:t>
      </w:r>
      <w:proofErr w:type="spellEnd"/>
      <w:r>
        <w:t xml:space="preserve"> AB, </w:t>
      </w:r>
      <w:proofErr w:type="spellStart"/>
      <w:r w:rsidR="00FF1ABC">
        <w:t>pentru</w:t>
      </w:r>
      <w:proofErr w:type="spellEnd"/>
      <w:r w:rsidR="00FF1ABC">
        <w:t xml:space="preserve"> V(in)=1V, </w:t>
      </w:r>
      <w:proofErr w:type="spellStart"/>
      <w:r>
        <w:t>distorsiunile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ce</w:t>
      </w:r>
      <w:proofErr w:type="spellEnd"/>
      <w:r>
        <w:t>?</w:t>
      </w:r>
    </w:p>
    <w:p w14:paraId="1B5F2810" w14:textId="4E54B555" w:rsidR="00353508" w:rsidRPr="00114D3A" w:rsidRDefault="00353508" w:rsidP="00353508">
      <w:pPr>
        <w:pStyle w:val="Header"/>
        <w:tabs>
          <w:tab w:val="clear" w:pos="4320"/>
          <w:tab w:val="clear" w:pos="8640"/>
        </w:tabs>
        <w:ind w:left="360"/>
        <w:rPr>
          <w:szCs w:val="24"/>
        </w:rPr>
      </w:pPr>
      <w:r>
        <w:t xml:space="preserve">La </w:t>
      </w:r>
      <w:proofErr w:type="spellStart"/>
      <w:r>
        <w:t>amplificatorul</w:t>
      </w:r>
      <w:proofErr w:type="spellEnd"/>
      <w:r>
        <w:t xml:space="preserve"> de </w:t>
      </w:r>
      <w:proofErr w:type="spellStart"/>
      <w:r>
        <w:t>clas</w:t>
      </w:r>
      <w:r w:rsidR="00DD4E68">
        <w:t>a</w:t>
      </w:r>
      <w:proofErr w:type="spellEnd"/>
      <w:r w:rsidR="00DD4E68">
        <w:t xml:space="preserve"> B sunt </w:t>
      </w:r>
      <w:proofErr w:type="spellStart"/>
      <w:r w:rsidR="00DD4E68">
        <w:t>mai</w:t>
      </w:r>
      <w:proofErr w:type="spellEnd"/>
      <w:r w:rsidR="00DD4E68">
        <w:t xml:space="preserve"> </w:t>
      </w:r>
      <w:proofErr w:type="spellStart"/>
      <w:r w:rsidR="00DD4E68">
        <w:t>mari</w:t>
      </w:r>
      <w:proofErr w:type="spellEnd"/>
      <w:r w:rsidR="00DD4E68">
        <w:t xml:space="preserve"> </w:t>
      </w:r>
      <w:proofErr w:type="spellStart"/>
      <w:r w:rsidR="00DD4E68">
        <w:t>deoarece</w:t>
      </w:r>
      <w:proofErr w:type="spellEnd"/>
      <w:r w:rsidR="00DD4E68">
        <w:t xml:space="preserve"> </w:t>
      </w:r>
      <w:r w:rsidR="00DD4E68" w:rsidRPr="00114D3A">
        <w:rPr>
          <w:szCs w:val="24"/>
          <w:shd w:val="clear" w:color="auto" w:fill="FFFFFF"/>
        </w:rPr>
        <w:t>apar</w:t>
      </w:r>
      <w:r w:rsidR="00DD4E68" w:rsidRPr="00114D3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distorsiuni</w:t>
      </w:r>
      <w:proofErr w:type="spellEnd"/>
      <w:r w:rsidR="00DD4E68" w:rsidRPr="00114D3A">
        <w:rPr>
          <w:szCs w:val="24"/>
          <w:shd w:val="clear" w:color="auto" w:fill="FFFFFF"/>
        </w:rPr>
        <w:t xml:space="preserve"> la </w:t>
      </w:r>
      <w:proofErr w:type="spellStart"/>
      <w:r w:rsidR="00DD4E68" w:rsidRPr="00114D3A">
        <w:rPr>
          <w:szCs w:val="24"/>
          <w:shd w:val="clear" w:color="auto" w:fill="FFFFFF"/>
        </w:rPr>
        <w:t>punctul</w:t>
      </w:r>
      <w:proofErr w:type="spellEnd"/>
      <w:r w:rsidR="00DD4E68" w:rsidRPr="00114D3A">
        <w:rPr>
          <w:szCs w:val="24"/>
          <w:shd w:val="clear" w:color="auto" w:fill="FFFFFF"/>
        </w:rPr>
        <w:t xml:space="preserve"> de </w:t>
      </w:r>
      <w:proofErr w:type="spellStart"/>
      <w:r w:rsidR="00DD4E68" w:rsidRPr="00114D3A">
        <w:rPr>
          <w:szCs w:val="24"/>
          <w:shd w:val="clear" w:color="auto" w:fill="FFFFFF"/>
        </w:rPr>
        <w:t>trecere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prin</w:t>
      </w:r>
      <w:proofErr w:type="spellEnd"/>
      <w:r w:rsidR="00DD4E68" w:rsidRPr="00114D3A">
        <w:rPr>
          <w:szCs w:val="24"/>
          <w:shd w:val="clear" w:color="auto" w:fill="FFFFFF"/>
        </w:rPr>
        <w:t xml:space="preserve"> zero al </w:t>
      </w:r>
      <w:proofErr w:type="spellStart"/>
      <w:r w:rsidR="00DD4E68" w:rsidRPr="00114D3A">
        <w:rPr>
          <w:szCs w:val="24"/>
          <w:shd w:val="clear" w:color="auto" w:fill="FFFFFF"/>
        </w:rPr>
        <w:t>semnalului</w:t>
      </w:r>
      <w:proofErr w:type="spellEnd"/>
      <w:r w:rsidR="00DD4E68" w:rsidRPr="00114D3A">
        <w:rPr>
          <w:szCs w:val="24"/>
          <w:shd w:val="clear" w:color="auto" w:fill="FFFFFF"/>
        </w:rPr>
        <w:t xml:space="preserve"> ca </w:t>
      </w:r>
      <w:proofErr w:type="spellStart"/>
      <w:r w:rsidR="00DD4E68" w:rsidRPr="00114D3A">
        <w:rPr>
          <w:szCs w:val="24"/>
          <w:shd w:val="clear" w:color="auto" w:fill="FFFFFF"/>
        </w:rPr>
        <w:t>urmare</w:t>
      </w:r>
      <w:proofErr w:type="spellEnd"/>
      <w:r w:rsidR="00DD4E68" w:rsidRPr="00114D3A">
        <w:rPr>
          <w:szCs w:val="24"/>
          <w:shd w:val="clear" w:color="auto" w:fill="FFFFFF"/>
        </w:rPr>
        <w:t xml:space="preserve"> a </w:t>
      </w:r>
      <w:proofErr w:type="spellStart"/>
      <w:r w:rsidR="00DD4E68" w:rsidRPr="00114D3A">
        <w:rPr>
          <w:szCs w:val="24"/>
          <w:shd w:val="clear" w:color="auto" w:fill="FFFFFF"/>
        </w:rPr>
        <w:t>unei</w:t>
      </w:r>
      <w:proofErr w:type="spellEnd"/>
      <w:r w:rsidR="00DD4E68" w:rsidRPr="00114D3A">
        <w:rPr>
          <w:szCs w:val="24"/>
          <w:shd w:val="clear" w:color="auto" w:fill="FFFFFF"/>
        </w:rPr>
        <w:t xml:space="preserve"> zone </w:t>
      </w:r>
      <w:proofErr w:type="spellStart"/>
      <w:r w:rsidR="00DD4E68" w:rsidRPr="00114D3A">
        <w:rPr>
          <w:szCs w:val="24"/>
          <w:shd w:val="clear" w:color="auto" w:fill="FFFFFF"/>
        </w:rPr>
        <w:t>moarte</w:t>
      </w:r>
      <w:proofErr w:type="spellEnd"/>
      <w:r w:rsidR="00DD4E68" w:rsidRPr="00114D3A">
        <w:rPr>
          <w:szCs w:val="24"/>
          <w:shd w:val="clear" w:color="auto" w:fill="FFFFFF"/>
        </w:rPr>
        <w:t xml:space="preserve">, </w:t>
      </w:r>
      <w:proofErr w:type="spellStart"/>
      <w:r w:rsidR="00DD4E68" w:rsidRPr="00114D3A">
        <w:rPr>
          <w:szCs w:val="24"/>
          <w:shd w:val="clear" w:color="auto" w:fill="FFFFFF"/>
        </w:rPr>
        <w:t>unde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tensiunile</w:t>
      </w:r>
      <w:proofErr w:type="spellEnd"/>
      <w:r w:rsidR="00DD4E68" w:rsidRPr="00114D3A">
        <w:rPr>
          <w:szCs w:val="24"/>
          <w:shd w:val="clear" w:color="auto" w:fill="FFFFFF"/>
        </w:rPr>
        <w:t xml:space="preserve"> de </w:t>
      </w:r>
      <w:proofErr w:type="spellStart"/>
      <w:r w:rsidR="00DD4E68" w:rsidRPr="00114D3A">
        <w:rPr>
          <w:szCs w:val="24"/>
          <w:shd w:val="clear" w:color="auto" w:fill="FFFFFF"/>
        </w:rPr>
        <w:t>intrare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variaza</w:t>
      </w:r>
      <w:proofErr w:type="spellEnd"/>
      <w:r w:rsidR="00DD4E68" w:rsidRPr="00114D3A">
        <w:rPr>
          <w:szCs w:val="24"/>
          <w:shd w:val="clear" w:color="auto" w:fill="FFFFFF"/>
        </w:rPr>
        <w:t xml:space="preserve"> de la -0,7V la 0,7 pe </w:t>
      </w:r>
      <w:proofErr w:type="spellStart"/>
      <w:r w:rsidR="00DD4E68" w:rsidRPr="00114D3A">
        <w:rPr>
          <w:szCs w:val="24"/>
          <w:shd w:val="clear" w:color="auto" w:fill="FFFFFF"/>
        </w:rPr>
        <w:t>bazele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tranzistorilor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unde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ambii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tranzistori</w:t>
      </w:r>
      <w:proofErr w:type="spellEnd"/>
      <w:r w:rsidR="00DD4E68" w:rsidRPr="00114D3A">
        <w:rPr>
          <w:szCs w:val="24"/>
          <w:shd w:val="clear" w:color="auto" w:fill="FFFFFF"/>
        </w:rPr>
        <w:t xml:space="preserve"> sunt </w:t>
      </w:r>
      <w:proofErr w:type="spellStart"/>
      <w:r w:rsidR="00DD4E68" w:rsidRPr="00114D3A">
        <w:rPr>
          <w:szCs w:val="24"/>
          <w:shd w:val="clear" w:color="auto" w:fill="FFFFFF"/>
        </w:rPr>
        <w:t>blocati</w:t>
      </w:r>
      <w:proofErr w:type="spellEnd"/>
      <w:r w:rsidR="00DD4E68" w:rsidRPr="00114D3A">
        <w:rPr>
          <w:szCs w:val="24"/>
          <w:shd w:val="clear" w:color="auto" w:fill="FFFFFF"/>
        </w:rPr>
        <w:t xml:space="preserve">, </w:t>
      </w:r>
      <w:proofErr w:type="spellStart"/>
      <w:r w:rsidR="00DD4E68" w:rsidRPr="00114D3A">
        <w:rPr>
          <w:szCs w:val="24"/>
          <w:shd w:val="clear" w:color="auto" w:fill="FFFFFF"/>
        </w:rPr>
        <w:t>ei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avand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nevoie</w:t>
      </w:r>
      <w:proofErr w:type="spellEnd"/>
      <w:r w:rsidR="00DD4E68" w:rsidRPr="00114D3A">
        <w:rPr>
          <w:szCs w:val="24"/>
          <w:shd w:val="clear" w:color="auto" w:fill="FFFFFF"/>
        </w:rPr>
        <w:t xml:space="preserve"> de o </w:t>
      </w:r>
      <w:proofErr w:type="spellStart"/>
      <w:r w:rsidR="00DD4E68" w:rsidRPr="00114D3A">
        <w:rPr>
          <w:szCs w:val="24"/>
          <w:shd w:val="clear" w:color="auto" w:fill="FFFFFF"/>
        </w:rPr>
        <w:t>tensiune</w:t>
      </w:r>
      <w:proofErr w:type="spellEnd"/>
      <w:r w:rsidR="00DD4E68" w:rsidRPr="00114D3A">
        <w:rPr>
          <w:szCs w:val="24"/>
          <w:shd w:val="clear" w:color="auto" w:fill="FFFFFF"/>
        </w:rPr>
        <w:t xml:space="preserve"> minima de 0,7V </w:t>
      </w:r>
      <w:proofErr w:type="spellStart"/>
      <w:r w:rsidR="00DD4E68" w:rsidRPr="00114D3A">
        <w:rPr>
          <w:szCs w:val="24"/>
          <w:shd w:val="clear" w:color="auto" w:fill="FFFFFF"/>
        </w:rPr>
        <w:t>pentru</w:t>
      </w:r>
      <w:proofErr w:type="spellEnd"/>
      <w:r w:rsidR="00DD4E68" w:rsidRPr="00114D3A">
        <w:rPr>
          <w:szCs w:val="24"/>
          <w:shd w:val="clear" w:color="auto" w:fill="FFFFFF"/>
        </w:rPr>
        <w:t xml:space="preserve"> a intra </w:t>
      </w:r>
      <w:proofErr w:type="spellStart"/>
      <w:r w:rsidR="00DD4E68" w:rsidRPr="00114D3A">
        <w:rPr>
          <w:szCs w:val="24"/>
          <w:shd w:val="clear" w:color="auto" w:fill="FFFFFF"/>
        </w:rPr>
        <w:t>în</w:t>
      </w:r>
      <w:proofErr w:type="spellEnd"/>
      <w:r w:rsidR="00DD4E68" w:rsidRPr="00114D3A">
        <w:rPr>
          <w:szCs w:val="24"/>
          <w:shd w:val="clear" w:color="auto" w:fill="FFFFFF"/>
        </w:rPr>
        <w:t xml:space="preserve"> </w:t>
      </w:r>
      <w:proofErr w:type="spellStart"/>
      <w:r w:rsidR="00DD4E68" w:rsidRPr="00114D3A">
        <w:rPr>
          <w:szCs w:val="24"/>
          <w:shd w:val="clear" w:color="auto" w:fill="FFFFFF"/>
        </w:rPr>
        <w:t>conductie</w:t>
      </w:r>
      <w:proofErr w:type="spellEnd"/>
      <w:r w:rsidR="00DD4E68" w:rsidRPr="00114D3A">
        <w:rPr>
          <w:szCs w:val="24"/>
          <w:shd w:val="clear" w:color="auto" w:fill="FFFFFF"/>
        </w:rPr>
        <w:t>.</w:t>
      </w:r>
    </w:p>
    <w:p w14:paraId="6A787C0F" w14:textId="5436BD19" w:rsidR="00C20AB1" w:rsidRDefault="00C20AB1" w:rsidP="00C20AB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r>
        <w:t xml:space="preserve">Cum se </w:t>
      </w:r>
      <w:proofErr w:type="spellStart"/>
      <w:r>
        <w:t>numesc</w:t>
      </w:r>
      <w:proofErr w:type="spellEnd"/>
      <w:r>
        <w:t xml:space="preserve"> </w:t>
      </w:r>
      <w:proofErr w:type="spellStart"/>
      <w:r>
        <w:t>distorsiunile</w:t>
      </w:r>
      <w:proofErr w:type="spellEnd"/>
      <w:r>
        <w:t xml:space="preserve"> de la </w:t>
      </w:r>
      <w:proofErr w:type="spellStart"/>
      <w:r>
        <w:t>amplificatorul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B </w:t>
      </w:r>
      <w:proofErr w:type="spellStart"/>
      <w:r>
        <w:t>și</w:t>
      </w:r>
      <w:proofErr w:type="spellEnd"/>
      <w:r>
        <w:t xml:space="preserve"> cum pot fi </w:t>
      </w:r>
      <w:proofErr w:type="spellStart"/>
      <w:r>
        <w:t>reduse</w:t>
      </w:r>
      <w:proofErr w:type="spellEnd"/>
      <w:r>
        <w:t>?</w:t>
      </w:r>
    </w:p>
    <w:p w14:paraId="53015C4C" w14:textId="59D56736" w:rsidR="00DD4E68" w:rsidRPr="00C20AB1" w:rsidRDefault="00DD4E68" w:rsidP="00DD4E68">
      <w:pPr>
        <w:pStyle w:val="Header"/>
        <w:tabs>
          <w:tab w:val="clear" w:pos="4320"/>
          <w:tab w:val="clear" w:pos="8640"/>
        </w:tabs>
        <w:ind w:left="360"/>
      </w:pPr>
      <w:proofErr w:type="spellStart"/>
      <w:r>
        <w:t>Distorsinule</w:t>
      </w:r>
      <w:proofErr w:type="spellEnd"/>
      <w:r>
        <w:t xml:space="preserve"> </w:t>
      </w:r>
      <w:proofErr w:type="spellStart"/>
      <w:r>
        <w:t>amplificatorului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B se </w:t>
      </w:r>
      <w:proofErr w:type="spellStart"/>
      <w:r>
        <w:t>numesc</w:t>
      </w:r>
      <w:proofErr w:type="spellEnd"/>
      <w:r>
        <w:t xml:space="preserve"> Crossover </w:t>
      </w:r>
      <w:proofErr w:type="spellStart"/>
      <w:r>
        <w:t>Distorsion</w:t>
      </w:r>
      <w:proofErr w:type="spellEnd"/>
      <w:r>
        <w:t>…</w:t>
      </w:r>
    </w:p>
    <w:p w14:paraId="2B3C2969" w14:textId="77777777" w:rsidR="00AF6867" w:rsidRPr="008F1F4A" w:rsidRDefault="00AF6867" w:rsidP="00A14623">
      <w:pPr>
        <w:pStyle w:val="ListParagraph"/>
        <w:ind w:left="0"/>
        <w:jc w:val="both"/>
        <w:rPr>
          <w:lang w:val="ro-RO"/>
        </w:rPr>
      </w:pPr>
    </w:p>
    <w:p w14:paraId="3E0D7271" w14:textId="77777777" w:rsidR="00AF6867" w:rsidRPr="008F1F4A" w:rsidRDefault="00AF6867" w:rsidP="00A14623">
      <w:pPr>
        <w:pStyle w:val="ListParagraph"/>
        <w:ind w:left="0"/>
        <w:jc w:val="both"/>
        <w:rPr>
          <w:lang w:val="ro-RO"/>
        </w:rPr>
      </w:pPr>
    </w:p>
    <w:sectPr w:rsidR="00AF6867" w:rsidRPr="008F1F4A">
      <w:headerReference w:type="default" r:id="rId21"/>
      <w:footerReference w:type="even" r:id="rId22"/>
      <w:footerReference w:type="default" r:id="rId23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86A97" w14:textId="77777777" w:rsidR="00B4173C" w:rsidRDefault="00B4173C">
      <w:r>
        <w:separator/>
      </w:r>
    </w:p>
  </w:endnote>
  <w:endnote w:type="continuationSeparator" w:id="0">
    <w:p w14:paraId="2CF3985C" w14:textId="77777777" w:rsidR="00B4173C" w:rsidRDefault="00B4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5A687" w14:textId="77777777" w:rsidR="006D6ABB" w:rsidRDefault="006D6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824609" w14:textId="77777777" w:rsidR="006D6ABB" w:rsidRDefault="006D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CA69" w14:textId="77777777" w:rsidR="006D6ABB" w:rsidRPr="00763E6D" w:rsidRDefault="00E71AC2" w:rsidP="00E71AC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sz w:val="16"/>
        <w:szCs w:val="16"/>
      </w:rPr>
    </w:pPr>
    <w:r w:rsidRPr="00763E6D">
      <w:rPr>
        <w:rFonts w:ascii="Arial" w:hAnsi="Arial" w:cs="Arial"/>
        <w:sz w:val="16"/>
        <w:szCs w:val="16"/>
      </w:rPr>
      <w:tab/>
      <w:t xml:space="preserve">Page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PAGE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="00453254"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  <w:r w:rsidRPr="00763E6D">
      <w:rPr>
        <w:rFonts w:ascii="Arial" w:hAnsi="Arial" w:cs="Arial"/>
        <w:sz w:val="16"/>
        <w:szCs w:val="16"/>
      </w:rPr>
      <w:t xml:space="preserve"> of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NUMPAGES 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="00453254"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9406" w14:textId="77777777" w:rsidR="00B4173C" w:rsidRDefault="00B4173C">
      <w:r>
        <w:separator/>
      </w:r>
    </w:p>
  </w:footnote>
  <w:footnote w:type="continuationSeparator" w:id="0">
    <w:p w14:paraId="0A32F549" w14:textId="77777777" w:rsidR="00B4173C" w:rsidRDefault="00B41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FFBB5" w14:textId="77777777" w:rsidR="006D6ABB" w:rsidRPr="009318A7" w:rsidRDefault="009318A7" w:rsidP="009318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b/>
        <w:sz w:val="16"/>
      </w:rPr>
    </w:pPr>
    <w:r w:rsidRPr="0096093F">
      <w:rPr>
        <w:rFonts w:ascii="Arial" w:hAnsi="Arial" w:cs="Arial"/>
        <w:sz w:val="16"/>
        <w:lang w:val="fr-FR"/>
      </w:rPr>
      <w:t>ELECTRONICĂ ANALOGICĂ</w:t>
    </w:r>
    <w:r w:rsidRPr="0096093F">
      <w:rPr>
        <w:rFonts w:ascii="Arial" w:hAnsi="Arial" w:cs="Arial"/>
        <w:sz w:val="16"/>
      </w:rPr>
      <w:t xml:space="preserve"> – LABORATOR</w:t>
    </w:r>
    <w:r w:rsidRPr="0096093F">
      <w:rPr>
        <w:rFonts w:ascii="Arial" w:hAnsi="Arial" w:cs="Arial"/>
        <w:i/>
        <w:sz w:val="16"/>
      </w:rPr>
      <w:tab/>
    </w:r>
    <w:r w:rsidRPr="0096093F">
      <w:rPr>
        <w:rFonts w:ascii="Arial" w:hAnsi="Arial" w:cs="Arial"/>
        <w:b/>
        <w:sz w:val="16"/>
      </w:rPr>
      <w:t>L-0</w:t>
    </w:r>
    <w:r>
      <w:rPr>
        <w:rFonts w:ascii="Arial" w:hAnsi="Arial" w:cs="Arial"/>
        <w:b/>
        <w:sz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9A6"/>
    <w:multiLevelType w:val="hybridMultilevel"/>
    <w:tmpl w:val="F6E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429E"/>
    <w:multiLevelType w:val="hybridMultilevel"/>
    <w:tmpl w:val="CF708DB2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3883"/>
    <w:multiLevelType w:val="multilevel"/>
    <w:tmpl w:val="378A0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F3337"/>
    <w:multiLevelType w:val="multilevel"/>
    <w:tmpl w:val="778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F70037"/>
    <w:multiLevelType w:val="hybridMultilevel"/>
    <w:tmpl w:val="EDD80CBC"/>
    <w:lvl w:ilvl="0" w:tplc="ADDAEF50">
      <w:start w:val="1"/>
      <w:numFmt w:val="bullet"/>
      <w:lvlText w:val=""/>
      <w:lvlJc w:val="left"/>
      <w:pPr>
        <w:tabs>
          <w:tab w:val="num" w:pos="357"/>
        </w:tabs>
        <w:ind w:left="357" w:firstLine="3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92A06"/>
    <w:multiLevelType w:val="hybridMultilevel"/>
    <w:tmpl w:val="D54C59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600E2"/>
    <w:multiLevelType w:val="hybridMultilevel"/>
    <w:tmpl w:val="B166268E"/>
    <w:lvl w:ilvl="0" w:tplc="5884534E">
      <w:start w:val="1"/>
      <w:numFmt w:val="decimal"/>
      <w:lvlText w:val="%1."/>
      <w:lvlJc w:val="left"/>
      <w:pPr>
        <w:tabs>
          <w:tab w:val="num" w:pos="357"/>
        </w:tabs>
        <w:ind w:left="720" w:hanging="720"/>
      </w:pPr>
      <w:rPr>
        <w:rFonts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940826"/>
    <w:multiLevelType w:val="hybridMultilevel"/>
    <w:tmpl w:val="2434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75CA4"/>
    <w:multiLevelType w:val="hybridMultilevel"/>
    <w:tmpl w:val="A13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9154B"/>
    <w:multiLevelType w:val="hybridMultilevel"/>
    <w:tmpl w:val="4918B4CC"/>
    <w:lvl w:ilvl="0" w:tplc="FFFFFFFF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0" w15:restartNumberingAfterBreak="0">
    <w:nsid w:val="18604675"/>
    <w:multiLevelType w:val="hybridMultilevel"/>
    <w:tmpl w:val="28D4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011E1"/>
    <w:multiLevelType w:val="hybridMultilevel"/>
    <w:tmpl w:val="388A8EBE"/>
    <w:lvl w:ilvl="0" w:tplc="10DAFC60">
      <w:start w:val="1"/>
      <w:numFmt w:val="bullet"/>
      <w:lvlText w:val="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9033D"/>
    <w:multiLevelType w:val="hybridMultilevel"/>
    <w:tmpl w:val="7A161FDA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F4E47"/>
    <w:multiLevelType w:val="hybridMultilevel"/>
    <w:tmpl w:val="88AA5DE0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513A9"/>
    <w:multiLevelType w:val="hybridMultilevel"/>
    <w:tmpl w:val="0B7856F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60993"/>
    <w:multiLevelType w:val="hybridMultilevel"/>
    <w:tmpl w:val="74F41B5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F773CD"/>
    <w:multiLevelType w:val="hybridMultilevel"/>
    <w:tmpl w:val="A48066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836195"/>
    <w:multiLevelType w:val="hybridMultilevel"/>
    <w:tmpl w:val="BD24B544"/>
    <w:lvl w:ilvl="0" w:tplc="8B1C56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BA5B0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A22F5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2410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FA15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722F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AC34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C0C75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4CA1A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223B7E"/>
    <w:multiLevelType w:val="multilevel"/>
    <w:tmpl w:val="EDD80CBC"/>
    <w:lvl w:ilvl="0">
      <w:start w:val="1"/>
      <w:numFmt w:val="bullet"/>
      <w:lvlText w:val=""/>
      <w:lvlJc w:val="left"/>
      <w:pPr>
        <w:tabs>
          <w:tab w:val="num" w:pos="357"/>
        </w:tabs>
        <w:ind w:left="357" w:firstLine="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51603"/>
    <w:multiLevelType w:val="multilevel"/>
    <w:tmpl w:val="1822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803FF4"/>
    <w:multiLevelType w:val="hybridMultilevel"/>
    <w:tmpl w:val="C194FAD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7E029E"/>
    <w:multiLevelType w:val="hybridMultilevel"/>
    <w:tmpl w:val="2C1EE49E"/>
    <w:lvl w:ilvl="0" w:tplc="94BA1E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5110D"/>
    <w:multiLevelType w:val="hybridMultilevel"/>
    <w:tmpl w:val="8E607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179B1"/>
    <w:multiLevelType w:val="multilevel"/>
    <w:tmpl w:val="388A8EBE"/>
    <w:lvl w:ilvl="0">
      <w:start w:val="1"/>
      <w:numFmt w:val="bullet"/>
      <w:lvlText w:val="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F0EAE"/>
    <w:multiLevelType w:val="multilevel"/>
    <w:tmpl w:val="D54C5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4624E"/>
    <w:multiLevelType w:val="multilevel"/>
    <w:tmpl w:val="9D8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F75E47"/>
    <w:multiLevelType w:val="multilevel"/>
    <w:tmpl w:val="7A161FD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A602E"/>
    <w:multiLevelType w:val="hybridMultilevel"/>
    <w:tmpl w:val="2F649926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82E62AD"/>
    <w:multiLevelType w:val="hybridMultilevel"/>
    <w:tmpl w:val="8EBC38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06419"/>
    <w:multiLevelType w:val="hybridMultilevel"/>
    <w:tmpl w:val="9D0A160C"/>
    <w:lvl w:ilvl="0" w:tplc="ADDAEF50">
      <w:start w:val="1"/>
      <w:numFmt w:val="bullet"/>
      <w:lvlText w:val=""/>
      <w:lvlJc w:val="left"/>
      <w:pPr>
        <w:tabs>
          <w:tab w:val="num" w:pos="0"/>
        </w:tabs>
        <w:ind w:left="0" w:firstLine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0" w15:restartNumberingAfterBreak="0">
    <w:nsid w:val="54A22232"/>
    <w:multiLevelType w:val="multilevel"/>
    <w:tmpl w:val="8E6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61DE9"/>
    <w:multiLevelType w:val="hybridMultilevel"/>
    <w:tmpl w:val="50288CD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01BDE"/>
    <w:multiLevelType w:val="hybridMultilevel"/>
    <w:tmpl w:val="EA3A5F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AB0"/>
    <w:multiLevelType w:val="hybridMultilevel"/>
    <w:tmpl w:val="378A0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865005"/>
    <w:multiLevelType w:val="hybridMultilevel"/>
    <w:tmpl w:val="1096CEB8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4278BF"/>
    <w:multiLevelType w:val="multilevel"/>
    <w:tmpl w:val="9D0A160C"/>
    <w:lvl w:ilvl="0">
      <w:start w:val="1"/>
      <w:numFmt w:val="bullet"/>
      <w:lvlText w:val=""/>
      <w:lvlJc w:val="left"/>
      <w:pPr>
        <w:tabs>
          <w:tab w:val="num" w:pos="0"/>
        </w:tabs>
        <w:ind w:left="0" w:firstLine="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8" w15:restartNumberingAfterBreak="0">
    <w:nsid w:val="651E7223"/>
    <w:multiLevelType w:val="hybridMultilevel"/>
    <w:tmpl w:val="D772D0E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73D85"/>
    <w:multiLevelType w:val="hybridMultilevel"/>
    <w:tmpl w:val="BF5CB45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595A3B"/>
    <w:multiLevelType w:val="hybridMultilevel"/>
    <w:tmpl w:val="370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162CC5"/>
    <w:multiLevelType w:val="hybridMultilevel"/>
    <w:tmpl w:val="71E843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50362"/>
    <w:multiLevelType w:val="hybridMultilevel"/>
    <w:tmpl w:val="B6A0B7B6"/>
    <w:lvl w:ilvl="0" w:tplc="06B830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B47C9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B6240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7AE8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D839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F568A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5447F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6620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CFF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002E2D"/>
    <w:multiLevelType w:val="hybridMultilevel"/>
    <w:tmpl w:val="6A98A34A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5" w15:restartNumberingAfterBreak="0">
    <w:nsid w:val="7D81124C"/>
    <w:multiLevelType w:val="multilevel"/>
    <w:tmpl w:val="1096CEB8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2"/>
  </w:num>
  <w:num w:numId="3">
    <w:abstractNumId w:val="32"/>
  </w:num>
  <w:num w:numId="4">
    <w:abstractNumId w:val="17"/>
  </w:num>
  <w:num w:numId="5">
    <w:abstractNumId w:val="35"/>
  </w:num>
  <w:num w:numId="6">
    <w:abstractNumId w:val="2"/>
  </w:num>
  <w:num w:numId="7">
    <w:abstractNumId w:val="22"/>
  </w:num>
  <w:num w:numId="8">
    <w:abstractNumId w:val="30"/>
  </w:num>
  <w:num w:numId="9">
    <w:abstractNumId w:val="11"/>
  </w:num>
  <w:num w:numId="10">
    <w:abstractNumId w:val="23"/>
  </w:num>
  <w:num w:numId="11">
    <w:abstractNumId w:val="29"/>
  </w:num>
  <w:num w:numId="12">
    <w:abstractNumId w:val="37"/>
  </w:num>
  <w:num w:numId="13">
    <w:abstractNumId w:val="9"/>
  </w:num>
  <w:num w:numId="14">
    <w:abstractNumId w:val="28"/>
  </w:num>
  <w:num w:numId="15">
    <w:abstractNumId w:val="6"/>
  </w:num>
  <w:num w:numId="16">
    <w:abstractNumId w:val="3"/>
  </w:num>
  <w:num w:numId="17">
    <w:abstractNumId w:val="19"/>
  </w:num>
  <w:num w:numId="18">
    <w:abstractNumId w:val="27"/>
  </w:num>
  <w:num w:numId="19">
    <w:abstractNumId w:val="39"/>
  </w:num>
  <w:num w:numId="20">
    <w:abstractNumId w:val="31"/>
  </w:num>
  <w:num w:numId="21">
    <w:abstractNumId w:val="13"/>
  </w:num>
  <w:num w:numId="22">
    <w:abstractNumId w:val="38"/>
  </w:num>
  <w:num w:numId="23">
    <w:abstractNumId w:val="25"/>
  </w:num>
  <w:num w:numId="24">
    <w:abstractNumId w:val="4"/>
  </w:num>
  <w:num w:numId="25">
    <w:abstractNumId w:val="18"/>
  </w:num>
  <w:num w:numId="26">
    <w:abstractNumId w:val="12"/>
  </w:num>
  <w:num w:numId="27">
    <w:abstractNumId w:val="26"/>
  </w:num>
  <w:num w:numId="28">
    <w:abstractNumId w:val="1"/>
  </w:num>
  <w:num w:numId="29">
    <w:abstractNumId w:val="5"/>
  </w:num>
  <w:num w:numId="30">
    <w:abstractNumId w:val="24"/>
  </w:num>
  <w:num w:numId="31">
    <w:abstractNumId w:val="43"/>
  </w:num>
  <w:num w:numId="32">
    <w:abstractNumId w:val="16"/>
  </w:num>
  <w:num w:numId="33">
    <w:abstractNumId w:val="15"/>
  </w:num>
  <w:num w:numId="34">
    <w:abstractNumId w:val="20"/>
  </w:num>
  <w:num w:numId="35">
    <w:abstractNumId w:val="36"/>
  </w:num>
  <w:num w:numId="36">
    <w:abstractNumId w:val="45"/>
  </w:num>
  <w:num w:numId="37">
    <w:abstractNumId w:val="14"/>
  </w:num>
  <w:num w:numId="38">
    <w:abstractNumId w:val="33"/>
  </w:num>
  <w:num w:numId="39">
    <w:abstractNumId w:val="7"/>
  </w:num>
  <w:num w:numId="40">
    <w:abstractNumId w:val="34"/>
  </w:num>
  <w:num w:numId="41">
    <w:abstractNumId w:val="8"/>
  </w:num>
  <w:num w:numId="42">
    <w:abstractNumId w:val="40"/>
  </w:num>
  <w:num w:numId="43">
    <w:abstractNumId w:val="10"/>
  </w:num>
  <w:num w:numId="44">
    <w:abstractNumId w:val="41"/>
  </w:num>
  <w:num w:numId="45">
    <w:abstractNumId w:val="0"/>
  </w:num>
  <w:num w:numId="4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6800"/>
    <w:rsid w:val="00010C54"/>
    <w:rsid w:val="000137B5"/>
    <w:rsid w:val="000423D6"/>
    <w:rsid w:val="000450BA"/>
    <w:rsid w:val="0005344F"/>
    <w:rsid w:val="00072167"/>
    <w:rsid w:val="00083F46"/>
    <w:rsid w:val="0008770C"/>
    <w:rsid w:val="000879B8"/>
    <w:rsid w:val="00091D63"/>
    <w:rsid w:val="000B274D"/>
    <w:rsid w:val="000D0076"/>
    <w:rsid w:val="000D3F31"/>
    <w:rsid w:val="000D7FC2"/>
    <w:rsid w:val="000E01F7"/>
    <w:rsid w:val="000E6ED2"/>
    <w:rsid w:val="000F5955"/>
    <w:rsid w:val="001026EF"/>
    <w:rsid w:val="001140DA"/>
    <w:rsid w:val="00114D3A"/>
    <w:rsid w:val="001164F4"/>
    <w:rsid w:val="00126856"/>
    <w:rsid w:val="00144C97"/>
    <w:rsid w:val="001516BE"/>
    <w:rsid w:val="00155493"/>
    <w:rsid w:val="00166ED7"/>
    <w:rsid w:val="001753B3"/>
    <w:rsid w:val="00177A38"/>
    <w:rsid w:val="0018068D"/>
    <w:rsid w:val="00181F36"/>
    <w:rsid w:val="00187AA9"/>
    <w:rsid w:val="00192BF5"/>
    <w:rsid w:val="001A1968"/>
    <w:rsid w:val="001A2319"/>
    <w:rsid w:val="001A46FE"/>
    <w:rsid w:val="001A48E0"/>
    <w:rsid w:val="001B476D"/>
    <w:rsid w:val="001C1072"/>
    <w:rsid w:val="001D1CA9"/>
    <w:rsid w:val="001D634A"/>
    <w:rsid w:val="001E0A38"/>
    <w:rsid w:val="001F0D33"/>
    <w:rsid w:val="00217097"/>
    <w:rsid w:val="00233A6F"/>
    <w:rsid w:val="00235816"/>
    <w:rsid w:val="00260123"/>
    <w:rsid w:val="002A0FBF"/>
    <w:rsid w:val="002A2058"/>
    <w:rsid w:val="002A6D80"/>
    <w:rsid w:val="002C43CE"/>
    <w:rsid w:val="002C5D04"/>
    <w:rsid w:val="002D03FA"/>
    <w:rsid w:val="002D0E4A"/>
    <w:rsid w:val="002D2321"/>
    <w:rsid w:val="002E053E"/>
    <w:rsid w:val="00313468"/>
    <w:rsid w:val="00314DD9"/>
    <w:rsid w:val="0031642B"/>
    <w:rsid w:val="00325A6B"/>
    <w:rsid w:val="00335FBD"/>
    <w:rsid w:val="00341F8A"/>
    <w:rsid w:val="00346115"/>
    <w:rsid w:val="00346F18"/>
    <w:rsid w:val="00353508"/>
    <w:rsid w:val="00357CE7"/>
    <w:rsid w:val="00361478"/>
    <w:rsid w:val="0036766C"/>
    <w:rsid w:val="0037395B"/>
    <w:rsid w:val="00377A59"/>
    <w:rsid w:val="0038299C"/>
    <w:rsid w:val="00387282"/>
    <w:rsid w:val="00387539"/>
    <w:rsid w:val="0039378B"/>
    <w:rsid w:val="00395988"/>
    <w:rsid w:val="00397B2B"/>
    <w:rsid w:val="003A460C"/>
    <w:rsid w:val="003A71C1"/>
    <w:rsid w:val="003C2EA4"/>
    <w:rsid w:val="003C7FDB"/>
    <w:rsid w:val="003F434E"/>
    <w:rsid w:val="003F7394"/>
    <w:rsid w:val="00404427"/>
    <w:rsid w:val="00406DA9"/>
    <w:rsid w:val="00416990"/>
    <w:rsid w:val="00422E38"/>
    <w:rsid w:val="00431E93"/>
    <w:rsid w:val="004370D7"/>
    <w:rsid w:val="00453254"/>
    <w:rsid w:val="00460ABF"/>
    <w:rsid w:val="004669F2"/>
    <w:rsid w:val="00480E56"/>
    <w:rsid w:val="0048627A"/>
    <w:rsid w:val="004958C7"/>
    <w:rsid w:val="004B2672"/>
    <w:rsid w:val="004C2EE3"/>
    <w:rsid w:val="004C3925"/>
    <w:rsid w:val="004D1A52"/>
    <w:rsid w:val="004E22BE"/>
    <w:rsid w:val="004F6983"/>
    <w:rsid w:val="004F7F6D"/>
    <w:rsid w:val="00502E4B"/>
    <w:rsid w:val="00507150"/>
    <w:rsid w:val="00532D11"/>
    <w:rsid w:val="00533FE7"/>
    <w:rsid w:val="00543C5A"/>
    <w:rsid w:val="00545BD2"/>
    <w:rsid w:val="0055614D"/>
    <w:rsid w:val="00560618"/>
    <w:rsid w:val="00574559"/>
    <w:rsid w:val="00575959"/>
    <w:rsid w:val="0057752B"/>
    <w:rsid w:val="005A02D2"/>
    <w:rsid w:val="005B1043"/>
    <w:rsid w:val="005D35D8"/>
    <w:rsid w:val="005F3DC6"/>
    <w:rsid w:val="005F45FC"/>
    <w:rsid w:val="006033F5"/>
    <w:rsid w:val="0060573F"/>
    <w:rsid w:val="00613642"/>
    <w:rsid w:val="00613FB2"/>
    <w:rsid w:val="00616D79"/>
    <w:rsid w:val="00622FBB"/>
    <w:rsid w:val="00625E79"/>
    <w:rsid w:val="0062785B"/>
    <w:rsid w:val="00630A00"/>
    <w:rsid w:val="0063298B"/>
    <w:rsid w:val="0063563A"/>
    <w:rsid w:val="00637C8B"/>
    <w:rsid w:val="00650443"/>
    <w:rsid w:val="00663D6E"/>
    <w:rsid w:val="00666120"/>
    <w:rsid w:val="0067208E"/>
    <w:rsid w:val="00674004"/>
    <w:rsid w:val="006765C8"/>
    <w:rsid w:val="0068022A"/>
    <w:rsid w:val="0068304B"/>
    <w:rsid w:val="006849F9"/>
    <w:rsid w:val="0069296E"/>
    <w:rsid w:val="00694C40"/>
    <w:rsid w:val="006A668B"/>
    <w:rsid w:val="006B51B7"/>
    <w:rsid w:val="006B6FD4"/>
    <w:rsid w:val="006C1271"/>
    <w:rsid w:val="006D19B7"/>
    <w:rsid w:val="006D6ABB"/>
    <w:rsid w:val="006E7943"/>
    <w:rsid w:val="006F1DB5"/>
    <w:rsid w:val="00717266"/>
    <w:rsid w:val="00734AEE"/>
    <w:rsid w:val="00737EC8"/>
    <w:rsid w:val="0075572E"/>
    <w:rsid w:val="00763482"/>
    <w:rsid w:val="00763E6D"/>
    <w:rsid w:val="00766460"/>
    <w:rsid w:val="00771FE9"/>
    <w:rsid w:val="007776B0"/>
    <w:rsid w:val="00785972"/>
    <w:rsid w:val="00794F71"/>
    <w:rsid w:val="007B247F"/>
    <w:rsid w:val="007B37D4"/>
    <w:rsid w:val="007B5936"/>
    <w:rsid w:val="007D3A5D"/>
    <w:rsid w:val="007D3BB0"/>
    <w:rsid w:val="007D50C0"/>
    <w:rsid w:val="007E0267"/>
    <w:rsid w:val="007F11A7"/>
    <w:rsid w:val="007F2AB8"/>
    <w:rsid w:val="007F2DDA"/>
    <w:rsid w:val="00800A58"/>
    <w:rsid w:val="00821A68"/>
    <w:rsid w:val="0082310E"/>
    <w:rsid w:val="0082579A"/>
    <w:rsid w:val="008476A9"/>
    <w:rsid w:val="008557E2"/>
    <w:rsid w:val="00855A07"/>
    <w:rsid w:val="00856DAD"/>
    <w:rsid w:val="00864901"/>
    <w:rsid w:val="00886A42"/>
    <w:rsid w:val="00894F60"/>
    <w:rsid w:val="008B1DA4"/>
    <w:rsid w:val="008B6981"/>
    <w:rsid w:val="008C0AEB"/>
    <w:rsid w:val="008C1020"/>
    <w:rsid w:val="008C400F"/>
    <w:rsid w:val="008C66AD"/>
    <w:rsid w:val="008D5EA3"/>
    <w:rsid w:val="008D683C"/>
    <w:rsid w:val="008E34DF"/>
    <w:rsid w:val="008E673D"/>
    <w:rsid w:val="008F02EB"/>
    <w:rsid w:val="008F1F4A"/>
    <w:rsid w:val="008F22B8"/>
    <w:rsid w:val="008F544F"/>
    <w:rsid w:val="00906753"/>
    <w:rsid w:val="00925E12"/>
    <w:rsid w:val="009318A7"/>
    <w:rsid w:val="00933DB7"/>
    <w:rsid w:val="0095247A"/>
    <w:rsid w:val="009577F5"/>
    <w:rsid w:val="00991F41"/>
    <w:rsid w:val="009A394C"/>
    <w:rsid w:val="009B1C71"/>
    <w:rsid w:val="009B321B"/>
    <w:rsid w:val="009F5FE6"/>
    <w:rsid w:val="009F625C"/>
    <w:rsid w:val="00A0176D"/>
    <w:rsid w:val="00A07F88"/>
    <w:rsid w:val="00A10390"/>
    <w:rsid w:val="00A14623"/>
    <w:rsid w:val="00A30951"/>
    <w:rsid w:val="00A320CD"/>
    <w:rsid w:val="00A33CD6"/>
    <w:rsid w:val="00A41BF3"/>
    <w:rsid w:val="00A533E7"/>
    <w:rsid w:val="00A54534"/>
    <w:rsid w:val="00A5453D"/>
    <w:rsid w:val="00A57956"/>
    <w:rsid w:val="00A71A4B"/>
    <w:rsid w:val="00A820F1"/>
    <w:rsid w:val="00A911ED"/>
    <w:rsid w:val="00AA06B8"/>
    <w:rsid w:val="00AA2CB1"/>
    <w:rsid w:val="00AB2547"/>
    <w:rsid w:val="00AB26A7"/>
    <w:rsid w:val="00AC1F8F"/>
    <w:rsid w:val="00AD0CB4"/>
    <w:rsid w:val="00AD3ECC"/>
    <w:rsid w:val="00AE05C0"/>
    <w:rsid w:val="00AE6446"/>
    <w:rsid w:val="00AE7FF9"/>
    <w:rsid w:val="00AF6867"/>
    <w:rsid w:val="00AF7407"/>
    <w:rsid w:val="00B021A5"/>
    <w:rsid w:val="00B1366B"/>
    <w:rsid w:val="00B13F25"/>
    <w:rsid w:val="00B178B2"/>
    <w:rsid w:val="00B317BA"/>
    <w:rsid w:val="00B349F0"/>
    <w:rsid w:val="00B35FE2"/>
    <w:rsid w:val="00B36A2C"/>
    <w:rsid w:val="00B37CEC"/>
    <w:rsid w:val="00B4173C"/>
    <w:rsid w:val="00B42239"/>
    <w:rsid w:val="00B465D7"/>
    <w:rsid w:val="00B71471"/>
    <w:rsid w:val="00B76A20"/>
    <w:rsid w:val="00B802E1"/>
    <w:rsid w:val="00B85A4C"/>
    <w:rsid w:val="00B9428E"/>
    <w:rsid w:val="00B95566"/>
    <w:rsid w:val="00BA1C54"/>
    <w:rsid w:val="00BA28F8"/>
    <w:rsid w:val="00BB0FAA"/>
    <w:rsid w:val="00BB20EE"/>
    <w:rsid w:val="00BB746F"/>
    <w:rsid w:val="00BC0EE4"/>
    <w:rsid w:val="00BC4A20"/>
    <w:rsid w:val="00BC66BE"/>
    <w:rsid w:val="00BD10D2"/>
    <w:rsid w:val="00BE08CC"/>
    <w:rsid w:val="00BE1C0C"/>
    <w:rsid w:val="00BE2399"/>
    <w:rsid w:val="00BF3BC5"/>
    <w:rsid w:val="00BF4A43"/>
    <w:rsid w:val="00BF5536"/>
    <w:rsid w:val="00C00C4C"/>
    <w:rsid w:val="00C03A82"/>
    <w:rsid w:val="00C1276E"/>
    <w:rsid w:val="00C16700"/>
    <w:rsid w:val="00C200EB"/>
    <w:rsid w:val="00C20AB1"/>
    <w:rsid w:val="00C21D0B"/>
    <w:rsid w:val="00C25206"/>
    <w:rsid w:val="00C259B4"/>
    <w:rsid w:val="00C31165"/>
    <w:rsid w:val="00C3415A"/>
    <w:rsid w:val="00C3464D"/>
    <w:rsid w:val="00C37DBA"/>
    <w:rsid w:val="00C416D1"/>
    <w:rsid w:val="00C477A4"/>
    <w:rsid w:val="00C524EF"/>
    <w:rsid w:val="00C52B2D"/>
    <w:rsid w:val="00C52D14"/>
    <w:rsid w:val="00C54C3F"/>
    <w:rsid w:val="00C55E4A"/>
    <w:rsid w:val="00C64B7F"/>
    <w:rsid w:val="00C671D2"/>
    <w:rsid w:val="00C8346B"/>
    <w:rsid w:val="00C85DD4"/>
    <w:rsid w:val="00C8648C"/>
    <w:rsid w:val="00C86844"/>
    <w:rsid w:val="00C96497"/>
    <w:rsid w:val="00C96DFB"/>
    <w:rsid w:val="00CA65FC"/>
    <w:rsid w:val="00CB683A"/>
    <w:rsid w:val="00CD547B"/>
    <w:rsid w:val="00CE3475"/>
    <w:rsid w:val="00CE4551"/>
    <w:rsid w:val="00CE4A96"/>
    <w:rsid w:val="00CF35DA"/>
    <w:rsid w:val="00CF6EE8"/>
    <w:rsid w:val="00D06B72"/>
    <w:rsid w:val="00D13C7E"/>
    <w:rsid w:val="00D23736"/>
    <w:rsid w:val="00D250C5"/>
    <w:rsid w:val="00D279A6"/>
    <w:rsid w:val="00D3477E"/>
    <w:rsid w:val="00D41820"/>
    <w:rsid w:val="00D50A9B"/>
    <w:rsid w:val="00D714E6"/>
    <w:rsid w:val="00D8717D"/>
    <w:rsid w:val="00D92F10"/>
    <w:rsid w:val="00DA5D5C"/>
    <w:rsid w:val="00DC6CCE"/>
    <w:rsid w:val="00DD4E68"/>
    <w:rsid w:val="00DF1A89"/>
    <w:rsid w:val="00DF1DF8"/>
    <w:rsid w:val="00DF2F3F"/>
    <w:rsid w:val="00E026C2"/>
    <w:rsid w:val="00E06107"/>
    <w:rsid w:val="00E06D19"/>
    <w:rsid w:val="00E13BBE"/>
    <w:rsid w:val="00E23BF7"/>
    <w:rsid w:val="00E2414E"/>
    <w:rsid w:val="00E24A26"/>
    <w:rsid w:val="00E51EDF"/>
    <w:rsid w:val="00E54322"/>
    <w:rsid w:val="00E559BD"/>
    <w:rsid w:val="00E57024"/>
    <w:rsid w:val="00E635FD"/>
    <w:rsid w:val="00E70646"/>
    <w:rsid w:val="00E71AC2"/>
    <w:rsid w:val="00E74B56"/>
    <w:rsid w:val="00E774EC"/>
    <w:rsid w:val="00E77BFC"/>
    <w:rsid w:val="00E77EDC"/>
    <w:rsid w:val="00E86003"/>
    <w:rsid w:val="00E95747"/>
    <w:rsid w:val="00EB77AC"/>
    <w:rsid w:val="00EC644B"/>
    <w:rsid w:val="00ED2924"/>
    <w:rsid w:val="00ED53FD"/>
    <w:rsid w:val="00EE5E75"/>
    <w:rsid w:val="00EF7EE4"/>
    <w:rsid w:val="00F02A97"/>
    <w:rsid w:val="00F02E98"/>
    <w:rsid w:val="00F145E5"/>
    <w:rsid w:val="00F16DA2"/>
    <w:rsid w:val="00F225D3"/>
    <w:rsid w:val="00F242B2"/>
    <w:rsid w:val="00F2673F"/>
    <w:rsid w:val="00F278AE"/>
    <w:rsid w:val="00F42E77"/>
    <w:rsid w:val="00F50120"/>
    <w:rsid w:val="00F6475C"/>
    <w:rsid w:val="00F6499A"/>
    <w:rsid w:val="00F701C6"/>
    <w:rsid w:val="00F70F89"/>
    <w:rsid w:val="00F77D9E"/>
    <w:rsid w:val="00F82CD0"/>
    <w:rsid w:val="00F932BA"/>
    <w:rsid w:val="00FA2E1E"/>
    <w:rsid w:val="00FC4426"/>
    <w:rsid w:val="00FC60E3"/>
    <w:rsid w:val="00FC79C2"/>
    <w:rsid w:val="00FD2817"/>
    <w:rsid w:val="00FD5B7F"/>
    <w:rsid w:val="00FE0B0D"/>
    <w:rsid w:val="00FF1ABC"/>
    <w:rsid w:val="00FF37E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4CC83"/>
  <w15:chartTrackingRefBased/>
  <w15:docId w15:val="{F3EB2809-F148-45FA-8DCD-BC5A6AA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623"/>
    <w:pPr>
      <w:spacing w:line="276" w:lineRule="auto"/>
      <w:ind w:left="720"/>
      <w:contextualSpacing/>
      <w:jc w:val="left"/>
    </w:pPr>
    <w:rPr>
      <w:rFonts w:eastAsia="Calibri"/>
      <w:szCs w:val="24"/>
    </w:rPr>
  </w:style>
  <w:style w:type="character" w:customStyle="1" w:styleId="FooterChar">
    <w:name w:val="Footer Char"/>
    <w:link w:val="Footer"/>
    <w:uiPriority w:val="99"/>
    <w:rsid w:val="0055614D"/>
    <w:rPr>
      <w:sz w:val="22"/>
      <w:lang w:val="ro-RO"/>
    </w:rPr>
  </w:style>
  <w:style w:type="character" w:customStyle="1" w:styleId="HeaderChar">
    <w:name w:val="Header Char"/>
    <w:link w:val="Header"/>
    <w:rsid w:val="00E71AC2"/>
    <w:rPr>
      <w:sz w:val="22"/>
      <w:lang w:val="ro-RO"/>
    </w:rPr>
  </w:style>
  <w:style w:type="paragraph" w:styleId="BalloonText">
    <w:name w:val="Balloon Text"/>
    <w:basedOn w:val="Normal"/>
    <w:link w:val="BalloonTextChar"/>
    <w:rsid w:val="00931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8A7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cp:lastModifiedBy>Parvan Andrei</cp:lastModifiedBy>
  <cp:revision>19</cp:revision>
  <cp:lastPrinted>2016-03-14T09:05:00Z</cp:lastPrinted>
  <dcterms:created xsi:type="dcterms:W3CDTF">2019-04-01T15:30:00Z</dcterms:created>
  <dcterms:modified xsi:type="dcterms:W3CDTF">2020-03-27T17:23:00Z</dcterms:modified>
</cp:coreProperties>
</file>