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BB50" w14:textId="77777777" w:rsidR="00CB08E2" w:rsidRDefault="00CB08E2" w:rsidP="00CB08E2">
      <w:pPr>
        <w:jc w:val="both"/>
        <w:rPr>
          <w:b/>
          <w:bCs/>
        </w:rPr>
      </w:pPr>
      <w:r>
        <w:rPr>
          <w:b/>
          <w:bCs/>
        </w:rPr>
        <w:t>Software Requirement Specification (SRS) Template</w:t>
      </w:r>
    </w:p>
    <w:p w14:paraId="4993BDE2" w14:textId="3C208213" w:rsidR="00CB08E2" w:rsidRDefault="00CB08E2" w:rsidP="00CB08E2">
      <w:pPr>
        <w:jc w:val="both"/>
      </w:pPr>
      <w:r>
        <w:t xml:space="preserve">Title: </w:t>
      </w:r>
      <w:r>
        <w:t>Ajio online shopping.</w:t>
      </w:r>
    </w:p>
    <w:p w14:paraId="43E86E6E" w14:textId="77777777" w:rsidR="00CB08E2" w:rsidRDefault="00CB08E2" w:rsidP="00CB08E2">
      <w:pPr>
        <w:jc w:val="both"/>
      </w:pPr>
      <w:r>
        <w:t>Document Version: 1.0</w:t>
      </w:r>
    </w:p>
    <w:p w14:paraId="46E137F2" w14:textId="44116BC1" w:rsidR="00CB08E2" w:rsidRDefault="00CB08E2" w:rsidP="00CB08E2">
      <w:pPr>
        <w:jc w:val="both"/>
      </w:pPr>
      <w:r>
        <w:t xml:space="preserve">Date: </w:t>
      </w:r>
      <w:r>
        <w:t>16</w:t>
      </w:r>
      <w:r>
        <w:t xml:space="preserve"> November 2023</w:t>
      </w:r>
    </w:p>
    <w:p w14:paraId="492C0B6A" w14:textId="4DEDAB18" w:rsidR="00CB08E2" w:rsidRDefault="00CB08E2" w:rsidP="00CB08E2">
      <w:pPr>
        <w:jc w:val="both"/>
      </w:pPr>
      <w:r>
        <w:t xml:space="preserve">Prepared by: </w:t>
      </w:r>
      <w:r>
        <w:t>Parvathy P</w:t>
      </w:r>
    </w:p>
    <w:p w14:paraId="39BECCCE" w14:textId="77777777" w:rsidR="00CB08E2" w:rsidRDefault="00CB08E2" w:rsidP="00CB08E2">
      <w:pPr>
        <w:jc w:val="both"/>
      </w:pPr>
      <w:r>
        <w:t>1. Introduction</w:t>
      </w:r>
    </w:p>
    <w:p w14:paraId="04E085F3" w14:textId="2ABEB6B7" w:rsidR="00CE037A" w:rsidRDefault="00CB08E2" w:rsidP="00CE037A">
      <w:pPr>
        <w:numPr>
          <w:ilvl w:val="0"/>
          <w:numId w:val="16"/>
        </w:numPr>
        <w:jc w:val="both"/>
      </w:pPr>
      <w:r w:rsidRPr="00CE037A">
        <w:rPr>
          <w:b/>
          <w:bCs/>
        </w:rPr>
        <w:t>Purpose</w:t>
      </w:r>
      <w:r>
        <w:t xml:space="preserve">: </w:t>
      </w:r>
      <w:r w:rsidR="00CE037A">
        <w:t>The goal of Ajio shopping platform is to provide user friendly and efficient online shopping experience.</w:t>
      </w:r>
    </w:p>
    <w:p w14:paraId="3418E3E4" w14:textId="77777777" w:rsidR="00CE037A" w:rsidRPr="00CC0623" w:rsidRDefault="00CB08E2" w:rsidP="00CE037A">
      <w:pPr>
        <w:numPr>
          <w:ilvl w:val="0"/>
          <w:numId w:val="16"/>
        </w:numPr>
        <w:jc w:val="both"/>
      </w:pPr>
      <w:r w:rsidRPr="00CE037A">
        <w:rPr>
          <w:b/>
          <w:bCs/>
        </w:rPr>
        <w:t>Scope</w:t>
      </w:r>
      <w:r>
        <w:t xml:space="preserve">: </w:t>
      </w:r>
      <w:r w:rsidR="00CE037A">
        <w:t>In This project include User Management, Online shopping, Ordering product, Payment processing and delivery, User review and feedback, Global Reach, etc. This will not cover any technical infrastructure, UI / UX design etc.</w:t>
      </w:r>
    </w:p>
    <w:p w14:paraId="07EAD096" w14:textId="77777777" w:rsidR="00CE037A" w:rsidRDefault="00CB08E2" w:rsidP="00CE037A">
      <w:pPr>
        <w:numPr>
          <w:ilvl w:val="0"/>
          <w:numId w:val="16"/>
        </w:numPr>
        <w:jc w:val="both"/>
      </w:pPr>
      <w:r w:rsidRPr="00CE037A">
        <w:rPr>
          <w:b/>
          <w:bCs/>
        </w:rPr>
        <w:t>Background</w:t>
      </w:r>
      <w:r>
        <w:t xml:space="preserve">: </w:t>
      </w:r>
      <w:r w:rsidR="00CE037A">
        <w:t>Ajio is one of the leading shopping platforms to provide affordable rate and quality products worldwide.</w:t>
      </w:r>
    </w:p>
    <w:p w14:paraId="10146B96" w14:textId="5650CA2E" w:rsidR="00CB08E2" w:rsidRDefault="00CB08E2" w:rsidP="00CE037A">
      <w:pPr>
        <w:spacing w:line="360" w:lineRule="auto"/>
        <w:ind w:left="720"/>
        <w:jc w:val="both"/>
      </w:pPr>
    </w:p>
    <w:p w14:paraId="7A701655" w14:textId="77777777" w:rsidR="00CB08E2" w:rsidRDefault="00CB08E2" w:rsidP="00CB08E2">
      <w:pPr>
        <w:jc w:val="both"/>
      </w:pPr>
      <w:r>
        <w:t>2. Functional Requirements</w:t>
      </w:r>
    </w:p>
    <w:p w14:paraId="7D961864" w14:textId="77777777" w:rsidR="00CE037A" w:rsidRDefault="00CB08E2" w:rsidP="00CE037A">
      <w:pPr>
        <w:numPr>
          <w:ilvl w:val="0"/>
          <w:numId w:val="18"/>
        </w:numPr>
        <w:jc w:val="both"/>
      </w:pPr>
      <w:r w:rsidRPr="00CE037A">
        <w:rPr>
          <w:b/>
          <w:bCs/>
        </w:rPr>
        <w:t>Requirement 1</w:t>
      </w:r>
      <w:r>
        <w:t xml:space="preserve">: </w:t>
      </w:r>
      <w:r w:rsidR="00CE037A">
        <w:t>User Registration and Login</w:t>
      </w:r>
    </w:p>
    <w:p w14:paraId="0ECB8801" w14:textId="59B169C3" w:rsidR="00CB08E2" w:rsidRDefault="00CB08E2" w:rsidP="00B42764">
      <w:pPr>
        <w:numPr>
          <w:ilvl w:val="0"/>
          <w:numId w:val="3"/>
        </w:numPr>
        <w:spacing w:line="360" w:lineRule="auto"/>
        <w:jc w:val="both"/>
      </w:pPr>
      <w:bookmarkStart w:id="0" w:name="_Hlk151107200"/>
      <w:r>
        <w:t>User</w:t>
      </w:r>
      <w:r w:rsidR="00CE037A">
        <w:t xml:space="preserve"> should be able to register and login by providing their personal information securely</w:t>
      </w:r>
      <w:r>
        <w:t>.</w:t>
      </w:r>
    </w:p>
    <w:bookmarkEnd w:id="0"/>
    <w:p w14:paraId="312D45A9" w14:textId="5AB41856" w:rsidR="00CB08E2" w:rsidRDefault="00CB08E2" w:rsidP="00CB08E2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CE037A">
        <w:t>Search</w:t>
      </w:r>
      <w:r w:rsidR="003B57D5">
        <w:t xml:space="preserve"> for products</w:t>
      </w:r>
      <w:r w:rsidR="00CE037A">
        <w:t>.</w:t>
      </w:r>
    </w:p>
    <w:p w14:paraId="30D6402F" w14:textId="3E1BD22C" w:rsidR="00CB08E2" w:rsidRDefault="00CB08E2" w:rsidP="00CB08E2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User should be able to search for </w:t>
      </w:r>
      <w:r w:rsidR="0076503F">
        <w:t>different products</w:t>
      </w:r>
      <w:r>
        <w:t xml:space="preserve"> </w:t>
      </w:r>
      <w:r w:rsidR="0076503F">
        <w:t>based on several criteria such as gender, type of product.</w:t>
      </w:r>
    </w:p>
    <w:p w14:paraId="4C5AC377" w14:textId="51C7F9FB" w:rsidR="0076503F" w:rsidRDefault="0076503F" w:rsidP="00CB08E2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The search should </w:t>
      </w:r>
      <w:r w:rsidR="0011613F">
        <w:t>recommend</w:t>
      </w:r>
      <w:r>
        <w:t xml:space="preserve"> the </w:t>
      </w:r>
      <w:r w:rsidR="0011613F">
        <w:t>relevant</w:t>
      </w:r>
      <w:r>
        <w:t xml:space="preserve"> products as well as </w:t>
      </w:r>
      <w:r w:rsidR="0011613F">
        <w:t>top choice</w:t>
      </w:r>
      <w:r>
        <w:t xml:space="preserve"> products to make searching easier.</w:t>
      </w:r>
    </w:p>
    <w:p w14:paraId="2669121C" w14:textId="45DAA028" w:rsidR="00CB08E2" w:rsidRDefault="00CB08E2" w:rsidP="00CB08E2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The </w:t>
      </w:r>
      <w:r w:rsidR="0076503F">
        <w:t>platform</w:t>
      </w:r>
      <w:r>
        <w:t xml:space="preserve"> should display </w:t>
      </w:r>
      <w:r w:rsidR="0076503F">
        <w:t xml:space="preserve">different products appropriate to the search. </w:t>
      </w:r>
    </w:p>
    <w:p w14:paraId="515DFBF7" w14:textId="3AE6385C" w:rsidR="0076503F" w:rsidRDefault="00CB08E2" w:rsidP="0076503F">
      <w:pPr>
        <w:numPr>
          <w:ilvl w:val="0"/>
          <w:numId w:val="18"/>
        </w:numPr>
        <w:jc w:val="both"/>
      </w:pPr>
      <w:r>
        <w:rPr>
          <w:b/>
          <w:bCs/>
        </w:rPr>
        <w:t>Requirement 3</w:t>
      </w:r>
      <w:r>
        <w:t>:</w:t>
      </w:r>
      <w:r w:rsidR="0076503F">
        <w:t xml:space="preserve"> </w:t>
      </w:r>
      <w:r w:rsidR="0011613F">
        <w:t>Multiple Category</w:t>
      </w:r>
      <w:r w:rsidR="0076503F">
        <w:t xml:space="preserve"> </w:t>
      </w:r>
      <w:r w:rsidR="0011613F">
        <w:t>for products</w:t>
      </w:r>
      <w:r w:rsidR="0076503F">
        <w:t>.</w:t>
      </w:r>
    </w:p>
    <w:p w14:paraId="1C2F780C" w14:textId="3B96E37B" w:rsidR="00CB08E2" w:rsidRDefault="0076503F" w:rsidP="008A46FC">
      <w:pPr>
        <w:numPr>
          <w:ilvl w:val="0"/>
          <w:numId w:val="5"/>
        </w:numPr>
        <w:spacing w:line="360" w:lineRule="auto"/>
        <w:jc w:val="both"/>
      </w:pPr>
      <w:r>
        <w:t xml:space="preserve"> </w:t>
      </w:r>
      <w:r w:rsidR="00CB08E2">
        <w:t xml:space="preserve"> User should be able to select </w:t>
      </w:r>
      <w:r>
        <w:t xml:space="preserve">products under different section </w:t>
      </w:r>
      <w:r w:rsidR="00DD2FAA">
        <w:t>based on</w:t>
      </w:r>
      <w:r>
        <w:t xml:space="preserve"> </w:t>
      </w:r>
      <w:r w:rsidR="00DD2FAA">
        <w:t>gender, type of product</w:t>
      </w:r>
      <w:r>
        <w:t xml:space="preserve">. </w:t>
      </w:r>
      <w:r w:rsidR="00CB08E2">
        <w:t xml:space="preserve">   </w:t>
      </w:r>
    </w:p>
    <w:p w14:paraId="641D2146" w14:textId="77777777" w:rsidR="00CB08E2" w:rsidRDefault="00CB08E2" w:rsidP="00CB08E2">
      <w:pPr>
        <w:ind w:left="720"/>
        <w:jc w:val="both"/>
      </w:pPr>
      <w:r>
        <w:rPr>
          <w:b/>
          <w:bCs/>
        </w:rPr>
        <w:t xml:space="preserve">      </w:t>
      </w:r>
    </w:p>
    <w:p w14:paraId="6900B624" w14:textId="77777777" w:rsidR="0076503F" w:rsidRDefault="00CB08E2" w:rsidP="0076503F">
      <w:pPr>
        <w:numPr>
          <w:ilvl w:val="0"/>
          <w:numId w:val="18"/>
        </w:numPr>
        <w:jc w:val="both"/>
      </w:pPr>
      <w:r>
        <w:rPr>
          <w:b/>
          <w:bCs/>
        </w:rPr>
        <w:t>Requirement 4</w:t>
      </w:r>
      <w:r>
        <w:t xml:space="preserve">: </w:t>
      </w:r>
      <w:r w:rsidR="0076503F">
        <w:t>Adding product to cart.</w:t>
      </w:r>
    </w:p>
    <w:p w14:paraId="2897601F" w14:textId="199AE931" w:rsidR="00CB08E2" w:rsidRDefault="00C47FD6" w:rsidP="00CB08E2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>User should be able to move the products which they would like to buy to the cart.</w:t>
      </w:r>
    </w:p>
    <w:p w14:paraId="0364EA0D" w14:textId="67A16BC9" w:rsidR="00C47FD6" w:rsidRDefault="00C47FD6" w:rsidP="00CB08E2">
      <w:pPr>
        <w:pStyle w:val="ListParagraph"/>
        <w:numPr>
          <w:ilvl w:val="0"/>
          <w:numId w:val="5"/>
        </w:numPr>
        <w:spacing w:line="360" w:lineRule="auto"/>
        <w:jc w:val="both"/>
      </w:pPr>
      <w:r>
        <w:t>Cart should be able to retain the added products so that user could purchase those products later also.</w:t>
      </w:r>
    </w:p>
    <w:p w14:paraId="524F5C54" w14:textId="1768CFBD" w:rsidR="00CB08E2" w:rsidRDefault="00CB08E2" w:rsidP="00CB08E2">
      <w:pPr>
        <w:numPr>
          <w:ilvl w:val="0"/>
          <w:numId w:val="4"/>
        </w:numPr>
        <w:jc w:val="both"/>
      </w:pPr>
      <w:r>
        <w:rPr>
          <w:b/>
          <w:bCs/>
        </w:rPr>
        <w:t>Requirement 5</w:t>
      </w:r>
      <w:r>
        <w:t xml:space="preserve">: </w:t>
      </w:r>
      <w:r w:rsidR="00C47FD6">
        <w:t xml:space="preserve">Order and </w:t>
      </w:r>
      <w:r>
        <w:t>Payment Processing.</w:t>
      </w:r>
    </w:p>
    <w:p w14:paraId="4995DEE7" w14:textId="1CCEBADE" w:rsidR="00CB08E2" w:rsidRDefault="00C47FD6" w:rsidP="00CB08E2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User should be able to order the product using </w:t>
      </w:r>
      <w:r w:rsidR="00CB08E2">
        <w:t xml:space="preserve">various payment methods, including credit/debit cards, digital wallets, and cash </w:t>
      </w:r>
      <w:r>
        <w:t>on delivery also</w:t>
      </w:r>
      <w:r w:rsidR="00CB08E2">
        <w:t>.</w:t>
      </w:r>
    </w:p>
    <w:p w14:paraId="15951C56" w14:textId="77777777" w:rsidR="00CB08E2" w:rsidRDefault="00CB08E2" w:rsidP="00CB08E2">
      <w:pPr>
        <w:pStyle w:val="ListParagraph"/>
        <w:numPr>
          <w:ilvl w:val="0"/>
          <w:numId w:val="5"/>
        </w:numPr>
        <w:spacing w:line="360" w:lineRule="auto"/>
        <w:jc w:val="both"/>
      </w:pPr>
      <w:r>
        <w:t>It should securely process payments and generate invoices or receipts.</w:t>
      </w:r>
    </w:p>
    <w:p w14:paraId="146CCF9C" w14:textId="46C9E546" w:rsidR="00CB08E2" w:rsidRDefault="00CB08E2" w:rsidP="00CB08E2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 xml:space="preserve">Requirement 6: </w:t>
      </w:r>
      <w:r w:rsidR="00C47FD6">
        <w:t>Share product</w:t>
      </w:r>
      <w:r>
        <w:t>.</w:t>
      </w:r>
    </w:p>
    <w:p w14:paraId="2D654846" w14:textId="59A1941B" w:rsidR="00CB08E2" w:rsidRDefault="00CB08E2" w:rsidP="00CB08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User should be able to</w:t>
      </w:r>
      <w:r w:rsidR="00C47FD6">
        <w:t xml:space="preserve"> share the product</w:t>
      </w:r>
      <w:r>
        <w:t xml:space="preserve"> </w:t>
      </w:r>
      <w:r w:rsidR="00C47FD6">
        <w:t>within different social platforms such as twitter.</w:t>
      </w:r>
      <w:r>
        <w:t xml:space="preserve"> </w:t>
      </w:r>
    </w:p>
    <w:p w14:paraId="21926C8A" w14:textId="060F2F37" w:rsidR="00CB08E2" w:rsidRDefault="00CB08E2" w:rsidP="00CB08E2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 xml:space="preserve">Requirement 7: </w:t>
      </w:r>
      <w:r w:rsidR="00DD2FAA">
        <w:t>Recommendations</w:t>
      </w:r>
      <w:r w:rsidR="00C47FD6">
        <w:t>.</w:t>
      </w:r>
    </w:p>
    <w:p w14:paraId="095AAC13" w14:textId="5BC348B0" w:rsidR="00CB08E2" w:rsidRDefault="00C47FD6" w:rsidP="00CB08E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Provide </w:t>
      </w:r>
      <w:r w:rsidR="00DD2FAA">
        <w:t>product r</w:t>
      </w:r>
      <w:r w:rsidR="00DD2FAA">
        <w:t>ecommendations</w:t>
      </w:r>
      <w:r w:rsidR="00DD2FAA">
        <w:t xml:space="preserve"> according to user’s latest purchase.</w:t>
      </w:r>
    </w:p>
    <w:p w14:paraId="76880261" w14:textId="5168F73E" w:rsidR="00CB08E2" w:rsidRDefault="00CB08E2" w:rsidP="00476588">
      <w:pPr>
        <w:numPr>
          <w:ilvl w:val="0"/>
          <w:numId w:val="18"/>
        </w:numPr>
        <w:jc w:val="both"/>
      </w:pPr>
      <w:r>
        <w:rPr>
          <w:b/>
          <w:bCs/>
        </w:rPr>
        <w:t xml:space="preserve">Requirement 8: </w:t>
      </w:r>
      <w:r w:rsidR="00DD2FAA">
        <w:t>Order tracking and cancelling</w:t>
      </w:r>
      <w:r w:rsidR="00476588">
        <w:t>.</w:t>
      </w:r>
    </w:p>
    <w:p w14:paraId="5AD04D41" w14:textId="6D446BD6" w:rsidR="00CB08E2" w:rsidRDefault="00DD2FAA" w:rsidP="00CB08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User should be able to track their order or cancel the order they have placed</w:t>
      </w:r>
      <w:r w:rsidR="00476588">
        <w:t>.</w:t>
      </w:r>
      <w:r w:rsidR="00CB08E2">
        <w:t xml:space="preserve"> </w:t>
      </w:r>
    </w:p>
    <w:p w14:paraId="77DAA316" w14:textId="37769163" w:rsidR="00476588" w:rsidRPr="00FB5821" w:rsidRDefault="00CB08E2" w:rsidP="00476588">
      <w:pPr>
        <w:numPr>
          <w:ilvl w:val="0"/>
          <w:numId w:val="18"/>
        </w:numPr>
        <w:jc w:val="both"/>
      </w:pPr>
      <w:r>
        <w:rPr>
          <w:b/>
          <w:bCs/>
        </w:rPr>
        <w:t xml:space="preserve">Requirement 9: </w:t>
      </w:r>
      <w:r w:rsidR="00DD2FAA">
        <w:t>Customer care</w:t>
      </w:r>
      <w:r w:rsidR="00476588" w:rsidRPr="00FB5821">
        <w:t>.</w:t>
      </w:r>
    </w:p>
    <w:p w14:paraId="5980DD03" w14:textId="2FBDB4D9" w:rsidR="00CB08E2" w:rsidRDefault="00DD2FAA" w:rsidP="00CB08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Provide a support system for user to contact customer service for any concerns, inquiries, problem resolution, and assistance</w:t>
      </w:r>
      <w:r w:rsidR="00476588">
        <w:t>.</w:t>
      </w:r>
      <w:r w:rsidR="00CB08E2">
        <w:t xml:space="preserve"> </w:t>
      </w:r>
    </w:p>
    <w:p w14:paraId="1BCFABD2" w14:textId="472ADB1E" w:rsidR="00DD2FAA" w:rsidRDefault="00DD2FAA" w:rsidP="00CB08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User should be provided the FAQs also</w:t>
      </w:r>
    </w:p>
    <w:p w14:paraId="3FABB327" w14:textId="46D5A702" w:rsidR="00CB08E2" w:rsidRDefault="00CB08E2" w:rsidP="00CB08E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Requirement 10: </w:t>
      </w:r>
      <w:r w:rsidR="00476588">
        <w:t>Ajioluxe</w:t>
      </w:r>
      <w:r w:rsidR="00476588">
        <w:t xml:space="preserve"> </w:t>
      </w:r>
    </w:p>
    <w:p w14:paraId="3904AAB2" w14:textId="46464C61" w:rsidR="00CB08E2" w:rsidRDefault="00CB08E2" w:rsidP="00CB08E2">
      <w:pPr>
        <w:pStyle w:val="ListParagraph"/>
        <w:numPr>
          <w:ilvl w:val="0"/>
          <w:numId w:val="7"/>
        </w:numPr>
        <w:spacing w:line="360" w:lineRule="auto"/>
        <w:jc w:val="both"/>
      </w:pPr>
      <w:r>
        <w:t>Provide a</w:t>
      </w:r>
      <w:r w:rsidR="00F2268E">
        <w:t>n option for the user to shop luxury items.</w:t>
      </w:r>
      <w:r>
        <w:t xml:space="preserve"> </w:t>
      </w:r>
    </w:p>
    <w:p w14:paraId="63154853" w14:textId="77777777" w:rsidR="00CB08E2" w:rsidRDefault="00CB08E2" w:rsidP="00CB08E2">
      <w:pPr>
        <w:jc w:val="both"/>
      </w:pPr>
      <w:r>
        <w:t>4. Non-Functional Requirements</w:t>
      </w:r>
    </w:p>
    <w:p w14:paraId="428491EA" w14:textId="77777777" w:rsidR="00CB08E2" w:rsidRDefault="00CB08E2" w:rsidP="00CB08E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Requirement 1: </w:t>
      </w:r>
      <w:r>
        <w:t>Security</w:t>
      </w:r>
    </w:p>
    <w:p w14:paraId="72DE8EDA" w14:textId="0ADA105B" w:rsidR="00CB08E2" w:rsidRDefault="00EC73E2" w:rsidP="00CB08E2">
      <w:pPr>
        <w:pStyle w:val="ListParagraph"/>
        <w:numPr>
          <w:ilvl w:val="0"/>
          <w:numId w:val="8"/>
        </w:numPr>
        <w:spacing w:line="360" w:lineRule="auto"/>
        <w:jc w:val="both"/>
      </w:pPr>
      <w:bookmarkStart w:id="1" w:name="_Hlk151107793"/>
      <w:r>
        <w:t>A</w:t>
      </w:r>
      <w:r w:rsidR="00CB08E2">
        <w:t>uthentication and authorization requirements for users and staff.</w:t>
      </w:r>
    </w:p>
    <w:bookmarkEnd w:id="1"/>
    <w:p w14:paraId="5F1B4105" w14:textId="4A9DB948" w:rsidR="00CB08E2" w:rsidRDefault="00EC73E2" w:rsidP="00CB08E2">
      <w:pPr>
        <w:pStyle w:val="ListParagraph"/>
        <w:numPr>
          <w:ilvl w:val="0"/>
          <w:numId w:val="8"/>
        </w:numPr>
        <w:spacing w:line="360" w:lineRule="auto"/>
        <w:jc w:val="both"/>
      </w:pPr>
      <w:r>
        <w:t>E</w:t>
      </w:r>
      <w:r w:rsidR="00CB08E2">
        <w:t>ncryption standards for sensitive data, such as payment information.</w:t>
      </w:r>
    </w:p>
    <w:p w14:paraId="339A5886" w14:textId="77777777" w:rsidR="00CB08E2" w:rsidRDefault="00CB08E2" w:rsidP="00CB08E2">
      <w:pPr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Requirement 2</w:t>
      </w:r>
      <w:r>
        <w:t>:  Performance.</w:t>
      </w:r>
    </w:p>
    <w:p w14:paraId="4342E23F" w14:textId="666EE991" w:rsidR="00CB08E2" w:rsidRDefault="00CB08E2" w:rsidP="00CB08E2">
      <w:pPr>
        <w:pStyle w:val="ListParagraph"/>
        <w:numPr>
          <w:ilvl w:val="0"/>
          <w:numId w:val="9"/>
        </w:numPr>
        <w:spacing w:line="360" w:lineRule="auto"/>
        <w:jc w:val="both"/>
      </w:pPr>
      <w:r>
        <w:t>Response Time:</w:t>
      </w:r>
      <w:r w:rsidR="00EC73E2">
        <w:t xml:space="preserve"> T</w:t>
      </w:r>
      <w:r>
        <w:t xml:space="preserve">he maximum acceptable response time for various operations (e.g., search, </w:t>
      </w:r>
      <w:r w:rsidR="00F2268E">
        <w:t>order</w:t>
      </w:r>
      <w:r>
        <w:t>, cancellation).</w:t>
      </w:r>
    </w:p>
    <w:p w14:paraId="77EE755B" w14:textId="77777777" w:rsidR="00CB08E2" w:rsidRDefault="00CB08E2" w:rsidP="00CB08E2">
      <w:pPr>
        <w:jc w:val="both"/>
      </w:pPr>
      <w:r>
        <w:lastRenderedPageBreak/>
        <w:t>4. Use Cases</w:t>
      </w:r>
    </w:p>
    <w:p w14:paraId="12192889" w14:textId="47EE7681" w:rsidR="00CB08E2" w:rsidRDefault="00CB08E2" w:rsidP="00CB08E2">
      <w:pPr>
        <w:numPr>
          <w:ilvl w:val="0"/>
          <w:numId w:val="10"/>
        </w:numPr>
        <w:jc w:val="both"/>
      </w:pPr>
      <w:r>
        <w:rPr>
          <w:b/>
          <w:bCs/>
        </w:rPr>
        <w:t>Use Case 1</w:t>
      </w:r>
      <w:r>
        <w:t>: User Registration</w:t>
      </w:r>
      <w:r w:rsidR="000B087E">
        <w:t>/update profile</w:t>
      </w:r>
      <w:r>
        <w:t>.</w:t>
      </w:r>
    </w:p>
    <w:p w14:paraId="6A34C8A3" w14:textId="40E7BC58" w:rsidR="00CB08E2" w:rsidRDefault="00CB08E2" w:rsidP="00CB08E2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A new user can create an account by providing personal information, such as </w:t>
      </w:r>
      <w:r w:rsidR="000B087E">
        <w:t>user</w:t>
      </w:r>
      <w:r>
        <w:t xml:space="preserve">name, email, and password. The system stores this information for future authentication and </w:t>
      </w:r>
      <w:r w:rsidR="000B087E">
        <w:t>personalization. Also, the existing user must be able to edit their profile.</w:t>
      </w:r>
    </w:p>
    <w:p w14:paraId="06021040" w14:textId="7FA234EF" w:rsidR="00CB08E2" w:rsidRDefault="00CB08E2" w:rsidP="00CB08E2">
      <w:pPr>
        <w:numPr>
          <w:ilvl w:val="0"/>
          <w:numId w:val="10"/>
        </w:numPr>
        <w:jc w:val="both"/>
      </w:pPr>
      <w:r>
        <w:rPr>
          <w:b/>
          <w:bCs/>
        </w:rPr>
        <w:t>Use Case 2</w:t>
      </w:r>
      <w:r>
        <w:t xml:space="preserve">: Search </w:t>
      </w:r>
      <w:r w:rsidR="000B087E">
        <w:t>item</w:t>
      </w:r>
      <w:r>
        <w:t>.</w:t>
      </w:r>
    </w:p>
    <w:p w14:paraId="18362478" w14:textId="65FF647E" w:rsidR="00CB08E2" w:rsidRDefault="00CB08E2" w:rsidP="00CB08E2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User can search </w:t>
      </w:r>
      <w:r w:rsidR="000B087E">
        <w:t>and find items along with related items. User can also sort the results.</w:t>
      </w:r>
    </w:p>
    <w:p w14:paraId="7021D26D" w14:textId="4E088328" w:rsidR="00CB08E2" w:rsidRDefault="00CB08E2" w:rsidP="00CB08E2">
      <w:pPr>
        <w:numPr>
          <w:ilvl w:val="0"/>
          <w:numId w:val="10"/>
        </w:numPr>
        <w:jc w:val="both"/>
      </w:pPr>
      <w:r>
        <w:rPr>
          <w:b/>
          <w:bCs/>
        </w:rPr>
        <w:t>Use Case 3</w:t>
      </w:r>
      <w:r>
        <w:t xml:space="preserve">: </w:t>
      </w:r>
      <w:r w:rsidR="000B087E">
        <w:t>Purchasing an item</w:t>
      </w:r>
      <w:r>
        <w:t>.</w:t>
      </w:r>
    </w:p>
    <w:p w14:paraId="5C92A0B3" w14:textId="57E9D205" w:rsidR="00CB08E2" w:rsidRDefault="000B087E" w:rsidP="00CB08E2">
      <w:pPr>
        <w:pStyle w:val="ListParagraph"/>
        <w:numPr>
          <w:ilvl w:val="0"/>
          <w:numId w:val="9"/>
        </w:numPr>
        <w:spacing w:line="360" w:lineRule="auto"/>
        <w:jc w:val="both"/>
      </w:pPr>
      <w:r>
        <w:t>User can add an item to cart and proceed to place an order</w:t>
      </w:r>
      <w:r w:rsidR="00CB08E2">
        <w:t>.</w:t>
      </w:r>
    </w:p>
    <w:p w14:paraId="002BCBAC" w14:textId="77777777" w:rsidR="00CB08E2" w:rsidRDefault="00CB08E2" w:rsidP="00CB08E2">
      <w:pPr>
        <w:numPr>
          <w:ilvl w:val="0"/>
          <w:numId w:val="10"/>
        </w:numPr>
        <w:jc w:val="both"/>
      </w:pPr>
      <w:r>
        <w:rPr>
          <w:b/>
          <w:bCs/>
        </w:rPr>
        <w:t>Use Case 4</w:t>
      </w:r>
      <w:r>
        <w:t>: Make a Payment.</w:t>
      </w:r>
    </w:p>
    <w:p w14:paraId="2B313464" w14:textId="77777777" w:rsidR="00CB08E2" w:rsidRDefault="00CB08E2" w:rsidP="00CB08E2">
      <w:pPr>
        <w:pStyle w:val="ListParagraph"/>
        <w:numPr>
          <w:ilvl w:val="0"/>
          <w:numId w:val="9"/>
        </w:numPr>
        <w:spacing w:line="360" w:lineRule="auto"/>
        <w:jc w:val="both"/>
      </w:pPr>
      <w:r>
        <w:t>The system interacts with payment gateways to process transactions securely, ensuring payment is made and confirmed.</w:t>
      </w:r>
    </w:p>
    <w:p w14:paraId="19B3AEEF" w14:textId="37D6E0E2" w:rsidR="00CB08E2" w:rsidRDefault="00CB08E2" w:rsidP="00CB08E2">
      <w:pPr>
        <w:numPr>
          <w:ilvl w:val="0"/>
          <w:numId w:val="10"/>
        </w:numPr>
        <w:jc w:val="both"/>
      </w:pPr>
      <w:r>
        <w:rPr>
          <w:b/>
          <w:bCs/>
        </w:rPr>
        <w:t>Use Case 5</w:t>
      </w:r>
      <w:r>
        <w:t xml:space="preserve">: </w:t>
      </w:r>
      <w:r w:rsidR="000B087E">
        <w:t>Track order or</w:t>
      </w:r>
      <w:r>
        <w:t xml:space="preserve"> Cancel </w:t>
      </w:r>
      <w:r w:rsidR="000B087E">
        <w:t>order</w:t>
      </w:r>
      <w:r>
        <w:t>.</w:t>
      </w:r>
    </w:p>
    <w:p w14:paraId="1D4AB715" w14:textId="297E7341" w:rsidR="00CB08E2" w:rsidRDefault="00CB08E2" w:rsidP="00CB08E2">
      <w:pPr>
        <w:pStyle w:val="ListParagraph"/>
        <w:numPr>
          <w:ilvl w:val="0"/>
          <w:numId w:val="9"/>
        </w:numPr>
        <w:spacing w:line="360" w:lineRule="auto"/>
        <w:jc w:val="both"/>
      </w:pPr>
      <w:r>
        <w:t>User can cancel a</w:t>
      </w:r>
      <w:r w:rsidR="000B087E">
        <w:t xml:space="preserve">n order </w:t>
      </w:r>
      <w:r w:rsidR="009411E3">
        <w:t>or track an order</w:t>
      </w:r>
      <w:r>
        <w:t>.</w:t>
      </w:r>
    </w:p>
    <w:p w14:paraId="65D48E62" w14:textId="57C8A536" w:rsidR="00CB08E2" w:rsidRDefault="00CB08E2" w:rsidP="000B087E">
      <w:pPr>
        <w:jc w:val="both"/>
      </w:pPr>
      <w:r>
        <w:t>5. System Architecture</w:t>
      </w:r>
    </w:p>
    <w:p w14:paraId="266735C5" w14:textId="77777777" w:rsidR="00CB08E2" w:rsidRDefault="00CB08E2" w:rsidP="00CB08E2">
      <w:pPr>
        <w:numPr>
          <w:ilvl w:val="0"/>
          <w:numId w:val="11"/>
        </w:numPr>
        <w:jc w:val="both"/>
      </w:pPr>
      <w:r>
        <w:rPr>
          <w:b/>
          <w:bCs/>
        </w:rPr>
        <w:t>Architecture Overview</w:t>
      </w:r>
      <w:r>
        <w:t>: 3 tier architecture. UI, API to request.</w:t>
      </w:r>
    </w:p>
    <w:p w14:paraId="60869D2F" w14:textId="0292D0DF" w:rsidR="00CB08E2" w:rsidRDefault="00CB08E2" w:rsidP="00CB08E2">
      <w:pPr>
        <w:numPr>
          <w:ilvl w:val="0"/>
          <w:numId w:val="11"/>
        </w:numPr>
        <w:jc w:val="both"/>
      </w:pPr>
      <w:r>
        <w:rPr>
          <w:b/>
          <w:bCs/>
        </w:rPr>
        <w:t>Data Model</w:t>
      </w:r>
      <w:r>
        <w:t xml:space="preserve">: </w:t>
      </w:r>
      <w:r w:rsidR="00DD2FAA">
        <w:t>RDBMS.</w:t>
      </w:r>
    </w:p>
    <w:p w14:paraId="2748ED04" w14:textId="77777777" w:rsidR="00CB08E2" w:rsidRDefault="00CB08E2" w:rsidP="00CB08E2">
      <w:pPr>
        <w:jc w:val="both"/>
      </w:pPr>
      <w:r>
        <w:t>6. Constraints</w:t>
      </w:r>
    </w:p>
    <w:p w14:paraId="33B97D3C" w14:textId="5C9594B4" w:rsidR="00CB08E2" w:rsidRDefault="00CB08E2" w:rsidP="009411E3">
      <w:pPr>
        <w:numPr>
          <w:ilvl w:val="0"/>
          <w:numId w:val="19"/>
        </w:numPr>
        <w:jc w:val="both"/>
      </w:pPr>
      <w:r>
        <w:rPr>
          <w:b/>
          <w:bCs/>
        </w:rPr>
        <w:t>Constraint 1</w:t>
      </w:r>
      <w:r>
        <w:t xml:space="preserve">: </w:t>
      </w:r>
      <w:bookmarkStart w:id="2" w:name="_Hlk151106708"/>
      <w:r w:rsidR="00FC224A" w:rsidRPr="00FC224A">
        <w:rPr>
          <w:rStyle w:val="Strong"/>
          <w:b w:val="0"/>
          <w:bCs w:val="0"/>
          <w:bdr w:val="single" w:sz="2" w:space="0" w:color="D9D9E3" w:frame="1"/>
        </w:rPr>
        <w:t>Data Security and Privacy Constraints</w:t>
      </w:r>
      <w:bookmarkEnd w:id="2"/>
      <w:r w:rsidR="009411E3">
        <w:t>.</w:t>
      </w:r>
    </w:p>
    <w:p w14:paraId="6E0624E9" w14:textId="2F250D8A" w:rsidR="00CB08E2" w:rsidRDefault="00FC224A" w:rsidP="00CB08E2">
      <w:pPr>
        <w:pStyle w:val="ListParagraph"/>
        <w:numPr>
          <w:ilvl w:val="0"/>
          <w:numId w:val="13"/>
        </w:numPr>
        <w:spacing w:line="360" w:lineRule="auto"/>
        <w:jc w:val="both"/>
      </w:pPr>
      <w:bookmarkStart w:id="3" w:name="_Hlk151108002"/>
      <w:r w:rsidRPr="00FC224A">
        <w:rPr>
          <w:color w:val="0F0F0F"/>
        </w:rPr>
        <w:t>AJIO must adhere to data protection laws and privacy regulations</w:t>
      </w:r>
      <w:r>
        <w:rPr>
          <w:color w:val="0F0F0F"/>
        </w:rPr>
        <w:t xml:space="preserve"> such as, </w:t>
      </w:r>
      <w:r w:rsidRPr="00FC224A">
        <w:rPr>
          <w:color w:val="0F0F0F"/>
        </w:rPr>
        <w:t>secure handling of customer information and transaction data</w:t>
      </w:r>
      <w:r w:rsidR="00CB08E2">
        <w:t>.</w:t>
      </w:r>
    </w:p>
    <w:bookmarkEnd w:id="3"/>
    <w:p w14:paraId="7CC2EEBC" w14:textId="67178415" w:rsidR="00CB08E2" w:rsidRDefault="00CB08E2" w:rsidP="00CB08E2">
      <w:pPr>
        <w:numPr>
          <w:ilvl w:val="0"/>
          <w:numId w:val="12"/>
        </w:numPr>
        <w:jc w:val="both"/>
      </w:pPr>
      <w:r>
        <w:rPr>
          <w:b/>
          <w:bCs/>
        </w:rPr>
        <w:t>Constraint 2</w:t>
      </w:r>
      <w:r>
        <w:t>:</w:t>
      </w:r>
      <w:r w:rsidR="00FC224A">
        <w:t xml:space="preserve"> </w:t>
      </w:r>
      <w:bookmarkStart w:id="4" w:name="_Hlk151106727"/>
      <w:r w:rsidR="00FC224A" w:rsidRPr="00FC224A">
        <w:rPr>
          <w:rStyle w:val="Strong"/>
          <w:b w:val="0"/>
          <w:bCs w:val="0"/>
          <w:bdr w:val="single" w:sz="2" w:space="0" w:color="D9D9E3" w:frame="1"/>
        </w:rPr>
        <w:t>Performance Constraints</w:t>
      </w:r>
      <w:bookmarkEnd w:id="4"/>
      <w:r w:rsidR="00FC224A" w:rsidRPr="00FC224A">
        <w:rPr>
          <w:rStyle w:val="Strong"/>
          <w:b w:val="0"/>
          <w:bCs w:val="0"/>
          <w:bdr w:val="single" w:sz="2" w:space="0" w:color="D9D9E3" w:frame="1"/>
        </w:rPr>
        <w:t>.</w:t>
      </w:r>
    </w:p>
    <w:p w14:paraId="5D4D984F" w14:textId="3D1F45D1" w:rsidR="00CB08E2" w:rsidRPr="00FC224A" w:rsidRDefault="00FC224A" w:rsidP="00CB08E2">
      <w:pPr>
        <w:pStyle w:val="ListParagraph"/>
        <w:numPr>
          <w:ilvl w:val="0"/>
          <w:numId w:val="14"/>
        </w:numPr>
        <w:spacing w:line="360" w:lineRule="auto"/>
        <w:jc w:val="both"/>
      </w:pPr>
      <w:bookmarkStart w:id="5" w:name="_Hlk151108043"/>
      <w:r>
        <w:rPr>
          <w:color w:val="0F0F0F"/>
        </w:rPr>
        <w:t>P</w:t>
      </w:r>
      <w:r w:rsidRPr="00FC224A">
        <w:rPr>
          <w:color w:val="0F0F0F"/>
        </w:rPr>
        <w:t>erformance requirements, such as page load times and server response times, that the AJIO platform must meet to provide a seamless shopping experience</w:t>
      </w:r>
      <w:r>
        <w:rPr>
          <w:color w:val="0F0F0F"/>
        </w:rPr>
        <w:t>.</w:t>
      </w:r>
    </w:p>
    <w:bookmarkEnd w:id="5"/>
    <w:p w14:paraId="1E3BD84F" w14:textId="77777777" w:rsidR="00FC224A" w:rsidRDefault="00FC224A" w:rsidP="00FC224A">
      <w:pPr>
        <w:pStyle w:val="ListParagraph"/>
        <w:spacing w:line="360" w:lineRule="auto"/>
        <w:ind w:left="1805"/>
        <w:jc w:val="both"/>
      </w:pPr>
    </w:p>
    <w:p w14:paraId="04D8EBD7" w14:textId="030EC6DE" w:rsidR="00CB08E2" w:rsidRDefault="00CB08E2" w:rsidP="00CB08E2">
      <w:pPr>
        <w:numPr>
          <w:ilvl w:val="0"/>
          <w:numId w:val="12"/>
        </w:numPr>
        <w:jc w:val="both"/>
      </w:pPr>
      <w:r>
        <w:rPr>
          <w:b/>
          <w:bCs/>
        </w:rPr>
        <w:lastRenderedPageBreak/>
        <w:t xml:space="preserve">Constrain 3: </w:t>
      </w:r>
      <w:bookmarkStart w:id="6" w:name="_Hlk151106770"/>
      <w:r w:rsidR="00FC224A" w:rsidRPr="00FC224A">
        <w:rPr>
          <w:rStyle w:val="Strong"/>
          <w:b w:val="0"/>
          <w:bCs w:val="0"/>
          <w:bdr w:val="single" w:sz="2" w:space="0" w:color="D9D9E3" w:frame="1"/>
        </w:rPr>
        <w:t>Mobile Device Constraints</w:t>
      </w:r>
      <w:bookmarkEnd w:id="6"/>
      <w:r>
        <w:t>.</w:t>
      </w:r>
    </w:p>
    <w:p w14:paraId="10DC421E" w14:textId="5DAE1460" w:rsidR="00CB08E2" w:rsidRDefault="00FC224A" w:rsidP="00CB08E2">
      <w:pPr>
        <w:pStyle w:val="ListParagraph"/>
        <w:numPr>
          <w:ilvl w:val="0"/>
          <w:numId w:val="14"/>
        </w:numPr>
        <w:spacing w:line="360" w:lineRule="auto"/>
        <w:jc w:val="both"/>
      </w:pPr>
      <w:bookmarkStart w:id="7" w:name="_Hlk151108103"/>
      <w:r w:rsidRPr="00FC224A">
        <w:rPr>
          <w:color w:val="0F0F0F"/>
        </w:rPr>
        <w:t>AJIO may have specific requirements for mobile device compatibility, and the platform should be optimized for various devices and screen sizes</w:t>
      </w:r>
      <w:r w:rsidR="00CB08E2">
        <w:t>.</w:t>
      </w:r>
    </w:p>
    <w:bookmarkEnd w:id="7"/>
    <w:p w14:paraId="6CE1366A" w14:textId="77777777" w:rsidR="00CB08E2" w:rsidRDefault="00CB08E2" w:rsidP="00CB08E2">
      <w:pPr>
        <w:jc w:val="both"/>
      </w:pPr>
      <w:r>
        <w:t>7. Assumptions and Dependencies</w:t>
      </w:r>
    </w:p>
    <w:p w14:paraId="16F15F38" w14:textId="77777777" w:rsidR="00CB08E2" w:rsidRDefault="00CB08E2" w:rsidP="00CB08E2">
      <w:pPr>
        <w:numPr>
          <w:ilvl w:val="0"/>
          <w:numId w:val="15"/>
        </w:numPr>
        <w:jc w:val="both"/>
      </w:pPr>
      <w:r>
        <w:rPr>
          <w:b/>
          <w:bCs/>
        </w:rPr>
        <w:t>Dependency 1</w:t>
      </w:r>
      <w:r>
        <w:t>: Payment Gateway</w:t>
      </w:r>
    </w:p>
    <w:p w14:paraId="44DEB199" w14:textId="77777777" w:rsidR="00CB08E2" w:rsidRDefault="00CB08E2" w:rsidP="00CB08E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2E5014A6" w14:textId="77777777" w:rsidR="00CB08E2" w:rsidRDefault="00CB08E2" w:rsidP="00CB08E2">
      <w:pPr>
        <w:numPr>
          <w:ilvl w:val="0"/>
          <w:numId w:val="15"/>
        </w:numPr>
        <w:jc w:val="both"/>
      </w:pPr>
      <w:r>
        <w:rPr>
          <w:b/>
          <w:bCs/>
        </w:rPr>
        <w:t>Assumption 1</w:t>
      </w:r>
      <w:r>
        <w:t>:  User Authentication</w:t>
      </w:r>
    </w:p>
    <w:p w14:paraId="5134E484" w14:textId="77777777" w:rsidR="00CB08E2" w:rsidRDefault="00CB08E2" w:rsidP="00CB08E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Users are assumed to have valid email addresses or mobile phone numbers that can be used for registration and authentication. Users are also assumed to provide accurate information during registration.</w:t>
      </w:r>
    </w:p>
    <w:p w14:paraId="752F8F57" w14:textId="77777777" w:rsidR="00CB08E2" w:rsidRDefault="00CB08E2" w:rsidP="00CB08E2">
      <w:pPr>
        <w:ind w:left="720"/>
        <w:jc w:val="both"/>
      </w:pPr>
    </w:p>
    <w:p w14:paraId="7193235A" w14:textId="77777777" w:rsidR="00C9734B" w:rsidRDefault="00C9734B"/>
    <w:sectPr w:rsidR="00C9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21"/>
    <w:multiLevelType w:val="hybridMultilevel"/>
    <w:tmpl w:val="FC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4347F"/>
    <w:multiLevelType w:val="hybridMultilevel"/>
    <w:tmpl w:val="FDEE5DE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0C31552C"/>
    <w:multiLevelType w:val="hybridMultilevel"/>
    <w:tmpl w:val="C876FBC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9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6A72BD"/>
    <w:multiLevelType w:val="hybridMultilevel"/>
    <w:tmpl w:val="68F2720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478D6"/>
    <w:multiLevelType w:val="hybridMultilevel"/>
    <w:tmpl w:val="F58E13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5812124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65098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316913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1894645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231543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04915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654543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1392500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0641555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5496895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630916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1414428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3156087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825462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332201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78154477">
    <w:abstractNumId w:val="13"/>
  </w:num>
  <w:num w:numId="17" w16cid:durableId="1300763932">
    <w:abstractNumId w:val="7"/>
  </w:num>
  <w:num w:numId="18" w16cid:durableId="1472214499">
    <w:abstractNumId w:val="15"/>
  </w:num>
  <w:num w:numId="19" w16cid:durableId="1138691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E2"/>
    <w:rsid w:val="000B087E"/>
    <w:rsid w:val="000D7C55"/>
    <w:rsid w:val="0011613F"/>
    <w:rsid w:val="003B57D5"/>
    <w:rsid w:val="00476588"/>
    <w:rsid w:val="0076503F"/>
    <w:rsid w:val="009411E3"/>
    <w:rsid w:val="00AB1B79"/>
    <w:rsid w:val="00C47FD6"/>
    <w:rsid w:val="00C9734B"/>
    <w:rsid w:val="00CB08E2"/>
    <w:rsid w:val="00CE037A"/>
    <w:rsid w:val="00DD2FAA"/>
    <w:rsid w:val="00EC73E2"/>
    <w:rsid w:val="00F2268E"/>
    <w:rsid w:val="00F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E0DB"/>
  <w15:chartTrackingRefBased/>
  <w15:docId w15:val="{7EAA77EE-5A95-4D1F-866A-32816021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E2"/>
    <w:pPr>
      <w:spacing w:line="254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Panayingal(UST,IN)</dc:creator>
  <cp:keywords/>
  <dc:description/>
  <cp:lastModifiedBy>Parvathy Panayingal(UST,IN)</cp:lastModifiedBy>
  <cp:revision>3</cp:revision>
  <dcterms:created xsi:type="dcterms:W3CDTF">2023-11-16T10:27:00Z</dcterms:created>
  <dcterms:modified xsi:type="dcterms:W3CDTF">2023-11-17T07:34:00Z</dcterms:modified>
</cp:coreProperties>
</file>