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F5BBB" w14:textId="77777777" w:rsidR="00333D5B" w:rsidRDefault="00333D5B" w:rsidP="00333D5B">
      <w:pPr>
        <w:autoSpaceDE w:val="0"/>
        <w:autoSpaceDN w:val="0"/>
        <w:adjustRightInd w:val="0"/>
        <w:spacing w:line="480" w:lineRule="auto"/>
        <w:rPr>
          <w:rFonts w:ascii="Times New Roman" w:hAnsi="Times New Roman" w:cs="Times New Roman"/>
          <w:b/>
          <w:bCs/>
          <w:color w:val="000000" w:themeColor="text1"/>
          <w:sz w:val="28"/>
          <w:szCs w:val="28"/>
          <w:lang w:val="en"/>
        </w:rPr>
      </w:pPr>
    </w:p>
    <w:p w14:paraId="2E764DBA" w14:textId="77777777" w:rsidR="00333D5B" w:rsidRDefault="00333D5B" w:rsidP="00333D5B">
      <w:pPr>
        <w:autoSpaceDE w:val="0"/>
        <w:autoSpaceDN w:val="0"/>
        <w:adjustRightInd w:val="0"/>
        <w:spacing w:line="480" w:lineRule="auto"/>
        <w:rPr>
          <w:rFonts w:ascii="Times New Roman" w:hAnsi="Times New Roman" w:cs="Times New Roman"/>
          <w:b/>
          <w:bCs/>
          <w:color w:val="000000" w:themeColor="text1"/>
          <w:sz w:val="28"/>
          <w:szCs w:val="28"/>
          <w:lang w:val="en"/>
        </w:rPr>
      </w:pPr>
    </w:p>
    <w:p w14:paraId="474D4C82" w14:textId="77777777" w:rsidR="00333D5B" w:rsidRDefault="00333D5B" w:rsidP="00333D5B">
      <w:pPr>
        <w:autoSpaceDE w:val="0"/>
        <w:autoSpaceDN w:val="0"/>
        <w:adjustRightInd w:val="0"/>
        <w:spacing w:line="480" w:lineRule="auto"/>
        <w:rPr>
          <w:rFonts w:ascii="Times New Roman" w:hAnsi="Times New Roman" w:cs="Times New Roman"/>
          <w:b/>
          <w:bCs/>
          <w:color w:val="000000" w:themeColor="text1"/>
          <w:sz w:val="28"/>
          <w:szCs w:val="28"/>
          <w:lang w:val="en"/>
        </w:rPr>
      </w:pPr>
    </w:p>
    <w:p w14:paraId="043B9F36" w14:textId="77777777" w:rsidR="00333D5B" w:rsidRDefault="00333D5B" w:rsidP="00333D5B">
      <w:pPr>
        <w:autoSpaceDE w:val="0"/>
        <w:autoSpaceDN w:val="0"/>
        <w:adjustRightInd w:val="0"/>
        <w:spacing w:line="480" w:lineRule="auto"/>
        <w:rPr>
          <w:rFonts w:ascii="Times New Roman" w:hAnsi="Times New Roman" w:cs="Times New Roman"/>
          <w:b/>
          <w:bCs/>
          <w:color w:val="000000" w:themeColor="text1"/>
          <w:sz w:val="28"/>
          <w:szCs w:val="28"/>
          <w:lang w:val="en"/>
        </w:rPr>
      </w:pPr>
    </w:p>
    <w:p w14:paraId="01CA6B2F" w14:textId="77777777" w:rsidR="00333D5B" w:rsidRDefault="00333D5B" w:rsidP="00333D5B">
      <w:pPr>
        <w:autoSpaceDE w:val="0"/>
        <w:autoSpaceDN w:val="0"/>
        <w:adjustRightInd w:val="0"/>
        <w:spacing w:line="480" w:lineRule="auto"/>
        <w:rPr>
          <w:rFonts w:ascii="Times New Roman" w:hAnsi="Times New Roman" w:cs="Times New Roman"/>
          <w:b/>
          <w:bCs/>
          <w:color w:val="000000" w:themeColor="text1"/>
          <w:sz w:val="28"/>
          <w:szCs w:val="28"/>
          <w:lang w:val="en"/>
        </w:rPr>
      </w:pPr>
    </w:p>
    <w:p w14:paraId="0F96E312" w14:textId="77777777" w:rsidR="00333D5B" w:rsidRDefault="00333D5B" w:rsidP="00333D5B">
      <w:pPr>
        <w:autoSpaceDE w:val="0"/>
        <w:autoSpaceDN w:val="0"/>
        <w:adjustRightInd w:val="0"/>
        <w:spacing w:line="480" w:lineRule="auto"/>
        <w:jc w:val="center"/>
        <w:rPr>
          <w:rFonts w:ascii="Times New Roman" w:hAnsi="Times New Roman" w:cs="Times New Roman"/>
          <w:b/>
          <w:bCs/>
          <w:color w:val="000000" w:themeColor="text1"/>
          <w:sz w:val="28"/>
          <w:szCs w:val="28"/>
          <w:lang w:val="en"/>
        </w:rPr>
      </w:pPr>
    </w:p>
    <w:p w14:paraId="2B090592" w14:textId="25A59268" w:rsidR="00333D5B" w:rsidRDefault="00333D5B" w:rsidP="00333D5B">
      <w:pPr>
        <w:autoSpaceDE w:val="0"/>
        <w:autoSpaceDN w:val="0"/>
        <w:adjustRightInd w:val="0"/>
        <w:spacing w:line="480" w:lineRule="auto"/>
        <w:jc w:val="center"/>
        <w:rPr>
          <w:rFonts w:ascii="Times New Roman" w:hAnsi="Times New Roman" w:cs="Times New Roman"/>
          <w:b/>
          <w:bCs/>
          <w:color w:val="000000" w:themeColor="text1"/>
          <w:sz w:val="28"/>
          <w:szCs w:val="28"/>
          <w:lang w:val="en"/>
        </w:rPr>
      </w:pPr>
      <w:r w:rsidRPr="00B82334">
        <w:rPr>
          <w:rFonts w:ascii="Times New Roman" w:hAnsi="Times New Roman" w:cs="Times New Roman"/>
          <w:b/>
          <w:bCs/>
          <w:color w:val="000000" w:themeColor="text1"/>
          <w:sz w:val="28"/>
          <w:szCs w:val="28"/>
          <w:lang w:val="en"/>
        </w:rPr>
        <w:t xml:space="preserve">ALY 6020 </w:t>
      </w:r>
      <w:r>
        <w:rPr>
          <w:rFonts w:ascii="Times New Roman" w:hAnsi="Times New Roman" w:cs="Times New Roman"/>
          <w:b/>
          <w:bCs/>
          <w:color w:val="000000" w:themeColor="text1"/>
          <w:sz w:val="28"/>
          <w:szCs w:val="28"/>
          <w:lang w:val="en"/>
        </w:rPr>
        <w:t>Final Project</w:t>
      </w:r>
    </w:p>
    <w:p w14:paraId="519DA183" w14:textId="77777777" w:rsidR="00333D5B" w:rsidRDefault="00333D5B" w:rsidP="00333D5B">
      <w:pPr>
        <w:autoSpaceDE w:val="0"/>
        <w:autoSpaceDN w:val="0"/>
        <w:adjustRightInd w:val="0"/>
        <w:spacing w:line="480" w:lineRule="auto"/>
        <w:jc w:val="center"/>
        <w:rPr>
          <w:rFonts w:ascii="Times New Roman" w:hAnsi="Times New Roman" w:cs="Times New Roman"/>
          <w:b/>
          <w:bCs/>
          <w:color w:val="000000" w:themeColor="text1"/>
          <w:sz w:val="28"/>
          <w:szCs w:val="28"/>
          <w:lang w:val="en"/>
        </w:rPr>
      </w:pPr>
      <w:r w:rsidRPr="00333D5B">
        <w:rPr>
          <w:rFonts w:ascii="Times New Roman" w:hAnsi="Times New Roman" w:cs="Times New Roman"/>
          <w:b/>
          <w:bCs/>
          <w:color w:val="000000" w:themeColor="text1"/>
          <w:sz w:val="28"/>
          <w:szCs w:val="28"/>
          <w:lang w:val="en"/>
        </w:rPr>
        <w:t>Prediction of Mechanism of Action of Drugs</w:t>
      </w:r>
    </w:p>
    <w:p w14:paraId="7B66D51F" w14:textId="36616648" w:rsidR="00333D5B" w:rsidRDefault="00333D5B" w:rsidP="00333D5B">
      <w:pPr>
        <w:autoSpaceDE w:val="0"/>
        <w:autoSpaceDN w:val="0"/>
        <w:adjustRightInd w:val="0"/>
        <w:spacing w:line="480" w:lineRule="auto"/>
        <w:jc w:val="center"/>
        <w:rPr>
          <w:rFonts w:ascii="Times New Roman" w:hAnsi="Times New Roman" w:cs="Times New Roman"/>
          <w:b/>
          <w:bCs/>
          <w:color w:val="000000" w:themeColor="text1"/>
          <w:sz w:val="28"/>
          <w:szCs w:val="28"/>
          <w:lang w:val="en"/>
        </w:rPr>
      </w:pPr>
      <w:r w:rsidRPr="00B82334">
        <w:rPr>
          <w:rFonts w:ascii="Times New Roman" w:hAnsi="Times New Roman" w:cs="Times New Roman"/>
          <w:b/>
          <w:bCs/>
          <w:color w:val="000000" w:themeColor="text1"/>
          <w:sz w:val="28"/>
          <w:szCs w:val="28"/>
          <w:lang w:val="en"/>
        </w:rPr>
        <w:t>Northeastern University</w:t>
      </w:r>
    </w:p>
    <w:p w14:paraId="6047FE6D" w14:textId="74E900F8" w:rsidR="00333D5B" w:rsidRDefault="00333D5B" w:rsidP="00333D5B">
      <w:pPr>
        <w:autoSpaceDE w:val="0"/>
        <w:autoSpaceDN w:val="0"/>
        <w:adjustRightInd w:val="0"/>
        <w:spacing w:line="480" w:lineRule="auto"/>
        <w:jc w:val="center"/>
        <w:rPr>
          <w:rFonts w:ascii="Times New Roman" w:hAnsi="Times New Roman" w:cs="Times New Roman"/>
          <w:b/>
          <w:bCs/>
          <w:color w:val="000000" w:themeColor="text1"/>
          <w:sz w:val="28"/>
          <w:szCs w:val="28"/>
          <w:lang w:val="en"/>
        </w:rPr>
      </w:pPr>
      <w:r w:rsidRPr="00B82334">
        <w:rPr>
          <w:rFonts w:ascii="Times New Roman" w:hAnsi="Times New Roman" w:cs="Times New Roman"/>
          <w:b/>
          <w:bCs/>
          <w:color w:val="000000" w:themeColor="text1"/>
          <w:sz w:val="28"/>
          <w:szCs w:val="28"/>
          <w:lang w:val="en"/>
        </w:rPr>
        <w:t>Professor: Justin Grosz</w:t>
      </w:r>
    </w:p>
    <w:p w14:paraId="29D723B4" w14:textId="2C81580A" w:rsidR="00333D5B" w:rsidRPr="00333D5B" w:rsidRDefault="00333D5B" w:rsidP="00333D5B">
      <w:pPr>
        <w:autoSpaceDE w:val="0"/>
        <w:autoSpaceDN w:val="0"/>
        <w:adjustRightInd w:val="0"/>
        <w:spacing w:line="480" w:lineRule="auto"/>
        <w:jc w:val="center"/>
        <w:rPr>
          <w:rFonts w:ascii="Times New Roman" w:hAnsi="Times New Roman" w:cs="Times New Roman"/>
          <w:b/>
          <w:bCs/>
          <w:color w:val="000000" w:themeColor="text1"/>
          <w:sz w:val="28"/>
          <w:szCs w:val="28"/>
          <w:lang w:val="en"/>
        </w:rPr>
      </w:pPr>
      <w:r w:rsidRPr="00A31434">
        <w:rPr>
          <w:rFonts w:ascii="Times New Roman" w:hAnsi="Times New Roman" w:cs="Times New Roman"/>
          <w:b/>
          <w:bCs/>
          <w:color w:val="000000" w:themeColor="text1"/>
          <w:sz w:val="28"/>
          <w:szCs w:val="28"/>
        </w:rPr>
        <w:t>Project Team</w:t>
      </w:r>
      <w:r w:rsidRPr="00A31434">
        <w:rPr>
          <w:rFonts w:ascii="Microsoft YaHei" w:eastAsia="Microsoft YaHei" w:hAnsi="Microsoft YaHei" w:cs="Microsoft YaHei" w:hint="eastAsia"/>
          <w:b/>
          <w:bCs/>
          <w:color w:val="000000" w:themeColor="text1"/>
          <w:sz w:val="28"/>
          <w:szCs w:val="28"/>
        </w:rPr>
        <w:t>：</w:t>
      </w:r>
      <w:r w:rsidRPr="00A31434">
        <w:rPr>
          <w:rFonts w:ascii="Times New Roman" w:hAnsi="Times New Roman" w:cs="Times New Roman"/>
          <w:b/>
          <w:bCs/>
          <w:color w:val="000000" w:themeColor="text1"/>
          <w:sz w:val="28"/>
          <w:szCs w:val="28"/>
        </w:rPr>
        <w:t xml:space="preserve"> Parveen A &amp; Yuxin Deng</w:t>
      </w:r>
    </w:p>
    <w:p w14:paraId="44F87357" w14:textId="2684B27A" w:rsidR="00333D5B" w:rsidRDefault="00333D5B" w:rsidP="00333D5B">
      <w:pPr>
        <w:autoSpaceDE w:val="0"/>
        <w:autoSpaceDN w:val="0"/>
        <w:adjustRightInd w:val="0"/>
        <w:spacing w:line="480" w:lineRule="auto"/>
        <w:jc w:val="center"/>
        <w:rPr>
          <w:rFonts w:ascii="Times New Roman" w:hAnsi="Times New Roman" w:cs="Times New Roman"/>
          <w:b/>
          <w:bCs/>
          <w:color w:val="000000" w:themeColor="text1"/>
          <w:sz w:val="28"/>
          <w:szCs w:val="28"/>
          <w:lang w:val="en"/>
        </w:rPr>
      </w:pPr>
      <w:r>
        <w:rPr>
          <w:rFonts w:ascii="Times New Roman" w:hAnsi="Times New Roman" w:cs="Times New Roman"/>
          <w:b/>
          <w:bCs/>
          <w:color w:val="000000" w:themeColor="text1"/>
          <w:sz w:val="28"/>
          <w:szCs w:val="28"/>
        </w:rPr>
        <w:t>Oct</w:t>
      </w:r>
      <w:r w:rsidRPr="00B82334">
        <w:rPr>
          <w:rFonts w:ascii="Times New Roman" w:hAnsi="Times New Roman" w:cs="Times New Roman" w:hint="eastAsia"/>
          <w:b/>
          <w:bCs/>
          <w:color w:val="000000" w:themeColor="text1"/>
          <w:sz w:val="28"/>
          <w:szCs w:val="28"/>
          <w:lang w:val="en"/>
        </w:rPr>
        <w:t xml:space="preserve"> </w:t>
      </w:r>
      <w:r>
        <w:rPr>
          <w:rFonts w:ascii="Times New Roman" w:hAnsi="Times New Roman" w:cs="Times New Roman"/>
          <w:b/>
          <w:bCs/>
          <w:color w:val="000000" w:themeColor="text1"/>
          <w:sz w:val="28"/>
          <w:szCs w:val="28"/>
          <w:lang w:val="en"/>
        </w:rPr>
        <w:t>19th</w:t>
      </w:r>
      <w:r w:rsidRPr="00B82334">
        <w:rPr>
          <w:rFonts w:ascii="Times New Roman" w:hAnsi="Times New Roman" w:cs="Times New Roman"/>
          <w:b/>
          <w:bCs/>
          <w:color w:val="000000" w:themeColor="text1"/>
          <w:sz w:val="28"/>
          <w:szCs w:val="28"/>
          <w:lang w:val="en"/>
        </w:rPr>
        <w:t>,</w:t>
      </w:r>
      <w:r>
        <w:rPr>
          <w:rFonts w:ascii="Times New Roman" w:hAnsi="Times New Roman" w:cs="Times New Roman"/>
          <w:b/>
          <w:bCs/>
          <w:color w:val="000000" w:themeColor="text1"/>
          <w:sz w:val="28"/>
          <w:szCs w:val="28"/>
          <w:lang w:val="en"/>
        </w:rPr>
        <w:t xml:space="preserve"> </w:t>
      </w:r>
      <w:r w:rsidRPr="00B82334">
        <w:rPr>
          <w:rFonts w:ascii="Times New Roman" w:hAnsi="Times New Roman" w:cs="Times New Roman"/>
          <w:b/>
          <w:bCs/>
          <w:color w:val="000000" w:themeColor="text1"/>
          <w:sz w:val="28"/>
          <w:szCs w:val="28"/>
          <w:lang w:val="en"/>
        </w:rPr>
        <w:t>2020</w:t>
      </w:r>
    </w:p>
    <w:p w14:paraId="12D4B0CE" w14:textId="77777777" w:rsidR="00333D5B" w:rsidRDefault="00333D5B" w:rsidP="00333D5B">
      <w:pPr>
        <w:spacing w:line="480" w:lineRule="auto"/>
        <w:rPr>
          <w:rFonts w:ascii="Times New Roman" w:hAnsi="Times New Roman" w:cs="Times New Roman"/>
          <w:b/>
          <w:bCs/>
          <w:color w:val="000000" w:themeColor="text1"/>
          <w:sz w:val="28"/>
          <w:szCs w:val="28"/>
          <w:lang w:val="en"/>
        </w:rPr>
      </w:pPr>
      <w:r>
        <w:rPr>
          <w:rFonts w:ascii="Times New Roman" w:hAnsi="Times New Roman" w:cs="Times New Roman"/>
          <w:b/>
          <w:bCs/>
          <w:color w:val="000000" w:themeColor="text1"/>
          <w:sz w:val="28"/>
          <w:szCs w:val="28"/>
          <w:lang w:val="en"/>
        </w:rPr>
        <w:br w:type="page"/>
      </w:r>
    </w:p>
    <w:p w14:paraId="37AB1C38" w14:textId="3A665BA6" w:rsidR="00333D5B" w:rsidRPr="00333D5B" w:rsidRDefault="00333D5B" w:rsidP="00333D5B">
      <w:pPr>
        <w:autoSpaceDE w:val="0"/>
        <w:autoSpaceDN w:val="0"/>
        <w:adjustRightInd w:val="0"/>
        <w:spacing w:line="480" w:lineRule="auto"/>
        <w:rPr>
          <w:rFonts w:ascii="Times New Roman" w:hAnsi="Times New Roman" w:cs="Times New Roman"/>
          <w:b/>
          <w:bCs/>
          <w:color w:val="000000" w:themeColor="text1"/>
          <w:lang w:val="en"/>
        </w:rPr>
      </w:pPr>
      <w:r w:rsidRPr="00333D5B">
        <w:rPr>
          <w:rFonts w:ascii="Times New Roman" w:hAnsi="Times New Roman" w:cs="Times New Roman"/>
          <w:b/>
          <w:bCs/>
          <w:color w:val="000000" w:themeColor="text1"/>
          <w:lang w:val="en"/>
        </w:rPr>
        <w:lastRenderedPageBreak/>
        <w:t>Executive Summary</w:t>
      </w:r>
    </w:p>
    <w:p w14:paraId="2EBA95A0" w14:textId="10B4A1DA" w:rsidR="00396CE2" w:rsidRPr="00B82334" w:rsidRDefault="00396CE2" w:rsidP="00396CE2">
      <w:pPr>
        <w:pStyle w:val="NormalWeb"/>
        <w:shd w:val="clear" w:color="auto" w:fill="FFFFFF"/>
        <w:spacing w:before="0" w:beforeAutospacing="0" w:after="0" w:afterAutospacing="0" w:line="480" w:lineRule="auto"/>
        <w:ind w:firstLine="720"/>
        <w:rPr>
          <w:color w:val="000000" w:themeColor="text1"/>
        </w:rPr>
      </w:pPr>
      <w:r w:rsidRPr="00B82334">
        <w:rPr>
          <w:color w:val="000000" w:themeColor="text1"/>
        </w:rPr>
        <w:t>We are doing Mechanism of Action</w:t>
      </w:r>
      <w:r>
        <w:rPr>
          <w:color w:val="000000" w:themeColor="text1"/>
        </w:rPr>
        <w:t xml:space="preserve"> </w:t>
      </w:r>
      <w:r w:rsidRPr="00B82334">
        <w:rPr>
          <w:color w:val="000000" w:themeColor="text1"/>
        </w:rPr>
        <w:t>(MoA) Prediction which uses drug</w:t>
      </w:r>
      <w:r w:rsidR="00900C47">
        <w:rPr>
          <w:color w:val="000000" w:themeColor="text1"/>
        </w:rPr>
        <w:t xml:space="preserve"> signatures</w:t>
      </w:r>
      <w:r w:rsidRPr="00B82334">
        <w:rPr>
          <w:color w:val="000000" w:themeColor="text1"/>
        </w:rPr>
        <w:t xml:space="preserve"> data set which is an active Kaggle competition. MoA means a drug’s mechanism of action and how it affects a specific target protein in a cell, such as an enzyme, or a cell function, such as cell growth. Knowing the mechanism of action of a drug may help provide information about the safety of the drug and how it affects the body. It may also help identify the right dose of a drug and which patients are most likely to respond to treatment. Scientists seek to identify a protein target associated with a disease and develop a molecule that can modulate that protein target. We can develop an algorithm to predict a compound’s MoA given its cellular signature, thus helping scientists advance the drug discovery process.</w:t>
      </w:r>
    </w:p>
    <w:p w14:paraId="2432F2E3" w14:textId="138B8DEE" w:rsidR="00335B04" w:rsidRPr="00202017" w:rsidRDefault="00396CE2" w:rsidP="00202017">
      <w:pPr>
        <w:autoSpaceDE w:val="0"/>
        <w:autoSpaceDN w:val="0"/>
        <w:adjustRightInd w:val="0"/>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We do the supervised machine learning with Python and chose the most appropriate classification model </w:t>
      </w:r>
      <w:r w:rsidR="00202017">
        <w:rPr>
          <w:rFonts w:ascii="Times New Roman" w:hAnsi="Times New Roman" w:cs="Times New Roman"/>
          <w:color w:val="000000" w:themeColor="text1"/>
        </w:rPr>
        <w:t xml:space="preserve">to predict if the drug has human cell reaction or not. Gradient Boosting model is chosen for the prediction through cross validation method and the accuracy of the model is up to </w:t>
      </w:r>
      <w:r w:rsidR="00900C47">
        <w:rPr>
          <w:rFonts w:ascii="Times New Roman" w:hAnsi="Times New Roman" w:cs="Times New Roman"/>
          <w:color w:val="000000" w:themeColor="text1"/>
        </w:rPr>
        <w:t>70</w:t>
      </w:r>
      <w:r w:rsidR="00202017">
        <w:rPr>
          <w:rFonts w:ascii="Times New Roman" w:hAnsi="Times New Roman" w:cs="Times New Roman"/>
          <w:color w:val="000000" w:themeColor="text1"/>
        </w:rPr>
        <w:t xml:space="preserve">%. We also find top 5 import features, which are </w:t>
      </w:r>
      <w:r w:rsidR="00202017" w:rsidRPr="00202017">
        <w:rPr>
          <w:rFonts w:ascii="Times New Roman" w:hAnsi="Times New Roman" w:cs="Times New Roman"/>
          <w:color w:val="000000" w:themeColor="text1"/>
        </w:rPr>
        <w:t>cp_type_trt_cp</w:t>
      </w:r>
      <w:r w:rsidR="00202017">
        <w:rPr>
          <w:rFonts w:ascii="Times New Roman" w:hAnsi="Times New Roman" w:cs="Times New Roman"/>
          <w:color w:val="000000" w:themeColor="text1"/>
        </w:rPr>
        <w:t xml:space="preserve">; </w:t>
      </w:r>
      <w:r w:rsidR="00202017" w:rsidRPr="00202017">
        <w:rPr>
          <w:rFonts w:ascii="Times New Roman" w:hAnsi="Times New Roman" w:cs="Times New Roman"/>
          <w:color w:val="000000" w:themeColor="text1"/>
        </w:rPr>
        <w:t>g-385</w:t>
      </w:r>
      <w:r w:rsidR="00202017">
        <w:rPr>
          <w:rFonts w:ascii="Times New Roman" w:hAnsi="Times New Roman" w:cs="Times New Roman"/>
          <w:color w:val="000000" w:themeColor="text1"/>
        </w:rPr>
        <w:t xml:space="preserve">; </w:t>
      </w:r>
      <w:r w:rsidR="00202017" w:rsidRPr="00202017">
        <w:rPr>
          <w:rFonts w:ascii="Times New Roman" w:hAnsi="Times New Roman" w:cs="Times New Roman"/>
          <w:color w:val="000000" w:themeColor="text1"/>
        </w:rPr>
        <w:t>g-100</w:t>
      </w:r>
      <w:r w:rsidR="00202017">
        <w:rPr>
          <w:rFonts w:ascii="Times New Roman" w:hAnsi="Times New Roman" w:cs="Times New Roman"/>
          <w:color w:val="000000" w:themeColor="text1"/>
        </w:rPr>
        <w:t xml:space="preserve">; </w:t>
      </w:r>
      <w:r w:rsidR="00202017" w:rsidRPr="00202017">
        <w:rPr>
          <w:rFonts w:ascii="Times New Roman" w:hAnsi="Times New Roman" w:cs="Times New Roman"/>
          <w:color w:val="000000" w:themeColor="text1"/>
        </w:rPr>
        <w:t>g-</w:t>
      </w:r>
      <w:r w:rsidR="00202017">
        <w:rPr>
          <w:rFonts w:ascii="Times New Roman" w:hAnsi="Times New Roman" w:cs="Times New Roman"/>
          <w:color w:val="000000" w:themeColor="text1"/>
        </w:rPr>
        <w:t xml:space="preserve">175; </w:t>
      </w:r>
      <w:r w:rsidR="00202017" w:rsidRPr="00202017">
        <w:rPr>
          <w:rFonts w:ascii="Times New Roman" w:hAnsi="Times New Roman" w:cs="Times New Roman"/>
          <w:color w:val="000000" w:themeColor="text1"/>
        </w:rPr>
        <w:t>g-414</w:t>
      </w:r>
      <w:r w:rsidR="00202017">
        <w:rPr>
          <w:rFonts w:ascii="Times New Roman" w:hAnsi="Times New Roman" w:cs="Times New Roman"/>
          <w:color w:val="000000" w:themeColor="text1"/>
        </w:rPr>
        <w:t xml:space="preserve">. These are the important variables for the MoA prediction. </w:t>
      </w:r>
    </w:p>
    <w:p w14:paraId="3ED164B7" w14:textId="208F023A" w:rsidR="00333D5B" w:rsidRPr="00202017" w:rsidRDefault="00333D5B" w:rsidP="00333D5B">
      <w:pPr>
        <w:spacing w:line="480" w:lineRule="auto"/>
        <w:rPr>
          <w:rFonts w:ascii="Times New Roman" w:hAnsi="Times New Roman" w:cs="Times New Roman"/>
          <w:b/>
          <w:bCs/>
        </w:rPr>
      </w:pPr>
      <w:r w:rsidRPr="00202017">
        <w:rPr>
          <w:rFonts w:ascii="Times New Roman" w:hAnsi="Times New Roman" w:cs="Times New Roman"/>
          <w:b/>
          <w:bCs/>
        </w:rPr>
        <w:t>Introduction</w:t>
      </w:r>
    </w:p>
    <w:p w14:paraId="0C6D683C" w14:textId="77777777" w:rsidR="00202017" w:rsidRDefault="00202017" w:rsidP="00202017">
      <w:pPr>
        <w:pStyle w:val="NormalWeb"/>
        <w:shd w:val="clear" w:color="auto" w:fill="FFFFFF"/>
        <w:spacing w:before="0" w:beforeAutospacing="0" w:after="0" w:afterAutospacing="0" w:line="480" w:lineRule="auto"/>
        <w:ind w:firstLine="720"/>
        <w:rPr>
          <w:color w:val="000000" w:themeColor="text1"/>
        </w:rPr>
      </w:pPr>
      <w:r>
        <w:t>We</w:t>
      </w:r>
      <w:r w:rsidR="00AC12B5" w:rsidRPr="00AC12B5">
        <w:t xml:space="preserve"> are supposed to identify the Mechanism of Action (MoA)of a new drug based on the available information of cell viability and gene expressions and their target MoA. In this problem scientists seek to identify a protein target associated with the disease and develop a molecule that can modulate that protein target. As a shorthand to describe the biological activity of a given molecule, scientists assign a label referred to as mechanism-of-action or MoA for short. Here our target variable is MoA and features used to predict MoA are cell viability and gene expressions. We have been provided the information about human cell responses to drug within a pool of 100 </w:t>
      </w:r>
      <w:r w:rsidR="00AC12B5" w:rsidRPr="00AC12B5">
        <w:lastRenderedPageBreak/>
        <w:t>cell types and 772 gene expressions in addition we have access to MoA annotations of 5000 more drugs. Each drug can have more than one MoA, so this is an interesting part where we need to perform multi label classification on the data.</w:t>
      </w:r>
      <w:r w:rsidRPr="00202017">
        <w:rPr>
          <w:color w:val="000000" w:themeColor="text1"/>
        </w:rPr>
        <w:t xml:space="preserve"> </w:t>
      </w:r>
    </w:p>
    <w:p w14:paraId="52832C81" w14:textId="372B1FBD" w:rsidR="00202017" w:rsidRPr="00B82334" w:rsidRDefault="00202017" w:rsidP="00202017">
      <w:pPr>
        <w:pStyle w:val="NormalWeb"/>
        <w:shd w:val="clear" w:color="auto" w:fill="FFFFFF"/>
        <w:spacing w:before="0" w:beforeAutospacing="0" w:after="0" w:afterAutospacing="0" w:line="480" w:lineRule="auto"/>
        <w:ind w:firstLine="720"/>
        <w:rPr>
          <w:color w:val="000000" w:themeColor="text1"/>
        </w:rPr>
      </w:pPr>
      <w:r w:rsidRPr="00B82334">
        <w:rPr>
          <w:color w:val="000000" w:themeColor="text1"/>
        </w:rPr>
        <w:t>The data set will help us to analyze big data where we will be doing Multi Label Classification Model which is one step ahead of Logistic Regression model. We will be familiar with the challenges that we face in IT jobs in future. We are getting an opportunity to work on real world data set. This will give us an occasion to participate in Kaggle challenge.</w:t>
      </w:r>
    </w:p>
    <w:p w14:paraId="1EB987F8" w14:textId="6BD0AB64" w:rsidR="00335B04" w:rsidRDefault="00AC12B5" w:rsidP="003914A4">
      <w:pPr>
        <w:spacing w:line="480" w:lineRule="auto"/>
        <w:ind w:firstLine="720"/>
        <w:rPr>
          <w:rFonts w:ascii="Times New Roman" w:hAnsi="Times New Roman" w:cs="Times New Roman"/>
        </w:rPr>
      </w:pPr>
      <w:r w:rsidRPr="00AC12B5">
        <w:rPr>
          <w:rFonts w:ascii="Times New Roman" w:hAnsi="Times New Roman" w:cs="Times New Roman"/>
        </w:rPr>
        <w:t>We have used Logistic Regression, Random Forest Classifier, Gradient Boosting Classifier</w:t>
      </w:r>
      <w:r w:rsidR="00202017">
        <w:rPr>
          <w:rFonts w:ascii="Times New Roman" w:hAnsi="Times New Roman" w:cs="Times New Roman"/>
        </w:rPr>
        <w:t>,</w:t>
      </w:r>
      <w:r w:rsidRPr="00AC12B5">
        <w:rPr>
          <w:rFonts w:ascii="Times New Roman" w:hAnsi="Times New Roman" w:cs="Times New Roman"/>
        </w:rPr>
        <w:t xml:space="preserve"> Boost Classifier</w:t>
      </w:r>
      <w:r w:rsidR="00202017">
        <w:rPr>
          <w:rFonts w:ascii="Times New Roman" w:hAnsi="Times New Roman" w:cs="Times New Roman"/>
        </w:rPr>
        <w:t xml:space="preserve">, </w:t>
      </w:r>
      <w:r w:rsidR="00202017" w:rsidRPr="00202017">
        <w:rPr>
          <w:rFonts w:ascii="Times New Roman" w:hAnsi="Times New Roman" w:cs="Times New Roman"/>
        </w:rPr>
        <w:t>Adaptive Boosting</w:t>
      </w:r>
      <w:r w:rsidR="00202017">
        <w:rPr>
          <w:rFonts w:ascii="Times New Roman" w:hAnsi="Times New Roman" w:cs="Times New Roman"/>
        </w:rPr>
        <w:t xml:space="preserve"> and </w:t>
      </w:r>
      <w:r w:rsidR="00202017" w:rsidRPr="00202017">
        <w:rPr>
          <w:rFonts w:ascii="Times New Roman" w:hAnsi="Times New Roman" w:cs="Times New Roman"/>
        </w:rPr>
        <w:t>Neural Network</w:t>
      </w:r>
      <w:r w:rsidRPr="00AC12B5">
        <w:rPr>
          <w:rFonts w:ascii="Times New Roman" w:hAnsi="Times New Roman" w:cs="Times New Roman"/>
        </w:rPr>
        <w:t xml:space="preserve"> in order to observe the accuracy of each model on the training and test data set. The best model will help scientists to predict a drugs MoA given its cellular signature, thus helping them advance the drug discovery process.  </w:t>
      </w:r>
    </w:p>
    <w:p w14:paraId="2C898EEB" w14:textId="6BF387BB" w:rsidR="00335B04" w:rsidRDefault="00335B04" w:rsidP="00335B04">
      <w:pPr>
        <w:spacing w:line="480" w:lineRule="auto"/>
        <w:rPr>
          <w:rFonts w:ascii="Times New Roman" w:hAnsi="Times New Roman" w:cs="Times New Roman"/>
          <w:b/>
          <w:bCs/>
        </w:rPr>
      </w:pPr>
      <w:r w:rsidRPr="00335B04">
        <w:rPr>
          <w:rFonts w:ascii="Times New Roman" w:hAnsi="Times New Roman" w:cs="Times New Roman"/>
          <w:b/>
          <w:bCs/>
        </w:rPr>
        <w:t>Implementation</w:t>
      </w:r>
    </w:p>
    <w:p w14:paraId="78AAF748" w14:textId="284001B1" w:rsidR="00BD1682" w:rsidRPr="00D337ED" w:rsidRDefault="00BD1682" w:rsidP="00335B04">
      <w:pPr>
        <w:spacing w:line="480" w:lineRule="auto"/>
        <w:rPr>
          <w:rFonts w:ascii="Times New Roman" w:hAnsi="Times New Roman" w:cs="Times New Roman"/>
          <w:b/>
          <w:bCs/>
        </w:rPr>
      </w:pPr>
      <w:r w:rsidRPr="00D337ED">
        <w:rPr>
          <w:rFonts w:ascii="Times New Roman" w:hAnsi="Times New Roman" w:cs="Times New Roman"/>
          <w:b/>
          <w:bCs/>
        </w:rPr>
        <w:t>Step 1 Exploratory Data Analysis</w:t>
      </w:r>
    </w:p>
    <w:p w14:paraId="60D2C579" w14:textId="3A8DBD84" w:rsidR="00770809" w:rsidRDefault="001E42DC" w:rsidP="00D337ED">
      <w:pPr>
        <w:spacing w:line="480" w:lineRule="auto"/>
        <w:ind w:firstLine="720"/>
        <w:rPr>
          <w:rFonts w:ascii="Times New Roman" w:hAnsi="Times New Roman" w:cs="Times New Roman"/>
        </w:rPr>
      </w:pPr>
      <w:r w:rsidRPr="001E42DC">
        <w:rPr>
          <w:rFonts w:ascii="Times New Roman" w:hAnsi="Times New Roman" w:cs="Times New Roman"/>
          <w:noProof/>
        </w:rPr>
        <w:drawing>
          <wp:anchor distT="0" distB="0" distL="114300" distR="114300" simplePos="0" relativeHeight="251658240" behindDoc="0" locked="0" layoutInCell="1" allowOverlap="1" wp14:anchorId="4C3161DD" wp14:editId="663EB896">
            <wp:simplePos x="0" y="0"/>
            <wp:positionH relativeFrom="column">
              <wp:posOffset>2793788</wp:posOffset>
            </wp:positionH>
            <wp:positionV relativeFrom="paragraph">
              <wp:posOffset>115146</wp:posOffset>
            </wp:positionV>
            <wp:extent cx="3141345" cy="2929255"/>
            <wp:effectExtent l="0" t="0" r="0" b="4445"/>
            <wp:wrapSquare wrapText="bothSides"/>
            <wp:docPr id="8" name="Picture 7" descr="A picture containing icon&#10;&#10;Description automatically generated">
              <a:extLst xmlns:a="http://schemas.openxmlformats.org/drawingml/2006/main">
                <a:ext uri="{FF2B5EF4-FFF2-40B4-BE49-F238E27FC236}">
                  <a16:creationId xmlns:a16="http://schemas.microsoft.com/office/drawing/2014/main" id="{9D24D99D-68E1-AD43-909F-3CAA8F5BB7A9}"/>
                </a:ext>
              </a:extLst>
            </wp:docPr>
            <wp:cNvGraphicFramePr/>
            <a:graphic xmlns:a="http://schemas.openxmlformats.org/drawingml/2006/main">
              <a:graphicData uri="http://schemas.openxmlformats.org/drawingml/2006/picture">
                <pic:pic xmlns:pic="http://schemas.openxmlformats.org/drawingml/2006/picture">
                  <pic:nvPicPr>
                    <pic:cNvPr id="8" name="Picture 7" descr="A picture containing icon&#10;&#10;Description automatically generated">
                      <a:extLst>
                        <a:ext uri="{FF2B5EF4-FFF2-40B4-BE49-F238E27FC236}">
                          <a16:creationId xmlns:a16="http://schemas.microsoft.com/office/drawing/2014/main" id="{9D24D99D-68E1-AD43-909F-3CAA8F5BB7A9}"/>
                        </a:ext>
                      </a:extLst>
                    </pic:cNvPr>
                    <pic:cNvPicPr/>
                  </pic:nvPicPr>
                  <pic:blipFill>
                    <a:blip r:embed="rId4" cstate="print">
                      <a:alphaModFix/>
                      <a:extLst>
                        <a:ext uri="{28A0092B-C50C-407E-A947-70E740481C1C}">
                          <a14:useLocalDpi xmlns:a14="http://schemas.microsoft.com/office/drawing/2010/main" val="0"/>
                        </a:ext>
                      </a:extLst>
                    </a:blip>
                    <a:srcRect/>
                    <a:stretch>
                      <a:fillRect/>
                    </a:stretch>
                  </pic:blipFill>
                  <pic:spPr bwMode="auto">
                    <a:xfrm>
                      <a:off x="0" y="0"/>
                      <a:ext cx="3141345" cy="2929255"/>
                    </a:xfrm>
                    <a:prstGeom prst="rect">
                      <a:avLst/>
                    </a:prstGeom>
                    <a:ln/>
                  </pic:spPr>
                </pic:pic>
              </a:graphicData>
            </a:graphic>
            <wp14:sizeRelH relativeFrom="page">
              <wp14:pctWidth>0</wp14:pctWidth>
            </wp14:sizeRelH>
            <wp14:sizeRelV relativeFrom="page">
              <wp14:pctHeight>0</wp14:pctHeight>
            </wp14:sizeRelV>
          </wp:anchor>
        </w:drawing>
      </w:r>
      <w:r w:rsidR="00770809" w:rsidRPr="00770809">
        <w:rPr>
          <w:rFonts w:ascii="Times New Roman" w:hAnsi="Times New Roman" w:cs="Times New Roman"/>
        </w:rPr>
        <w:t>We have imported below 3 files from the Kaggle to perform our data analysis</w:t>
      </w:r>
      <w:r w:rsidR="00BD1682">
        <w:rPr>
          <w:rFonts w:ascii="Times New Roman" w:hAnsi="Times New Roman" w:cs="Times New Roman"/>
        </w:rPr>
        <w:t xml:space="preserve">, including </w:t>
      </w:r>
      <w:r w:rsidR="00770809" w:rsidRPr="00770809">
        <w:rPr>
          <w:rFonts w:ascii="Times New Roman" w:hAnsi="Times New Roman" w:cs="Times New Roman"/>
        </w:rPr>
        <w:t>Train_features.csv</w:t>
      </w:r>
      <w:r w:rsidR="00BD1682">
        <w:rPr>
          <w:rFonts w:ascii="Times New Roman" w:hAnsi="Times New Roman" w:cs="Times New Roman"/>
        </w:rPr>
        <w:t xml:space="preserve">, </w:t>
      </w:r>
      <w:r w:rsidR="00770809" w:rsidRPr="00770809">
        <w:rPr>
          <w:rFonts w:ascii="Times New Roman" w:hAnsi="Times New Roman" w:cs="Times New Roman"/>
        </w:rPr>
        <w:t>Test_features.csv</w:t>
      </w:r>
      <w:r w:rsidR="00BD1682">
        <w:rPr>
          <w:rFonts w:ascii="Times New Roman" w:hAnsi="Times New Roman" w:cs="Times New Roman"/>
        </w:rPr>
        <w:t xml:space="preserve">, and </w:t>
      </w:r>
      <w:r w:rsidR="00770809" w:rsidRPr="00770809">
        <w:rPr>
          <w:rFonts w:ascii="Times New Roman" w:hAnsi="Times New Roman" w:cs="Times New Roman"/>
        </w:rPr>
        <w:t>Train_targets_scored.csv</w:t>
      </w:r>
      <w:r w:rsidR="00BD1682">
        <w:rPr>
          <w:rFonts w:ascii="Times New Roman" w:hAnsi="Times New Roman" w:cs="Times New Roman"/>
        </w:rPr>
        <w:t>. Then we do the exploratory data analysis. The first step is to understand the</w:t>
      </w:r>
      <w:r w:rsidR="00BD1682" w:rsidRPr="00BD1682">
        <w:rPr>
          <w:rFonts w:ascii="Times New Roman" w:hAnsi="Times New Roman" w:cs="Times New Roman"/>
        </w:rPr>
        <w:t xml:space="preserve"> shape of test</w:t>
      </w:r>
      <w:r w:rsidR="00BD1682">
        <w:rPr>
          <w:rFonts w:ascii="Times New Roman" w:hAnsi="Times New Roman" w:cs="Times New Roman"/>
        </w:rPr>
        <w:t xml:space="preserve">ing, </w:t>
      </w:r>
      <w:r w:rsidR="00BD1682" w:rsidRPr="00BD1682">
        <w:rPr>
          <w:rFonts w:ascii="Times New Roman" w:hAnsi="Times New Roman" w:cs="Times New Roman"/>
        </w:rPr>
        <w:t>train</w:t>
      </w:r>
      <w:r w:rsidR="00BD1682">
        <w:rPr>
          <w:rFonts w:ascii="Times New Roman" w:hAnsi="Times New Roman" w:cs="Times New Roman"/>
        </w:rPr>
        <w:t>ing</w:t>
      </w:r>
      <w:r w:rsidR="00BD1682" w:rsidRPr="00BD1682">
        <w:rPr>
          <w:rFonts w:ascii="Times New Roman" w:hAnsi="Times New Roman" w:cs="Times New Roman"/>
        </w:rPr>
        <w:t xml:space="preserve"> and target datasets</w:t>
      </w:r>
      <w:r w:rsidR="00BD1682">
        <w:rPr>
          <w:rFonts w:ascii="Times New Roman" w:hAnsi="Times New Roman" w:cs="Times New Roman"/>
        </w:rPr>
        <w:t xml:space="preserve"> by using </w:t>
      </w:r>
      <w:r w:rsidR="00BD1682" w:rsidRPr="00BD1682">
        <w:rPr>
          <w:rFonts w:ascii="Times New Roman" w:hAnsi="Times New Roman" w:cs="Times New Roman"/>
          <w:i/>
          <w:iCs/>
        </w:rPr>
        <w:t>data.shape()</w:t>
      </w:r>
      <w:r w:rsidR="00BD1682">
        <w:rPr>
          <w:rFonts w:ascii="Times New Roman" w:hAnsi="Times New Roman" w:cs="Times New Roman"/>
        </w:rPr>
        <w:t xml:space="preserve"> function. To better understand the dataset, </w:t>
      </w:r>
      <w:r w:rsidR="00BD1682">
        <w:rPr>
          <w:rFonts w:ascii="Times New Roman" w:hAnsi="Times New Roman" w:cs="Times New Roman"/>
        </w:rPr>
        <w:lastRenderedPageBreak/>
        <w:t xml:space="preserve">we check the training features based on the data types. </w:t>
      </w:r>
      <w:r w:rsidR="00D337ED" w:rsidRPr="00D337ED">
        <w:rPr>
          <w:rFonts w:ascii="Times New Roman" w:hAnsi="Times New Roman" w:cs="Times New Roman"/>
        </w:rPr>
        <w:t>There are 3 categorical features in the train data set such as cp_time, cp_type and cp_dose.</w:t>
      </w:r>
      <w:r w:rsidR="00D337ED">
        <w:rPr>
          <w:rFonts w:ascii="Times New Roman" w:hAnsi="Times New Roman" w:cs="Times New Roman"/>
        </w:rPr>
        <w:t xml:space="preserve"> </w:t>
      </w:r>
      <w:r w:rsidR="00D337ED" w:rsidRPr="00D337ED">
        <w:rPr>
          <w:rFonts w:ascii="Times New Roman" w:hAnsi="Times New Roman" w:cs="Times New Roman"/>
        </w:rPr>
        <w:t>We have mapped the values with integers using map function in pandas.</w:t>
      </w:r>
      <w:r w:rsidR="00D337ED">
        <w:rPr>
          <w:rFonts w:ascii="Times New Roman" w:hAnsi="Times New Roman" w:cs="Times New Roman"/>
        </w:rPr>
        <w:t xml:space="preserve"> For numerical variables, we specially check the gene expressions. </w:t>
      </w:r>
      <w:r w:rsidR="00D337ED" w:rsidRPr="00D337ED">
        <w:rPr>
          <w:rFonts w:ascii="Times New Roman" w:hAnsi="Times New Roman" w:cs="Times New Roman"/>
        </w:rPr>
        <w:t xml:space="preserve">From the </w:t>
      </w:r>
      <w:r w:rsidR="00D337ED">
        <w:rPr>
          <w:rFonts w:ascii="Times New Roman" w:hAnsi="Times New Roman" w:cs="Times New Roman"/>
        </w:rPr>
        <w:t xml:space="preserve">distribution plot of </w:t>
      </w:r>
      <w:r w:rsidR="00D337ED" w:rsidRPr="00D337ED">
        <w:rPr>
          <w:rFonts w:ascii="Times New Roman" w:hAnsi="Times New Roman" w:cs="Times New Roman"/>
        </w:rPr>
        <w:t>gene expression features we can see that most of the samples are normally distributed with mean 0 and values range from -10 to +10.</w:t>
      </w:r>
      <w:r w:rsidRPr="001E42DC">
        <w:rPr>
          <w:noProof/>
        </w:rPr>
        <w:t xml:space="preserve"> </w:t>
      </w:r>
    </w:p>
    <w:p w14:paraId="4834A8E4" w14:textId="71506218" w:rsidR="00BD1682" w:rsidRPr="00D337ED" w:rsidRDefault="00BD1682" w:rsidP="00BD1682">
      <w:pPr>
        <w:spacing w:line="480" w:lineRule="auto"/>
        <w:rPr>
          <w:rFonts w:ascii="Times New Roman" w:hAnsi="Times New Roman" w:cs="Times New Roman"/>
          <w:b/>
          <w:bCs/>
        </w:rPr>
      </w:pPr>
      <w:r w:rsidRPr="00D337ED">
        <w:rPr>
          <w:rFonts w:ascii="Times New Roman" w:hAnsi="Times New Roman" w:cs="Times New Roman"/>
          <w:b/>
          <w:bCs/>
        </w:rPr>
        <w:t xml:space="preserve">Step 2 Feature Engineering </w:t>
      </w:r>
    </w:p>
    <w:p w14:paraId="1CEF20BF" w14:textId="5010F6CC" w:rsidR="001E42DC" w:rsidRDefault="001E42DC" w:rsidP="001E42DC">
      <w:pPr>
        <w:spacing w:line="480" w:lineRule="auto"/>
        <w:ind w:firstLine="720"/>
        <w:rPr>
          <w:rFonts w:ascii="Times New Roman" w:hAnsi="Times New Roman" w:cs="Times New Roman"/>
        </w:rPr>
      </w:pPr>
      <w:r w:rsidRPr="001E42DC">
        <w:rPr>
          <w:rFonts w:ascii="Times New Roman" w:hAnsi="Times New Roman" w:cs="Times New Roman"/>
          <w:noProof/>
        </w:rPr>
        <w:drawing>
          <wp:anchor distT="0" distB="0" distL="114300" distR="114300" simplePos="0" relativeHeight="251659264" behindDoc="0" locked="0" layoutInCell="1" allowOverlap="1" wp14:anchorId="67604AC0" wp14:editId="284D416B">
            <wp:simplePos x="0" y="0"/>
            <wp:positionH relativeFrom="column">
              <wp:posOffset>2508250</wp:posOffset>
            </wp:positionH>
            <wp:positionV relativeFrom="paragraph">
              <wp:posOffset>132080</wp:posOffset>
            </wp:positionV>
            <wp:extent cx="3208655" cy="2946400"/>
            <wp:effectExtent l="0" t="0" r="4445" b="0"/>
            <wp:wrapSquare wrapText="bothSides"/>
            <wp:docPr id="7" name="Picture 6" descr="Chart, bar chart&#10;&#10;Description automatically generated">
              <a:extLst xmlns:a="http://schemas.openxmlformats.org/drawingml/2006/main">
                <a:ext uri="{FF2B5EF4-FFF2-40B4-BE49-F238E27FC236}">
                  <a16:creationId xmlns:a16="http://schemas.microsoft.com/office/drawing/2014/main" id="{01FF20F3-0CE9-9145-B994-9C37AD1371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bar chart&#10;&#10;Description automatically generated">
                      <a:extLst>
                        <a:ext uri="{FF2B5EF4-FFF2-40B4-BE49-F238E27FC236}">
                          <a16:creationId xmlns:a16="http://schemas.microsoft.com/office/drawing/2014/main" id="{01FF20F3-0CE9-9145-B994-9C37AD1371C0}"/>
                        </a:ext>
                      </a:extLst>
                    </pic:cNvPr>
                    <pic:cNvPicPr>
                      <a:picLocks noChangeAspect="1"/>
                    </pic:cNvPicPr>
                  </pic:nvPicPr>
                  <pic:blipFill>
                    <a:blip r:embed="rId5" cstate="print">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208655" cy="2946400"/>
                    </a:xfrm>
                    <a:prstGeom prst="rect">
                      <a:avLst/>
                    </a:prstGeom>
                  </pic:spPr>
                </pic:pic>
              </a:graphicData>
            </a:graphic>
            <wp14:sizeRelH relativeFrom="page">
              <wp14:pctWidth>0</wp14:pctWidth>
            </wp14:sizeRelH>
            <wp14:sizeRelV relativeFrom="page">
              <wp14:pctHeight>0</wp14:pctHeight>
            </wp14:sizeRelV>
          </wp:anchor>
        </w:drawing>
      </w:r>
      <w:r w:rsidR="00D337ED" w:rsidRPr="00335B04">
        <w:rPr>
          <w:rFonts w:ascii="Times New Roman" w:hAnsi="Times New Roman" w:cs="Times New Roman"/>
        </w:rPr>
        <w:t>All the target columns are binary in nature, indicating whether a cell type responds to the drug or not. Since, this is a multi-label classification problem drug samples can have multiple MoA i.e. more than one target variable class can be active.</w:t>
      </w:r>
      <w:r w:rsidR="00602060">
        <w:rPr>
          <w:rFonts w:ascii="Times New Roman" w:hAnsi="Times New Roman" w:cs="Times New Roman"/>
        </w:rPr>
        <w:t xml:space="preserve"> We draw the bar plot to show m</w:t>
      </w:r>
      <w:r w:rsidR="00602060" w:rsidRPr="00602060">
        <w:rPr>
          <w:rFonts w:ascii="Times New Roman" w:hAnsi="Times New Roman" w:cs="Times New Roman"/>
        </w:rPr>
        <w:t xml:space="preserve">ulti </w:t>
      </w:r>
      <w:r w:rsidR="00602060">
        <w:rPr>
          <w:rFonts w:ascii="Times New Roman" w:hAnsi="Times New Roman" w:cs="Times New Roman"/>
        </w:rPr>
        <w:t>l</w:t>
      </w:r>
      <w:r w:rsidR="00602060" w:rsidRPr="00602060">
        <w:rPr>
          <w:rFonts w:ascii="Times New Roman" w:hAnsi="Times New Roman" w:cs="Times New Roman"/>
        </w:rPr>
        <w:t xml:space="preserve">abel </w:t>
      </w:r>
      <w:r w:rsidR="00602060">
        <w:rPr>
          <w:rFonts w:ascii="Times New Roman" w:hAnsi="Times New Roman" w:cs="Times New Roman"/>
        </w:rPr>
        <w:t>d</w:t>
      </w:r>
      <w:r w:rsidR="00602060" w:rsidRPr="00602060">
        <w:rPr>
          <w:rFonts w:ascii="Times New Roman" w:hAnsi="Times New Roman" w:cs="Times New Roman"/>
        </w:rPr>
        <w:t xml:space="preserve">istribution in </w:t>
      </w:r>
      <w:r w:rsidR="00602060">
        <w:rPr>
          <w:rFonts w:ascii="Times New Roman" w:hAnsi="Times New Roman" w:cs="Times New Roman"/>
        </w:rPr>
        <w:t>t</w:t>
      </w:r>
      <w:r w:rsidR="00602060" w:rsidRPr="00602060">
        <w:rPr>
          <w:rFonts w:ascii="Times New Roman" w:hAnsi="Times New Roman" w:cs="Times New Roman"/>
        </w:rPr>
        <w:t xml:space="preserve">arget </w:t>
      </w:r>
      <w:r w:rsidR="00602060">
        <w:rPr>
          <w:rFonts w:ascii="Times New Roman" w:hAnsi="Times New Roman" w:cs="Times New Roman"/>
        </w:rPr>
        <w:t>v</w:t>
      </w:r>
      <w:r w:rsidR="00602060" w:rsidRPr="00602060">
        <w:rPr>
          <w:rFonts w:ascii="Times New Roman" w:hAnsi="Times New Roman" w:cs="Times New Roman"/>
        </w:rPr>
        <w:t>ariables</w:t>
      </w:r>
      <w:r w:rsidR="00602060">
        <w:rPr>
          <w:rFonts w:ascii="Times New Roman" w:hAnsi="Times New Roman" w:cs="Times New Roman"/>
        </w:rPr>
        <w:t xml:space="preserve">. From the </w:t>
      </w:r>
      <w:r w:rsidR="00D337ED" w:rsidRPr="00335B04">
        <w:rPr>
          <w:rFonts w:ascii="Times New Roman" w:hAnsi="Times New Roman" w:cs="Times New Roman"/>
        </w:rPr>
        <w:t xml:space="preserve">plot </w:t>
      </w:r>
      <w:r w:rsidR="00602060">
        <w:rPr>
          <w:rFonts w:ascii="Times New Roman" w:hAnsi="Times New Roman" w:cs="Times New Roman"/>
        </w:rPr>
        <w:t>we can see that</w:t>
      </w:r>
      <w:r w:rsidR="00D337ED" w:rsidRPr="00335B04">
        <w:rPr>
          <w:rFonts w:ascii="Times New Roman" w:hAnsi="Times New Roman" w:cs="Times New Roman"/>
        </w:rPr>
        <w:t xml:space="preserve"> nearly 40% of the data has no MoA annotations</w:t>
      </w:r>
      <w:r w:rsidR="00602060">
        <w:rPr>
          <w:rFonts w:ascii="Times New Roman" w:hAnsi="Times New Roman" w:cs="Times New Roman"/>
        </w:rPr>
        <w:t xml:space="preserve"> and m</w:t>
      </w:r>
      <w:r w:rsidR="00D337ED" w:rsidRPr="00335B04">
        <w:rPr>
          <w:rFonts w:ascii="Times New Roman" w:hAnsi="Times New Roman" w:cs="Times New Roman"/>
        </w:rPr>
        <w:t>ajority of the cases show single annotation nearly 52%</w:t>
      </w:r>
      <w:r w:rsidR="00602060">
        <w:rPr>
          <w:rFonts w:ascii="Times New Roman" w:hAnsi="Times New Roman" w:cs="Times New Roman"/>
        </w:rPr>
        <w:t xml:space="preserve">. Therefore, we try to use </w:t>
      </w:r>
      <w:r w:rsidR="00602060" w:rsidRPr="00602060">
        <w:rPr>
          <w:rFonts w:ascii="Times New Roman" w:hAnsi="Times New Roman" w:cs="Times New Roman"/>
          <w:i/>
          <w:iCs/>
        </w:rPr>
        <w:t>cell_reaction</w:t>
      </w:r>
      <w:r w:rsidR="00602060">
        <w:rPr>
          <w:rFonts w:ascii="Times New Roman" w:hAnsi="Times New Roman" w:cs="Times New Roman"/>
        </w:rPr>
        <w:t xml:space="preserve"> column as a binary </w:t>
      </w:r>
      <w:r w:rsidR="00E83E34">
        <w:rPr>
          <w:rFonts w:ascii="Times New Roman" w:hAnsi="Times New Roman" w:cs="Times New Roman"/>
        </w:rPr>
        <w:t>variable -</w:t>
      </w:r>
      <w:r w:rsidR="00602060">
        <w:rPr>
          <w:rFonts w:ascii="Times New Roman" w:hAnsi="Times New Roman" w:cs="Times New Roman"/>
        </w:rPr>
        <w:t xml:space="preserve"> </w:t>
      </w:r>
      <w:r w:rsidR="00602060" w:rsidRPr="007715A7">
        <w:rPr>
          <w:rFonts w:ascii="Times New Roman" w:hAnsi="Times New Roman" w:cs="Times New Roman"/>
        </w:rPr>
        <w:t xml:space="preserve">‘0’ </w:t>
      </w:r>
      <w:r w:rsidR="00602060">
        <w:rPr>
          <w:rFonts w:ascii="Times New Roman" w:hAnsi="Times New Roman" w:cs="Times New Roman"/>
        </w:rPr>
        <w:t>indicates</w:t>
      </w:r>
      <w:r w:rsidR="00602060" w:rsidRPr="007715A7">
        <w:rPr>
          <w:rFonts w:ascii="Times New Roman" w:hAnsi="Times New Roman" w:cs="Times New Roman"/>
        </w:rPr>
        <w:t xml:space="preserve"> no cells reacted and ‘1’ </w:t>
      </w:r>
      <w:r w:rsidR="00602060">
        <w:rPr>
          <w:rFonts w:ascii="Times New Roman" w:hAnsi="Times New Roman" w:cs="Times New Roman"/>
        </w:rPr>
        <w:t>indicates</w:t>
      </w:r>
      <w:r w:rsidR="00602060" w:rsidRPr="007715A7">
        <w:rPr>
          <w:rFonts w:ascii="Times New Roman" w:hAnsi="Times New Roman" w:cs="Times New Roman"/>
        </w:rPr>
        <w:t xml:space="preserve"> one or more cells reacted</w:t>
      </w:r>
      <w:r w:rsidR="00602060">
        <w:rPr>
          <w:rFonts w:ascii="Times New Roman" w:hAnsi="Times New Roman" w:cs="Times New Roman"/>
        </w:rPr>
        <w:t>.</w:t>
      </w:r>
    </w:p>
    <w:p w14:paraId="6AC61442" w14:textId="50662990" w:rsidR="00770809" w:rsidRPr="00602060" w:rsidRDefault="00BD1682" w:rsidP="00335B04">
      <w:pPr>
        <w:spacing w:line="480" w:lineRule="auto"/>
        <w:rPr>
          <w:rFonts w:ascii="Times New Roman" w:hAnsi="Times New Roman" w:cs="Times New Roman"/>
          <w:b/>
          <w:bCs/>
        </w:rPr>
      </w:pPr>
      <w:r w:rsidRPr="00602060">
        <w:rPr>
          <w:rFonts w:ascii="Times New Roman" w:hAnsi="Times New Roman" w:cs="Times New Roman"/>
          <w:b/>
          <w:bCs/>
        </w:rPr>
        <w:t>Step 3 Splitting Dataset</w:t>
      </w:r>
    </w:p>
    <w:p w14:paraId="7A555865" w14:textId="26D1418F" w:rsidR="00602060" w:rsidRDefault="00602060" w:rsidP="00602060">
      <w:pPr>
        <w:spacing w:line="480" w:lineRule="auto"/>
        <w:ind w:firstLine="720"/>
        <w:rPr>
          <w:rFonts w:ascii="Times New Roman" w:hAnsi="Times New Roman" w:cs="Times New Roman"/>
        </w:rPr>
      </w:pPr>
      <w:r w:rsidRPr="007715A7">
        <w:rPr>
          <w:rFonts w:ascii="Times New Roman" w:hAnsi="Times New Roman" w:cs="Times New Roman"/>
        </w:rPr>
        <w:t>We have huge dataset, including 2</w:t>
      </w:r>
      <w:r>
        <w:rPr>
          <w:rFonts w:ascii="Times New Roman" w:hAnsi="Times New Roman" w:cs="Times New Roman"/>
        </w:rPr>
        <w:t>6000</w:t>
      </w:r>
      <w:r w:rsidRPr="007715A7">
        <w:rPr>
          <w:rFonts w:ascii="Times New Roman" w:hAnsi="Times New Roman" w:cs="Times New Roman"/>
        </w:rPr>
        <w:t xml:space="preserve"> rows and 876 columns</w:t>
      </w:r>
      <w:r>
        <w:rPr>
          <w:rFonts w:ascii="Times New Roman" w:hAnsi="Times New Roman" w:cs="Times New Roman"/>
        </w:rPr>
        <w:t>, we have sampled 80% of it Training and 20% of data for testing.</w:t>
      </w:r>
    </w:p>
    <w:p w14:paraId="45492CCB" w14:textId="78D41397" w:rsidR="003C70AD" w:rsidRPr="003C70AD" w:rsidRDefault="00900C47" w:rsidP="00335B04">
      <w:pPr>
        <w:spacing w:line="480" w:lineRule="auto"/>
        <w:rPr>
          <w:rFonts w:ascii="Times New Roman" w:hAnsi="Times New Roman" w:cs="Times New Roman"/>
          <w:b/>
          <w:bCs/>
        </w:rPr>
      </w:pPr>
      <w:r w:rsidRPr="00900C47">
        <w:rPr>
          <w:rFonts w:ascii="Times New Roman" w:hAnsi="Times New Roman" w:cs="Times New Roman"/>
          <w:b/>
          <w:bCs/>
        </w:rPr>
        <w:t xml:space="preserve">Step </w:t>
      </w:r>
      <w:r w:rsidR="00441819">
        <w:rPr>
          <w:rFonts w:ascii="Times New Roman" w:hAnsi="Times New Roman" w:cs="Times New Roman"/>
          <w:b/>
          <w:bCs/>
        </w:rPr>
        <w:t>4</w:t>
      </w:r>
      <w:r w:rsidR="003D202F">
        <w:rPr>
          <w:rFonts w:ascii="Times New Roman" w:hAnsi="Times New Roman" w:cs="Times New Roman"/>
          <w:b/>
          <w:bCs/>
        </w:rPr>
        <w:t xml:space="preserve"> </w:t>
      </w:r>
      <w:r w:rsidR="003C70AD" w:rsidRPr="003C70AD">
        <w:rPr>
          <w:rFonts w:ascii="Times New Roman" w:hAnsi="Times New Roman" w:cs="Times New Roman"/>
          <w:b/>
          <w:bCs/>
        </w:rPr>
        <w:t>Data</w:t>
      </w:r>
      <w:r>
        <w:rPr>
          <w:rFonts w:ascii="Times New Roman" w:hAnsi="Times New Roman" w:cs="Times New Roman"/>
          <w:b/>
          <w:bCs/>
        </w:rPr>
        <w:t xml:space="preserve"> Modelling</w:t>
      </w:r>
    </w:p>
    <w:p w14:paraId="5C0C799D" w14:textId="77777777" w:rsidR="003C70AD" w:rsidRPr="007715A7" w:rsidRDefault="003C70AD" w:rsidP="003C70AD">
      <w:pPr>
        <w:spacing w:line="480" w:lineRule="auto"/>
        <w:rPr>
          <w:rFonts w:ascii="Times New Roman" w:hAnsi="Times New Roman" w:cs="Times New Roman"/>
          <w:b/>
          <w:bCs/>
        </w:rPr>
      </w:pPr>
      <w:r w:rsidRPr="007715A7">
        <w:rPr>
          <w:rFonts w:ascii="Times New Roman" w:hAnsi="Times New Roman" w:cs="Times New Roman"/>
          <w:b/>
          <w:bCs/>
        </w:rPr>
        <w:t>Part 1 Logistic Regression</w:t>
      </w:r>
    </w:p>
    <w:p w14:paraId="65A27292" w14:textId="77777777" w:rsidR="003C70AD" w:rsidRPr="007715A7" w:rsidRDefault="003C70AD" w:rsidP="003C70AD">
      <w:pPr>
        <w:spacing w:line="480" w:lineRule="auto"/>
        <w:rPr>
          <w:rFonts w:ascii="Times New Roman" w:hAnsi="Times New Roman" w:cs="Times New Roman"/>
        </w:rPr>
      </w:pPr>
      <w:r w:rsidRPr="007715A7">
        <w:rPr>
          <w:rFonts w:ascii="Times New Roman" w:hAnsi="Times New Roman" w:cs="Times New Roman"/>
        </w:rPr>
        <w:lastRenderedPageBreak/>
        <w:tab/>
        <w:t xml:space="preserve">Since we have modified our target variable into binary values ‘0’ indicating no cells reacted and ‘1’ indicating one or more cells reacted we used Logistic Regression to model our dataset. The logistic regression output shows the performance of the model on testing data. </w:t>
      </w:r>
      <w:r w:rsidRPr="007715A7">
        <w:rPr>
          <w:rFonts w:ascii="Times New Roman" w:hAnsi="Times New Roman" w:cs="Times New Roman"/>
          <w:b/>
          <w:bCs/>
        </w:rPr>
        <w:t>The accuracy is 0.67.</w:t>
      </w:r>
      <w:r w:rsidRPr="007715A7">
        <w:rPr>
          <w:rFonts w:ascii="Times New Roman" w:hAnsi="Times New Roman" w:cs="Times New Roman"/>
        </w:rPr>
        <w:t xml:space="preserve"> </w:t>
      </w:r>
    </w:p>
    <w:p w14:paraId="24123284" w14:textId="77777777" w:rsidR="003C70AD" w:rsidRPr="007715A7" w:rsidRDefault="003C70AD" w:rsidP="003C70AD">
      <w:pPr>
        <w:pStyle w:val="HTMLPreformatted"/>
        <w:shd w:val="clear" w:color="auto" w:fill="FFFFFF"/>
        <w:wordWrap w:val="0"/>
        <w:spacing w:line="276" w:lineRule="auto"/>
        <w:jc w:val="both"/>
        <w:textAlignment w:val="baseline"/>
        <w:rPr>
          <w:rFonts w:ascii="Times New Roman" w:eastAsiaTheme="minorHAnsi" w:hAnsi="Times New Roman" w:cs="Times New Roman"/>
          <w:sz w:val="24"/>
          <w:szCs w:val="24"/>
        </w:rPr>
      </w:pPr>
      <w:r w:rsidRPr="007715A7">
        <w:rPr>
          <w:rFonts w:ascii="Times New Roman" w:eastAsiaTheme="minorHAnsi" w:hAnsi="Times New Roman" w:cs="Times New Roman"/>
          <w:sz w:val="24"/>
          <w:szCs w:val="24"/>
        </w:rPr>
        <w:t xml:space="preserve">          Cells reacted    precision          </w:t>
      </w:r>
      <w:r w:rsidRPr="007715A7">
        <w:rPr>
          <w:rFonts w:ascii="Times New Roman" w:eastAsiaTheme="minorHAnsi" w:hAnsi="Times New Roman" w:cs="Times New Roman"/>
          <w:sz w:val="24"/>
          <w:szCs w:val="24"/>
        </w:rPr>
        <w:tab/>
        <w:t xml:space="preserve">   recall </w:t>
      </w:r>
      <w:r w:rsidRPr="007715A7">
        <w:rPr>
          <w:rFonts w:ascii="Times New Roman" w:eastAsiaTheme="minorHAnsi" w:hAnsi="Times New Roman" w:cs="Times New Roman"/>
          <w:sz w:val="24"/>
          <w:szCs w:val="24"/>
        </w:rPr>
        <w:tab/>
      </w:r>
      <w:r w:rsidRPr="007715A7">
        <w:rPr>
          <w:rFonts w:ascii="Times New Roman" w:eastAsiaTheme="minorHAnsi" w:hAnsi="Times New Roman" w:cs="Times New Roman"/>
          <w:sz w:val="24"/>
          <w:szCs w:val="24"/>
        </w:rPr>
        <w:tab/>
        <w:t xml:space="preserve">f1-score   </w:t>
      </w:r>
      <w:r w:rsidRPr="007715A7">
        <w:rPr>
          <w:rFonts w:ascii="Times New Roman" w:eastAsiaTheme="minorHAnsi" w:hAnsi="Times New Roman" w:cs="Times New Roman"/>
          <w:sz w:val="24"/>
          <w:szCs w:val="24"/>
        </w:rPr>
        <w:tab/>
        <w:t>Support</w:t>
      </w:r>
    </w:p>
    <w:tbl>
      <w:tblPr>
        <w:tblStyle w:val="TableGrid"/>
        <w:tblW w:w="0" w:type="auto"/>
        <w:jc w:val="center"/>
        <w:tblLook w:val="04A0" w:firstRow="1" w:lastRow="0" w:firstColumn="1" w:lastColumn="0" w:noHBand="0" w:noVBand="1"/>
      </w:tblPr>
      <w:tblGrid>
        <w:gridCol w:w="1369"/>
        <w:gridCol w:w="1429"/>
        <w:gridCol w:w="1767"/>
        <w:gridCol w:w="1768"/>
        <w:gridCol w:w="1768"/>
      </w:tblGrid>
      <w:tr w:rsidR="003C70AD" w:rsidRPr="007715A7" w14:paraId="653519CB" w14:textId="77777777" w:rsidTr="006468F2">
        <w:trPr>
          <w:trHeight w:val="245"/>
          <w:jc w:val="center"/>
        </w:trPr>
        <w:tc>
          <w:tcPr>
            <w:tcW w:w="1369" w:type="dxa"/>
          </w:tcPr>
          <w:p w14:paraId="6928C5DF"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w:t>
            </w:r>
          </w:p>
        </w:tc>
        <w:tc>
          <w:tcPr>
            <w:tcW w:w="1429" w:type="dxa"/>
          </w:tcPr>
          <w:p w14:paraId="5C3BE6A2"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0.64</w:t>
            </w:r>
          </w:p>
        </w:tc>
        <w:tc>
          <w:tcPr>
            <w:tcW w:w="1767" w:type="dxa"/>
          </w:tcPr>
          <w:p w14:paraId="010BC0E7"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0.40</w:t>
            </w:r>
          </w:p>
        </w:tc>
        <w:tc>
          <w:tcPr>
            <w:tcW w:w="1768" w:type="dxa"/>
          </w:tcPr>
          <w:p w14:paraId="3AF40E8C"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0.49</w:t>
            </w:r>
          </w:p>
        </w:tc>
        <w:tc>
          <w:tcPr>
            <w:tcW w:w="1768" w:type="dxa"/>
          </w:tcPr>
          <w:p w14:paraId="3FDEE647"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1928</w:t>
            </w:r>
          </w:p>
        </w:tc>
      </w:tr>
      <w:tr w:rsidR="003C70AD" w:rsidRPr="007715A7" w14:paraId="28F0A856" w14:textId="77777777" w:rsidTr="006468F2">
        <w:trPr>
          <w:trHeight w:val="256"/>
          <w:jc w:val="center"/>
        </w:trPr>
        <w:tc>
          <w:tcPr>
            <w:tcW w:w="1369" w:type="dxa"/>
          </w:tcPr>
          <w:p w14:paraId="412B5F15"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1</w:t>
            </w:r>
          </w:p>
        </w:tc>
        <w:tc>
          <w:tcPr>
            <w:tcW w:w="1429" w:type="dxa"/>
          </w:tcPr>
          <w:p w14:paraId="37EB7668"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0.67</w:t>
            </w:r>
          </w:p>
        </w:tc>
        <w:tc>
          <w:tcPr>
            <w:tcW w:w="1767" w:type="dxa"/>
          </w:tcPr>
          <w:p w14:paraId="5F2A3C16"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0.85</w:t>
            </w:r>
          </w:p>
        </w:tc>
        <w:tc>
          <w:tcPr>
            <w:tcW w:w="1768" w:type="dxa"/>
          </w:tcPr>
          <w:p w14:paraId="724FFCB1"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0.75</w:t>
            </w:r>
          </w:p>
        </w:tc>
        <w:tc>
          <w:tcPr>
            <w:tcW w:w="1768" w:type="dxa"/>
          </w:tcPr>
          <w:p w14:paraId="019E174D"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2835</w:t>
            </w:r>
          </w:p>
        </w:tc>
      </w:tr>
    </w:tbl>
    <w:p w14:paraId="4A919C90" w14:textId="77777777" w:rsidR="003425D8" w:rsidRDefault="003425D8" w:rsidP="003425D8">
      <w:pPr>
        <w:spacing w:line="480" w:lineRule="auto"/>
        <w:ind w:firstLine="720"/>
        <w:rPr>
          <w:rFonts w:ascii="Times New Roman" w:hAnsi="Times New Roman" w:cs="Times New Roman"/>
        </w:rPr>
      </w:pPr>
    </w:p>
    <w:p w14:paraId="0661E1FF" w14:textId="3DCBB2A8" w:rsidR="003C70AD" w:rsidRPr="007715A7" w:rsidRDefault="003C70AD" w:rsidP="003425D8">
      <w:pPr>
        <w:spacing w:line="480" w:lineRule="auto"/>
        <w:ind w:firstLine="720"/>
        <w:rPr>
          <w:rFonts w:ascii="Times New Roman" w:hAnsi="Times New Roman" w:cs="Times New Roman"/>
        </w:rPr>
      </w:pPr>
      <w:r w:rsidRPr="007715A7">
        <w:rPr>
          <w:rFonts w:ascii="Times New Roman" w:hAnsi="Times New Roman" w:cs="Times New Roman"/>
        </w:rPr>
        <w:t>The accuracy of logistic regression is not good, and we consider that there are several reasons. First,</w:t>
      </w:r>
      <w:r>
        <w:rPr>
          <w:rFonts w:ascii="Times New Roman" w:hAnsi="Times New Roman" w:cs="Times New Roman"/>
        </w:rPr>
        <w:t xml:space="preserve"> number of features are more and logistic regression will fail to accommodate for nonlinear relations between variables</w:t>
      </w:r>
      <w:r w:rsidRPr="007715A7">
        <w:rPr>
          <w:rFonts w:ascii="Times New Roman" w:hAnsi="Times New Roman" w:cs="Times New Roman"/>
        </w:rPr>
        <w:t xml:space="preserve">. </w:t>
      </w:r>
      <w:r>
        <w:rPr>
          <w:rFonts w:ascii="Times New Roman" w:hAnsi="Times New Roman" w:cs="Times New Roman"/>
        </w:rPr>
        <w:t xml:space="preserve"> Also, step wise selection of variable could be tedious process. Hence</w:t>
      </w:r>
      <w:r w:rsidRPr="007715A7">
        <w:rPr>
          <w:rFonts w:ascii="Times New Roman" w:hAnsi="Times New Roman" w:cs="Times New Roman"/>
        </w:rPr>
        <w:t xml:space="preserve">, we used random forest regression to find the most important features for the model. Second, we </w:t>
      </w:r>
      <w:r>
        <w:rPr>
          <w:rFonts w:ascii="Times New Roman" w:hAnsi="Times New Roman" w:cs="Times New Roman"/>
        </w:rPr>
        <w:t>did check on</w:t>
      </w:r>
      <w:r w:rsidRPr="007715A7">
        <w:rPr>
          <w:rFonts w:ascii="Times New Roman" w:hAnsi="Times New Roman" w:cs="Times New Roman"/>
        </w:rPr>
        <w:t xml:space="preserve"> the </w:t>
      </w:r>
      <w:r w:rsidRPr="007715A7">
        <w:rPr>
          <w:rFonts w:ascii="Times New Roman" w:hAnsi="Times New Roman" w:cs="Times New Roman"/>
          <w:b/>
          <w:bCs/>
        </w:rPr>
        <w:t>multicollinearity</w:t>
      </w:r>
      <w:r>
        <w:rPr>
          <w:rFonts w:ascii="Times New Roman" w:hAnsi="Times New Roman" w:cs="Times New Roman"/>
        </w:rPr>
        <w:t xml:space="preserve"> which greatly increases bias in the model. </w:t>
      </w:r>
    </w:p>
    <w:p w14:paraId="74279AD2" w14:textId="77777777" w:rsidR="003C70AD" w:rsidRPr="007715A7" w:rsidRDefault="003C70AD" w:rsidP="003C70AD">
      <w:pPr>
        <w:spacing w:line="480" w:lineRule="auto"/>
        <w:rPr>
          <w:rFonts w:ascii="Times New Roman" w:hAnsi="Times New Roman" w:cs="Times New Roman"/>
          <w:b/>
          <w:bCs/>
        </w:rPr>
      </w:pPr>
      <w:r w:rsidRPr="007715A7">
        <w:rPr>
          <w:rFonts w:ascii="Times New Roman" w:hAnsi="Times New Roman" w:cs="Times New Roman"/>
          <w:b/>
          <w:bCs/>
        </w:rPr>
        <w:t>Part 2 Random Forest Model</w:t>
      </w:r>
    </w:p>
    <w:p w14:paraId="2E6B6A6B" w14:textId="77777777" w:rsidR="003C70AD" w:rsidRPr="007715A7" w:rsidRDefault="003C70AD" w:rsidP="003C70AD">
      <w:pPr>
        <w:spacing w:line="480" w:lineRule="auto"/>
        <w:rPr>
          <w:rFonts w:ascii="Times New Roman" w:hAnsi="Times New Roman" w:cs="Times New Roman"/>
        </w:rPr>
      </w:pPr>
      <w:r w:rsidRPr="007715A7">
        <w:rPr>
          <w:rFonts w:ascii="Times New Roman" w:hAnsi="Times New Roman" w:cs="Times New Roman"/>
        </w:rPr>
        <w:tab/>
        <w:t xml:space="preserve">We performed RF classification with n_estimators (number of decision trees) = 200, min_sample_leaf= 4 so as to not overfit our model and performed multiple iterations by changing input parameters to optimize our model. </w:t>
      </w:r>
      <w:r w:rsidRPr="007715A7">
        <w:rPr>
          <w:rFonts w:ascii="Times New Roman" w:hAnsi="Times New Roman" w:cs="Times New Roman"/>
          <w:b/>
          <w:bCs/>
        </w:rPr>
        <w:t>The random forest model accuracy is 0.68</w:t>
      </w:r>
      <w:r w:rsidRPr="007715A7">
        <w:rPr>
          <w:rFonts w:ascii="Times New Roman" w:hAnsi="Times New Roman" w:cs="Times New Roman"/>
        </w:rPr>
        <w:t xml:space="preserve">. </w:t>
      </w:r>
    </w:p>
    <w:p w14:paraId="69DE55B9" w14:textId="77777777" w:rsidR="003C70AD" w:rsidRPr="007715A7" w:rsidRDefault="003C70AD" w:rsidP="003C70AD">
      <w:pPr>
        <w:pStyle w:val="HTMLPreformatted"/>
        <w:shd w:val="clear" w:color="auto" w:fill="FFFFFF"/>
        <w:wordWrap w:val="0"/>
        <w:spacing w:line="276" w:lineRule="auto"/>
        <w:jc w:val="both"/>
        <w:textAlignment w:val="baseline"/>
        <w:rPr>
          <w:rFonts w:ascii="Times New Roman" w:eastAsiaTheme="minorHAnsi" w:hAnsi="Times New Roman" w:cs="Times New Roman"/>
          <w:sz w:val="24"/>
          <w:szCs w:val="24"/>
        </w:rPr>
      </w:pPr>
      <w:r w:rsidRPr="007715A7">
        <w:rPr>
          <w:rFonts w:ascii="Times New Roman" w:eastAsiaTheme="minorHAnsi" w:hAnsi="Times New Roman" w:cs="Times New Roman"/>
          <w:sz w:val="24"/>
          <w:szCs w:val="24"/>
        </w:rPr>
        <w:t xml:space="preserve">           Cells reacted     precision        recall                   f1-score   </w:t>
      </w:r>
      <w:r w:rsidRPr="007715A7">
        <w:rPr>
          <w:rFonts w:ascii="Times New Roman" w:eastAsiaTheme="minorHAnsi" w:hAnsi="Times New Roman" w:cs="Times New Roman"/>
          <w:sz w:val="24"/>
          <w:szCs w:val="24"/>
        </w:rPr>
        <w:tab/>
        <w:t xml:space="preserve">         support</w:t>
      </w:r>
    </w:p>
    <w:tbl>
      <w:tblPr>
        <w:tblStyle w:val="TableGrid"/>
        <w:tblW w:w="0" w:type="auto"/>
        <w:jc w:val="center"/>
        <w:tblLook w:val="04A0" w:firstRow="1" w:lastRow="0" w:firstColumn="1" w:lastColumn="0" w:noHBand="0" w:noVBand="1"/>
      </w:tblPr>
      <w:tblGrid>
        <w:gridCol w:w="1369"/>
        <w:gridCol w:w="1429"/>
        <w:gridCol w:w="1767"/>
        <w:gridCol w:w="1768"/>
        <w:gridCol w:w="1768"/>
      </w:tblGrid>
      <w:tr w:rsidR="003C70AD" w:rsidRPr="007715A7" w14:paraId="66B69F20" w14:textId="77777777" w:rsidTr="006468F2">
        <w:trPr>
          <w:trHeight w:val="245"/>
          <w:jc w:val="center"/>
        </w:trPr>
        <w:tc>
          <w:tcPr>
            <w:tcW w:w="1369" w:type="dxa"/>
          </w:tcPr>
          <w:p w14:paraId="118B85A8"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w:t>
            </w:r>
          </w:p>
        </w:tc>
        <w:tc>
          <w:tcPr>
            <w:tcW w:w="1429" w:type="dxa"/>
          </w:tcPr>
          <w:p w14:paraId="309343A4"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0.94</w:t>
            </w:r>
          </w:p>
        </w:tc>
        <w:tc>
          <w:tcPr>
            <w:tcW w:w="1767" w:type="dxa"/>
          </w:tcPr>
          <w:p w14:paraId="1C96BA9B"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0.24</w:t>
            </w:r>
          </w:p>
        </w:tc>
        <w:tc>
          <w:tcPr>
            <w:tcW w:w="1768" w:type="dxa"/>
          </w:tcPr>
          <w:p w14:paraId="5D817F7C"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0.38</w:t>
            </w:r>
          </w:p>
        </w:tc>
        <w:tc>
          <w:tcPr>
            <w:tcW w:w="1768" w:type="dxa"/>
          </w:tcPr>
          <w:p w14:paraId="4C049435"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1928</w:t>
            </w:r>
          </w:p>
        </w:tc>
      </w:tr>
      <w:tr w:rsidR="003C70AD" w:rsidRPr="007715A7" w14:paraId="62BB22A4" w14:textId="77777777" w:rsidTr="006468F2">
        <w:trPr>
          <w:trHeight w:val="256"/>
          <w:jc w:val="center"/>
        </w:trPr>
        <w:tc>
          <w:tcPr>
            <w:tcW w:w="1369" w:type="dxa"/>
          </w:tcPr>
          <w:p w14:paraId="070381B8"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1</w:t>
            </w:r>
          </w:p>
        </w:tc>
        <w:tc>
          <w:tcPr>
            <w:tcW w:w="1429" w:type="dxa"/>
          </w:tcPr>
          <w:p w14:paraId="2C942352"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0.66</w:t>
            </w:r>
          </w:p>
        </w:tc>
        <w:tc>
          <w:tcPr>
            <w:tcW w:w="1767" w:type="dxa"/>
          </w:tcPr>
          <w:p w14:paraId="4A1BD276"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0.98</w:t>
            </w:r>
          </w:p>
        </w:tc>
        <w:tc>
          <w:tcPr>
            <w:tcW w:w="1768" w:type="dxa"/>
          </w:tcPr>
          <w:p w14:paraId="2865D242"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0.79</w:t>
            </w:r>
          </w:p>
        </w:tc>
        <w:tc>
          <w:tcPr>
            <w:tcW w:w="1768" w:type="dxa"/>
          </w:tcPr>
          <w:p w14:paraId="653FFC33"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2835</w:t>
            </w:r>
          </w:p>
        </w:tc>
      </w:tr>
    </w:tbl>
    <w:p w14:paraId="402CDFEB" w14:textId="77777777" w:rsidR="003C70AD" w:rsidRDefault="003C70AD" w:rsidP="003C70AD">
      <w:pPr>
        <w:spacing w:line="480" w:lineRule="auto"/>
        <w:rPr>
          <w:rFonts w:ascii="Times New Roman" w:hAnsi="Times New Roman" w:cs="Times New Roman"/>
        </w:rPr>
      </w:pPr>
    </w:p>
    <w:p w14:paraId="14971B42" w14:textId="77777777" w:rsidR="003C70AD" w:rsidRPr="007715A7" w:rsidRDefault="003C70AD" w:rsidP="003C70AD">
      <w:pPr>
        <w:spacing w:line="480" w:lineRule="auto"/>
        <w:ind w:firstLine="720"/>
        <w:rPr>
          <w:rFonts w:ascii="Times New Roman" w:hAnsi="Times New Roman" w:cs="Times New Roman"/>
        </w:rPr>
      </w:pPr>
      <w:r w:rsidRPr="007715A7">
        <w:rPr>
          <w:rFonts w:ascii="Times New Roman" w:hAnsi="Times New Roman" w:cs="Times New Roman"/>
        </w:rPr>
        <w:t>From the above results we can see that our precision rate is highly increased for prediction of no cells reacted and recall rate increased for correctly identifying one or more cells reacted.</w:t>
      </w:r>
    </w:p>
    <w:p w14:paraId="3B6564CF" w14:textId="3F4C038E" w:rsidR="003425D8" w:rsidRDefault="003C70AD" w:rsidP="003914A4">
      <w:pPr>
        <w:spacing w:line="480" w:lineRule="auto"/>
        <w:ind w:firstLine="720"/>
        <w:rPr>
          <w:rFonts w:ascii="Times New Roman" w:hAnsi="Times New Roman" w:cs="Times New Roman"/>
        </w:rPr>
      </w:pPr>
      <w:r w:rsidRPr="007715A7">
        <w:rPr>
          <w:rFonts w:ascii="Times New Roman" w:hAnsi="Times New Roman" w:cs="Times New Roman"/>
        </w:rPr>
        <w:lastRenderedPageBreak/>
        <w:t>That mean</w:t>
      </w:r>
      <w:r>
        <w:rPr>
          <w:rFonts w:ascii="Times New Roman" w:hAnsi="Times New Roman" w:cs="Times New Roman"/>
        </w:rPr>
        <w:t>s</w:t>
      </w:r>
      <w:r w:rsidRPr="007715A7">
        <w:rPr>
          <w:rFonts w:ascii="Times New Roman" w:hAnsi="Times New Roman" w:cs="Times New Roman"/>
        </w:rPr>
        <w:t xml:space="preserve"> our model is correctly identifying ‘0’ cell reaction. So, in order to improve </w:t>
      </w:r>
      <w:r>
        <w:rPr>
          <w:rFonts w:ascii="Times New Roman" w:hAnsi="Times New Roman" w:cs="Times New Roman"/>
        </w:rPr>
        <w:t>the precision rate of the</w:t>
      </w:r>
      <w:r w:rsidRPr="007715A7">
        <w:rPr>
          <w:rFonts w:ascii="Times New Roman" w:hAnsi="Times New Roman" w:cs="Times New Roman"/>
        </w:rPr>
        <w:t xml:space="preserve"> model to correctly identify one or more cell reaction we will perform under sampling technique to fine tune our model.</w:t>
      </w:r>
    </w:p>
    <w:p w14:paraId="6851E433" w14:textId="77777777" w:rsidR="003C70AD" w:rsidRPr="007715A7" w:rsidRDefault="003C70AD" w:rsidP="003C70AD">
      <w:pPr>
        <w:spacing w:line="480" w:lineRule="auto"/>
        <w:rPr>
          <w:rFonts w:ascii="Times New Roman" w:hAnsi="Times New Roman" w:cs="Times New Roman"/>
          <w:b/>
          <w:bCs/>
        </w:rPr>
      </w:pPr>
      <w:r w:rsidRPr="007715A7">
        <w:rPr>
          <w:rFonts w:ascii="Times New Roman" w:hAnsi="Times New Roman" w:cs="Times New Roman"/>
          <w:b/>
          <w:bCs/>
        </w:rPr>
        <w:t>Part 3 Gradient Boosting Classifier</w:t>
      </w:r>
    </w:p>
    <w:p w14:paraId="13601584" w14:textId="12F2B880" w:rsidR="003914A4" w:rsidRPr="007715A7" w:rsidRDefault="003C70AD" w:rsidP="003C70AD">
      <w:pPr>
        <w:spacing w:line="480" w:lineRule="auto"/>
        <w:rPr>
          <w:rFonts w:ascii="Times New Roman" w:hAnsi="Times New Roman" w:cs="Times New Roman"/>
        </w:rPr>
      </w:pPr>
      <w:r w:rsidRPr="007715A7">
        <w:rPr>
          <w:rFonts w:ascii="Times New Roman" w:hAnsi="Times New Roman" w:cs="Times New Roman"/>
        </w:rPr>
        <w:tab/>
        <w:t>We also performed ensemble modeling using GB classifier where our model tries to improve the error got the previous models in the future models.</w:t>
      </w:r>
      <w:r w:rsidR="003425D8">
        <w:rPr>
          <w:rFonts w:ascii="Times New Roman" w:hAnsi="Times New Roman" w:cs="Times New Roman"/>
        </w:rPr>
        <w:t xml:space="preserve"> </w:t>
      </w:r>
      <w:r w:rsidR="003425D8" w:rsidRPr="003425D8">
        <w:rPr>
          <w:rFonts w:ascii="Times New Roman" w:hAnsi="Times New Roman" w:cs="Times New Roman"/>
        </w:rPr>
        <w:t xml:space="preserve">We adjusted the number of boosting stages and learning rate together because there is a trade-off between these two parameters. We set leaning rate equal 0.1 and change the n_estimators from 20 to 300. We found that when </w:t>
      </w:r>
      <w:r w:rsidR="004D6607" w:rsidRPr="003425D8">
        <w:rPr>
          <w:rFonts w:ascii="Times New Roman" w:hAnsi="Times New Roman" w:cs="Times New Roman"/>
        </w:rPr>
        <w:t>n_estimators</w:t>
      </w:r>
      <w:r w:rsidR="003425D8" w:rsidRPr="003425D8">
        <w:rPr>
          <w:rFonts w:ascii="Times New Roman" w:hAnsi="Times New Roman" w:cs="Times New Roman"/>
        </w:rPr>
        <w:t xml:space="preserve"> =200 there are high test score. Then we change max_depth, which limits the number of nodes in the tree. And we can see, the accuracy didn’t change to much after tuning the model.</w:t>
      </w:r>
      <w:r w:rsidRPr="007715A7">
        <w:rPr>
          <w:rFonts w:ascii="Times New Roman" w:hAnsi="Times New Roman" w:cs="Times New Roman"/>
        </w:rPr>
        <w:t xml:space="preserve"> </w:t>
      </w:r>
      <w:r w:rsidRPr="007715A7">
        <w:rPr>
          <w:rFonts w:ascii="Times New Roman" w:hAnsi="Times New Roman" w:cs="Times New Roman"/>
          <w:b/>
          <w:bCs/>
        </w:rPr>
        <w:t>Accuracy of the model is 6</w:t>
      </w:r>
      <w:r w:rsidR="003425D8">
        <w:rPr>
          <w:rFonts w:ascii="Times New Roman" w:hAnsi="Times New Roman" w:cs="Times New Roman"/>
          <w:b/>
          <w:bCs/>
        </w:rPr>
        <w:t>9</w:t>
      </w:r>
      <w:r w:rsidRPr="007715A7">
        <w:rPr>
          <w:rFonts w:ascii="Times New Roman" w:hAnsi="Times New Roman" w:cs="Times New Roman"/>
          <w:b/>
          <w:bCs/>
        </w:rPr>
        <w:t>%</w:t>
      </w:r>
      <w:r w:rsidRPr="007715A7">
        <w:rPr>
          <w:rFonts w:ascii="Times New Roman" w:hAnsi="Times New Roman" w:cs="Times New Roman"/>
        </w:rPr>
        <w:t>.</w:t>
      </w:r>
    </w:p>
    <w:p w14:paraId="7A52FE9B" w14:textId="77777777" w:rsidR="003C70AD" w:rsidRPr="007715A7" w:rsidRDefault="003C70AD" w:rsidP="003C70AD">
      <w:pPr>
        <w:pStyle w:val="HTMLPreformatted"/>
        <w:shd w:val="clear" w:color="auto" w:fill="FFFFFF"/>
        <w:wordWrap w:val="0"/>
        <w:spacing w:line="276" w:lineRule="auto"/>
        <w:jc w:val="both"/>
        <w:textAlignment w:val="baseline"/>
        <w:rPr>
          <w:rFonts w:ascii="Times New Roman" w:eastAsiaTheme="minorHAnsi" w:hAnsi="Times New Roman" w:cs="Times New Roman"/>
          <w:sz w:val="24"/>
          <w:szCs w:val="24"/>
        </w:rPr>
      </w:pPr>
      <w:r w:rsidRPr="007715A7">
        <w:rPr>
          <w:rFonts w:ascii="Times New Roman" w:eastAsiaTheme="minorHAnsi" w:hAnsi="Times New Roman" w:cs="Times New Roman"/>
          <w:sz w:val="24"/>
          <w:szCs w:val="24"/>
        </w:rPr>
        <w:t xml:space="preserve">           Cells reacted   precision          </w:t>
      </w:r>
      <w:r w:rsidRPr="007715A7">
        <w:rPr>
          <w:rFonts w:ascii="Times New Roman" w:eastAsiaTheme="minorHAnsi" w:hAnsi="Times New Roman" w:cs="Times New Roman"/>
          <w:sz w:val="24"/>
          <w:szCs w:val="24"/>
        </w:rPr>
        <w:tab/>
        <w:t xml:space="preserve">   recall </w:t>
      </w:r>
      <w:r w:rsidRPr="007715A7">
        <w:rPr>
          <w:rFonts w:ascii="Times New Roman" w:eastAsiaTheme="minorHAnsi" w:hAnsi="Times New Roman" w:cs="Times New Roman"/>
          <w:sz w:val="24"/>
          <w:szCs w:val="24"/>
        </w:rPr>
        <w:tab/>
      </w:r>
      <w:r w:rsidRPr="007715A7">
        <w:rPr>
          <w:rFonts w:ascii="Times New Roman" w:eastAsiaTheme="minorHAnsi" w:hAnsi="Times New Roman" w:cs="Times New Roman"/>
          <w:sz w:val="24"/>
          <w:szCs w:val="24"/>
        </w:rPr>
        <w:tab/>
        <w:t xml:space="preserve">f1-score   </w:t>
      </w:r>
      <w:r w:rsidRPr="007715A7">
        <w:rPr>
          <w:rFonts w:ascii="Times New Roman" w:eastAsiaTheme="minorHAnsi" w:hAnsi="Times New Roman" w:cs="Times New Roman"/>
          <w:sz w:val="24"/>
          <w:szCs w:val="24"/>
        </w:rPr>
        <w:tab/>
        <w:t>Support</w:t>
      </w:r>
    </w:p>
    <w:tbl>
      <w:tblPr>
        <w:tblStyle w:val="TableGrid"/>
        <w:tblW w:w="0" w:type="auto"/>
        <w:jc w:val="center"/>
        <w:tblLook w:val="04A0" w:firstRow="1" w:lastRow="0" w:firstColumn="1" w:lastColumn="0" w:noHBand="0" w:noVBand="1"/>
      </w:tblPr>
      <w:tblGrid>
        <w:gridCol w:w="1369"/>
        <w:gridCol w:w="1429"/>
        <w:gridCol w:w="1767"/>
        <w:gridCol w:w="1768"/>
        <w:gridCol w:w="1768"/>
      </w:tblGrid>
      <w:tr w:rsidR="003C70AD" w:rsidRPr="007715A7" w14:paraId="3D5E4609" w14:textId="77777777" w:rsidTr="006468F2">
        <w:trPr>
          <w:trHeight w:val="245"/>
          <w:jc w:val="center"/>
        </w:trPr>
        <w:tc>
          <w:tcPr>
            <w:tcW w:w="1369" w:type="dxa"/>
          </w:tcPr>
          <w:p w14:paraId="5CFE6B61"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w:t>
            </w:r>
          </w:p>
        </w:tc>
        <w:tc>
          <w:tcPr>
            <w:tcW w:w="1429" w:type="dxa"/>
          </w:tcPr>
          <w:p w14:paraId="276A57CF"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0.98</w:t>
            </w:r>
          </w:p>
        </w:tc>
        <w:tc>
          <w:tcPr>
            <w:tcW w:w="1767" w:type="dxa"/>
          </w:tcPr>
          <w:p w14:paraId="35B7656F"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0.22</w:t>
            </w:r>
          </w:p>
        </w:tc>
        <w:tc>
          <w:tcPr>
            <w:tcW w:w="1768" w:type="dxa"/>
          </w:tcPr>
          <w:p w14:paraId="57BB26DE"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0.36</w:t>
            </w:r>
          </w:p>
        </w:tc>
        <w:tc>
          <w:tcPr>
            <w:tcW w:w="1768" w:type="dxa"/>
          </w:tcPr>
          <w:p w14:paraId="41CF00CB"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1928</w:t>
            </w:r>
          </w:p>
        </w:tc>
      </w:tr>
      <w:tr w:rsidR="003C70AD" w:rsidRPr="007715A7" w14:paraId="53FC34D2" w14:textId="77777777" w:rsidTr="006468F2">
        <w:trPr>
          <w:trHeight w:val="256"/>
          <w:jc w:val="center"/>
        </w:trPr>
        <w:tc>
          <w:tcPr>
            <w:tcW w:w="1369" w:type="dxa"/>
          </w:tcPr>
          <w:p w14:paraId="64B19C63"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1</w:t>
            </w:r>
          </w:p>
        </w:tc>
        <w:tc>
          <w:tcPr>
            <w:tcW w:w="1429" w:type="dxa"/>
          </w:tcPr>
          <w:p w14:paraId="0CC968FF"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0.65</w:t>
            </w:r>
          </w:p>
        </w:tc>
        <w:tc>
          <w:tcPr>
            <w:tcW w:w="1767" w:type="dxa"/>
          </w:tcPr>
          <w:p w14:paraId="25CDA8C0"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1</w:t>
            </w:r>
          </w:p>
        </w:tc>
        <w:tc>
          <w:tcPr>
            <w:tcW w:w="1768" w:type="dxa"/>
          </w:tcPr>
          <w:p w14:paraId="5DCF845F"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0.79</w:t>
            </w:r>
          </w:p>
        </w:tc>
        <w:tc>
          <w:tcPr>
            <w:tcW w:w="1768" w:type="dxa"/>
          </w:tcPr>
          <w:p w14:paraId="7D161A4F"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2835</w:t>
            </w:r>
          </w:p>
        </w:tc>
      </w:tr>
    </w:tbl>
    <w:p w14:paraId="5B380101" w14:textId="77777777" w:rsidR="003425D8" w:rsidRDefault="003425D8" w:rsidP="003C70AD">
      <w:pPr>
        <w:spacing w:line="480" w:lineRule="auto"/>
        <w:rPr>
          <w:rFonts w:ascii="Times New Roman" w:hAnsi="Times New Roman" w:cs="Times New Roman"/>
        </w:rPr>
      </w:pPr>
    </w:p>
    <w:p w14:paraId="01AD2635" w14:textId="06A3F699" w:rsidR="003C70AD" w:rsidRPr="007715A7" w:rsidRDefault="003C70AD" w:rsidP="003C70AD">
      <w:pPr>
        <w:spacing w:line="480" w:lineRule="auto"/>
        <w:rPr>
          <w:rFonts w:ascii="Times New Roman" w:hAnsi="Times New Roman" w:cs="Times New Roman"/>
          <w:b/>
          <w:bCs/>
        </w:rPr>
      </w:pPr>
      <w:r w:rsidRPr="007715A7">
        <w:rPr>
          <w:rFonts w:ascii="Times New Roman" w:hAnsi="Times New Roman" w:cs="Times New Roman"/>
          <w:b/>
          <w:bCs/>
        </w:rPr>
        <w:t xml:space="preserve">Part </w:t>
      </w:r>
      <w:r>
        <w:rPr>
          <w:rFonts w:ascii="Times New Roman" w:hAnsi="Times New Roman" w:cs="Times New Roman"/>
          <w:b/>
          <w:bCs/>
        </w:rPr>
        <w:t>4</w:t>
      </w:r>
      <w:r w:rsidRPr="007715A7">
        <w:rPr>
          <w:rFonts w:ascii="Times New Roman" w:hAnsi="Times New Roman" w:cs="Times New Roman"/>
          <w:b/>
          <w:bCs/>
        </w:rPr>
        <w:t xml:space="preserve"> </w:t>
      </w:r>
      <w:r>
        <w:rPr>
          <w:rFonts w:ascii="Times New Roman" w:hAnsi="Times New Roman" w:cs="Times New Roman"/>
          <w:b/>
          <w:bCs/>
        </w:rPr>
        <w:t>XGBoost</w:t>
      </w:r>
      <w:r w:rsidRPr="007715A7">
        <w:rPr>
          <w:rFonts w:ascii="Times New Roman" w:hAnsi="Times New Roman" w:cs="Times New Roman"/>
          <w:b/>
          <w:bCs/>
        </w:rPr>
        <w:t xml:space="preserve"> Classifier</w:t>
      </w:r>
    </w:p>
    <w:p w14:paraId="6A9F7E6B" w14:textId="65529E33" w:rsidR="003C70AD" w:rsidRDefault="003C70AD" w:rsidP="003C70AD">
      <w:pPr>
        <w:spacing w:line="480" w:lineRule="auto"/>
        <w:rPr>
          <w:rFonts w:ascii="Times New Roman" w:hAnsi="Times New Roman" w:cs="Times New Roman"/>
        </w:rPr>
      </w:pPr>
      <w:r w:rsidRPr="007715A7">
        <w:rPr>
          <w:rFonts w:ascii="Times New Roman" w:hAnsi="Times New Roman" w:cs="Times New Roman"/>
        </w:rPr>
        <w:tab/>
        <w:t xml:space="preserve">We also performed ensemble modeling using </w:t>
      </w:r>
      <w:r>
        <w:rPr>
          <w:rFonts w:ascii="Times New Roman" w:hAnsi="Times New Roman" w:cs="Times New Roman"/>
        </w:rPr>
        <w:t>XGBoost</w:t>
      </w:r>
      <w:r w:rsidRPr="007715A7">
        <w:rPr>
          <w:rFonts w:ascii="Times New Roman" w:hAnsi="Times New Roman" w:cs="Times New Roman"/>
        </w:rPr>
        <w:t xml:space="preserve"> classifier where our model tries to improve the error got the previous models in the future models. </w:t>
      </w:r>
      <w:r>
        <w:rPr>
          <w:rFonts w:ascii="Times New Roman" w:hAnsi="Times New Roman" w:cs="Times New Roman"/>
        </w:rPr>
        <w:t xml:space="preserve">In this model, the target variable we used is cell_reaction, which is the binary variable, including value “0” and “1”.  Therefore, in the model, we use </w:t>
      </w:r>
      <w:r w:rsidRPr="00540532">
        <w:rPr>
          <w:rFonts w:ascii="Times New Roman" w:hAnsi="Times New Roman" w:cs="Times New Roman"/>
        </w:rPr>
        <w:t>objective="</w:t>
      </w:r>
      <w:r w:rsidR="004D6607" w:rsidRPr="00540532">
        <w:rPr>
          <w:rFonts w:ascii="Times New Roman" w:hAnsi="Times New Roman" w:cs="Times New Roman"/>
        </w:rPr>
        <w:t>binary: logit raw</w:t>
      </w:r>
      <w:r w:rsidRPr="00540532">
        <w:rPr>
          <w:rFonts w:ascii="Times New Roman" w:hAnsi="Times New Roman" w:cs="Times New Roman"/>
        </w:rPr>
        <w:t>"</w:t>
      </w:r>
      <w:r w:rsidRPr="00540532">
        <w:rPr>
          <w:rFonts w:ascii="Times New Roman" w:hAnsi="Times New Roman" w:cs="Times New Roman" w:hint="eastAsia"/>
        </w:rPr>
        <w:t xml:space="preserve"> </w:t>
      </w:r>
      <w:r>
        <w:rPr>
          <w:rFonts w:ascii="Times New Roman" w:hAnsi="Times New Roman" w:cs="Times New Roman"/>
        </w:rPr>
        <w:t>for binary classification problem. Then, w</w:t>
      </w:r>
      <w:r w:rsidRPr="007715A7">
        <w:rPr>
          <w:rFonts w:ascii="Times New Roman" w:hAnsi="Times New Roman" w:cs="Times New Roman"/>
        </w:rPr>
        <w:t>e iterated the model by changing n_</w:t>
      </w:r>
      <w:r w:rsidR="004D6607" w:rsidRPr="007715A7">
        <w:rPr>
          <w:rFonts w:ascii="Times New Roman" w:hAnsi="Times New Roman" w:cs="Times New Roman"/>
        </w:rPr>
        <w:t>estimators’</w:t>
      </w:r>
      <w:r w:rsidRPr="007715A7">
        <w:rPr>
          <w:rFonts w:ascii="Times New Roman" w:hAnsi="Times New Roman" w:cs="Times New Roman"/>
        </w:rPr>
        <w:t xml:space="preserve"> value</w:t>
      </w:r>
      <w:r>
        <w:rPr>
          <w:rFonts w:ascii="Times New Roman" w:hAnsi="Times New Roman" w:cs="Times New Roman"/>
        </w:rPr>
        <w:t xml:space="preserve"> (100, 200, 500)</w:t>
      </w:r>
      <w:r w:rsidRPr="007715A7">
        <w:rPr>
          <w:rFonts w:ascii="Times New Roman" w:hAnsi="Times New Roman" w:cs="Times New Roman"/>
        </w:rPr>
        <w:t>, learning_</w:t>
      </w:r>
      <w:r w:rsidR="004D6607" w:rsidRPr="007715A7">
        <w:rPr>
          <w:rFonts w:ascii="Times New Roman" w:hAnsi="Times New Roman" w:cs="Times New Roman"/>
        </w:rPr>
        <w:t>rate</w:t>
      </w:r>
      <w:r w:rsidR="004D6607">
        <w:rPr>
          <w:rFonts w:ascii="Times New Roman" w:hAnsi="Times New Roman" w:cs="Times New Roman"/>
        </w:rPr>
        <w:t xml:space="preserve"> (</w:t>
      </w:r>
      <w:r>
        <w:rPr>
          <w:rFonts w:ascii="Times New Roman" w:hAnsi="Times New Roman" w:cs="Times New Roman"/>
        </w:rPr>
        <w:t>0.2, 0.1, 0.01)</w:t>
      </w:r>
      <w:r w:rsidRPr="007715A7">
        <w:rPr>
          <w:rFonts w:ascii="Times New Roman" w:hAnsi="Times New Roman" w:cs="Times New Roman"/>
        </w:rPr>
        <w:t>, max_depth</w:t>
      </w:r>
      <w:r w:rsidR="004D6607">
        <w:rPr>
          <w:rFonts w:ascii="Times New Roman" w:hAnsi="Times New Roman" w:cs="Times New Roman"/>
        </w:rPr>
        <w:t xml:space="preserve"> </w:t>
      </w:r>
      <w:r>
        <w:rPr>
          <w:rFonts w:ascii="Times New Roman" w:hAnsi="Times New Roman" w:cs="Times New Roman"/>
        </w:rPr>
        <w:t>(3, 5, 6)</w:t>
      </w:r>
      <w:r w:rsidRPr="007715A7">
        <w:rPr>
          <w:rFonts w:ascii="Times New Roman" w:hAnsi="Times New Roman" w:cs="Times New Roman"/>
        </w:rPr>
        <w:t xml:space="preserve">. </w:t>
      </w:r>
      <w:r>
        <w:rPr>
          <w:rFonts w:ascii="Times New Roman" w:hAnsi="Times New Roman" w:cs="Times New Roman"/>
        </w:rPr>
        <w:t xml:space="preserve">In the end, we found that, when n_estimators=500, learning_rate=0.2(default), and max_depth=5 may have the better result. </w:t>
      </w:r>
    </w:p>
    <w:p w14:paraId="03C1AD70" w14:textId="4EC01043" w:rsidR="003C70AD" w:rsidRDefault="003C70AD" w:rsidP="003C70AD">
      <w:pPr>
        <w:spacing w:line="480" w:lineRule="auto"/>
        <w:rPr>
          <w:rFonts w:ascii="Times New Roman" w:hAnsi="Times New Roman" w:cs="Times New Roman"/>
        </w:rPr>
      </w:pPr>
      <w:r w:rsidRPr="007715A7">
        <w:rPr>
          <w:rFonts w:ascii="Times New Roman" w:hAnsi="Times New Roman" w:cs="Times New Roman"/>
          <w:b/>
          <w:bCs/>
        </w:rPr>
        <w:t xml:space="preserve">Accuracy of the model is </w:t>
      </w:r>
      <w:r>
        <w:rPr>
          <w:rFonts w:ascii="Times New Roman" w:hAnsi="Times New Roman" w:cs="Times New Roman"/>
          <w:b/>
          <w:bCs/>
        </w:rPr>
        <w:t>65.59</w:t>
      </w:r>
      <w:r w:rsidRPr="007715A7">
        <w:rPr>
          <w:rFonts w:ascii="Times New Roman" w:hAnsi="Times New Roman" w:cs="Times New Roman"/>
          <w:b/>
          <w:bCs/>
        </w:rPr>
        <w:t>%</w:t>
      </w:r>
      <w:r w:rsidRPr="007715A7">
        <w:rPr>
          <w:rFonts w:ascii="Times New Roman" w:hAnsi="Times New Roman" w:cs="Times New Roman"/>
        </w:rPr>
        <w:t>.</w:t>
      </w:r>
    </w:p>
    <w:p w14:paraId="393CAFC2" w14:textId="77777777" w:rsidR="001E42DC" w:rsidRPr="007715A7" w:rsidRDefault="001E42DC" w:rsidP="003C70AD">
      <w:pPr>
        <w:spacing w:line="480" w:lineRule="auto"/>
        <w:rPr>
          <w:rFonts w:ascii="Times New Roman" w:hAnsi="Times New Roman" w:cs="Times New Roman"/>
        </w:rPr>
      </w:pPr>
    </w:p>
    <w:p w14:paraId="38274EA5" w14:textId="77777777" w:rsidR="003C70AD" w:rsidRPr="007715A7" w:rsidRDefault="003C70AD" w:rsidP="003C70AD">
      <w:pPr>
        <w:pStyle w:val="HTMLPreformatted"/>
        <w:shd w:val="clear" w:color="auto" w:fill="FFFFFF"/>
        <w:wordWrap w:val="0"/>
        <w:spacing w:line="276" w:lineRule="auto"/>
        <w:jc w:val="both"/>
        <w:textAlignment w:val="baseline"/>
        <w:rPr>
          <w:rFonts w:ascii="Times New Roman" w:eastAsiaTheme="minorHAnsi" w:hAnsi="Times New Roman" w:cs="Times New Roman"/>
          <w:sz w:val="24"/>
          <w:szCs w:val="24"/>
        </w:rPr>
      </w:pPr>
      <w:r w:rsidRPr="007715A7">
        <w:rPr>
          <w:rFonts w:ascii="Times New Roman" w:eastAsiaTheme="minorHAnsi" w:hAnsi="Times New Roman" w:cs="Times New Roman"/>
          <w:sz w:val="24"/>
          <w:szCs w:val="24"/>
        </w:rPr>
        <w:lastRenderedPageBreak/>
        <w:t xml:space="preserve">           Cells reacted   precision          </w:t>
      </w:r>
      <w:r w:rsidRPr="007715A7">
        <w:rPr>
          <w:rFonts w:ascii="Times New Roman" w:eastAsiaTheme="minorHAnsi" w:hAnsi="Times New Roman" w:cs="Times New Roman"/>
          <w:sz w:val="24"/>
          <w:szCs w:val="24"/>
        </w:rPr>
        <w:tab/>
        <w:t xml:space="preserve">   recall </w:t>
      </w:r>
      <w:r w:rsidRPr="007715A7">
        <w:rPr>
          <w:rFonts w:ascii="Times New Roman" w:eastAsiaTheme="minorHAnsi" w:hAnsi="Times New Roman" w:cs="Times New Roman"/>
          <w:sz w:val="24"/>
          <w:szCs w:val="24"/>
        </w:rPr>
        <w:tab/>
      </w:r>
      <w:r w:rsidRPr="007715A7">
        <w:rPr>
          <w:rFonts w:ascii="Times New Roman" w:eastAsiaTheme="minorHAnsi" w:hAnsi="Times New Roman" w:cs="Times New Roman"/>
          <w:sz w:val="24"/>
          <w:szCs w:val="24"/>
        </w:rPr>
        <w:tab/>
        <w:t xml:space="preserve">f1-score   </w:t>
      </w:r>
      <w:r w:rsidRPr="007715A7">
        <w:rPr>
          <w:rFonts w:ascii="Times New Roman" w:eastAsiaTheme="minorHAnsi" w:hAnsi="Times New Roman" w:cs="Times New Roman"/>
          <w:sz w:val="24"/>
          <w:szCs w:val="24"/>
        </w:rPr>
        <w:tab/>
        <w:t>Support</w:t>
      </w:r>
    </w:p>
    <w:tbl>
      <w:tblPr>
        <w:tblStyle w:val="TableGrid"/>
        <w:tblW w:w="0" w:type="auto"/>
        <w:jc w:val="center"/>
        <w:tblLook w:val="04A0" w:firstRow="1" w:lastRow="0" w:firstColumn="1" w:lastColumn="0" w:noHBand="0" w:noVBand="1"/>
      </w:tblPr>
      <w:tblGrid>
        <w:gridCol w:w="1369"/>
        <w:gridCol w:w="1429"/>
        <w:gridCol w:w="1767"/>
        <w:gridCol w:w="1768"/>
        <w:gridCol w:w="1768"/>
      </w:tblGrid>
      <w:tr w:rsidR="003C70AD" w:rsidRPr="007715A7" w14:paraId="7FA12BE8" w14:textId="77777777" w:rsidTr="006468F2">
        <w:trPr>
          <w:trHeight w:val="245"/>
          <w:jc w:val="center"/>
        </w:trPr>
        <w:tc>
          <w:tcPr>
            <w:tcW w:w="1369" w:type="dxa"/>
          </w:tcPr>
          <w:p w14:paraId="5700E92E"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w:t>
            </w:r>
          </w:p>
        </w:tc>
        <w:tc>
          <w:tcPr>
            <w:tcW w:w="1429" w:type="dxa"/>
          </w:tcPr>
          <w:p w14:paraId="58FE705D"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w:t>
            </w:r>
            <w:r>
              <w:rPr>
                <w:rFonts w:ascii="Times New Roman" w:hAnsi="Times New Roman" w:cs="Times New Roman"/>
                <w:color w:val="000000"/>
                <w:sz w:val="24"/>
                <w:szCs w:val="24"/>
              </w:rPr>
              <w:t>61</w:t>
            </w:r>
          </w:p>
        </w:tc>
        <w:tc>
          <w:tcPr>
            <w:tcW w:w="1767" w:type="dxa"/>
          </w:tcPr>
          <w:p w14:paraId="342973C8"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w:t>
            </w:r>
            <w:r>
              <w:rPr>
                <w:rFonts w:ascii="Times New Roman" w:hAnsi="Times New Roman" w:cs="Times New Roman"/>
                <w:color w:val="000000"/>
                <w:sz w:val="24"/>
                <w:szCs w:val="24"/>
              </w:rPr>
              <w:t>40</w:t>
            </w:r>
          </w:p>
        </w:tc>
        <w:tc>
          <w:tcPr>
            <w:tcW w:w="1768" w:type="dxa"/>
          </w:tcPr>
          <w:p w14:paraId="354B8AE3"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w:t>
            </w:r>
            <w:r>
              <w:rPr>
                <w:rFonts w:ascii="Times New Roman" w:hAnsi="Times New Roman" w:cs="Times New Roman"/>
                <w:color w:val="000000"/>
                <w:sz w:val="24"/>
                <w:szCs w:val="24"/>
              </w:rPr>
              <w:t>48</w:t>
            </w:r>
          </w:p>
        </w:tc>
        <w:tc>
          <w:tcPr>
            <w:tcW w:w="1768" w:type="dxa"/>
          </w:tcPr>
          <w:p w14:paraId="2E1BE807"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1928</w:t>
            </w:r>
          </w:p>
        </w:tc>
      </w:tr>
      <w:tr w:rsidR="003C70AD" w:rsidRPr="007715A7" w14:paraId="721E423C" w14:textId="77777777" w:rsidTr="006468F2">
        <w:trPr>
          <w:trHeight w:val="256"/>
          <w:jc w:val="center"/>
        </w:trPr>
        <w:tc>
          <w:tcPr>
            <w:tcW w:w="1369" w:type="dxa"/>
          </w:tcPr>
          <w:p w14:paraId="651E5B8A"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1</w:t>
            </w:r>
          </w:p>
        </w:tc>
        <w:tc>
          <w:tcPr>
            <w:tcW w:w="1429" w:type="dxa"/>
          </w:tcPr>
          <w:p w14:paraId="58AAAB80"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0.6</w:t>
            </w:r>
            <w:r>
              <w:rPr>
                <w:rFonts w:ascii="Times New Roman" w:hAnsi="Times New Roman" w:cs="Times New Roman"/>
                <w:color w:val="000000"/>
                <w:sz w:val="24"/>
                <w:szCs w:val="24"/>
              </w:rPr>
              <w:t>7</w:t>
            </w:r>
          </w:p>
        </w:tc>
        <w:tc>
          <w:tcPr>
            <w:tcW w:w="1767" w:type="dxa"/>
          </w:tcPr>
          <w:p w14:paraId="26823CB2"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0.83</w:t>
            </w:r>
          </w:p>
        </w:tc>
        <w:tc>
          <w:tcPr>
            <w:tcW w:w="1768" w:type="dxa"/>
          </w:tcPr>
          <w:p w14:paraId="6D5F416B"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0.7</w:t>
            </w:r>
            <w:r>
              <w:rPr>
                <w:rFonts w:ascii="Times New Roman" w:hAnsi="Times New Roman" w:cs="Times New Roman"/>
                <w:color w:val="000000"/>
                <w:sz w:val="24"/>
                <w:szCs w:val="24"/>
              </w:rPr>
              <w:t>4</w:t>
            </w:r>
          </w:p>
        </w:tc>
        <w:tc>
          <w:tcPr>
            <w:tcW w:w="1768" w:type="dxa"/>
          </w:tcPr>
          <w:p w14:paraId="7A5D8E05" w14:textId="77777777" w:rsidR="003C70AD" w:rsidRPr="007715A7" w:rsidRDefault="003C70AD" w:rsidP="006468F2">
            <w:pPr>
              <w:pStyle w:val="HTMLPreformatted"/>
              <w:wordWrap w:val="0"/>
              <w:spacing w:line="276" w:lineRule="auto"/>
              <w:jc w:val="both"/>
              <w:textAlignment w:val="baseline"/>
              <w:rPr>
                <w:rFonts w:ascii="Times New Roman" w:hAnsi="Times New Roman" w:cs="Times New Roman"/>
                <w:color w:val="000000"/>
                <w:sz w:val="24"/>
                <w:szCs w:val="24"/>
              </w:rPr>
            </w:pPr>
            <w:r w:rsidRPr="007715A7">
              <w:rPr>
                <w:rFonts w:ascii="Times New Roman" w:hAnsi="Times New Roman" w:cs="Times New Roman"/>
                <w:color w:val="000000"/>
                <w:sz w:val="24"/>
                <w:szCs w:val="24"/>
              </w:rPr>
              <w:t>2835</w:t>
            </w:r>
          </w:p>
        </w:tc>
      </w:tr>
    </w:tbl>
    <w:p w14:paraId="0DDFF1B5" w14:textId="77777777" w:rsidR="003C70AD" w:rsidRPr="007715A7" w:rsidRDefault="003C70AD" w:rsidP="003C70AD">
      <w:pPr>
        <w:spacing w:line="480" w:lineRule="auto"/>
        <w:rPr>
          <w:rFonts w:ascii="Times New Roman" w:hAnsi="Times New Roman" w:cs="Times New Roman"/>
        </w:rPr>
      </w:pPr>
    </w:p>
    <w:p w14:paraId="6348749C" w14:textId="677B6BFA" w:rsidR="003C70AD" w:rsidRDefault="003C70AD" w:rsidP="003C70AD">
      <w:pPr>
        <w:spacing w:line="480" w:lineRule="auto"/>
        <w:rPr>
          <w:rFonts w:ascii="Times New Roman" w:hAnsi="Times New Roman" w:cs="Times New Roman"/>
        </w:rPr>
      </w:pPr>
      <w:r w:rsidRPr="007715A7">
        <w:rPr>
          <w:rFonts w:ascii="Times New Roman" w:hAnsi="Times New Roman" w:cs="Times New Roman"/>
        </w:rPr>
        <w:t xml:space="preserve"> </w:t>
      </w:r>
      <w:r>
        <w:rPr>
          <w:rFonts w:ascii="Times New Roman" w:hAnsi="Times New Roman" w:cs="Times New Roman"/>
        </w:rPr>
        <w:tab/>
      </w:r>
      <w:r w:rsidRPr="007715A7">
        <w:rPr>
          <w:rFonts w:ascii="Times New Roman" w:hAnsi="Times New Roman" w:cs="Times New Roman"/>
        </w:rPr>
        <w:t>Here also our model correctly identifies ‘0’ cell reaction.</w:t>
      </w:r>
    </w:p>
    <w:p w14:paraId="04EA501B" w14:textId="30219EB6" w:rsidR="003C70AD" w:rsidRPr="003C70AD" w:rsidRDefault="003C70AD" w:rsidP="003C70AD">
      <w:pPr>
        <w:spacing w:line="480" w:lineRule="auto"/>
        <w:rPr>
          <w:rFonts w:ascii="Times New Roman" w:hAnsi="Times New Roman" w:cs="Times New Roman"/>
          <w:b/>
          <w:bCs/>
        </w:rPr>
      </w:pPr>
      <w:r w:rsidRPr="003C70AD">
        <w:rPr>
          <w:rFonts w:ascii="Times New Roman" w:hAnsi="Times New Roman" w:cs="Times New Roman"/>
          <w:b/>
          <w:bCs/>
        </w:rPr>
        <w:t>Part 5 Cross Validation</w:t>
      </w:r>
    </w:p>
    <w:p w14:paraId="032868B9" w14:textId="77777777" w:rsidR="003C70AD" w:rsidRDefault="003C70AD" w:rsidP="003C70AD">
      <w:pPr>
        <w:spacing w:line="480" w:lineRule="auto"/>
        <w:ind w:firstLine="720"/>
        <w:rPr>
          <w:rFonts w:ascii="Times New Roman" w:hAnsi="Times New Roman" w:cs="Times New Roman"/>
        </w:rPr>
      </w:pPr>
      <w:r w:rsidRPr="007715A7">
        <w:rPr>
          <w:rFonts w:ascii="Times New Roman" w:hAnsi="Times New Roman" w:cs="Times New Roman"/>
        </w:rPr>
        <w:t>That mean</w:t>
      </w:r>
      <w:r>
        <w:rPr>
          <w:rFonts w:ascii="Times New Roman" w:hAnsi="Times New Roman" w:cs="Times New Roman"/>
        </w:rPr>
        <w:t>s</w:t>
      </w:r>
      <w:r w:rsidRPr="007715A7">
        <w:rPr>
          <w:rFonts w:ascii="Times New Roman" w:hAnsi="Times New Roman" w:cs="Times New Roman"/>
        </w:rPr>
        <w:t xml:space="preserve"> our model is correctly identifying ‘0’ cell reaction. So, in order to improve </w:t>
      </w:r>
      <w:r>
        <w:rPr>
          <w:rFonts w:ascii="Times New Roman" w:hAnsi="Times New Roman" w:cs="Times New Roman"/>
        </w:rPr>
        <w:t>the precision rate of the</w:t>
      </w:r>
      <w:r w:rsidRPr="007715A7">
        <w:rPr>
          <w:rFonts w:ascii="Times New Roman" w:hAnsi="Times New Roman" w:cs="Times New Roman"/>
        </w:rPr>
        <w:t xml:space="preserve"> model to correctly identify one or more cell reaction </w:t>
      </w:r>
      <w:r>
        <w:rPr>
          <w:rFonts w:ascii="Times New Roman" w:hAnsi="Times New Roman" w:cs="Times New Roman"/>
        </w:rPr>
        <w:t>we performed kfold cross validation by changing the input parameters to all the models and found the below result:</w:t>
      </w:r>
    </w:p>
    <w:p w14:paraId="4046338F" w14:textId="62EBC046" w:rsidR="003C70AD" w:rsidRDefault="003C70AD" w:rsidP="003C70AD">
      <w:pPr>
        <w:spacing w:line="480" w:lineRule="auto"/>
        <w:rPr>
          <w:rFonts w:ascii="Times New Roman" w:hAnsi="Times New Roman" w:cs="Times New Roman"/>
        </w:rPr>
      </w:pPr>
      <w:r>
        <w:rPr>
          <w:rFonts w:ascii="Times New Roman" w:hAnsi="Times New Roman" w:cs="Times New Roman"/>
        </w:rPr>
        <w:t>Kfold cross validation for all the models:</w:t>
      </w:r>
    </w:p>
    <w:p w14:paraId="093C1879" w14:textId="44ED86EF" w:rsidR="003C70AD" w:rsidRDefault="003C70AD" w:rsidP="003425D8">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675E5A62" wp14:editId="58B82413">
            <wp:extent cx="5587350" cy="3550596"/>
            <wp:effectExtent l="0" t="0" r="127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8200" cy="3640102"/>
                    </a:xfrm>
                    <a:prstGeom prst="rect">
                      <a:avLst/>
                    </a:prstGeom>
                  </pic:spPr>
                </pic:pic>
              </a:graphicData>
            </a:graphic>
          </wp:inline>
        </w:drawing>
      </w:r>
    </w:p>
    <w:p w14:paraId="6549FFEB" w14:textId="682F8203" w:rsidR="003C70AD" w:rsidRDefault="003C70AD" w:rsidP="003C70AD">
      <w:pPr>
        <w:spacing w:line="480" w:lineRule="auto"/>
        <w:ind w:firstLine="720"/>
        <w:rPr>
          <w:rFonts w:ascii="Times New Roman" w:hAnsi="Times New Roman" w:cs="Times New Roman"/>
        </w:rPr>
      </w:pPr>
      <w:r>
        <w:rPr>
          <w:rFonts w:ascii="Times New Roman" w:hAnsi="Times New Roman" w:cs="Times New Roman"/>
        </w:rPr>
        <w:t>From the above result we can see that Gradient Boost gives the highest accuracy nearly 70% when we performed 3-fold sampling of the data.</w:t>
      </w:r>
    </w:p>
    <w:p w14:paraId="019B9372" w14:textId="48743489" w:rsidR="001E42DC" w:rsidRDefault="001E42DC" w:rsidP="003C70AD">
      <w:pPr>
        <w:spacing w:line="480" w:lineRule="auto"/>
        <w:ind w:firstLine="720"/>
        <w:rPr>
          <w:rFonts w:ascii="Times New Roman" w:hAnsi="Times New Roman" w:cs="Times New Roman"/>
        </w:rPr>
      </w:pPr>
    </w:p>
    <w:p w14:paraId="2D10477C" w14:textId="77777777" w:rsidR="001E42DC" w:rsidRDefault="001E42DC" w:rsidP="003C70AD">
      <w:pPr>
        <w:spacing w:line="480" w:lineRule="auto"/>
        <w:ind w:firstLine="720"/>
        <w:rPr>
          <w:rFonts w:ascii="Times New Roman" w:hAnsi="Times New Roman" w:cs="Times New Roman"/>
        </w:rPr>
      </w:pPr>
    </w:p>
    <w:p w14:paraId="10AE55D4" w14:textId="0CA68BA9" w:rsidR="00433F74" w:rsidRDefault="00433F74" w:rsidP="00433F74">
      <w:pPr>
        <w:spacing w:line="480" w:lineRule="auto"/>
        <w:rPr>
          <w:rFonts w:ascii="Times New Roman" w:hAnsi="Times New Roman" w:cs="Times New Roman"/>
          <w:b/>
          <w:bCs/>
        </w:rPr>
      </w:pPr>
      <w:r w:rsidRPr="00433F74">
        <w:rPr>
          <w:rFonts w:ascii="Times New Roman" w:hAnsi="Times New Roman" w:cs="Times New Roman"/>
          <w:b/>
          <w:bCs/>
        </w:rPr>
        <w:lastRenderedPageBreak/>
        <w:t>Part 6 Feature Impo</w:t>
      </w:r>
      <w:r w:rsidR="00EC727F">
        <w:rPr>
          <w:rFonts w:ascii="Times New Roman" w:hAnsi="Times New Roman" w:cs="Times New Roman"/>
          <w:b/>
          <w:bCs/>
        </w:rPr>
        <w:t>r</w:t>
      </w:r>
      <w:r w:rsidRPr="00433F74">
        <w:rPr>
          <w:rFonts w:ascii="Times New Roman" w:hAnsi="Times New Roman" w:cs="Times New Roman"/>
          <w:b/>
          <w:bCs/>
        </w:rPr>
        <w:t>tance</w:t>
      </w:r>
    </w:p>
    <w:p w14:paraId="2C6F8A47" w14:textId="5E4252CB" w:rsidR="00EC727F" w:rsidRPr="001E42DC" w:rsidRDefault="00EC727F" w:rsidP="001E42DC">
      <w:pPr>
        <w:spacing w:line="480" w:lineRule="auto"/>
        <w:ind w:firstLine="720"/>
        <w:rPr>
          <w:rFonts w:ascii="Times New Roman" w:hAnsi="Times New Roman" w:cs="Times New Roman"/>
        </w:rPr>
      </w:pPr>
      <w:r w:rsidRPr="00EC727F">
        <w:rPr>
          <w:rFonts w:ascii="Times New Roman" w:hAnsi="Times New Roman" w:cs="Times New Roman"/>
        </w:rPr>
        <w:t xml:space="preserve">We performed random forest classification using all the features to identify which features helps to correctly identify the target MoA. </w:t>
      </w:r>
      <w:r>
        <w:rPr>
          <w:rFonts w:ascii="Times New Roman" w:hAnsi="Times New Roman" w:cs="Times New Roman"/>
        </w:rPr>
        <w:t>Below screenshot shows the top 10 important features and among them cp_type with compound treatment highly influences in the detection of target MoA.</w:t>
      </w:r>
    </w:p>
    <w:p w14:paraId="22098F1E" w14:textId="5FEF956C" w:rsidR="003425D8" w:rsidRDefault="001E42DC" w:rsidP="00433F74">
      <w:pPr>
        <w:spacing w:line="480" w:lineRule="auto"/>
        <w:rPr>
          <w:rFonts w:ascii="Times New Roman" w:hAnsi="Times New Roman" w:cs="Times New Roman"/>
          <w:b/>
          <w:bCs/>
        </w:rPr>
      </w:pPr>
      <w:r>
        <w:rPr>
          <w:noProof/>
        </w:rPr>
        <w:drawing>
          <wp:anchor distT="0" distB="0" distL="114300" distR="114300" simplePos="0" relativeHeight="251660288" behindDoc="0" locked="0" layoutInCell="1" allowOverlap="1" wp14:anchorId="666BC0A4" wp14:editId="46C3BD4F">
            <wp:simplePos x="0" y="0"/>
            <wp:positionH relativeFrom="column">
              <wp:posOffset>-84667</wp:posOffset>
            </wp:positionH>
            <wp:positionV relativeFrom="paragraph">
              <wp:posOffset>131868</wp:posOffset>
            </wp:positionV>
            <wp:extent cx="2810477" cy="1601876"/>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10477" cy="1601876"/>
                    </a:xfrm>
                    <a:prstGeom prst="rect">
                      <a:avLst/>
                    </a:prstGeom>
                  </pic:spPr>
                </pic:pic>
              </a:graphicData>
            </a:graphic>
            <wp14:sizeRelH relativeFrom="page">
              <wp14:pctWidth>0</wp14:pctWidth>
            </wp14:sizeRelH>
            <wp14:sizeRelV relativeFrom="page">
              <wp14:pctHeight>0</wp14:pctHeight>
            </wp14:sizeRelV>
          </wp:anchor>
        </w:drawing>
      </w:r>
      <w:r w:rsidRPr="001E42DC">
        <w:rPr>
          <w:rFonts w:ascii="Times New Roman" w:hAnsi="Times New Roman" w:cs="Times New Roman"/>
          <w:b/>
          <w:bCs/>
          <w:noProof/>
        </w:rPr>
        <w:drawing>
          <wp:inline distT="0" distB="0" distL="0" distR="0" wp14:anchorId="6E30F727" wp14:editId="603D0D24">
            <wp:extent cx="3001819" cy="1947334"/>
            <wp:effectExtent l="0" t="0" r="0" b="0"/>
            <wp:docPr id="5" name="Picture 2" descr="A picture containing graphical user interface&#10;&#10;Description automatically generated">
              <a:extLst xmlns:a="http://schemas.openxmlformats.org/drawingml/2006/main">
                <a:ext uri="{FF2B5EF4-FFF2-40B4-BE49-F238E27FC236}">
                  <a16:creationId xmlns:a16="http://schemas.microsoft.com/office/drawing/2014/main" id="{BD22E13A-49DE-4747-B5AB-8ABE5DAC55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graphical user interface&#10;&#10;Description automatically generated">
                      <a:extLst>
                        <a:ext uri="{FF2B5EF4-FFF2-40B4-BE49-F238E27FC236}">
                          <a16:creationId xmlns:a16="http://schemas.microsoft.com/office/drawing/2014/main" id="{BD22E13A-49DE-4747-B5AB-8ABE5DAC55B1}"/>
                        </a:ext>
                      </a:extLst>
                    </pic:cNvPr>
                    <pic:cNvPicPr>
                      <a:picLocks noChangeAspect="1"/>
                    </pic:cNvPicPr>
                  </pic:nvPicPr>
                  <pic:blipFill>
                    <a:blip r:embed="rId9"/>
                    <a:stretch>
                      <a:fillRect/>
                    </a:stretch>
                  </pic:blipFill>
                  <pic:spPr>
                    <a:xfrm>
                      <a:off x="0" y="0"/>
                      <a:ext cx="3015785" cy="1956394"/>
                    </a:xfrm>
                    <a:prstGeom prst="rect">
                      <a:avLst/>
                    </a:prstGeom>
                  </pic:spPr>
                </pic:pic>
              </a:graphicData>
            </a:graphic>
          </wp:inline>
        </w:drawing>
      </w:r>
    </w:p>
    <w:p w14:paraId="05443E3C" w14:textId="4B2B2DCB" w:rsidR="00A50648" w:rsidRDefault="00A50648" w:rsidP="00433F74">
      <w:pPr>
        <w:spacing w:line="480" w:lineRule="auto"/>
        <w:rPr>
          <w:rFonts w:ascii="Times New Roman" w:hAnsi="Times New Roman" w:cs="Times New Roman"/>
          <w:b/>
          <w:bCs/>
        </w:rPr>
      </w:pPr>
      <w:r>
        <w:rPr>
          <w:rFonts w:ascii="Times New Roman" w:hAnsi="Times New Roman" w:cs="Times New Roman"/>
          <w:b/>
          <w:bCs/>
        </w:rPr>
        <w:t>Part 7 ROC Plot for comparing models</w:t>
      </w:r>
    </w:p>
    <w:p w14:paraId="528898BD" w14:textId="16DC1424" w:rsidR="00A50648" w:rsidRPr="00433F74" w:rsidRDefault="00A50648" w:rsidP="00433F74">
      <w:pPr>
        <w:spacing w:line="480" w:lineRule="auto"/>
        <w:rPr>
          <w:rFonts w:ascii="Times New Roman" w:hAnsi="Times New Roman" w:cs="Times New Roman"/>
          <w:b/>
          <w:bCs/>
        </w:rPr>
      </w:pPr>
      <w:r w:rsidRPr="00A50648">
        <w:rPr>
          <w:rFonts w:ascii="Times New Roman" w:hAnsi="Times New Roman" w:cs="Times New Roman"/>
          <w:b/>
          <w:bCs/>
        </w:rPr>
        <w:drawing>
          <wp:anchor distT="0" distB="0" distL="114300" distR="114300" simplePos="0" relativeHeight="251662336" behindDoc="0" locked="0" layoutInCell="1" allowOverlap="1" wp14:anchorId="66B7424F" wp14:editId="413CAD6F">
            <wp:simplePos x="0" y="0"/>
            <wp:positionH relativeFrom="column">
              <wp:posOffset>-635</wp:posOffset>
            </wp:positionH>
            <wp:positionV relativeFrom="paragraph">
              <wp:posOffset>12700</wp:posOffset>
            </wp:positionV>
            <wp:extent cx="2440305" cy="1722120"/>
            <wp:effectExtent l="0" t="0" r="0" b="0"/>
            <wp:wrapNone/>
            <wp:docPr id="5126" name="Picture 6">
              <a:extLst xmlns:a="http://schemas.openxmlformats.org/drawingml/2006/main">
                <a:ext uri="{FF2B5EF4-FFF2-40B4-BE49-F238E27FC236}">
                  <a16:creationId xmlns:a16="http://schemas.microsoft.com/office/drawing/2014/main" id="{54137D4B-8D1F-4A68-9DED-9E46C799ED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6">
                      <a:extLst>
                        <a:ext uri="{FF2B5EF4-FFF2-40B4-BE49-F238E27FC236}">
                          <a16:creationId xmlns:a16="http://schemas.microsoft.com/office/drawing/2014/main" id="{54137D4B-8D1F-4A68-9DED-9E46C799ED37}"/>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0305" cy="1722120"/>
                    </a:xfrm>
                    <a:prstGeom prst="rect">
                      <a:avLst/>
                    </a:prstGeom>
                  </pic:spPr>
                </pic:pic>
              </a:graphicData>
            </a:graphic>
            <wp14:sizeRelH relativeFrom="margin">
              <wp14:pctWidth>0</wp14:pctWidth>
            </wp14:sizeRelH>
            <wp14:sizeRelV relativeFrom="margin">
              <wp14:pctHeight>0</wp14:pctHeight>
            </wp14:sizeRelV>
          </wp:anchor>
        </w:drawing>
      </w:r>
      <w:r w:rsidRPr="00A50648">
        <w:rPr>
          <w:rFonts w:ascii="Times New Roman" w:hAnsi="Times New Roman" w:cs="Times New Roman"/>
          <w:b/>
          <w:bCs/>
        </w:rPr>
        <w:drawing>
          <wp:anchor distT="0" distB="0" distL="114300" distR="114300" simplePos="0" relativeHeight="251663360" behindDoc="0" locked="0" layoutInCell="1" allowOverlap="1" wp14:anchorId="51A1AA95" wp14:editId="75AB21CD">
            <wp:simplePos x="0" y="0"/>
            <wp:positionH relativeFrom="column">
              <wp:posOffset>3832170</wp:posOffset>
            </wp:positionH>
            <wp:positionV relativeFrom="paragraph">
              <wp:posOffset>12755</wp:posOffset>
            </wp:positionV>
            <wp:extent cx="2440885" cy="1722249"/>
            <wp:effectExtent l="0" t="0" r="0" b="0"/>
            <wp:wrapNone/>
            <wp:docPr id="5129" name="Picture 9">
              <a:extLst xmlns:a="http://schemas.openxmlformats.org/drawingml/2006/main">
                <a:ext uri="{FF2B5EF4-FFF2-40B4-BE49-F238E27FC236}">
                  <a16:creationId xmlns:a16="http://schemas.microsoft.com/office/drawing/2014/main" id="{0F2BFE05-322D-4641-9DD2-F72CD2F5F0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 name="Picture 9">
                      <a:extLst>
                        <a:ext uri="{FF2B5EF4-FFF2-40B4-BE49-F238E27FC236}">
                          <a16:creationId xmlns:a16="http://schemas.microsoft.com/office/drawing/2014/main" id="{0F2BFE05-322D-4641-9DD2-F72CD2F5F056}"/>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885" cy="1722249"/>
                    </a:xfrm>
                    <a:prstGeom prst="rect">
                      <a:avLst/>
                    </a:prstGeom>
                  </pic:spPr>
                </pic:pic>
              </a:graphicData>
            </a:graphic>
            <wp14:sizeRelH relativeFrom="margin">
              <wp14:pctWidth>0</wp14:pctWidth>
            </wp14:sizeRelH>
            <wp14:sizeRelV relativeFrom="margin">
              <wp14:pctHeight>0</wp14:pctHeight>
            </wp14:sizeRelV>
          </wp:anchor>
        </w:drawing>
      </w:r>
    </w:p>
    <w:p w14:paraId="194724DC" w14:textId="03127785" w:rsidR="00A50648" w:rsidRDefault="00A50648" w:rsidP="003D202F">
      <w:pPr>
        <w:spacing w:line="480" w:lineRule="auto"/>
        <w:jc w:val="center"/>
        <w:rPr>
          <w:rFonts w:ascii="Times New Roman" w:hAnsi="Times New Roman" w:cs="Times New Roman"/>
          <w:b/>
          <w:bCs/>
        </w:rPr>
      </w:pPr>
    </w:p>
    <w:p w14:paraId="7DE60DD1" w14:textId="77777777" w:rsidR="00A50648" w:rsidRDefault="00A50648" w:rsidP="003D202F">
      <w:pPr>
        <w:spacing w:line="480" w:lineRule="auto"/>
        <w:jc w:val="center"/>
        <w:rPr>
          <w:rFonts w:ascii="Times New Roman" w:hAnsi="Times New Roman" w:cs="Times New Roman"/>
          <w:b/>
          <w:bCs/>
        </w:rPr>
      </w:pPr>
    </w:p>
    <w:p w14:paraId="71463188" w14:textId="77777777" w:rsidR="00A50648" w:rsidRDefault="00A50648" w:rsidP="003D202F">
      <w:pPr>
        <w:spacing w:line="480" w:lineRule="auto"/>
        <w:jc w:val="center"/>
        <w:rPr>
          <w:rFonts w:ascii="Times New Roman" w:hAnsi="Times New Roman" w:cs="Times New Roman"/>
          <w:b/>
          <w:bCs/>
        </w:rPr>
      </w:pPr>
    </w:p>
    <w:p w14:paraId="382E13DF" w14:textId="77777777" w:rsidR="00A50648" w:rsidRDefault="00A50648" w:rsidP="003D202F">
      <w:pPr>
        <w:spacing w:line="480" w:lineRule="auto"/>
        <w:jc w:val="center"/>
        <w:rPr>
          <w:rFonts w:ascii="Times New Roman" w:hAnsi="Times New Roman" w:cs="Times New Roman"/>
          <w:b/>
          <w:bCs/>
        </w:rPr>
      </w:pPr>
    </w:p>
    <w:p w14:paraId="6B744A9A" w14:textId="77777777" w:rsidR="00A50648" w:rsidRDefault="00A50648" w:rsidP="003D202F">
      <w:pPr>
        <w:spacing w:line="480" w:lineRule="auto"/>
        <w:jc w:val="center"/>
        <w:rPr>
          <w:rFonts w:ascii="Times New Roman" w:hAnsi="Times New Roman" w:cs="Times New Roman"/>
          <w:b/>
          <w:bCs/>
        </w:rPr>
      </w:pPr>
    </w:p>
    <w:p w14:paraId="3E4D01A0" w14:textId="77777777" w:rsidR="00A50648" w:rsidRDefault="00A50648" w:rsidP="003D202F">
      <w:pPr>
        <w:spacing w:line="480" w:lineRule="auto"/>
        <w:jc w:val="center"/>
        <w:rPr>
          <w:rFonts w:ascii="Times New Roman" w:hAnsi="Times New Roman" w:cs="Times New Roman"/>
          <w:b/>
          <w:bCs/>
        </w:rPr>
      </w:pPr>
    </w:p>
    <w:p w14:paraId="710071F2" w14:textId="2FB7BBF6" w:rsidR="00A50648" w:rsidRDefault="00A50648" w:rsidP="003D202F">
      <w:pPr>
        <w:spacing w:line="480" w:lineRule="auto"/>
        <w:jc w:val="center"/>
        <w:rPr>
          <w:rFonts w:ascii="Times New Roman" w:hAnsi="Times New Roman" w:cs="Times New Roman"/>
          <w:b/>
          <w:bCs/>
        </w:rPr>
      </w:pPr>
      <w:r>
        <w:rPr>
          <w:rFonts w:ascii="Times New Roman" w:hAnsi="Times New Roman" w:cs="Times New Roman"/>
          <w:b/>
          <w:bCs/>
        </w:rPr>
        <w:t>From the above plots we can see that area under the curve is highest for Gradient Boosting which again proves that it is the best model to perform MoA prediction.</w:t>
      </w:r>
    </w:p>
    <w:p w14:paraId="246DC4C2" w14:textId="77777777" w:rsidR="00A50648" w:rsidRDefault="00A50648" w:rsidP="003D202F">
      <w:pPr>
        <w:spacing w:line="480" w:lineRule="auto"/>
        <w:jc w:val="center"/>
        <w:rPr>
          <w:rFonts w:ascii="Times New Roman" w:hAnsi="Times New Roman" w:cs="Times New Roman"/>
          <w:b/>
          <w:bCs/>
        </w:rPr>
      </w:pPr>
    </w:p>
    <w:p w14:paraId="0F9553C0" w14:textId="77777777" w:rsidR="00A50648" w:rsidRDefault="00A50648" w:rsidP="003D202F">
      <w:pPr>
        <w:spacing w:line="480" w:lineRule="auto"/>
        <w:jc w:val="center"/>
        <w:rPr>
          <w:rFonts w:ascii="Times New Roman" w:hAnsi="Times New Roman" w:cs="Times New Roman"/>
          <w:b/>
          <w:bCs/>
        </w:rPr>
      </w:pPr>
    </w:p>
    <w:p w14:paraId="0B33E521" w14:textId="77777777" w:rsidR="00A50648" w:rsidRDefault="00A50648" w:rsidP="003D202F">
      <w:pPr>
        <w:spacing w:line="480" w:lineRule="auto"/>
        <w:jc w:val="center"/>
        <w:rPr>
          <w:rFonts w:ascii="Times New Roman" w:hAnsi="Times New Roman" w:cs="Times New Roman"/>
          <w:b/>
          <w:bCs/>
        </w:rPr>
      </w:pPr>
    </w:p>
    <w:p w14:paraId="33CF4BA7" w14:textId="6EBAB162" w:rsidR="00433F74" w:rsidRPr="003D202F" w:rsidRDefault="00433F74" w:rsidP="003D202F">
      <w:pPr>
        <w:spacing w:line="480" w:lineRule="auto"/>
        <w:jc w:val="center"/>
        <w:rPr>
          <w:rFonts w:ascii="Times New Roman" w:hAnsi="Times New Roman" w:cs="Times New Roman"/>
          <w:b/>
          <w:bCs/>
        </w:rPr>
      </w:pPr>
      <w:r w:rsidRPr="003D202F">
        <w:rPr>
          <w:rFonts w:ascii="Times New Roman" w:hAnsi="Times New Roman" w:cs="Times New Roman"/>
          <w:b/>
          <w:bCs/>
        </w:rPr>
        <w:t>Conclusion</w:t>
      </w:r>
    </w:p>
    <w:p w14:paraId="3D5B23C1" w14:textId="0C796650" w:rsidR="00EC727F" w:rsidRPr="00EC727F" w:rsidRDefault="00EC727F" w:rsidP="003D202F">
      <w:pPr>
        <w:spacing w:line="480" w:lineRule="auto"/>
        <w:ind w:firstLine="720"/>
        <w:rPr>
          <w:rFonts w:ascii="Times New Roman" w:hAnsi="Times New Roman" w:cs="Times New Roman"/>
        </w:rPr>
      </w:pPr>
      <w:r w:rsidRPr="00EC727F">
        <w:rPr>
          <w:rFonts w:ascii="Times New Roman" w:hAnsi="Times New Roman" w:cs="Times New Roman"/>
        </w:rPr>
        <w:t>Based on the</w:t>
      </w:r>
      <w:r>
        <w:rPr>
          <w:rFonts w:ascii="Times New Roman" w:hAnsi="Times New Roman" w:cs="Times New Roman"/>
        </w:rPr>
        <w:t xml:space="preserve"> kfolds cross validation report we can see that Gradient Boosting gives good precision and recall score to correctly identify the target MoA for test data which tries to compare similar patterns from the training set given cell and gene expressions of the test set.</w:t>
      </w:r>
      <w:r w:rsidR="003425D8">
        <w:rPr>
          <w:rFonts w:ascii="Times New Roman" w:hAnsi="Times New Roman" w:cs="Times New Roman"/>
        </w:rPr>
        <w:t xml:space="preserve"> </w:t>
      </w:r>
      <w:r w:rsidR="003425D8" w:rsidRPr="003425D8">
        <w:rPr>
          <w:rFonts w:ascii="Times New Roman" w:hAnsi="Times New Roman" w:cs="Times New Roman"/>
        </w:rPr>
        <w:t xml:space="preserve">In addition, we find the Sample treated with Compound is an important feature to predict MoA of new drugs. </w:t>
      </w:r>
      <w:r>
        <w:rPr>
          <w:rFonts w:ascii="Times New Roman" w:hAnsi="Times New Roman" w:cs="Times New Roman"/>
        </w:rPr>
        <w:t xml:space="preserve"> We can provide this model to the scientists so that they will be able to predict the target MoA of a new drug which further helps them in their drug discovery.</w:t>
      </w:r>
    </w:p>
    <w:p w14:paraId="2CC69B41" w14:textId="3CB8F73E" w:rsidR="00EC727F" w:rsidRPr="00EC727F" w:rsidRDefault="00EC727F" w:rsidP="00433F74">
      <w:pPr>
        <w:spacing w:line="480" w:lineRule="auto"/>
        <w:rPr>
          <w:rFonts w:ascii="Times New Roman" w:hAnsi="Times New Roman" w:cs="Times New Roman"/>
        </w:rPr>
      </w:pPr>
    </w:p>
    <w:p w14:paraId="14D26A03" w14:textId="77777777" w:rsidR="003C70AD" w:rsidRDefault="003C70AD" w:rsidP="003C70AD">
      <w:pPr>
        <w:spacing w:line="480" w:lineRule="auto"/>
        <w:rPr>
          <w:rFonts w:ascii="Times New Roman" w:hAnsi="Times New Roman" w:cs="Times New Roman"/>
        </w:rPr>
      </w:pPr>
    </w:p>
    <w:p w14:paraId="1949844A" w14:textId="08144B0A" w:rsidR="00433F74" w:rsidRPr="00A50648" w:rsidRDefault="00433F74" w:rsidP="00433F74">
      <w:pPr>
        <w:rPr>
          <w:rFonts w:ascii="Times New Roman" w:hAnsi="Times New Roman" w:cs="Times New Roman"/>
        </w:rPr>
      </w:pPr>
      <w:r w:rsidRPr="007715A7">
        <w:rPr>
          <w:rFonts w:ascii="Times New Roman" w:hAnsi="Times New Roman" w:cs="Times New Roman"/>
          <w:b/>
          <w:bCs/>
        </w:rPr>
        <w:t>References</w:t>
      </w:r>
    </w:p>
    <w:p w14:paraId="3464D4D7" w14:textId="77777777" w:rsidR="00433F74" w:rsidRPr="00DF6148" w:rsidRDefault="00433F74" w:rsidP="00433F74">
      <w:pPr>
        <w:rPr>
          <w:rFonts w:ascii="Times New Roman" w:hAnsi="Times New Roman" w:cs="Times New Roman"/>
        </w:rPr>
      </w:pPr>
    </w:p>
    <w:p w14:paraId="1B45FA4C" w14:textId="77777777" w:rsidR="00433F74" w:rsidRPr="007715A7" w:rsidRDefault="00433F74" w:rsidP="00433F74">
      <w:pPr>
        <w:spacing w:line="480" w:lineRule="auto"/>
        <w:ind w:left="720" w:hanging="720"/>
        <w:rPr>
          <w:rFonts w:ascii="Times New Roman" w:hAnsi="Times New Roman" w:cs="Times New Roman"/>
        </w:rPr>
      </w:pPr>
      <w:r w:rsidRPr="007715A7">
        <w:rPr>
          <w:rFonts w:ascii="Times New Roman" w:hAnsi="Times New Roman" w:cs="Times New Roman"/>
        </w:rPr>
        <w:t xml:space="preserve">Mechanism of action. Retrieved from </w:t>
      </w:r>
      <w:hyperlink r:id="rId12" w:anchor=":~:text=In%20pharmacology%2C%20the%20term%20mechanism,as%20an%20enzyme%20or%20receptor" w:history="1">
        <w:r w:rsidRPr="00AF7BC3">
          <w:rPr>
            <w:rStyle w:val="Hyperlink"/>
            <w:rFonts w:ascii="Times New Roman" w:hAnsi="Times New Roman" w:cs="Times New Roman"/>
          </w:rPr>
          <w:t>https://en.wikipedia.org/wiki/Mechanism_of_action#:~:text=In%20pharmacology%2C%20the%20term%20mechanism,as%20an%20enzyme%20or%20receptor</w:t>
        </w:r>
      </w:hyperlink>
    </w:p>
    <w:p w14:paraId="241ED03B" w14:textId="55E9835A" w:rsidR="00433F74" w:rsidRPr="007715A7" w:rsidRDefault="00433F74" w:rsidP="004A021B">
      <w:pPr>
        <w:spacing w:line="480" w:lineRule="auto"/>
        <w:ind w:left="720" w:hanging="720"/>
        <w:rPr>
          <w:rFonts w:ascii="Times New Roman" w:hAnsi="Times New Roman" w:cs="Times New Roman"/>
        </w:rPr>
      </w:pPr>
      <w:r w:rsidRPr="007715A7">
        <w:rPr>
          <w:rFonts w:ascii="Times New Roman" w:hAnsi="Times New Roman" w:cs="Times New Roman"/>
        </w:rPr>
        <w:t>Alison. L. (2008.05). Factors Affecting the Production of l-</w:t>
      </w:r>
      <w:r w:rsidR="00B95EB2" w:rsidRPr="007715A7">
        <w:rPr>
          <w:rFonts w:ascii="Times New Roman" w:hAnsi="Times New Roman" w:cs="Times New Roman"/>
        </w:rPr>
        <w:t>Phenylacetyl carbinol</w:t>
      </w:r>
      <w:r w:rsidRPr="007715A7">
        <w:rPr>
          <w:rFonts w:ascii="Times New Roman" w:hAnsi="Times New Roman" w:cs="Times New Roman"/>
        </w:rPr>
        <w:t xml:space="preserve"> by Yeast: A Case Study. Retrieved form </w:t>
      </w:r>
      <w:hyperlink r:id="rId13" w:history="1">
        <w:r w:rsidRPr="00AF7BC3">
          <w:rPr>
            <w:rStyle w:val="Hyperlink"/>
            <w:rFonts w:ascii="Times New Roman" w:hAnsi="Times New Roman" w:cs="Times New Roman"/>
          </w:rPr>
          <w:t>https://www.sciencedirect.com/science/article/abs/pii/S0065291108601642</w:t>
        </w:r>
      </w:hyperlink>
    </w:p>
    <w:p w14:paraId="4D271E81" w14:textId="77777777" w:rsidR="00433F74" w:rsidRPr="007715A7" w:rsidRDefault="00433F74" w:rsidP="00433F74">
      <w:pPr>
        <w:spacing w:line="480" w:lineRule="auto"/>
        <w:ind w:left="720" w:hanging="720"/>
        <w:rPr>
          <w:rFonts w:ascii="Times New Roman" w:hAnsi="Times New Roman" w:cs="Times New Roman"/>
        </w:rPr>
      </w:pPr>
      <w:r w:rsidRPr="007715A7">
        <w:rPr>
          <w:rFonts w:ascii="Times New Roman" w:hAnsi="Times New Roman" w:cs="Times New Roman"/>
        </w:rPr>
        <w:t xml:space="preserve">Data Souse: Mechanisms of Action (MoA) Prediction. Retrieved from: </w:t>
      </w:r>
      <w:hyperlink r:id="rId14" w:history="1">
        <w:r w:rsidRPr="00AF7BC3">
          <w:rPr>
            <w:rStyle w:val="Hyperlink"/>
            <w:rFonts w:ascii="Times New Roman" w:hAnsi="Times New Roman" w:cs="Times New Roman"/>
          </w:rPr>
          <w:t>https://www.kaggle.com/c/lish-moa</w:t>
        </w:r>
      </w:hyperlink>
    </w:p>
    <w:p w14:paraId="75A5A820" w14:textId="77777777" w:rsidR="00433F74" w:rsidRDefault="00433F74" w:rsidP="00335B04">
      <w:pPr>
        <w:spacing w:line="480" w:lineRule="auto"/>
        <w:rPr>
          <w:rFonts w:ascii="Times New Roman" w:hAnsi="Times New Roman" w:cs="Times New Roman"/>
        </w:rPr>
      </w:pPr>
    </w:p>
    <w:p w14:paraId="38714ABD" w14:textId="77777777" w:rsidR="00E35196" w:rsidRPr="00E35196" w:rsidRDefault="00E35196" w:rsidP="00333D5B">
      <w:pPr>
        <w:spacing w:line="480" w:lineRule="auto"/>
        <w:rPr>
          <w:rFonts w:ascii="Times New Roman" w:hAnsi="Times New Roman" w:cs="Times New Roman"/>
        </w:rPr>
      </w:pPr>
    </w:p>
    <w:sectPr w:rsidR="00E35196" w:rsidRPr="00E3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6C1"/>
    <w:rsid w:val="00064BB6"/>
    <w:rsid w:val="001E42DC"/>
    <w:rsid w:val="00202017"/>
    <w:rsid w:val="002F5E55"/>
    <w:rsid w:val="00333D5B"/>
    <w:rsid w:val="00335B04"/>
    <w:rsid w:val="003425D8"/>
    <w:rsid w:val="003914A4"/>
    <w:rsid w:val="00396CE2"/>
    <w:rsid w:val="003C70AD"/>
    <w:rsid w:val="003D202F"/>
    <w:rsid w:val="00433F74"/>
    <w:rsid w:val="00441819"/>
    <w:rsid w:val="004A021B"/>
    <w:rsid w:val="004D6607"/>
    <w:rsid w:val="00602060"/>
    <w:rsid w:val="00770809"/>
    <w:rsid w:val="00820AF5"/>
    <w:rsid w:val="00900C47"/>
    <w:rsid w:val="00A50648"/>
    <w:rsid w:val="00AC12B5"/>
    <w:rsid w:val="00B95EB2"/>
    <w:rsid w:val="00BD1682"/>
    <w:rsid w:val="00CE16C1"/>
    <w:rsid w:val="00D337ED"/>
    <w:rsid w:val="00D56E73"/>
    <w:rsid w:val="00E35196"/>
    <w:rsid w:val="00E83E34"/>
    <w:rsid w:val="00EC727F"/>
    <w:rsid w:val="00EF45A3"/>
    <w:rsid w:val="00F94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D2833"/>
  <w15:chartTrackingRefBased/>
  <w15:docId w15:val="{6C4A4B10-F3A7-8F45-9808-0D23B5E9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CE2"/>
    <w:pPr>
      <w:spacing w:before="100" w:beforeAutospacing="1" w:after="100" w:afterAutospacing="1"/>
    </w:pPr>
    <w:rPr>
      <w:rFonts w:ascii="Times New Roman" w:eastAsia="Times New Roman" w:hAnsi="Times New Roman" w:cs="Times New Roman"/>
      <w:lang w:eastAsia="en-US"/>
    </w:rPr>
  </w:style>
  <w:style w:type="paragraph" w:styleId="HTMLPreformatted">
    <w:name w:val="HTML Preformatted"/>
    <w:basedOn w:val="Normal"/>
    <w:link w:val="HTMLPreformattedChar"/>
    <w:uiPriority w:val="99"/>
    <w:unhideWhenUsed/>
    <w:rsid w:val="003C7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3C70AD"/>
    <w:rPr>
      <w:rFonts w:ascii="Courier New" w:eastAsia="Times New Roman" w:hAnsi="Courier New" w:cs="Courier New"/>
      <w:sz w:val="20"/>
      <w:szCs w:val="20"/>
      <w:lang w:eastAsia="en-US"/>
    </w:rPr>
  </w:style>
  <w:style w:type="table" w:styleId="TableGrid">
    <w:name w:val="Table Grid"/>
    <w:basedOn w:val="TableNormal"/>
    <w:uiPriority w:val="39"/>
    <w:rsid w:val="003C70AD"/>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3F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11374">
      <w:bodyDiv w:val="1"/>
      <w:marLeft w:val="0"/>
      <w:marRight w:val="0"/>
      <w:marTop w:val="0"/>
      <w:marBottom w:val="0"/>
      <w:divBdr>
        <w:top w:val="none" w:sz="0" w:space="0" w:color="auto"/>
        <w:left w:val="none" w:sz="0" w:space="0" w:color="auto"/>
        <w:bottom w:val="none" w:sz="0" w:space="0" w:color="auto"/>
        <w:right w:val="none" w:sz="0" w:space="0" w:color="auto"/>
      </w:divBdr>
    </w:div>
    <w:div w:id="777330073">
      <w:bodyDiv w:val="1"/>
      <w:marLeft w:val="0"/>
      <w:marRight w:val="0"/>
      <w:marTop w:val="0"/>
      <w:marBottom w:val="0"/>
      <w:divBdr>
        <w:top w:val="none" w:sz="0" w:space="0" w:color="auto"/>
        <w:left w:val="none" w:sz="0" w:space="0" w:color="auto"/>
        <w:bottom w:val="none" w:sz="0" w:space="0" w:color="auto"/>
        <w:right w:val="none" w:sz="0" w:space="0" w:color="auto"/>
      </w:divBdr>
    </w:div>
    <w:div w:id="906576423">
      <w:bodyDiv w:val="1"/>
      <w:marLeft w:val="0"/>
      <w:marRight w:val="0"/>
      <w:marTop w:val="0"/>
      <w:marBottom w:val="0"/>
      <w:divBdr>
        <w:top w:val="none" w:sz="0" w:space="0" w:color="auto"/>
        <w:left w:val="none" w:sz="0" w:space="0" w:color="auto"/>
        <w:bottom w:val="none" w:sz="0" w:space="0" w:color="auto"/>
        <w:right w:val="none" w:sz="0" w:space="0" w:color="auto"/>
      </w:divBdr>
    </w:div>
    <w:div w:id="915087699">
      <w:bodyDiv w:val="1"/>
      <w:marLeft w:val="0"/>
      <w:marRight w:val="0"/>
      <w:marTop w:val="0"/>
      <w:marBottom w:val="0"/>
      <w:divBdr>
        <w:top w:val="none" w:sz="0" w:space="0" w:color="auto"/>
        <w:left w:val="none" w:sz="0" w:space="0" w:color="auto"/>
        <w:bottom w:val="none" w:sz="0" w:space="0" w:color="auto"/>
        <w:right w:val="none" w:sz="0" w:space="0" w:color="auto"/>
      </w:divBdr>
    </w:div>
    <w:div w:id="1554195883">
      <w:bodyDiv w:val="1"/>
      <w:marLeft w:val="0"/>
      <w:marRight w:val="0"/>
      <w:marTop w:val="0"/>
      <w:marBottom w:val="0"/>
      <w:divBdr>
        <w:top w:val="none" w:sz="0" w:space="0" w:color="auto"/>
        <w:left w:val="none" w:sz="0" w:space="0" w:color="auto"/>
        <w:bottom w:val="none" w:sz="0" w:space="0" w:color="auto"/>
        <w:right w:val="none" w:sz="0" w:space="0" w:color="auto"/>
      </w:divBdr>
    </w:div>
    <w:div w:id="1669285939">
      <w:bodyDiv w:val="1"/>
      <w:marLeft w:val="0"/>
      <w:marRight w:val="0"/>
      <w:marTop w:val="0"/>
      <w:marBottom w:val="0"/>
      <w:divBdr>
        <w:top w:val="none" w:sz="0" w:space="0" w:color="auto"/>
        <w:left w:val="none" w:sz="0" w:space="0" w:color="auto"/>
        <w:bottom w:val="none" w:sz="0" w:space="0" w:color="auto"/>
        <w:right w:val="none" w:sz="0" w:space="0" w:color="auto"/>
      </w:divBdr>
    </w:div>
    <w:div w:id="1880124614">
      <w:bodyDiv w:val="1"/>
      <w:marLeft w:val="0"/>
      <w:marRight w:val="0"/>
      <w:marTop w:val="0"/>
      <w:marBottom w:val="0"/>
      <w:divBdr>
        <w:top w:val="none" w:sz="0" w:space="0" w:color="auto"/>
        <w:left w:val="none" w:sz="0" w:space="0" w:color="auto"/>
        <w:bottom w:val="none" w:sz="0" w:space="0" w:color="auto"/>
        <w:right w:val="none" w:sz="0" w:space="0" w:color="auto"/>
      </w:divBdr>
    </w:div>
    <w:div w:id="1891726827">
      <w:bodyDiv w:val="1"/>
      <w:marLeft w:val="0"/>
      <w:marRight w:val="0"/>
      <w:marTop w:val="0"/>
      <w:marBottom w:val="0"/>
      <w:divBdr>
        <w:top w:val="none" w:sz="0" w:space="0" w:color="auto"/>
        <w:left w:val="none" w:sz="0" w:space="0" w:color="auto"/>
        <w:bottom w:val="none" w:sz="0" w:space="0" w:color="auto"/>
        <w:right w:val="none" w:sz="0" w:space="0" w:color="auto"/>
      </w:divBdr>
    </w:div>
    <w:div w:id="196195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ciencedirect.com/science/article/abs/pii/S0065291108601642"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en.wikipedia.org/wiki/Mechanism_of_acti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s://www.kaggle.com/c/lish-m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 Deng</dc:creator>
  <cp:keywords/>
  <dc:description/>
  <cp:lastModifiedBy>Parveen Abbu</cp:lastModifiedBy>
  <cp:revision>10</cp:revision>
  <dcterms:created xsi:type="dcterms:W3CDTF">2020-10-19T23:23:00Z</dcterms:created>
  <dcterms:modified xsi:type="dcterms:W3CDTF">2020-10-20T03:02:00Z</dcterms:modified>
</cp:coreProperties>
</file>