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2E074" w14:textId="63D8202F" w:rsidR="00D642B2" w:rsidRPr="00917583" w:rsidRDefault="004F59A9" w:rsidP="00917583">
      <w:pPr>
        <w:pStyle w:val="Heading1"/>
        <w:spacing w:before="0"/>
        <w:jc w:val="center"/>
        <w:rPr>
          <w:rFonts w:ascii="Arial" w:hAnsi="Arial" w:cs="Arial"/>
          <w:b/>
          <w:bCs/>
          <w:color w:val="FF0000"/>
          <w:sz w:val="40"/>
          <w:szCs w:val="40"/>
        </w:rPr>
      </w:pPr>
      <w:r w:rsidRPr="00917583">
        <w:rPr>
          <w:rFonts w:ascii="Tahoma" w:hAnsi="Tahoma" w:cs="Tahoma"/>
          <w:b/>
          <w:bCs/>
          <w:color w:val="FF0000"/>
          <w:sz w:val="40"/>
          <w:szCs w:val="40"/>
        </w:rPr>
        <w:t>Hospital Management System</w:t>
      </w:r>
    </w:p>
    <w:p w14:paraId="01921CAA" w14:textId="099DEC2B" w:rsidR="004F59A9" w:rsidRDefault="004F59A9" w:rsidP="00917583">
      <w:pPr>
        <w:pStyle w:val="Heading3"/>
        <w:shd w:val="clear" w:color="auto" w:fill="FFFFFF"/>
        <w:spacing w:before="300" w:after="150"/>
        <w:jc w:val="center"/>
        <w:rPr>
          <w:rFonts w:ascii="Tahoma" w:hAnsi="Tahoma" w:cs="Tahoma"/>
          <w:b/>
          <w:bCs/>
          <w:color w:val="7030A0"/>
          <w:sz w:val="32"/>
          <w:szCs w:val="32"/>
        </w:rPr>
      </w:pPr>
      <w:r w:rsidRPr="004F59A9">
        <w:rPr>
          <w:rFonts w:ascii="Tahoma" w:hAnsi="Tahoma" w:cs="Tahoma"/>
          <w:b/>
          <w:bCs/>
          <w:color w:val="7030A0"/>
          <w:sz w:val="32"/>
          <w:szCs w:val="32"/>
        </w:rPr>
        <w:t>A detailed view of Hospital Management System (HMS)</w:t>
      </w:r>
    </w:p>
    <w:p w14:paraId="0A79DC9B" w14:textId="77777777" w:rsidR="00917583" w:rsidRPr="00917583" w:rsidRDefault="00917583" w:rsidP="00917583"/>
    <w:p w14:paraId="6BC650F4" w14:textId="7304E2D9" w:rsidR="004F59A9" w:rsidRPr="006E2347" w:rsidRDefault="00917583" w:rsidP="009734B1">
      <w:pPr>
        <w:rPr>
          <w:rFonts w:ascii="Times New Roman" w:hAnsi="Times New Roman" w:cs="Times New Roman"/>
          <w:b/>
          <w:bCs/>
          <w:color w:val="FF0000"/>
          <w:sz w:val="32"/>
          <w:szCs w:val="32"/>
        </w:rPr>
      </w:pPr>
      <w:r>
        <w:rPr>
          <w:noProof/>
        </w:rPr>
        <w:drawing>
          <wp:inline distT="0" distB="0" distL="0" distR="0" wp14:anchorId="1D7F9585" wp14:editId="602CCE7C">
            <wp:extent cx="60293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9325" cy="2924175"/>
                    </a:xfrm>
                    <a:prstGeom prst="rect">
                      <a:avLst/>
                    </a:prstGeom>
                  </pic:spPr>
                </pic:pic>
              </a:graphicData>
            </a:graphic>
          </wp:inline>
        </w:drawing>
      </w:r>
    </w:p>
    <w:p w14:paraId="0D1F5418" w14:textId="77777777" w:rsidR="00D642B2" w:rsidRPr="00EC5B72" w:rsidRDefault="00D642B2" w:rsidP="00EC5B72">
      <w:pPr>
        <w:spacing w:after="0"/>
        <w:jc w:val="center"/>
        <w:rPr>
          <w:rFonts w:ascii="Algerian" w:hAnsi="Algerian"/>
          <w:color w:val="806000" w:themeColor="accent4" w:themeShade="80"/>
          <w:sz w:val="40"/>
          <w:szCs w:val="40"/>
          <w:u w:val="single"/>
        </w:rPr>
      </w:pPr>
      <w:r w:rsidRPr="00EC5B72">
        <w:rPr>
          <w:rFonts w:ascii="Algerian" w:hAnsi="Algerian"/>
          <w:color w:val="806000" w:themeColor="accent4" w:themeShade="80"/>
          <w:sz w:val="40"/>
          <w:szCs w:val="40"/>
          <w:u w:val="single"/>
        </w:rPr>
        <w:t>Submitted To</w:t>
      </w:r>
    </w:p>
    <w:p w14:paraId="05E9E0FB" w14:textId="74CB9869" w:rsidR="00D642B2" w:rsidRPr="00EC5B72" w:rsidRDefault="00D642B2" w:rsidP="00EC5B72">
      <w:pPr>
        <w:pStyle w:val="Heading1"/>
        <w:shd w:val="clear" w:color="auto" w:fill="FFFFFF"/>
        <w:spacing w:before="0" w:after="105"/>
        <w:jc w:val="center"/>
        <w:rPr>
          <w:rFonts w:ascii="Arial" w:hAnsi="Arial" w:cs="Arial"/>
          <w:i/>
          <w:caps/>
          <w:color w:val="333333"/>
        </w:rPr>
      </w:pPr>
      <w:r w:rsidRPr="00EC5B72">
        <w:rPr>
          <w:rFonts w:ascii="Calibri" w:hAnsi="Calibri" w:cs="Calibri"/>
          <w:color w:val="000000"/>
        </w:rPr>
        <w:t xml:space="preserve">Mohammad Ehsan </w:t>
      </w:r>
      <w:proofErr w:type="spellStart"/>
      <w:r w:rsidRPr="00EC5B72">
        <w:rPr>
          <w:rFonts w:ascii="Calibri" w:hAnsi="Calibri" w:cs="Calibri"/>
          <w:color w:val="000000"/>
        </w:rPr>
        <w:t>Shahmi</w:t>
      </w:r>
      <w:proofErr w:type="spellEnd"/>
      <w:r w:rsidRPr="00EC5B72">
        <w:rPr>
          <w:rFonts w:ascii="Calibri" w:hAnsi="Calibri" w:cs="Calibri"/>
          <w:color w:val="000000"/>
        </w:rPr>
        <w:t xml:space="preserve"> Chowdhury</w:t>
      </w:r>
    </w:p>
    <w:p w14:paraId="7868C2DD" w14:textId="5402002E" w:rsidR="00D642B2" w:rsidRPr="00EC5B72" w:rsidRDefault="00D642B2" w:rsidP="00EC5B72">
      <w:pPr>
        <w:spacing w:after="0"/>
        <w:ind w:left="2880"/>
        <w:rPr>
          <w:sz w:val="32"/>
          <w:szCs w:val="32"/>
        </w:rPr>
      </w:pPr>
      <w:r w:rsidRPr="00EC5B72">
        <w:rPr>
          <w:rFonts w:asciiTheme="majorHAnsi" w:hAnsiTheme="majorHAnsi" w:cstheme="majorHAnsi"/>
          <w:b/>
          <w:bCs/>
          <w:sz w:val="32"/>
          <w:szCs w:val="32"/>
        </w:rPr>
        <w:t>Senior Lecturer</w:t>
      </w:r>
    </w:p>
    <w:p w14:paraId="660895A3" w14:textId="12FDB121" w:rsidR="00D642B2" w:rsidRPr="00EC5B72" w:rsidRDefault="00D642B2" w:rsidP="00EC5B72">
      <w:pPr>
        <w:spacing w:after="0"/>
        <w:ind w:left="2880"/>
        <w:rPr>
          <w:sz w:val="32"/>
          <w:szCs w:val="32"/>
        </w:rPr>
      </w:pPr>
      <w:r w:rsidRPr="00EC5B72">
        <w:rPr>
          <w:sz w:val="32"/>
          <w:szCs w:val="32"/>
        </w:rPr>
        <w:t>Department of CSE</w:t>
      </w:r>
    </w:p>
    <w:p w14:paraId="72618A12" w14:textId="5E8A9F9D" w:rsidR="00D642B2" w:rsidRPr="00EC5B72" w:rsidRDefault="00EC5B72" w:rsidP="00EC5B72">
      <w:pPr>
        <w:spacing w:after="0"/>
        <w:rPr>
          <w:sz w:val="32"/>
          <w:szCs w:val="32"/>
        </w:rPr>
      </w:pPr>
      <w:r>
        <w:rPr>
          <w:rFonts w:ascii="Times New Roman" w:hAnsi="Times New Roman" w:cs="Times New Roman"/>
          <w:color w:val="000000" w:themeColor="text1"/>
          <w:sz w:val="32"/>
          <w:szCs w:val="32"/>
        </w:rPr>
        <w:t xml:space="preserve">                            </w:t>
      </w:r>
      <w:r w:rsidR="00D642B2" w:rsidRPr="00EC5B72">
        <w:rPr>
          <w:rFonts w:ascii="Times New Roman" w:hAnsi="Times New Roman" w:cs="Times New Roman"/>
          <w:color w:val="000000" w:themeColor="text1"/>
          <w:sz w:val="32"/>
          <w:szCs w:val="32"/>
        </w:rPr>
        <w:t>Green University of Bangladesh</w:t>
      </w:r>
    </w:p>
    <w:p w14:paraId="22FAB80C" w14:textId="77777777" w:rsidR="00D642B2" w:rsidRPr="00EC5B72" w:rsidRDefault="00D642B2" w:rsidP="00EC5B72">
      <w:pPr>
        <w:spacing w:after="0"/>
        <w:jc w:val="center"/>
        <w:rPr>
          <w:sz w:val="32"/>
          <w:szCs w:val="32"/>
        </w:rPr>
      </w:pPr>
    </w:p>
    <w:p w14:paraId="0773603B" w14:textId="77777777" w:rsidR="00D642B2" w:rsidRPr="00577520" w:rsidRDefault="00D642B2" w:rsidP="00EC5B72">
      <w:pPr>
        <w:spacing w:after="0"/>
        <w:jc w:val="center"/>
        <w:rPr>
          <w:rFonts w:ascii="Algerian" w:hAnsi="Algerian"/>
          <w:color w:val="806000" w:themeColor="accent4" w:themeShade="80"/>
          <w:sz w:val="32"/>
          <w:szCs w:val="32"/>
          <w:u w:val="single"/>
        </w:rPr>
      </w:pPr>
      <w:r>
        <w:rPr>
          <w:rFonts w:ascii="Algerian" w:hAnsi="Algerian"/>
          <w:color w:val="806000" w:themeColor="accent4" w:themeShade="80"/>
          <w:sz w:val="40"/>
          <w:szCs w:val="40"/>
          <w:u w:val="single"/>
        </w:rPr>
        <w:t>Submitted By</w:t>
      </w:r>
    </w:p>
    <w:p w14:paraId="703F6FED" w14:textId="22693599" w:rsidR="00D642B2" w:rsidRPr="00EC5B72" w:rsidRDefault="00D642B2" w:rsidP="00EC5B72">
      <w:pPr>
        <w:spacing w:after="0"/>
        <w:jc w:val="center"/>
        <w:rPr>
          <w:b/>
          <w:i/>
          <w:sz w:val="28"/>
          <w:szCs w:val="28"/>
        </w:rPr>
      </w:pPr>
      <w:r w:rsidRPr="00EC5B72">
        <w:rPr>
          <w:b/>
          <w:i/>
          <w:sz w:val="28"/>
          <w:szCs w:val="28"/>
        </w:rPr>
        <w:t xml:space="preserve">Md. </w:t>
      </w:r>
      <w:proofErr w:type="spellStart"/>
      <w:r w:rsidRPr="00EC5B72">
        <w:rPr>
          <w:b/>
          <w:i/>
          <w:sz w:val="28"/>
          <w:szCs w:val="28"/>
        </w:rPr>
        <w:t>Parvej</w:t>
      </w:r>
      <w:proofErr w:type="spellEnd"/>
      <w:r w:rsidRPr="00EC5B72">
        <w:rPr>
          <w:b/>
          <w:i/>
          <w:sz w:val="28"/>
          <w:szCs w:val="28"/>
        </w:rPr>
        <w:t xml:space="preserve"> Hossain</w:t>
      </w:r>
    </w:p>
    <w:p w14:paraId="4CB5D5A7" w14:textId="2E10524E" w:rsidR="00D642B2" w:rsidRPr="00EC5B72" w:rsidRDefault="00D642B2" w:rsidP="00EC5B72">
      <w:pPr>
        <w:spacing w:after="0"/>
        <w:jc w:val="center"/>
        <w:rPr>
          <w:sz w:val="28"/>
          <w:szCs w:val="28"/>
        </w:rPr>
      </w:pPr>
      <w:r w:rsidRPr="00EC5B72">
        <w:rPr>
          <w:sz w:val="28"/>
          <w:szCs w:val="28"/>
        </w:rPr>
        <w:t>ID: 181002085</w:t>
      </w:r>
    </w:p>
    <w:p w14:paraId="43325513" w14:textId="393A03C7" w:rsidR="00D642B2" w:rsidRPr="00EC5B72" w:rsidRDefault="00D642B2" w:rsidP="00EC5B72">
      <w:pPr>
        <w:spacing w:after="0"/>
        <w:jc w:val="center"/>
        <w:rPr>
          <w:b/>
          <w:bCs/>
          <w:sz w:val="28"/>
          <w:szCs w:val="28"/>
        </w:rPr>
      </w:pPr>
      <w:proofErr w:type="spellStart"/>
      <w:r w:rsidRPr="00EC5B72">
        <w:rPr>
          <w:b/>
          <w:bCs/>
          <w:sz w:val="28"/>
          <w:szCs w:val="28"/>
        </w:rPr>
        <w:t>Farjana</w:t>
      </w:r>
      <w:proofErr w:type="spellEnd"/>
      <w:r w:rsidRPr="00EC5B72">
        <w:rPr>
          <w:b/>
          <w:bCs/>
          <w:sz w:val="28"/>
          <w:szCs w:val="28"/>
        </w:rPr>
        <w:t xml:space="preserve"> </w:t>
      </w:r>
      <w:proofErr w:type="spellStart"/>
      <w:r w:rsidRPr="00EC5B72">
        <w:rPr>
          <w:b/>
          <w:bCs/>
          <w:sz w:val="28"/>
          <w:szCs w:val="28"/>
        </w:rPr>
        <w:t>Sahab</w:t>
      </w:r>
      <w:proofErr w:type="spellEnd"/>
    </w:p>
    <w:p w14:paraId="2550DFBB" w14:textId="01AFB0EE" w:rsidR="00D642B2" w:rsidRPr="00EC5B72" w:rsidRDefault="00D642B2" w:rsidP="00EC5B72">
      <w:pPr>
        <w:spacing w:after="0"/>
        <w:jc w:val="center"/>
        <w:rPr>
          <w:sz w:val="28"/>
          <w:szCs w:val="28"/>
        </w:rPr>
      </w:pPr>
      <w:r w:rsidRPr="00EC5B72">
        <w:rPr>
          <w:sz w:val="28"/>
          <w:szCs w:val="28"/>
        </w:rPr>
        <w:t>ID: 181002046</w:t>
      </w:r>
    </w:p>
    <w:p w14:paraId="24BC1E46" w14:textId="4C234073" w:rsidR="00D642B2" w:rsidRPr="00EC5B72" w:rsidRDefault="00D642B2" w:rsidP="00EC5B72">
      <w:pPr>
        <w:spacing w:after="0"/>
        <w:jc w:val="center"/>
        <w:rPr>
          <w:sz w:val="28"/>
          <w:szCs w:val="28"/>
        </w:rPr>
      </w:pPr>
      <w:r w:rsidRPr="00EC5B72">
        <w:rPr>
          <w:sz w:val="28"/>
          <w:szCs w:val="28"/>
        </w:rPr>
        <w:t>Group number -</w:t>
      </w:r>
      <w:r w:rsidR="009734B1" w:rsidRPr="00EC5B72">
        <w:rPr>
          <w:sz w:val="28"/>
          <w:szCs w:val="28"/>
        </w:rPr>
        <w:t xml:space="preserve"> 0</w:t>
      </w:r>
      <w:r w:rsidRPr="00EC5B72">
        <w:rPr>
          <w:sz w:val="28"/>
          <w:szCs w:val="28"/>
        </w:rPr>
        <w:t>2</w:t>
      </w:r>
    </w:p>
    <w:p w14:paraId="76D23990" w14:textId="77777777" w:rsidR="00D642B2" w:rsidRPr="00EC5B72" w:rsidRDefault="00D642B2" w:rsidP="00EC5B72">
      <w:pPr>
        <w:spacing w:after="0"/>
        <w:jc w:val="center"/>
        <w:rPr>
          <w:sz w:val="28"/>
          <w:szCs w:val="28"/>
        </w:rPr>
      </w:pPr>
      <w:r w:rsidRPr="00EC5B72">
        <w:rPr>
          <w:sz w:val="28"/>
          <w:szCs w:val="28"/>
        </w:rPr>
        <w:t>Section: 181_DC</w:t>
      </w:r>
    </w:p>
    <w:p w14:paraId="79F7379B" w14:textId="77777777" w:rsidR="00D642B2" w:rsidRPr="00EC5B72" w:rsidRDefault="00D642B2" w:rsidP="00EC5B72">
      <w:pPr>
        <w:spacing w:after="0"/>
        <w:jc w:val="center"/>
        <w:rPr>
          <w:sz w:val="28"/>
          <w:szCs w:val="28"/>
        </w:rPr>
      </w:pPr>
      <w:r w:rsidRPr="00EC5B72">
        <w:rPr>
          <w:sz w:val="28"/>
          <w:szCs w:val="28"/>
        </w:rPr>
        <w:t>Department of CSE</w:t>
      </w:r>
    </w:p>
    <w:p w14:paraId="1C1D1D89" w14:textId="77777777" w:rsidR="00D642B2" w:rsidRPr="00EC5B72" w:rsidRDefault="00D642B2" w:rsidP="00EC5B72">
      <w:pPr>
        <w:spacing w:after="0"/>
        <w:jc w:val="center"/>
        <w:rPr>
          <w:rFonts w:ascii="Times New Roman" w:hAnsi="Times New Roman" w:cs="Times New Roman"/>
          <w:color w:val="000000" w:themeColor="text1"/>
          <w:sz w:val="28"/>
          <w:szCs w:val="28"/>
        </w:rPr>
      </w:pPr>
      <w:r w:rsidRPr="00EC5B72">
        <w:rPr>
          <w:rFonts w:ascii="Times New Roman" w:hAnsi="Times New Roman" w:cs="Times New Roman"/>
          <w:color w:val="000000" w:themeColor="text1"/>
          <w:sz w:val="28"/>
          <w:szCs w:val="28"/>
        </w:rPr>
        <w:t>Green University of Bangladesh</w:t>
      </w:r>
    </w:p>
    <w:p w14:paraId="69B0439E" w14:textId="66D9A35D" w:rsidR="00E424C3" w:rsidRDefault="00E424C3" w:rsidP="00E424C3">
      <w:pPr>
        <w:rPr>
          <w:rFonts w:ascii="Times New Roman" w:hAnsi="Times New Roman" w:cs="Times New Roman"/>
          <w:b/>
          <w:sz w:val="40"/>
          <w:szCs w:val="40"/>
        </w:rPr>
      </w:pPr>
    </w:p>
    <w:p w14:paraId="465D0FD6" w14:textId="77777777" w:rsidR="00E424C3" w:rsidRPr="00B341F5" w:rsidRDefault="00E424C3" w:rsidP="00E424C3">
      <w:pPr>
        <w:rPr>
          <w:rFonts w:cstheme="minorHAnsi"/>
          <w:b/>
          <w:sz w:val="32"/>
          <w:szCs w:val="32"/>
        </w:rPr>
      </w:pPr>
    </w:p>
    <w:p w14:paraId="3EC4C080" w14:textId="1D2D30A7" w:rsidR="00612019" w:rsidRPr="00B341F5" w:rsidRDefault="00612019" w:rsidP="00E424C3">
      <w:pPr>
        <w:ind w:left="360"/>
        <w:rPr>
          <w:rFonts w:cstheme="minorHAnsi"/>
          <w:b/>
          <w:sz w:val="36"/>
          <w:szCs w:val="36"/>
        </w:rPr>
      </w:pPr>
      <w:r w:rsidRPr="00B341F5">
        <w:rPr>
          <w:rFonts w:cstheme="minorHAnsi"/>
          <w:b/>
          <w:sz w:val="36"/>
          <w:szCs w:val="36"/>
        </w:rPr>
        <w:t>T</w:t>
      </w:r>
      <w:r w:rsidR="00AF0DA5" w:rsidRPr="00B341F5">
        <w:rPr>
          <w:rFonts w:cstheme="minorHAnsi"/>
          <w:b/>
          <w:sz w:val="36"/>
          <w:szCs w:val="36"/>
        </w:rPr>
        <w:t>ABLE OF CONTENT</w:t>
      </w:r>
    </w:p>
    <w:tbl>
      <w:tblPr>
        <w:tblStyle w:val="TableGrid"/>
        <w:tblW w:w="9513" w:type="dxa"/>
        <w:tblLook w:val="04A0" w:firstRow="1" w:lastRow="0" w:firstColumn="1" w:lastColumn="0" w:noHBand="0" w:noVBand="1"/>
      </w:tblPr>
      <w:tblGrid>
        <w:gridCol w:w="1093"/>
        <w:gridCol w:w="6319"/>
        <w:gridCol w:w="2101"/>
      </w:tblGrid>
      <w:tr w:rsidR="00612019" w:rsidRPr="00B341F5" w14:paraId="61652C6C" w14:textId="77777777" w:rsidTr="00CE605F">
        <w:trPr>
          <w:trHeight w:val="544"/>
        </w:trPr>
        <w:tc>
          <w:tcPr>
            <w:tcW w:w="1093" w:type="dxa"/>
          </w:tcPr>
          <w:p w14:paraId="70EA89D0" w14:textId="4E98B3D6" w:rsidR="00612019" w:rsidRPr="00B341F5" w:rsidRDefault="00612019" w:rsidP="00612019">
            <w:pPr>
              <w:jc w:val="center"/>
              <w:rPr>
                <w:rFonts w:cstheme="minorHAnsi"/>
                <w:b/>
                <w:sz w:val="32"/>
                <w:szCs w:val="28"/>
              </w:rPr>
            </w:pPr>
            <w:r w:rsidRPr="00B341F5">
              <w:rPr>
                <w:rFonts w:cstheme="minorHAnsi"/>
                <w:b/>
                <w:sz w:val="32"/>
                <w:szCs w:val="28"/>
              </w:rPr>
              <w:t>SNO</w:t>
            </w:r>
          </w:p>
        </w:tc>
        <w:tc>
          <w:tcPr>
            <w:tcW w:w="6319" w:type="dxa"/>
          </w:tcPr>
          <w:p w14:paraId="70B5D2B7" w14:textId="6D716D39" w:rsidR="00612019" w:rsidRPr="00B341F5" w:rsidRDefault="00612019" w:rsidP="00612019">
            <w:pPr>
              <w:jc w:val="center"/>
              <w:rPr>
                <w:rFonts w:cstheme="minorHAnsi"/>
                <w:b/>
                <w:sz w:val="32"/>
                <w:szCs w:val="28"/>
              </w:rPr>
            </w:pPr>
            <w:r w:rsidRPr="00B341F5">
              <w:rPr>
                <w:rFonts w:cstheme="minorHAnsi"/>
                <w:b/>
                <w:sz w:val="32"/>
                <w:szCs w:val="28"/>
              </w:rPr>
              <w:t>TITLE</w:t>
            </w:r>
          </w:p>
        </w:tc>
        <w:tc>
          <w:tcPr>
            <w:tcW w:w="2101" w:type="dxa"/>
          </w:tcPr>
          <w:p w14:paraId="0A61B4E3" w14:textId="25D029E4" w:rsidR="00612019" w:rsidRPr="00B341F5" w:rsidRDefault="00612019" w:rsidP="00612019">
            <w:pPr>
              <w:jc w:val="center"/>
              <w:rPr>
                <w:rFonts w:cstheme="minorHAnsi"/>
                <w:b/>
                <w:sz w:val="32"/>
                <w:szCs w:val="28"/>
              </w:rPr>
            </w:pPr>
            <w:r w:rsidRPr="00B341F5">
              <w:rPr>
                <w:rFonts w:cstheme="minorHAnsi"/>
                <w:b/>
                <w:sz w:val="32"/>
                <w:szCs w:val="28"/>
              </w:rPr>
              <w:t>PAGE</w:t>
            </w:r>
          </w:p>
        </w:tc>
      </w:tr>
      <w:tr w:rsidR="00612019" w:rsidRPr="00B341F5" w14:paraId="12F73619" w14:textId="77777777" w:rsidTr="00CE605F">
        <w:trPr>
          <w:trHeight w:val="446"/>
        </w:trPr>
        <w:tc>
          <w:tcPr>
            <w:tcW w:w="1093" w:type="dxa"/>
          </w:tcPr>
          <w:p w14:paraId="016621C6" w14:textId="3DE3DAC2" w:rsidR="00612019" w:rsidRPr="00B341F5" w:rsidRDefault="00612019" w:rsidP="00612019">
            <w:pPr>
              <w:jc w:val="center"/>
              <w:rPr>
                <w:rFonts w:cstheme="minorHAnsi"/>
                <w:bCs/>
                <w:sz w:val="32"/>
                <w:szCs w:val="28"/>
              </w:rPr>
            </w:pPr>
            <w:r w:rsidRPr="00B341F5">
              <w:rPr>
                <w:rFonts w:cstheme="minorHAnsi"/>
                <w:bCs/>
                <w:sz w:val="32"/>
                <w:szCs w:val="28"/>
              </w:rPr>
              <w:t>1</w:t>
            </w:r>
          </w:p>
        </w:tc>
        <w:tc>
          <w:tcPr>
            <w:tcW w:w="6319" w:type="dxa"/>
          </w:tcPr>
          <w:p w14:paraId="462A6A0B" w14:textId="1E85531D" w:rsidR="00612019" w:rsidRPr="00B341F5" w:rsidRDefault="00CE605F" w:rsidP="00612019">
            <w:pPr>
              <w:jc w:val="center"/>
              <w:rPr>
                <w:rFonts w:cstheme="minorHAnsi"/>
                <w:bCs/>
                <w:sz w:val="32"/>
                <w:szCs w:val="28"/>
              </w:rPr>
            </w:pPr>
            <w:r>
              <w:rPr>
                <w:rFonts w:cstheme="minorHAnsi"/>
                <w:bCs/>
                <w:sz w:val="32"/>
                <w:szCs w:val="28"/>
              </w:rPr>
              <w:t>Overview</w:t>
            </w:r>
          </w:p>
        </w:tc>
        <w:tc>
          <w:tcPr>
            <w:tcW w:w="2101" w:type="dxa"/>
          </w:tcPr>
          <w:p w14:paraId="6432FBEA" w14:textId="1BC75647" w:rsidR="00612019" w:rsidRPr="00B341F5" w:rsidRDefault="00612019" w:rsidP="00612019">
            <w:pPr>
              <w:jc w:val="center"/>
              <w:rPr>
                <w:rFonts w:cstheme="minorHAnsi"/>
                <w:bCs/>
                <w:sz w:val="32"/>
                <w:szCs w:val="28"/>
              </w:rPr>
            </w:pPr>
            <w:r w:rsidRPr="00B341F5">
              <w:rPr>
                <w:rFonts w:cstheme="minorHAnsi"/>
                <w:bCs/>
                <w:sz w:val="32"/>
                <w:szCs w:val="28"/>
              </w:rPr>
              <w:t>3</w:t>
            </w:r>
          </w:p>
        </w:tc>
      </w:tr>
      <w:tr w:rsidR="00612019" w:rsidRPr="00B341F5" w14:paraId="49F3E1F8" w14:textId="77777777" w:rsidTr="00CE605F">
        <w:trPr>
          <w:trHeight w:val="544"/>
        </w:trPr>
        <w:tc>
          <w:tcPr>
            <w:tcW w:w="1093" w:type="dxa"/>
          </w:tcPr>
          <w:p w14:paraId="30E31AC0" w14:textId="4945A2FB" w:rsidR="00612019" w:rsidRPr="00B341F5" w:rsidRDefault="00612019" w:rsidP="00612019">
            <w:pPr>
              <w:jc w:val="center"/>
              <w:rPr>
                <w:rFonts w:cstheme="minorHAnsi"/>
                <w:bCs/>
                <w:sz w:val="32"/>
                <w:szCs w:val="28"/>
              </w:rPr>
            </w:pPr>
            <w:r w:rsidRPr="00B341F5">
              <w:rPr>
                <w:rFonts w:cstheme="minorHAnsi"/>
                <w:bCs/>
                <w:sz w:val="32"/>
                <w:szCs w:val="28"/>
              </w:rPr>
              <w:t>2</w:t>
            </w:r>
          </w:p>
        </w:tc>
        <w:tc>
          <w:tcPr>
            <w:tcW w:w="6319" w:type="dxa"/>
          </w:tcPr>
          <w:p w14:paraId="1385FE09" w14:textId="14D03AD4" w:rsidR="00612019" w:rsidRPr="00B341F5" w:rsidRDefault="00CE605F" w:rsidP="00612019">
            <w:pPr>
              <w:jc w:val="center"/>
              <w:rPr>
                <w:rFonts w:cstheme="minorHAnsi"/>
                <w:bCs/>
                <w:sz w:val="32"/>
                <w:szCs w:val="28"/>
              </w:rPr>
            </w:pPr>
            <w:r>
              <w:rPr>
                <w:rFonts w:cstheme="minorHAnsi"/>
                <w:bCs/>
                <w:sz w:val="32"/>
                <w:szCs w:val="28"/>
              </w:rPr>
              <w:t>Procedure</w:t>
            </w:r>
          </w:p>
        </w:tc>
        <w:tc>
          <w:tcPr>
            <w:tcW w:w="2101" w:type="dxa"/>
          </w:tcPr>
          <w:p w14:paraId="166F6149" w14:textId="279A5D71" w:rsidR="00612019" w:rsidRPr="00B341F5" w:rsidRDefault="00146490" w:rsidP="00612019">
            <w:pPr>
              <w:jc w:val="center"/>
              <w:rPr>
                <w:rFonts w:cstheme="minorHAnsi"/>
                <w:bCs/>
                <w:sz w:val="32"/>
                <w:szCs w:val="28"/>
              </w:rPr>
            </w:pPr>
            <w:r w:rsidRPr="00B341F5">
              <w:rPr>
                <w:rFonts w:cstheme="minorHAnsi"/>
                <w:bCs/>
                <w:sz w:val="32"/>
                <w:szCs w:val="28"/>
              </w:rPr>
              <w:t>3</w:t>
            </w:r>
          </w:p>
        </w:tc>
      </w:tr>
      <w:tr w:rsidR="00612019" w:rsidRPr="00B341F5" w14:paraId="7D8087AD" w14:textId="77777777" w:rsidTr="00CE605F">
        <w:trPr>
          <w:trHeight w:val="558"/>
        </w:trPr>
        <w:tc>
          <w:tcPr>
            <w:tcW w:w="1093" w:type="dxa"/>
          </w:tcPr>
          <w:p w14:paraId="2C30C6A1" w14:textId="787F2C04" w:rsidR="00612019" w:rsidRPr="00B341F5" w:rsidRDefault="00612019" w:rsidP="00612019">
            <w:pPr>
              <w:jc w:val="center"/>
              <w:rPr>
                <w:rFonts w:cstheme="minorHAnsi"/>
                <w:bCs/>
                <w:sz w:val="32"/>
                <w:szCs w:val="28"/>
              </w:rPr>
            </w:pPr>
            <w:r w:rsidRPr="00B341F5">
              <w:rPr>
                <w:rFonts w:cstheme="minorHAnsi"/>
                <w:bCs/>
                <w:sz w:val="32"/>
                <w:szCs w:val="28"/>
              </w:rPr>
              <w:t>3</w:t>
            </w:r>
          </w:p>
        </w:tc>
        <w:tc>
          <w:tcPr>
            <w:tcW w:w="6319" w:type="dxa"/>
          </w:tcPr>
          <w:p w14:paraId="6640D8AA" w14:textId="6080340E" w:rsidR="00612019" w:rsidRPr="00B341F5" w:rsidRDefault="00A368A0" w:rsidP="00612019">
            <w:pPr>
              <w:jc w:val="center"/>
              <w:rPr>
                <w:rFonts w:cstheme="minorHAnsi"/>
                <w:bCs/>
                <w:sz w:val="32"/>
                <w:szCs w:val="28"/>
              </w:rPr>
            </w:pPr>
            <w:r>
              <w:rPr>
                <w:rFonts w:cstheme="minorHAnsi"/>
                <w:bCs/>
                <w:sz w:val="32"/>
                <w:szCs w:val="28"/>
              </w:rPr>
              <w:t>Used</w:t>
            </w:r>
            <w:r w:rsidR="003A15BA">
              <w:rPr>
                <w:rFonts w:cstheme="minorHAnsi"/>
                <w:bCs/>
                <w:sz w:val="32"/>
                <w:szCs w:val="28"/>
              </w:rPr>
              <w:t xml:space="preserve"> Components</w:t>
            </w:r>
          </w:p>
        </w:tc>
        <w:tc>
          <w:tcPr>
            <w:tcW w:w="2101" w:type="dxa"/>
          </w:tcPr>
          <w:p w14:paraId="60C4EB37" w14:textId="5F7D096C" w:rsidR="00612019" w:rsidRPr="00B341F5" w:rsidRDefault="003A15BA" w:rsidP="00612019">
            <w:pPr>
              <w:jc w:val="center"/>
              <w:rPr>
                <w:rFonts w:cstheme="minorHAnsi"/>
                <w:bCs/>
                <w:sz w:val="32"/>
                <w:szCs w:val="28"/>
              </w:rPr>
            </w:pPr>
            <w:r>
              <w:rPr>
                <w:rFonts w:cstheme="minorHAnsi"/>
                <w:bCs/>
                <w:sz w:val="32"/>
                <w:szCs w:val="28"/>
              </w:rPr>
              <w:t>4</w:t>
            </w:r>
          </w:p>
        </w:tc>
      </w:tr>
      <w:tr w:rsidR="00612019" w:rsidRPr="00B341F5" w14:paraId="7AE7820E" w14:textId="77777777" w:rsidTr="00CE605F">
        <w:trPr>
          <w:trHeight w:val="544"/>
        </w:trPr>
        <w:tc>
          <w:tcPr>
            <w:tcW w:w="1093" w:type="dxa"/>
          </w:tcPr>
          <w:p w14:paraId="46E1EADD" w14:textId="6C891A1D" w:rsidR="00612019" w:rsidRPr="00B341F5" w:rsidRDefault="00612019" w:rsidP="00612019">
            <w:pPr>
              <w:jc w:val="center"/>
              <w:rPr>
                <w:rFonts w:cstheme="minorHAnsi"/>
                <w:bCs/>
                <w:sz w:val="32"/>
                <w:szCs w:val="28"/>
              </w:rPr>
            </w:pPr>
            <w:r w:rsidRPr="00B341F5">
              <w:rPr>
                <w:rFonts w:cstheme="minorHAnsi"/>
                <w:bCs/>
                <w:sz w:val="32"/>
                <w:szCs w:val="28"/>
              </w:rPr>
              <w:t>4</w:t>
            </w:r>
          </w:p>
        </w:tc>
        <w:tc>
          <w:tcPr>
            <w:tcW w:w="6319" w:type="dxa"/>
          </w:tcPr>
          <w:p w14:paraId="63FBF33B" w14:textId="67FB003D" w:rsidR="00612019" w:rsidRPr="00B341F5" w:rsidRDefault="003A15BA" w:rsidP="00612019">
            <w:pPr>
              <w:jc w:val="center"/>
              <w:rPr>
                <w:rFonts w:cstheme="minorHAnsi"/>
                <w:bCs/>
                <w:sz w:val="32"/>
                <w:szCs w:val="28"/>
              </w:rPr>
            </w:pPr>
            <w:r w:rsidRPr="00B341F5">
              <w:rPr>
                <w:rFonts w:cstheme="minorHAnsi"/>
                <w:bCs/>
                <w:sz w:val="32"/>
                <w:szCs w:val="28"/>
              </w:rPr>
              <w:t>Hospital Segments</w:t>
            </w:r>
            <w:r>
              <w:rPr>
                <w:rFonts w:cstheme="minorHAnsi"/>
                <w:bCs/>
                <w:sz w:val="32"/>
                <w:szCs w:val="28"/>
              </w:rPr>
              <w:t xml:space="preserve">, </w:t>
            </w:r>
            <w:r w:rsidR="00612019" w:rsidRPr="00B341F5">
              <w:rPr>
                <w:rFonts w:cstheme="minorHAnsi"/>
                <w:bCs/>
                <w:sz w:val="32"/>
                <w:szCs w:val="28"/>
              </w:rPr>
              <w:t>Features and Services</w:t>
            </w:r>
          </w:p>
        </w:tc>
        <w:tc>
          <w:tcPr>
            <w:tcW w:w="2101" w:type="dxa"/>
          </w:tcPr>
          <w:p w14:paraId="53AEFB32" w14:textId="635EC7E6" w:rsidR="00612019" w:rsidRPr="00B341F5" w:rsidRDefault="00427712" w:rsidP="00612019">
            <w:pPr>
              <w:jc w:val="center"/>
              <w:rPr>
                <w:rFonts w:cstheme="minorHAnsi"/>
                <w:bCs/>
                <w:sz w:val="32"/>
                <w:szCs w:val="28"/>
              </w:rPr>
            </w:pPr>
            <w:r>
              <w:rPr>
                <w:rFonts w:cstheme="minorHAnsi"/>
                <w:bCs/>
                <w:sz w:val="32"/>
                <w:szCs w:val="28"/>
              </w:rPr>
              <w:t>5</w:t>
            </w:r>
          </w:p>
        </w:tc>
      </w:tr>
      <w:tr w:rsidR="00612019" w:rsidRPr="00B341F5" w14:paraId="61D36729" w14:textId="77777777" w:rsidTr="00CE605F">
        <w:trPr>
          <w:trHeight w:val="558"/>
        </w:trPr>
        <w:tc>
          <w:tcPr>
            <w:tcW w:w="1093" w:type="dxa"/>
          </w:tcPr>
          <w:p w14:paraId="1E754B93" w14:textId="087B825E" w:rsidR="00612019" w:rsidRPr="00B341F5" w:rsidRDefault="00612019" w:rsidP="00612019">
            <w:pPr>
              <w:jc w:val="center"/>
              <w:rPr>
                <w:rFonts w:cstheme="minorHAnsi"/>
                <w:bCs/>
                <w:sz w:val="32"/>
                <w:szCs w:val="28"/>
              </w:rPr>
            </w:pPr>
            <w:r w:rsidRPr="00B341F5">
              <w:rPr>
                <w:rFonts w:cstheme="minorHAnsi"/>
                <w:bCs/>
                <w:sz w:val="32"/>
                <w:szCs w:val="28"/>
              </w:rPr>
              <w:t>5</w:t>
            </w:r>
          </w:p>
        </w:tc>
        <w:tc>
          <w:tcPr>
            <w:tcW w:w="6319" w:type="dxa"/>
          </w:tcPr>
          <w:p w14:paraId="14E0FCE1" w14:textId="6EA0CDEE" w:rsidR="00612019" w:rsidRPr="00B341F5" w:rsidRDefault="00125198" w:rsidP="00612019">
            <w:pPr>
              <w:jc w:val="center"/>
              <w:rPr>
                <w:rFonts w:cstheme="minorHAnsi"/>
                <w:bCs/>
                <w:sz w:val="32"/>
                <w:szCs w:val="28"/>
              </w:rPr>
            </w:pPr>
            <w:r>
              <w:rPr>
                <w:rFonts w:cstheme="minorHAnsi"/>
                <w:bCs/>
                <w:sz w:val="32"/>
                <w:szCs w:val="28"/>
              </w:rPr>
              <w:t>Methodology</w:t>
            </w:r>
          </w:p>
        </w:tc>
        <w:tc>
          <w:tcPr>
            <w:tcW w:w="2101" w:type="dxa"/>
          </w:tcPr>
          <w:p w14:paraId="1651F93D" w14:textId="7A766B8A" w:rsidR="00612019" w:rsidRPr="00B341F5" w:rsidRDefault="00427712" w:rsidP="00612019">
            <w:pPr>
              <w:jc w:val="center"/>
              <w:rPr>
                <w:rFonts w:cstheme="minorHAnsi"/>
                <w:bCs/>
                <w:sz w:val="32"/>
                <w:szCs w:val="28"/>
              </w:rPr>
            </w:pPr>
            <w:r>
              <w:rPr>
                <w:rFonts w:cstheme="minorHAnsi"/>
                <w:bCs/>
                <w:sz w:val="32"/>
                <w:szCs w:val="28"/>
              </w:rPr>
              <w:t>6</w:t>
            </w:r>
          </w:p>
        </w:tc>
      </w:tr>
      <w:tr w:rsidR="00612019" w:rsidRPr="00B341F5" w14:paraId="59F5458C" w14:textId="77777777" w:rsidTr="00CE605F">
        <w:trPr>
          <w:trHeight w:val="544"/>
        </w:trPr>
        <w:tc>
          <w:tcPr>
            <w:tcW w:w="1093" w:type="dxa"/>
          </w:tcPr>
          <w:p w14:paraId="06296D1C" w14:textId="12F899FC" w:rsidR="00612019" w:rsidRPr="00B341F5" w:rsidRDefault="00612019" w:rsidP="00612019">
            <w:pPr>
              <w:jc w:val="center"/>
              <w:rPr>
                <w:rFonts w:cstheme="minorHAnsi"/>
                <w:bCs/>
                <w:sz w:val="32"/>
                <w:szCs w:val="28"/>
              </w:rPr>
            </w:pPr>
            <w:r w:rsidRPr="00B341F5">
              <w:rPr>
                <w:rFonts w:cstheme="minorHAnsi"/>
                <w:bCs/>
                <w:sz w:val="32"/>
                <w:szCs w:val="28"/>
              </w:rPr>
              <w:t>6</w:t>
            </w:r>
          </w:p>
        </w:tc>
        <w:tc>
          <w:tcPr>
            <w:tcW w:w="6319" w:type="dxa"/>
          </w:tcPr>
          <w:p w14:paraId="7E4B7D25" w14:textId="0400B167" w:rsidR="00612019" w:rsidRPr="00B341F5" w:rsidRDefault="00125198" w:rsidP="00612019">
            <w:pPr>
              <w:jc w:val="center"/>
              <w:rPr>
                <w:rFonts w:cstheme="minorHAnsi"/>
                <w:bCs/>
                <w:sz w:val="32"/>
                <w:szCs w:val="28"/>
              </w:rPr>
            </w:pPr>
            <w:r>
              <w:rPr>
                <w:rFonts w:cstheme="minorHAnsi"/>
                <w:bCs/>
                <w:sz w:val="32"/>
                <w:szCs w:val="28"/>
              </w:rPr>
              <w:t>Results</w:t>
            </w:r>
          </w:p>
        </w:tc>
        <w:tc>
          <w:tcPr>
            <w:tcW w:w="2101" w:type="dxa"/>
          </w:tcPr>
          <w:p w14:paraId="310CFA90" w14:textId="5D5FA25E" w:rsidR="00612019" w:rsidRPr="00B341F5" w:rsidRDefault="00427712" w:rsidP="00612019">
            <w:pPr>
              <w:jc w:val="center"/>
              <w:rPr>
                <w:rFonts w:cstheme="minorHAnsi"/>
                <w:bCs/>
                <w:sz w:val="32"/>
                <w:szCs w:val="28"/>
              </w:rPr>
            </w:pPr>
            <w:r>
              <w:rPr>
                <w:rFonts w:cstheme="minorHAnsi"/>
                <w:bCs/>
                <w:sz w:val="32"/>
                <w:szCs w:val="28"/>
              </w:rPr>
              <w:t>7</w:t>
            </w:r>
          </w:p>
        </w:tc>
      </w:tr>
      <w:tr w:rsidR="00612019" w:rsidRPr="00B341F5" w14:paraId="5BF9F21B" w14:textId="77777777" w:rsidTr="00CE605F">
        <w:trPr>
          <w:trHeight w:val="544"/>
        </w:trPr>
        <w:tc>
          <w:tcPr>
            <w:tcW w:w="1093" w:type="dxa"/>
          </w:tcPr>
          <w:p w14:paraId="3179E088" w14:textId="76A9CF5A" w:rsidR="00612019" w:rsidRPr="00B341F5" w:rsidRDefault="00AF0DA5" w:rsidP="00612019">
            <w:pPr>
              <w:jc w:val="center"/>
              <w:rPr>
                <w:rFonts w:cstheme="minorHAnsi"/>
                <w:bCs/>
                <w:sz w:val="32"/>
                <w:szCs w:val="28"/>
              </w:rPr>
            </w:pPr>
            <w:r w:rsidRPr="00B341F5">
              <w:rPr>
                <w:rFonts w:cstheme="minorHAnsi"/>
                <w:bCs/>
                <w:sz w:val="32"/>
                <w:szCs w:val="28"/>
              </w:rPr>
              <w:t>7</w:t>
            </w:r>
          </w:p>
        </w:tc>
        <w:tc>
          <w:tcPr>
            <w:tcW w:w="6319" w:type="dxa"/>
          </w:tcPr>
          <w:p w14:paraId="2BA77EA0" w14:textId="2F142505" w:rsidR="00612019" w:rsidRPr="00B341F5" w:rsidRDefault="00125198" w:rsidP="00612019">
            <w:pPr>
              <w:jc w:val="center"/>
              <w:rPr>
                <w:rFonts w:cstheme="minorHAnsi"/>
                <w:bCs/>
                <w:sz w:val="32"/>
                <w:szCs w:val="28"/>
              </w:rPr>
            </w:pPr>
            <w:r>
              <w:rPr>
                <w:rFonts w:cstheme="minorHAnsi"/>
                <w:bCs/>
                <w:sz w:val="32"/>
                <w:szCs w:val="28"/>
              </w:rPr>
              <w:t>Discussion after every figure</w:t>
            </w:r>
          </w:p>
        </w:tc>
        <w:tc>
          <w:tcPr>
            <w:tcW w:w="2101" w:type="dxa"/>
          </w:tcPr>
          <w:p w14:paraId="53B182F6" w14:textId="30055651" w:rsidR="00612019" w:rsidRPr="00B341F5" w:rsidRDefault="00A368A0" w:rsidP="00612019">
            <w:pPr>
              <w:jc w:val="center"/>
              <w:rPr>
                <w:rFonts w:cstheme="minorHAnsi"/>
                <w:bCs/>
                <w:sz w:val="32"/>
                <w:szCs w:val="28"/>
              </w:rPr>
            </w:pPr>
            <w:r>
              <w:rPr>
                <w:rFonts w:cstheme="minorHAnsi"/>
                <w:bCs/>
                <w:sz w:val="32"/>
                <w:szCs w:val="28"/>
              </w:rPr>
              <w:t>7</w:t>
            </w:r>
          </w:p>
        </w:tc>
      </w:tr>
      <w:tr w:rsidR="00AF0DA5" w:rsidRPr="00B341F5" w14:paraId="6B808D6E" w14:textId="77777777" w:rsidTr="00CE605F">
        <w:trPr>
          <w:trHeight w:val="558"/>
        </w:trPr>
        <w:tc>
          <w:tcPr>
            <w:tcW w:w="1093" w:type="dxa"/>
          </w:tcPr>
          <w:p w14:paraId="16383DE6" w14:textId="45DE7FC4" w:rsidR="00AF0DA5" w:rsidRPr="00B341F5" w:rsidRDefault="00AF0DA5" w:rsidP="00612019">
            <w:pPr>
              <w:jc w:val="center"/>
              <w:rPr>
                <w:rFonts w:cstheme="minorHAnsi"/>
                <w:bCs/>
                <w:sz w:val="32"/>
                <w:szCs w:val="28"/>
              </w:rPr>
            </w:pPr>
            <w:r w:rsidRPr="00B341F5">
              <w:rPr>
                <w:rFonts w:cstheme="minorHAnsi"/>
                <w:bCs/>
                <w:sz w:val="32"/>
                <w:szCs w:val="28"/>
              </w:rPr>
              <w:t>8</w:t>
            </w:r>
          </w:p>
        </w:tc>
        <w:tc>
          <w:tcPr>
            <w:tcW w:w="6319" w:type="dxa"/>
          </w:tcPr>
          <w:p w14:paraId="06AB4CFE" w14:textId="2DFED103" w:rsidR="00AF0DA5" w:rsidRPr="00B341F5" w:rsidRDefault="00125198" w:rsidP="00612019">
            <w:pPr>
              <w:jc w:val="center"/>
              <w:rPr>
                <w:rFonts w:cstheme="minorHAnsi"/>
                <w:bCs/>
                <w:sz w:val="32"/>
                <w:szCs w:val="28"/>
              </w:rPr>
            </w:pPr>
            <w:r>
              <w:rPr>
                <w:rFonts w:cstheme="minorHAnsi"/>
                <w:bCs/>
                <w:sz w:val="32"/>
                <w:szCs w:val="28"/>
              </w:rPr>
              <w:t xml:space="preserve">All output’s screenshots, </w:t>
            </w:r>
            <w:proofErr w:type="spellStart"/>
            <w:r>
              <w:rPr>
                <w:rFonts w:cstheme="minorHAnsi"/>
                <w:bCs/>
                <w:sz w:val="32"/>
                <w:szCs w:val="28"/>
              </w:rPr>
              <w:t>etc</w:t>
            </w:r>
            <w:proofErr w:type="spellEnd"/>
          </w:p>
        </w:tc>
        <w:tc>
          <w:tcPr>
            <w:tcW w:w="2101" w:type="dxa"/>
          </w:tcPr>
          <w:p w14:paraId="74B554BB" w14:textId="76109C0C" w:rsidR="00AF0DA5" w:rsidRPr="00B341F5" w:rsidRDefault="00427712" w:rsidP="00612019">
            <w:pPr>
              <w:jc w:val="center"/>
              <w:rPr>
                <w:rFonts w:cstheme="minorHAnsi"/>
                <w:bCs/>
                <w:sz w:val="32"/>
                <w:szCs w:val="28"/>
              </w:rPr>
            </w:pPr>
            <w:r>
              <w:rPr>
                <w:rFonts w:cstheme="minorHAnsi"/>
                <w:bCs/>
                <w:sz w:val="32"/>
                <w:szCs w:val="28"/>
              </w:rPr>
              <w:t>8</w:t>
            </w:r>
          </w:p>
        </w:tc>
      </w:tr>
      <w:tr w:rsidR="00AF0DA5" w:rsidRPr="00B341F5" w14:paraId="0548FC53" w14:textId="77777777" w:rsidTr="00CE605F">
        <w:trPr>
          <w:trHeight w:val="467"/>
        </w:trPr>
        <w:tc>
          <w:tcPr>
            <w:tcW w:w="1093" w:type="dxa"/>
          </w:tcPr>
          <w:p w14:paraId="6D635958" w14:textId="4E8B79B7" w:rsidR="00CE605F" w:rsidRPr="00B341F5" w:rsidRDefault="00AF0DA5" w:rsidP="00CE605F">
            <w:pPr>
              <w:jc w:val="center"/>
              <w:rPr>
                <w:rFonts w:cstheme="minorHAnsi"/>
                <w:bCs/>
                <w:sz w:val="32"/>
                <w:szCs w:val="28"/>
              </w:rPr>
            </w:pPr>
            <w:r w:rsidRPr="00B341F5">
              <w:rPr>
                <w:rFonts w:cstheme="minorHAnsi"/>
                <w:bCs/>
                <w:sz w:val="32"/>
                <w:szCs w:val="28"/>
              </w:rPr>
              <w:t>9</w:t>
            </w:r>
          </w:p>
        </w:tc>
        <w:tc>
          <w:tcPr>
            <w:tcW w:w="6319" w:type="dxa"/>
          </w:tcPr>
          <w:p w14:paraId="17676B06" w14:textId="34468EE1" w:rsidR="00CE605F" w:rsidRPr="00B341F5" w:rsidRDefault="00AF0DA5" w:rsidP="00CE605F">
            <w:pPr>
              <w:jc w:val="center"/>
              <w:rPr>
                <w:rFonts w:cstheme="minorHAnsi"/>
                <w:bCs/>
                <w:sz w:val="32"/>
                <w:szCs w:val="28"/>
              </w:rPr>
            </w:pPr>
            <w:r w:rsidRPr="00B341F5">
              <w:rPr>
                <w:rFonts w:cstheme="minorHAnsi"/>
                <w:bCs/>
                <w:sz w:val="32"/>
                <w:szCs w:val="28"/>
              </w:rPr>
              <w:t>Conclusion</w:t>
            </w:r>
          </w:p>
        </w:tc>
        <w:tc>
          <w:tcPr>
            <w:tcW w:w="2101" w:type="dxa"/>
          </w:tcPr>
          <w:p w14:paraId="758187F0" w14:textId="08742FB6" w:rsidR="00AF0DA5" w:rsidRPr="00B341F5" w:rsidRDefault="003A15BA" w:rsidP="00612019">
            <w:pPr>
              <w:jc w:val="center"/>
              <w:rPr>
                <w:rFonts w:cstheme="minorHAnsi"/>
                <w:bCs/>
                <w:sz w:val="32"/>
                <w:szCs w:val="28"/>
              </w:rPr>
            </w:pPr>
            <w:r>
              <w:rPr>
                <w:rFonts w:cstheme="minorHAnsi"/>
                <w:bCs/>
                <w:sz w:val="32"/>
                <w:szCs w:val="28"/>
              </w:rPr>
              <w:t>8</w:t>
            </w:r>
          </w:p>
        </w:tc>
      </w:tr>
    </w:tbl>
    <w:p w14:paraId="790E6797" w14:textId="77777777" w:rsidR="00CE605F" w:rsidRPr="00B341F5" w:rsidRDefault="00CE605F" w:rsidP="00612019">
      <w:pPr>
        <w:rPr>
          <w:rFonts w:cstheme="minorHAnsi"/>
          <w:bCs/>
          <w:sz w:val="32"/>
          <w:szCs w:val="28"/>
        </w:rPr>
      </w:pPr>
    </w:p>
    <w:p w14:paraId="02546DAF" w14:textId="3C0A4F54" w:rsidR="00AF0DA5" w:rsidRPr="00B341F5" w:rsidRDefault="00AF0DA5" w:rsidP="00612019">
      <w:pPr>
        <w:rPr>
          <w:rFonts w:cstheme="minorHAnsi"/>
          <w:bCs/>
          <w:sz w:val="32"/>
          <w:szCs w:val="28"/>
        </w:rPr>
      </w:pPr>
    </w:p>
    <w:p w14:paraId="72921B69" w14:textId="6A327970" w:rsidR="00AF0DA5" w:rsidRPr="00B341F5" w:rsidRDefault="00AF0DA5" w:rsidP="00612019">
      <w:pPr>
        <w:rPr>
          <w:rFonts w:cstheme="minorHAnsi"/>
          <w:bCs/>
          <w:sz w:val="32"/>
          <w:szCs w:val="28"/>
        </w:rPr>
      </w:pPr>
    </w:p>
    <w:p w14:paraId="2D69A5EA" w14:textId="490ECEE2" w:rsidR="00AF0DA5" w:rsidRPr="00B341F5" w:rsidRDefault="00AF0DA5" w:rsidP="00612019">
      <w:pPr>
        <w:rPr>
          <w:rFonts w:cstheme="minorHAnsi"/>
          <w:bCs/>
          <w:sz w:val="32"/>
          <w:szCs w:val="28"/>
        </w:rPr>
      </w:pPr>
    </w:p>
    <w:p w14:paraId="58239BE0" w14:textId="691FD02A" w:rsidR="00AF0DA5" w:rsidRPr="00B341F5" w:rsidRDefault="00AF0DA5" w:rsidP="00612019">
      <w:pPr>
        <w:rPr>
          <w:rFonts w:cstheme="minorHAnsi"/>
          <w:bCs/>
          <w:sz w:val="32"/>
          <w:szCs w:val="28"/>
        </w:rPr>
      </w:pPr>
    </w:p>
    <w:p w14:paraId="0481DBC4" w14:textId="04D88F07" w:rsidR="00AF0DA5" w:rsidRPr="00B341F5" w:rsidRDefault="00AF0DA5" w:rsidP="00612019">
      <w:pPr>
        <w:rPr>
          <w:rFonts w:cstheme="minorHAnsi"/>
          <w:bCs/>
          <w:sz w:val="32"/>
          <w:szCs w:val="28"/>
        </w:rPr>
      </w:pPr>
    </w:p>
    <w:p w14:paraId="02F3A217" w14:textId="579DF5B7" w:rsidR="00AF0DA5" w:rsidRPr="00B341F5" w:rsidRDefault="00AF0DA5" w:rsidP="00612019">
      <w:pPr>
        <w:rPr>
          <w:rFonts w:cstheme="minorHAnsi"/>
          <w:bCs/>
          <w:sz w:val="32"/>
          <w:szCs w:val="28"/>
        </w:rPr>
      </w:pPr>
    </w:p>
    <w:p w14:paraId="61E85183" w14:textId="288BEBE1" w:rsidR="00AF0DA5" w:rsidRPr="00B341F5" w:rsidRDefault="00AF0DA5" w:rsidP="00612019">
      <w:pPr>
        <w:rPr>
          <w:rFonts w:cstheme="minorHAnsi"/>
          <w:bCs/>
          <w:sz w:val="32"/>
          <w:szCs w:val="28"/>
        </w:rPr>
      </w:pPr>
    </w:p>
    <w:p w14:paraId="10B6F08A" w14:textId="5536A218" w:rsidR="00AF0DA5" w:rsidRPr="00B341F5" w:rsidRDefault="00AF0DA5" w:rsidP="00612019">
      <w:pPr>
        <w:rPr>
          <w:rFonts w:cstheme="minorHAnsi"/>
          <w:bCs/>
          <w:sz w:val="32"/>
          <w:szCs w:val="28"/>
        </w:rPr>
      </w:pPr>
    </w:p>
    <w:p w14:paraId="0B098632" w14:textId="77777777" w:rsidR="00E424C3" w:rsidRPr="00B341F5" w:rsidRDefault="00E424C3" w:rsidP="00E424C3">
      <w:pPr>
        <w:pStyle w:val="ListParagraph"/>
        <w:numPr>
          <w:ilvl w:val="0"/>
          <w:numId w:val="5"/>
        </w:numPr>
        <w:rPr>
          <w:rFonts w:cstheme="minorHAnsi"/>
          <w:b/>
          <w:sz w:val="40"/>
          <w:szCs w:val="40"/>
        </w:rPr>
      </w:pPr>
      <w:r w:rsidRPr="00B341F5">
        <w:rPr>
          <w:rFonts w:cstheme="minorHAnsi"/>
          <w:b/>
          <w:sz w:val="40"/>
          <w:szCs w:val="40"/>
        </w:rPr>
        <w:lastRenderedPageBreak/>
        <w:t>Overview:</w:t>
      </w:r>
    </w:p>
    <w:p w14:paraId="076DD288" w14:textId="2E228E1C" w:rsidR="00E424C3" w:rsidRPr="00B341F5" w:rsidRDefault="00E424C3" w:rsidP="00E424C3">
      <w:pPr>
        <w:pStyle w:val="ListParagraph"/>
        <w:numPr>
          <w:ilvl w:val="0"/>
          <w:numId w:val="6"/>
        </w:numPr>
        <w:rPr>
          <w:rFonts w:cstheme="minorHAnsi"/>
          <w:bCs/>
          <w:sz w:val="28"/>
          <w:szCs w:val="28"/>
        </w:rPr>
      </w:pPr>
      <w:r w:rsidRPr="00B341F5">
        <w:rPr>
          <w:rFonts w:cstheme="minorHAnsi"/>
          <w:b/>
          <w:sz w:val="28"/>
          <w:szCs w:val="28"/>
        </w:rPr>
        <w:t>Motivation -</w:t>
      </w:r>
      <w:r w:rsidRPr="00B341F5">
        <w:rPr>
          <w:rFonts w:cstheme="minorHAnsi"/>
          <w:bCs/>
          <w:sz w:val="28"/>
          <w:szCs w:val="28"/>
        </w:rPr>
        <w:t>This Project is very helpful in every hospital management system</w:t>
      </w:r>
      <w:r w:rsidR="005D3369" w:rsidRPr="00B341F5">
        <w:rPr>
          <w:rFonts w:cstheme="minorHAnsi"/>
          <w:bCs/>
          <w:sz w:val="28"/>
          <w:szCs w:val="28"/>
        </w:rPr>
        <w:t xml:space="preserve"> where patient will take easily their health care.</w:t>
      </w:r>
    </w:p>
    <w:p w14:paraId="08341D7C" w14:textId="39A2960C" w:rsidR="00E424C3" w:rsidRPr="0011607B" w:rsidRDefault="00E424C3" w:rsidP="005D3369">
      <w:pPr>
        <w:pStyle w:val="ListParagraph"/>
        <w:numPr>
          <w:ilvl w:val="0"/>
          <w:numId w:val="6"/>
        </w:numPr>
        <w:rPr>
          <w:rFonts w:cstheme="minorHAnsi"/>
          <w:bCs/>
          <w:sz w:val="28"/>
          <w:szCs w:val="28"/>
        </w:rPr>
      </w:pPr>
      <w:r w:rsidRPr="00B341F5">
        <w:rPr>
          <w:rFonts w:cstheme="minorHAnsi"/>
          <w:b/>
          <w:sz w:val="28"/>
          <w:szCs w:val="28"/>
        </w:rPr>
        <w:t xml:space="preserve">Application </w:t>
      </w:r>
      <w:r w:rsidR="0011607B">
        <w:rPr>
          <w:rFonts w:cstheme="minorHAnsi"/>
          <w:b/>
          <w:sz w:val="28"/>
          <w:szCs w:val="28"/>
        </w:rPr>
        <w:t xml:space="preserve">– </w:t>
      </w:r>
      <w:r w:rsidR="0011607B" w:rsidRPr="0011607B">
        <w:rPr>
          <w:rFonts w:cstheme="minorHAnsi"/>
          <w:bCs/>
          <w:sz w:val="28"/>
          <w:szCs w:val="28"/>
        </w:rPr>
        <w:t xml:space="preserve">If this system is implemented in all large and advanced hospitals patients, doctors will be able to receive treatment and hospital management will be able to manage them very easily. </w:t>
      </w:r>
    </w:p>
    <w:p w14:paraId="59E65C58" w14:textId="77777777" w:rsidR="005D3369" w:rsidRPr="0011607B" w:rsidRDefault="005D3369" w:rsidP="005D3369">
      <w:pPr>
        <w:pStyle w:val="ListParagraph"/>
        <w:ind w:left="1080"/>
        <w:rPr>
          <w:rFonts w:cstheme="minorHAnsi"/>
          <w:bCs/>
          <w:sz w:val="28"/>
          <w:szCs w:val="28"/>
        </w:rPr>
      </w:pPr>
    </w:p>
    <w:p w14:paraId="410D61B0" w14:textId="59385F85" w:rsidR="005D3369" w:rsidRPr="00B341F5" w:rsidRDefault="005D3369" w:rsidP="005D3369">
      <w:pPr>
        <w:pStyle w:val="ListParagraph"/>
        <w:numPr>
          <w:ilvl w:val="0"/>
          <w:numId w:val="5"/>
        </w:numPr>
        <w:rPr>
          <w:rFonts w:cstheme="minorHAnsi"/>
          <w:b/>
          <w:sz w:val="40"/>
          <w:szCs w:val="40"/>
        </w:rPr>
      </w:pPr>
      <w:r w:rsidRPr="00B341F5">
        <w:rPr>
          <w:rFonts w:cstheme="minorHAnsi"/>
          <w:b/>
          <w:sz w:val="40"/>
          <w:szCs w:val="40"/>
        </w:rPr>
        <w:t>Procedure:</w:t>
      </w:r>
    </w:p>
    <w:p w14:paraId="62B54469" w14:textId="5216EDBA" w:rsidR="005D3369" w:rsidRPr="00CE605F" w:rsidRDefault="00CE605F" w:rsidP="00CE605F">
      <w:pPr>
        <w:pStyle w:val="ListParagraph"/>
        <w:numPr>
          <w:ilvl w:val="0"/>
          <w:numId w:val="7"/>
        </w:numPr>
        <w:rPr>
          <w:rFonts w:cstheme="minorHAnsi"/>
          <w:b/>
          <w:sz w:val="36"/>
          <w:szCs w:val="36"/>
        </w:rPr>
      </w:pPr>
      <w:r w:rsidRPr="00CE605F">
        <w:rPr>
          <w:rFonts w:cstheme="minorHAnsi"/>
          <w:b/>
          <w:sz w:val="36"/>
          <w:szCs w:val="36"/>
        </w:rPr>
        <w:t>Theory</w:t>
      </w:r>
      <w:r>
        <w:rPr>
          <w:rFonts w:cstheme="minorHAnsi"/>
          <w:b/>
          <w:sz w:val="36"/>
          <w:szCs w:val="36"/>
        </w:rPr>
        <w:t>-</w:t>
      </w:r>
    </w:p>
    <w:p w14:paraId="10692D4B" w14:textId="5D53760C" w:rsidR="00146490" w:rsidRPr="00B341F5" w:rsidRDefault="00AF0DA5" w:rsidP="00AF0DA5">
      <w:pPr>
        <w:rPr>
          <w:rFonts w:cstheme="minorHAnsi"/>
          <w:b/>
          <w:sz w:val="32"/>
          <w:szCs w:val="32"/>
        </w:rPr>
      </w:pPr>
      <w:r w:rsidRPr="00B341F5">
        <w:rPr>
          <w:rFonts w:cstheme="minorHAnsi"/>
          <w:b/>
          <w:sz w:val="32"/>
          <w:szCs w:val="32"/>
        </w:rPr>
        <w:t>ABSTRACT</w:t>
      </w:r>
    </w:p>
    <w:p w14:paraId="3799CA3A" w14:textId="4D868B92" w:rsidR="00AF0DA5" w:rsidRDefault="00AF0DA5" w:rsidP="00AF0DA5">
      <w:pPr>
        <w:jc w:val="both"/>
        <w:rPr>
          <w:rFonts w:cstheme="minorHAnsi"/>
          <w:bCs/>
          <w:sz w:val="28"/>
          <w:szCs w:val="28"/>
        </w:rPr>
      </w:pPr>
      <w:r w:rsidRPr="00B341F5">
        <w:rPr>
          <w:rFonts w:cstheme="minorHAnsi"/>
          <w:bCs/>
          <w:sz w:val="28"/>
          <w:szCs w:val="28"/>
        </w:rPr>
        <w:t>This report describes the network design of H</w:t>
      </w:r>
      <w:r w:rsidR="00262173" w:rsidRPr="00B341F5">
        <w:rPr>
          <w:rFonts w:cstheme="minorHAnsi"/>
          <w:bCs/>
          <w:sz w:val="28"/>
          <w:szCs w:val="28"/>
        </w:rPr>
        <w:t>ospital Management System</w:t>
      </w:r>
      <w:r w:rsidRPr="00B341F5">
        <w:rPr>
          <w:rFonts w:cstheme="minorHAnsi"/>
          <w:bCs/>
          <w:sz w:val="28"/>
          <w:szCs w:val="28"/>
        </w:rPr>
        <w:t>. In this network topology the nodes (i.e., computers, switches, routers or other devices) are connected to a local area network (LAN) and network via links (twisted pair copper wire cable or optical fiber cable). We have used Cisco Packet Tracer for designing the network topology It’s a general design which can be implemented at any higher level to manage network system.</w:t>
      </w:r>
    </w:p>
    <w:p w14:paraId="08426C0D" w14:textId="77777777" w:rsidR="00417287" w:rsidRPr="00B341F5" w:rsidRDefault="00417287" w:rsidP="00417287">
      <w:pPr>
        <w:pStyle w:val="ListParagraph"/>
        <w:numPr>
          <w:ilvl w:val="0"/>
          <w:numId w:val="2"/>
        </w:numPr>
        <w:jc w:val="both"/>
        <w:rPr>
          <w:rFonts w:cstheme="minorHAnsi"/>
          <w:b/>
          <w:sz w:val="32"/>
          <w:szCs w:val="32"/>
        </w:rPr>
      </w:pPr>
      <w:r w:rsidRPr="00B341F5">
        <w:rPr>
          <w:rFonts w:cstheme="minorHAnsi"/>
          <w:b/>
          <w:sz w:val="32"/>
          <w:szCs w:val="32"/>
        </w:rPr>
        <w:t>DHCP</w:t>
      </w:r>
    </w:p>
    <w:p w14:paraId="7737D801" w14:textId="77777777" w:rsidR="00417287" w:rsidRPr="00B341F5" w:rsidRDefault="00417287" w:rsidP="00417287">
      <w:pPr>
        <w:pStyle w:val="ListParagraph"/>
        <w:jc w:val="both"/>
        <w:rPr>
          <w:rFonts w:cstheme="minorHAnsi"/>
          <w:bCs/>
          <w:sz w:val="28"/>
          <w:szCs w:val="28"/>
        </w:rPr>
      </w:pPr>
      <w:r w:rsidRPr="00B341F5">
        <w:rPr>
          <w:rFonts w:cstheme="minorHAnsi"/>
          <w:bCs/>
          <w:sz w:val="28"/>
          <w:szCs w:val="28"/>
        </w:rPr>
        <w:t>The Dynamic Host Configuration Protocol (DHCP) is a network management protocol used on UDP/IP networks whereby a DHCP server dynamically assigns an IP address and other network configuration parameters to each device on a network so they can communicate with other IP networks.</w:t>
      </w:r>
    </w:p>
    <w:p w14:paraId="3466A1CA" w14:textId="77777777" w:rsidR="00417287" w:rsidRPr="00B341F5" w:rsidRDefault="00417287" w:rsidP="00417287">
      <w:pPr>
        <w:pStyle w:val="ListParagraph"/>
        <w:jc w:val="both"/>
        <w:rPr>
          <w:rFonts w:cstheme="minorHAnsi"/>
          <w:bCs/>
          <w:sz w:val="28"/>
          <w:szCs w:val="28"/>
        </w:rPr>
      </w:pPr>
    </w:p>
    <w:p w14:paraId="60598CEF" w14:textId="77777777" w:rsidR="00417287" w:rsidRPr="00B341F5" w:rsidRDefault="00417287" w:rsidP="00417287">
      <w:pPr>
        <w:pStyle w:val="ListParagraph"/>
        <w:numPr>
          <w:ilvl w:val="0"/>
          <w:numId w:val="2"/>
        </w:numPr>
        <w:jc w:val="both"/>
        <w:rPr>
          <w:rFonts w:cstheme="minorHAnsi"/>
          <w:b/>
          <w:sz w:val="32"/>
          <w:szCs w:val="32"/>
        </w:rPr>
      </w:pPr>
      <w:r w:rsidRPr="00B341F5">
        <w:rPr>
          <w:rFonts w:cstheme="minorHAnsi"/>
          <w:b/>
          <w:sz w:val="32"/>
          <w:szCs w:val="32"/>
        </w:rPr>
        <w:t>DNS</w:t>
      </w:r>
    </w:p>
    <w:p w14:paraId="6680A2C2" w14:textId="77777777" w:rsidR="00417287" w:rsidRPr="00B341F5" w:rsidRDefault="00417287" w:rsidP="00417287">
      <w:pPr>
        <w:pStyle w:val="ListParagraph"/>
        <w:jc w:val="both"/>
        <w:rPr>
          <w:rFonts w:cstheme="minorHAnsi"/>
          <w:bCs/>
          <w:sz w:val="28"/>
          <w:szCs w:val="28"/>
        </w:rPr>
      </w:pPr>
      <w:r w:rsidRPr="00B341F5">
        <w:rPr>
          <w:rFonts w:cstheme="minorHAnsi"/>
          <w:bCs/>
          <w:sz w:val="28"/>
          <w:szCs w:val="28"/>
        </w:rPr>
        <w:t>The Domain Name System is a hierarchical and decentralized naming system for computers, services, or other resources connected to the Internet or a private network.</w:t>
      </w:r>
    </w:p>
    <w:p w14:paraId="6FF0E8EE" w14:textId="77777777" w:rsidR="00417287" w:rsidRPr="00B341F5" w:rsidRDefault="00417287" w:rsidP="00417287">
      <w:pPr>
        <w:pStyle w:val="ListParagraph"/>
        <w:jc w:val="both"/>
        <w:rPr>
          <w:rFonts w:cstheme="minorHAnsi"/>
          <w:bCs/>
          <w:sz w:val="28"/>
          <w:szCs w:val="28"/>
        </w:rPr>
      </w:pPr>
    </w:p>
    <w:p w14:paraId="0824E75A" w14:textId="77777777" w:rsidR="00417287" w:rsidRPr="00B341F5" w:rsidRDefault="00417287" w:rsidP="00417287">
      <w:pPr>
        <w:pStyle w:val="ListParagraph"/>
        <w:numPr>
          <w:ilvl w:val="0"/>
          <w:numId w:val="2"/>
        </w:numPr>
        <w:jc w:val="both"/>
        <w:rPr>
          <w:rFonts w:cstheme="minorHAnsi"/>
          <w:b/>
          <w:sz w:val="32"/>
          <w:szCs w:val="32"/>
        </w:rPr>
      </w:pPr>
      <w:r w:rsidRPr="00B341F5">
        <w:rPr>
          <w:rFonts w:cstheme="minorHAnsi"/>
          <w:b/>
          <w:sz w:val="32"/>
          <w:szCs w:val="32"/>
        </w:rPr>
        <w:t>SUBNETTING</w:t>
      </w:r>
    </w:p>
    <w:p w14:paraId="0ACC28F6" w14:textId="77777777" w:rsidR="00417287" w:rsidRPr="00B341F5" w:rsidRDefault="00417287" w:rsidP="00417287">
      <w:pPr>
        <w:pStyle w:val="ListParagraph"/>
        <w:jc w:val="both"/>
        <w:rPr>
          <w:rFonts w:cstheme="minorHAnsi"/>
          <w:bCs/>
          <w:sz w:val="28"/>
          <w:szCs w:val="28"/>
        </w:rPr>
      </w:pPr>
      <w:r w:rsidRPr="00B341F5">
        <w:rPr>
          <w:rFonts w:cstheme="minorHAnsi"/>
          <w:bCs/>
          <w:sz w:val="28"/>
          <w:szCs w:val="28"/>
        </w:rPr>
        <w:t>A subnetwork or subnet is a logical subdivision of an IP network. The practice of dividing a network into two or more networks is called subnetting.</w:t>
      </w:r>
    </w:p>
    <w:p w14:paraId="554C20DC" w14:textId="77777777" w:rsidR="00417287" w:rsidRPr="00B341F5" w:rsidRDefault="00417287" w:rsidP="00417287">
      <w:pPr>
        <w:pStyle w:val="ListParagraph"/>
        <w:jc w:val="both"/>
        <w:rPr>
          <w:rFonts w:cstheme="minorHAnsi"/>
          <w:bCs/>
          <w:sz w:val="28"/>
          <w:szCs w:val="28"/>
        </w:rPr>
      </w:pPr>
    </w:p>
    <w:p w14:paraId="64957A4D" w14:textId="77777777" w:rsidR="00417287" w:rsidRPr="00B341F5" w:rsidRDefault="00417287" w:rsidP="00417287">
      <w:pPr>
        <w:pStyle w:val="ListParagraph"/>
        <w:numPr>
          <w:ilvl w:val="0"/>
          <w:numId w:val="2"/>
        </w:numPr>
        <w:jc w:val="both"/>
        <w:rPr>
          <w:rFonts w:cstheme="minorHAnsi"/>
          <w:b/>
          <w:sz w:val="32"/>
          <w:szCs w:val="32"/>
        </w:rPr>
      </w:pPr>
      <w:r w:rsidRPr="00B341F5">
        <w:rPr>
          <w:rFonts w:cstheme="minorHAnsi"/>
          <w:b/>
          <w:sz w:val="32"/>
          <w:szCs w:val="32"/>
        </w:rPr>
        <w:t>HTTPS</w:t>
      </w:r>
    </w:p>
    <w:p w14:paraId="5581C8C4" w14:textId="77777777" w:rsidR="00417287" w:rsidRPr="00B341F5" w:rsidRDefault="00417287" w:rsidP="00417287">
      <w:pPr>
        <w:pStyle w:val="ListParagraph"/>
        <w:jc w:val="both"/>
        <w:rPr>
          <w:rFonts w:cstheme="minorHAnsi"/>
          <w:bCs/>
          <w:sz w:val="28"/>
          <w:szCs w:val="28"/>
        </w:rPr>
      </w:pPr>
      <w:r w:rsidRPr="00B341F5">
        <w:rPr>
          <w:rFonts w:cstheme="minorHAnsi"/>
          <w:bCs/>
          <w:sz w:val="28"/>
          <w:szCs w:val="28"/>
        </w:rPr>
        <w:lastRenderedPageBreak/>
        <w:t>Hypertext Transfer Protocol Secure is an extension of the Hypertext Transfer Protocol. It is used for secure communication over a computer network and is widely used on the Internet. Hypertext Transfer Protocol Secure is an extension of the Hypertext Transfer Protocol. It is used for secure communication over a computer network and is widely used on the Internet.</w:t>
      </w:r>
    </w:p>
    <w:p w14:paraId="6EFFFD83" w14:textId="77777777" w:rsidR="00417287" w:rsidRPr="00B341F5" w:rsidRDefault="00417287" w:rsidP="00417287">
      <w:pPr>
        <w:pStyle w:val="ListParagraph"/>
        <w:jc w:val="both"/>
        <w:rPr>
          <w:rFonts w:cstheme="minorHAnsi"/>
          <w:bCs/>
          <w:sz w:val="28"/>
          <w:szCs w:val="28"/>
        </w:rPr>
      </w:pPr>
    </w:p>
    <w:p w14:paraId="6DAD8386" w14:textId="77777777" w:rsidR="00417287" w:rsidRPr="00B341F5" w:rsidRDefault="00417287" w:rsidP="00417287">
      <w:pPr>
        <w:pStyle w:val="ListParagraph"/>
        <w:numPr>
          <w:ilvl w:val="0"/>
          <w:numId w:val="2"/>
        </w:numPr>
        <w:jc w:val="both"/>
        <w:rPr>
          <w:rFonts w:cstheme="minorHAnsi"/>
          <w:b/>
          <w:sz w:val="32"/>
          <w:szCs w:val="32"/>
        </w:rPr>
      </w:pPr>
      <w:r w:rsidRPr="00B341F5">
        <w:rPr>
          <w:rFonts w:cstheme="minorHAnsi"/>
          <w:b/>
          <w:sz w:val="32"/>
          <w:szCs w:val="32"/>
        </w:rPr>
        <w:t>SSH</w:t>
      </w:r>
    </w:p>
    <w:p w14:paraId="349B8C1D" w14:textId="77777777" w:rsidR="00417287" w:rsidRPr="00B341F5" w:rsidRDefault="00417287" w:rsidP="00417287">
      <w:pPr>
        <w:pStyle w:val="ListParagraph"/>
        <w:jc w:val="both"/>
        <w:rPr>
          <w:rFonts w:cstheme="minorHAnsi"/>
          <w:bCs/>
          <w:sz w:val="28"/>
          <w:szCs w:val="28"/>
        </w:rPr>
      </w:pPr>
      <w:r w:rsidRPr="00B341F5">
        <w:rPr>
          <w:rFonts w:cstheme="minorHAnsi"/>
          <w:bCs/>
          <w:sz w:val="28"/>
          <w:szCs w:val="28"/>
        </w:rPr>
        <w:t>Secure Shell is a cryptographic network protocol for operating network services securely over an unsecured network.</w:t>
      </w:r>
    </w:p>
    <w:p w14:paraId="4E5B05AF" w14:textId="77777777" w:rsidR="00417287" w:rsidRPr="00B341F5" w:rsidRDefault="00417287" w:rsidP="00417287">
      <w:pPr>
        <w:pStyle w:val="ListParagraph"/>
        <w:jc w:val="both"/>
        <w:rPr>
          <w:rFonts w:cstheme="minorHAnsi"/>
          <w:bCs/>
          <w:sz w:val="28"/>
          <w:szCs w:val="28"/>
        </w:rPr>
      </w:pPr>
    </w:p>
    <w:p w14:paraId="14F5D98D" w14:textId="77777777" w:rsidR="00417287" w:rsidRPr="00B341F5" w:rsidRDefault="00417287" w:rsidP="00417287">
      <w:pPr>
        <w:pStyle w:val="ListParagraph"/>
        <w:numPr>
          <w:ilvl w:val="0"/>
          <w:numId w:val="2"/>
        </w:numPr>
        <w:jc w:val="both"/>
        <w:rPr>
          <w:rFonts w:cstheme="minorHAnsi"/>
          <w:b/>
          <w:sz w:val="32"/>
          <w:szCs w:val="32"/>
        </w:rPr>
      </w:pPr>
      <w:r w:rsidRPr="00B341F5">
        <w:rPr>
          <w:rFonts w:cstheme="minorHAnsi"/>
          <w:b/>
          <w:sz w:val="32"/>
          <w:szCs w:val="32"/>
        </w:rPr>
        <w:t>SMTP</w:t>
      </w:r>
    </w:p>
    <w:p w14:paraId="36A7BAEF" w14:textId="77777777" w:rsidR="00417287" w:rsidRPr="00B341F5" w:rsidRDefault="00417287" w:rsidP="00417287">
      <w:pPr>
        <w:pStyle w:val="ListParagraph"/>
        <w:jc w:val="both"/>
        <w:rPr>
          <w:rFonts w:cstheme="minorHAnsi"/>
          <w:bCs/>
          <w:sz w:val="28"/>
          <w:szCs w:val="28"/>
        </w:rPr>
      </w:pPr>
      <w:r w:rsidRPr="00B341F5">
        <w:rPr>
          <w:rFonts w:cstheme="minorHAnsi"/>
          <w:bCs/>
          <w:sz w:val="28"/>
          <w:szCs w:val="28"/>
        </w:rPr>
        <w:t>The Simple Mail Transfer Protocol is a communication protocol for electronic mail transmission.</w:t>
      </w:r>
    </w:p>
    <w:p w14:paraId="5BBB2BF4" w14:textId="77777777" w:rsidR="00417287" w:rsidRPr="00B341F5" w:rsidRDefault="00417287" w:rsidP="00417287">
      <w:pPr>
        <w:pStyle w:val="ListParagraph"/>
        <w:jc w:val="both"/>
        <w:rPr>
          <w:rFonts w:cstheme="minorHAnsi"/>
          <w:bCs/>
          <w:sz w:val="28"/>
          <w:szCs w:val="28"/>
        </w:rPr>
      </w:pPr>
    </w:p>
    <w:p w14:paraId="36921445" w14:textId="77777777" w:rsidR="00417287" w:rsidRPr="00B341F5" w:rsidRDefault="00417287" w:rsidP="00417287">
      <w:pPr>
        <w:pStyle w:val="ListParagraph"/>
        <w:numPr>
          <w:ilvl w:val="0"/>
          <w:numId w:val="2"/>
        </w:numPr>
        <w:jc w:val="both"/>
        <w:rPr>
          <w:rFonts w:cstheme="minorHAnsi"/>
          <w:b/>
          <w:sz w:val="32"/>
          <w:szCs w:val="32"/>
        </w:rPr>
      </w:pPr>
      <w:r w:rsidRPr="00B341F5">
        <w:rPr>
          <w:rFonts w:cstheme="minorHAnsi"/>
          <w:b/>
          <w:sz w:val="32"/>
          <w:szCs w:val="32"/>
        </w:rPr>
        <w:t>FTP</w:t>
      </w:r>
    </w:p>
    <w:p w14:paraId="1D2072BC" w14:textId="77777777" w:rsidR="00417287" w:rsidRPr="00B341F5" w:rsidRDefault="00417287" w:rsidP="00417287">
      <w:pPr>
        <w:pStyle w:val="ListParagraph"/>
        <w:jc w:val="both"/>
        <w:rPr>
          <w:rFonts w:cstheme="minorHAnsi"/>
          <w:bCs/>
          <w:sz w:val="28"/>
          <w:szCs w:val="28"/>
        </w:rPr>
      </w:pPr>
      <w:r w:rsidRPr="00B341F5">
        <w:rPr>
          <w:rFonts w:cstheme="minorHAnsi"/>
          <w:bCs/>
          <w:sz w:val="28"/>
          <w:szCs w:val="28"/>
        </w:rPr>
        <w:t>The File Transfer Protocol is a standard network protocol used for the transfer of computer files between a client and server on a computer network.</w:t>
      </w:r>
    </w:p>
    <w:p w14:paraId="00DE5DB5" w14:textId="77777777" w:rsidR="00417287" w:rsidRPr="00B341F5" w:rsidRDefault="00417287" w:rsidP="00417287">
      <w:pPr>
        <w:pStyle w:val="ListParagraph"/>
        <w:jc w:val="both"/>
        <w:rPr>
          <w:rFonts w:cstheme="minorHAnsi"/>
          <w:bCs/>
          <w:sz w:val="28"/>
          <w:szCs w:val="28"/>
        </w:rPr>
      </w:pPr>
    </w:p>
    <w:p w14:paraId="6DBDA033" w14:textId="77777777" w:rsidR="00417287" w:rsidRPr="00B341F5" w:rsidRDefault="00417287" w:rsidP="00417287">
      <w:pPr>
        <w:pStyle w:val="ListParagraph"/>
        <w:numPr>
          <w:ilvl w:val="0"/>
          <w:numId w:val="2"/>
        </w:numPr>
        <w:jc w:val="both"/>
        <w:rPr>
          <w:rFonts w:cstheme="minorHAnsi"/>
          <w:b/>
          <w:sz w:val="32"/>
          <w:szCs w:val="32"/>
        </w:rPr>
      </w:pPr>
      <w:r w:rsidRPr="00B341F5">
        <w:rPr>
          <w:rFonts w:cstheme="minorHAnsi"/>
          <w:b/>
          <w:sz w:val="32"/>
          <w:szCs w:val="32"/>
        </w:rPr>
        <w:t>WIFI</w:t>
      </w:r>
    </w:p>
    <w:p w14:paraId="3DA54485" w14:textId="096F09CE" w:rsidR="00417287" w:rsidRDefault="00417287" w:rsidP="00417287">
      <w:pPr>
        <w:ind w:left="720"/>
        <w:jc w:val="both"/>
        <w:rPr>
          <w:rFonts w:cstheme="minorHAnsi"/>
          <w:bCs/>
          <w:sz w:val="28"/>
          <w:szCs w:val="28"/>
        </w:rPr>
      </w:pPr>
      <w:r w:rsidRPr="00B341F5">
        <w:rPr>
          <w:rFonts w:cstheme="minorHAnsi"/>
          <w:bCs/>
          <w:sz w:val="28"/>
          <w:szCs w:val="28"/>
        </w:rPr>
        <w:t>Wi-Fi is the name of a wireless networking technology that uses radio waves to provide wireless high-speed Internet and network connections.</w:t>
      </w:r>
    </w:p>
    <w:p w14:paraId="03D7E088" w14:textId="77777777" w:rsidR="009C4E5C" w:rsidRDefault="009C4E5C" w:rsidP="009C4E5C">
      <w:pPr>
        <w:jc w:val="both"/>
        <w:rPr>
          <w:rFonts w:cstheme="minorHAnsi"/>
          <w:bCs/>
          <w:sz w:val="28"/>
          <w:szCs w:val="28"/>
        </w:rPr>
      </w:pPr>
    </w:p>
    <w:p w14:paraId="1A84C430" w14:textId="74E2EBE7" w:rsidR="00146490" w:rsidRPr="003A15BA" w:rsidRDefault="009C4E5C" w:rsidP="009C4E5C">
      <w:pPr>
        <w:jc w:val="both"/>
        <w:rPr>
          <w:rFonts w:cstheme="minorHAnsi"/>
          <w:b/>
          <w:sz w:val="36"/>
          <w:szCs w:val="36"/>
        </w:rPr>
      </w:pPr>
      <w:r w:rsidRPr="003A15BA">
        <w:rPr>
          <w:rFonts w:cstheme="minorHAnsi"/>
          <w:b/>
          <w:sz w:val="36"/>
          <w:szCs w:val="36"/>
        </w:rPr>
        <w:t>b. Used Components:</w:t>
      </w:r>
    </w:p>
    <w:p w14:paraId="506F0A9E" w14:textId="36E3201E" w:rsidR="00146490" w:rsidRPr="003A15BA" w:rsidRDefault="00146490" w:rsidP="00AF0DA5">
      <w:pPr>
        <w:jc w:val="both"/>
        <w:rPr>
          <w:rFonts w:cstheme="minorHAnsi"/>
          <w:b/>
          <w:sz w:val="28"/>
          <w:szCs w:val="28"/>
        </w:rPr>
      </w:pPr>
      <w:r w:rsidRPr="003A15BA">
        <w:rPr>
          <w:rFonts w:cstheme="minorHAnsi"/>
          <w:b/>
          <w:sz w:val="28"/>
          <w:szCs w:val="28"/>
        </w:rPr>
        <w:t>NETWORK REQUIREMENTS</w:t>
      </w:r>
    </w:p>
    <w:p w14:paraId="7A496297" w14:textId="15B83041" w:rsidR="00146490" w:rsidRPr="00B341F5" w:rsidRDefault="00146490" w:rsidP="00AF0DA5">
      <w:pPr>
        <w:jc w:val="both"/>
        <w:rPr>
          <w:rFonts w:cstheme="minorHAnsi"/>
          <w:bCs/>
          <w:sz w:val="28"/>
          <w:szCs w:val="28"/>
        </w:rPr>
      </w:pPr>
      <w:r w:rsidRPr="00B341F5">
        <w:rPr>
          <w:rFonts w:cstheme="minorHAnsi"/>
          <w:bCs/>
          <w:sz w:val="28"/>
          <w:szCs w:val="28"/>
        </w:rPr>
        <w:t>In H</w:t>
      </w:r>
      <w:r w:rsidR="00262173" w:rsidRPr="00B341F5">
        <w:rPr>
          <w:rFonts w:cstheme="minorHAnsi"/>
          <w:bCs/>
          <w:sz w:val="28"/>
          <w:szCs w:val="28"/>
        </w:rPr>
        <w:t>ospital Management</w:t>
      </w:r>
      <w:r w:rsidRPr="00B341F5">
        <w:rPr>
          <w:rFonts w:cstheme="minorHAnsi"/>
          <w:bCs/>
          <w:sz w:val="28"/>
          <w:szCs w:val="28"/>
        </w:rPr>
        <w:t xml:space="preserve"> Network topology, we have desktop Computer, laptops, smart phone. There is a data flow between the devices within the system. We have divided our network into segments like for Hospital wards, clinical area etc. We have also used SSH for security. Our network requirements include network devices like routers, switches, server.</w:t>
      </w:r>
    </w:p>
    <w:p w14:paraId="0FE6300B" w14:textId="0CCDBC96" w:rsidR="00146490" w:rsidRPr="00B341F5" w:rsidRDefault="00146490" w:rsidP="00AF0DA5">
      <w:pPr>
        <w:jc w:val="both"/>
        <w:rPr>
          <w:rFonts w:cstheme="minorHAnsi"/>
          <w:b/>
          <w:sz w:val="32"/>
          <w:szCs w:val="32"/>
        </w:rPr>
      </w:pPr>
    </w:p>
    <w:p w14:paraId="4BC88EDF" w14:textId="29A382C6" w:rsidR="00146490" w:rsidRPr="00B341F5" w:rsidRDefault="00146490" w:rsidP="00AF0DA5">
      <w:pPr>
        <w:jc w:val="both"/>
        <w:rPr>
          <w:rFonts w:cstheme="minorHAnsi"/>
          <w:b/>
          <w:sz w:val="32"/>
          <w:szCs w:val="32"/>
        </w:rPr>
      </w:pPr>
      <w:r w:rsidRPr="00B341F5">
        <w:rPr>
          <w:rFonts w:cstheme="minorHAnsi"/>
          <w:b/>
          <w:sz w:val="32"/>
          <w:szCs w:val="32"/>
        </w:rPr>
        <w:lastRenderedPageBreak/>
        <w:t>HOSPITAL SEGMENTS</w:t>
      </w:r>
    </w:p>
    <w:p w14:paraId="5F84964B" w14:textId="0CA3ECC9" w:rsidR="00146490" w:rsidRPr="00B341F5" w:rsidRDefault="00146490" w:rsidP="00146490">
      <w:pPr>
        <w:jc w:val="both"/>
        <w:rPr>
          <w:rFonts w:cstheme="minorHAnsi"/>
          <w:bCs/>
          <w:sz w:val="28"/>
          <w:szCs w:val="28"/>
        </w:rPr>
      </w:pPr>
      <w:r w:rsidRPr="00B341F5">
        <w:rPr>
          <w:rFonts w:cstheme="minorHAnsi"/>
          <w:b/>
          <w:sz w:val="32"/>
          <w:szCs w:val="32"/>
        </w:rPr>
        <w:t>1</w:t>
      </w:r>
      <w:r w:rsidRPr="00B341F5">
        <w:rPr>
          <w:rFonts w:cstheme="minorHAnsi"/>
          <w:bCs/>
          <w:sz w:val="32"/>
          <w:szCs w:val="32"/>
        </w:rPr>
        <w:tab/>
      </w:r>
      <w:r w:rsidRPr="00B341F5">
        <w:rPr>
          <w:rFonts w:cstheme="minorHAnsi"/>
          <w:bCs/>
          <w:sz w:val="28"/>
          <w:szCs w:val="28"/>
        </w:rPr>
        <w:t>General ward</w:t>
      </w:r>
    </w:p>
    <w:p w14:paraId="561D101B" w14:textId="7D55AA3E" w:rsidR="00146490" w:rsidRPr="00B341F5" w:rsidRDefault="00146490" w:rsidP="00146490">
      <w:pPr>
        <w:jc w:val="both"/>
        <w:rPr>
          <w:rFonts w:cstheme="minorHAnsi"/>
          <w:bCs/>
          <w:sz w:val="28"/>
          <w:szCs w:val="28"/>
        </w:rPr>
      </w:pPr>
      <w:r w:rsidRPr="00B341F5">
        <w:rPr>
          <w:rFonts w:cstheme="minorHAnsi"/>
          <w:b/>
          <w:sz w:val="28"/>
          <w:szCs w:val="28"/>
        </w:rPr>
        <w:t>2</w:t>
      </w:r>
      <w:r w:rsidRPr="00B341F5">
        <w:rPr>
          <w:rFonts w:cstheme="minorHAnsi"/>
          <w:bCs/>
          <w:sz w:val="28"/>
          <w:szCs w:val="28"/>
        </w:rPr>
        <w:tab/>
        <w:t xml:space="preserve">Private </w:t>
      </w:r>
      <w:proofErr w:type="gramStart"/>
      <w:r w:rsidRPr="00B341F5">
        <w:rPr>
          <w:rFonts w:cstheme="minorHAnsi"/>
          <w:bCs/>
          <w:sz w:val="28"/>
          <w:szCs w:val="28"/>
        </w:rPr>
        <w:t>ward</w:t>
      </w:r>
      <w:proofErr w:type="gramEnd"/>
    </w:p>
    <w:p w14:paraId="75BFDDC4" w14:textId="5A5A54DA" w:rsidR="00146490" w:rsidRPr="00B341F5" w:rsidRDefault="00146490" w:rsidP="00146490">
      <w:pPr>
        <w:jc w:val="both"/>
        <w:rPr>
          <w:rFonts w:cstheme="minorHAnsi"/>
          <w:bCs/>
          <w:sz w:val="28"/>
          <w:szCs w:val="28"/>
        </w:rPr>
      </w:pPr>
      <w:r w:rsidRPr="00B341F5">
        <w:rPr>
          <w:rFonts w:cstheme="minorHAnsi"/>
          <w:b/>
          <w:sz w:val="28"/>
          <w:szCs w:val="28"/>
        </w:rPr>
        <w:t>3</w:t>
      </w:r>
      <w:r w:rsidRPr="00B341F5">
        <w:rPr>
          <w:rFonts w:cstheme="minorHAnsi"/>
          <w:bCs/>
          <w:sz w:val="28"/>
          <w:szCs w:val="28"/>
        </w:rPr>
        <w:tab/>
        <w:t>Clinical Area</w:t>
      </w:r>
    </w:p>
    <w:p w14:paraId="3CCAD92C" w14:textId="56760FDA" w:rsidR="00146490" w:rsidRPr="00B341F5" w:rsidRDefault="00146490" w:rsidP="00146490">
      <w:pPr>
        <w:jc w:val="both"/>
        <w:rPr>
          <w:rFonts w:cstheme="minorHAnsi"/>
          <w:bCs/>
          <w:sz w:val="28"/>
          <w:szCs w:val="28"/>
        </w:rPr>
      </w:pPr>
      <w:r w:rsidRPr="00B341F5">
        <w:rPr>
          <w:rFonts w:cstheme="minorHAnsi"/>
          <w:b/>
          <w:sz w:val="28"/>
          <w:szCs w:val="28"/>
        </w:rPr>
        <w:t>4</w:t>
      </w:r>
      <w:r w:rsidRPr="00B341F5">
        <w:rPr>
          <w:rFonts w:cstheme="minorHAnsi"/>
          <w:bCs/>
          <w:sz w:val="28"/>
          <w:szCs w:val="28"/>
        </w:rPr>
        <w:tab/>
        <w:t>IT Department</w:t>
      </w:r>
    </w:p>
    <w:p w14:paraId="371A4E3B" w14:textId="0A4B042D" w:rsidR="00146490" w:rsidRPr="00B341F5" w:rsidRDefault="00146490" w:rsidP="00146490">
      <w:pPr>
        <w:jc w:val="both"/>
        <w:rPr>
          <w:rFonts w:cstheme="minorHAnsi"/>
          <w:bCs/>
          <w:sz w:val="28"/>
          <w:szCs w:val="28"/>
        </w:rPr>
      </w:pPr>
      <w:r w:rsidRPr="00B341F5">
        <w:rPr>
          <w:rFonts w:cstheme="minorHAnsi"/>
          <w:b/>
          <w:sz w:val="28"/>
          <w:szCs w:val="28"/>
        </w:rPr>
        <w:t>5</w:t>
      </w:r>
      <w:r w:rsidRPr="00B341F5">
        <w:rPr>
          <w:rFonts w:cstheme="minorHAnsi"/>
          <w:bCs/>
          <w:sz w:val="28"/>
          <w:szCs w:val="28"/>
        </w:rPr>
        <w:tab/>
        <w:t>Entrance Reception</w:t>
      </w:r>
    </w:p>
    <w:p w14:paraId="00DC9DC1" w14:textId="56A5F0A8" w:rsidR="00146490" w:rsidRPr="00B341F5" w:rsidRDefault="00146490" w:rsidP="00146490">
      <w:pPr>
        <w:jc w:val="both"/>
        <w:rPr>
          <w:rFonts w:cstheme="minorHAnsi"/>
          <w:bCs/>
          <w:sz w:val="28"/>
          <w:szCs w:val="28"/>
        </w:rPr>
      </w:pPr>
      <w:r w:rsidRPr="00B341F5">
        <w:rPr>
          <w:rFonts w:cstheme="minorHAnsi"/>
          <w:b/>
          <w:sz w:val="28"/>
          <w:szCs w:val="28"/>
        </w:rPr>
        <w:t>6</w:t>
      </w:r>
      <w:r w:rsidRPr="00B341F5">
        <w:rPr>
          <w:rFonts w:cstheme="minorHAnsi"/>
          <w:bCs/>
          <w:sz w:val="28"/>
          <w:szCs w:val="28"/>
        </w:rPr>
        <w:tab/>
        <w:t>Lobby and Parking</w:t>
      </w:r>
    </w:p>
    <w:p w14:paraId="3D70B7E3" w14:textId="284B48AC" w:rsidR="00AF0DA5" w:rsidRPr="00B341F5" w:rsidRDefault="00AF0DA5" w:rsidP="00612019">
      <w:pPr>
        <w:rPr>
          <w:rFonts w:cstheme="minorHAnsi"/>
          <w:bCs/>
          <w:sz w:val="32"/>
          <w:szCs w:val="28"/>
        </w:rPr>
      </w:pPr>
    </w:p>
    <w:p w14:paraId="6B2FB3B7" w14:textId="200E6D64" w:rsidR="00AF0DA5" w:rsidRPr="00B341F5" w:rsidRDefault="00AF0DA5" w:rsidP="00612019">
      <w:pPr>
        <w:rPr>
          <w:rFonts w:cstheme="minorHAnsi"/>
          <w:bCs/>
          <w:sz w:val="32"/>
          <w:szCs w:val="28"/>
        </w:rPr>
      </w:pPr>
    </w:p>
    <w:p w14:paraId="274F4EE1" w14:textId="344361B1" w:rsidR="00AF0DA5" w:rsidRPr="00B341F5" w:rsidRDefault="00146490" w:rsidP="00612019">
      <w:pPr>
        <w:rPr>
          <w:rFonts w:cstheme="minorHAnsi"/>
          <w:b/>
          <w:sz w:val="32"/>
          <w:szCs w:val="32"/>
        </w:rPr>
      </w:pPr>
      <w:r w:rsidRPr="00B341F5">
        <w:rPr>
          <w:rFonts w:cstheme="minorHAnsi"/>
          <w:b/>
          <w:sz w:val="32"/>
          <w:szCs w:val="32"/>
        </w:rPr>
        <w:t>FEATURES AND SERVICES</w:t>
      </w:r>
    </w:p>
    <w:p w14:paraId="13172202" w14:textId="13517222" w:rsidR="00146490" w:rsidRPr="00B341F5" w:rsidRDefault="00146490" w:rsidP="00146490">
      <w:pPr>
        <w:rPr>
          <w:rFonts w:cstheme="minorHAnsi"/>
          <w:bCs/>
          <w:sz w:val="28"/>
          <w:szCs w:val="28"/>
        </w:rPr>
      </w:pPr>
      <w:r w:rsidRPr="00B341F5">
        <w:rPr>
          <w:rFonts w:cstheme="minorHAnsi"/>
          <w:b/>
          <w:sz w:val="32"/>
          <w:szCs w:val="28"/>
        </w:rPr>
        <w:t>•</w:t>
      </w:r>
      <w:r w:rsidRPr="00B341F5">
        <w:rPr>
          <w:rFonts w:cstheme="minorHAnsi"/>
          <w:bCs/>
          <w:sz w:val="32"/>
          <w:szCs w:val="28"/>
        </w:rPr>
        <w:tab/>
      </w:r>
      <w:r w:rsidRPr="00B341F5">
        <w:rPr>
          <w:rFonts w:cstheme="minorHAnsi"/>
          <w:bCs/>
          <w:sz w:val="28"/>
          <w:szCs w:val="28"/>
        </w:rPr>
        <w:t>DHCP</w:t>
      </w:r>
    </w:p>
    <w:p w14:paraId="4DD1BA63" w14:textId="36943DD8" w:rsidR="00146490" w:rsidRPr="00B341F5" w:rsidRDefault="00146490" w:rsidP="00146490">
      <w:pPr>
        <w:rPr>
          <w:rFonts w:cstheme="minorHAnsi"/>
          <w:bCs/>
          <w:sz w:val="28"/>
          <w:szCs w:val="28"/>
        </w:rPr>
      </w:pPr>
      <w:r w:rsidRPr="00B341F5">
        <w:rPr>
          <w:rFonts w:cstheme="minorHAnsi"/>
          <w:b/>
          <w:sz w:val="28"/>
          <w:szCs w:val="28"/>
        </w:rPr>
        <w:t>•</w:t>
      </w:r>
      <w:r w:rsidRPr="00B341F5">
        <w:rPr>
          <w:rFonts w:cstheme="minorHAnsi"/>
          <w:bCs/>
          <w:sz w:val="28"/>
          <w:szCs w:val="28"/>
        </w:rPr>
        <w:tab/>
        <w:t>DNS</w:t>
      </w:r>
    </w:p>
    <w:p w14:paraId="478A3DFD" w14:textId="701569D9" w:rsidR="00146490" w:rsidRPr="00B341F5" w:rsidRDefault="00146490" w:rsidP="00146490">
      <w:pPr>
        <w:rPr>
          <w:rFonts w:cstheme="minorHAnsi"/>
          <w:bCs/>
          <w:sz w:val="28"/>
          <w:szCs w:val="28"/>
        </w:rPr>
      </w:pPr>
      <w:r w:rsidRPr="00B341F5">
        <w:rPr>
          <w:rFonts w:cstheme="minorHAnsi"/>
          <w:b/>
          <w:sz w:val="28"/>
          <w:szCs w:val="28"/>
        </w:rPr>
        <w:t>•</w:t>
      </w:r>
      <w:r w:rsidRPr="00B341F5">
        <w:rPr>
          <w:rFonts w:cstheme="minorHAnsi"/>
          <w:bCs/>
          <w:sz w:val="28"/>
          <w:szCs w:val="28"/>
        </w:rPr>
        <w:tab/>
        <w:t>Subnetting</w:t>
      </w:r>
    </w:p>
    <w:p w14:paraId="43AF23F5" w14:textId="008A96A2" w:rsidR="00146490" w:rsidRPr="00B341F5" w:rsidRDefault="00146490" w:rsidP="00146490">
      <w:pPr>
        <w:rPr>
          <w:rFonts w:cstheme="minorHAnsi"/>
          <w:bCs/>
          <w:sz w:val="28"/>
          <w:szCs w:val="28"/>
        </w:rPr>
      </w:pPr>
      <w:r w:rsidRPr="00B341F5">
        <w:rPr>
          <w:rFonts w:cstheme="minorHAnsi"/>
          <w:b/>
          <w:sz w:val="28"/>
          <w:szCs w:val="28"/>
        </w:rPr>
        <w:t>•</w:t>
      </w:r>
      <w:r w:rsidRPr="00B341F5">
        <w:rPr>
          <w:rFonts w:cstheme="minorHAnsi"/>
          <w:b/>
          <w:sz w:val="28"/>
          <w:szCs w:val="28"/>
        </w:rPr>
        <w:tab/>
      </w:r>
      <w:r w:rsidRPr="00B341F5">
        <w:rPr>
          <w:rFonts w:cstheme="minorHAnsi"/>
          <w:bCs/>
          <w:sz w:val="28"/>
          <w:szCs w:val="28"/>
        </w:rPr>
        <w:t>HTTPS</w:t>
      </w:r>
    </w:p>
    <w:p w14:paraId="681881EC" w14:textId="5FC16E6F" w:rsidR="00146490" w:rsidRPr="00B341F5" w:rsidRDefault="00146490" w:rsidP="00146490">
      <w:pPr>
        <w:rPr>
          <w:rFonts w:cstheme="minorHAnsi"/>
          <w:bCs/>
          <w:sz w:val="28"/>
          <w:szCs w:val="28"/>
        </w:rPr>
      </w:pPr>
      <w:r w:rsidRPr="00B341F5">
        <w:rPr>
          <w:rFonts w:cstheme="minorHAnsi"/>
          <w:b/>
          <w:sz w:val="28"/>
          <w:szCs w:val="28"/>
        </w:rPr>
        <w:t>•</w:t>
      </w:r>
      <w:r w:rsidRPr="00B341F5">
        <w:rPr>
          <w:rFonts w:cstheme="minorHAnsi"/>
          <w:bCs/>
          <w:sz w:val="28"/>
          <w:szCs w:val="28"/>
        </w:rPr>
        <w:tab/>
        <w:t>SSH</w:t>
      </w:r>
    </w:p>
    <w:p w14:paraId="35877A5C" w14:textId="1AB69143" w:rsidR="00146490" w:rsidRPr="00B341F5" w:rsidRDefault="00146490" w:rsidP="00146490">
      <w:pPr>
        <w:rPr>
          <w:rFonts w:cstheme="minorHAnsi"/>
          <w:bCs/>
          <w:sz w:val="28"/>
          <w:szCs w:val="28"/>
        </w:rPr>
      </w:pPr>
      <w:r w:rsidRPr="00B341F5">
        <w:rPr>
          <w:rFonts w:cstheme="minorHAnsi"/>
          <w:b/>
          <w:sz w:val="28"/>
          <w:szCs w:val="28"/>
        </w:rPr>
        <w:t>•</w:t>
      </w:r>
      <w:r w:rsidRPr="00B341F5">
        <w:rPr>
          <w:rFonts w:cstheme="minorHAnsi"/>
          <w:bCs/>
          <w:sz w:val="28"/>
          <w:szCs w:val="28"/>
        </w:rPr>
        <w:tab/>
        <w:t>SMTP</w:t>
      </w:r>
    </w:p>
    <w:p w14:paraId="78DD0EBA" w14:textId="68EF7CB9" w:rsidR="00146490" w:rsidRPr="00B341F5" w:rsidRDefault="00146490" w:rsidP="00146490">
      <w:pPr>
        <w:rPr>
          <w:rFonts w:cstheme="minorHAnsi"/>
          <w:bCs/>
          <w:sz w:val="28"/>
          <w:szCs w:val="28"/>
        </w:rPr>
      </w:pPr>
      <w:r w:rsidRPr="00B341F5">
        <w:rPr>
          <w:rFonts w:cstheme="minorHAnsi"/>
          <w:b/>
          <w:sz w:val="28"/>
          <w:szCs w:val="28"/>
        </w:rPr>
        <w:t>•</w:t>
      </w:r>
      <w:r w:rsidRPr="00B341F5">
        <w:rPr>
          <w:rFonts w:cstheme="minorHAnsi"/>
          <w:bCs/>
          <w:sz w:val="28"/>
          <w:szCs w:val="28"/>
        </w:rPr>
        <w:tab/>
        <w:t>FTP</w:t>
      </w:r>
    </w:p>
    <w:p w14:paraId="1807950D" w14:textId="7838EB6E" w:rsidR="00146490" w:rsidRPr="00B341F5" w:rsidRDefault="00146490" w:rsidP="00146490">
      <w:pPr>
        <w:rPr>
          <w:rFonts w:cstheme="minorHAnsi"/>
          <w:bCs/>
          <w:sz w:val="28"/>
          <w:szCs w:val="28"/>
        </w:rPr>
      </w:pPr>
      <w:r w:rsidRPr="00B341F5">
        <w:rPr>
          <w:rFonts w:cstheme="minorHAnsi"/>
          <w:b/>
          <w:sz w:val="28"/>
          <w:szCs w:val="28"/>
        </w:rPr>
        <w:t>•</w:t>
      </w:r>
      <w:r w:rsidRPr="00B341F5">
        <w:rPr>
          <w:rFonts w:cstheme="minorHAnsi"/>
          <w:bCs/>
          <w:sz w:val="28"/>
          <w:szCs w:val="28"/>
        </w:rPr>
        <w:tab/>
        <w:t>WIFI</w:t>
      </w:r>
    </w:p>
    <w:p w14:paraId="3AACE49B" w14:textId="2E9372C4" w:rsidR="00EE408F" w:rsidRDefault="00EE408F" w:rsidP="00146490">
      <w:pPr>
        <w:rPr>
          <w:rFonts w:cstheme="minorHAnsi"/>
          <w:bCs/>
          <w:sz w:val="32"/>
          <w:szCs w:val="28"/>
        </w:rPr>
      </w:pPr>
    </w:p>
    <w:p w14:paraId="69A69541" w14:textId="23450379" w:rsidR="00427712" w:rsidRDefault="00427712" w:rsidP="00146490">
      <w:pPr>
        <w:rPr>
          <w:rFonts w:cstheme="minorHAnsi"/>
          <w:bCs/>
          <w:sz w:val="32"/>
          <w:szCs w:val="28"/>
        </w:rPr>
      </w:pPr>
    </w:p>
    <w:p w14:paraId="29A2EE3C" w14:textId="6A9A2CE4" w:rsidR="003A15BA" w:rsidRDefault="003A15BA" w:rsidP="00146490">
      <w:pPr>
        <w:rPr>
          <w:rFonts w:cstheme="minorHAnsi"/>
          <w:bCs/>
          <w:sz w:val="32"/>
          <w:szCs w:val="28"/>
        </w:rPr>
      </w:pPr>
    </w:p>
    <w:p w14:paraId="37B91067" w14:textId="77777777" w:rsidR="003A15BA" w:rsidRDefault="003A15BA" w:rsidP="00146490">
      <w:pPr>
        <w:rPr>
          <w:rFonts w:cstheme="minorHAnsi"/>
          <w:bCs/>
          <w:sz w:val="32"/>
          <w:szCs w:val="28"/>
        </w:rPr>
      </w:pPr>
    </w:p>
    <w:p w14:paraId="69A293A0" w14:textId="77777777" w:rsidR="00427712" w:rsidRPr="00B341F5" w:rsidRDefault="00427712" w:rsidP="00146490">
      <w:pPr>
        <w:rPr>
          <w:rFonts w:cstheme="minorHAnsi"/>
          <w:bCs/>
          <w:sz w:val="32"/>
          <w:szCs w:val="28"/>
        </w:rPr>
      </w:pPr>
    </w:p>
    <w:p w14:paraId="4ABA23B2" w14:textId="22492A88" w:rsidR="00F753B6" w:rsidRDefault="00F753B6" w:rsidP="00427712">
      <w:pPr>
        <w:pStyle w:val="ListParagraph"/>
        <w:numPr>
          <w:ilvl w:val="0"/>
          <w:numId w:val="9"/>
        </w:numPr>
        <w:rPr>
          <w:rFonts w:cstheme="minorHAnsi"/>
          <w:b/>
          <w:sz w:val="36"/>
          <w:szCs w:val="36"/>
        </w:rPr>
      </w:pPr>
      <w:r w:rsidRPr="003A15BA">
        <w:rPr>
          <w:rFonts w:cstheme="minorHAnsi"/>
          <w:b/>
          <w:sz w:val="36"/>
          <w:szCs w:val="36"/>
        </w:rPr>
        <w:lastRenderedPageBreak/>
        <w:t>Methodology-</w:t>
      </w:r>
    </w:p>
    <w:p w14:paraId="6BF164F7" w14:textId="77777777" w:rsidR="003A15BA" w:rsidRPr="003A15BA" w:rsidRDefault="003A15BA" w:rsidP="003A15BA">
      <w:pPr>
        <w:pStyle w:val="ListParagraph"/>
        <w:rPr>
          <w:rFonts w:cstheme="minorHAnsi"/>
          <w:b/>
          <w:sz w:val="36"/>
          <w:szCs w:val="36"/>
        </w:rPr>
      </w:pPr>
    </w:p>
    <w:p w14:paraId="6443B90E" w14:textId="592E46BE" w:rsidR="00F753B6" w:rsidRPr="00F753B6" w:rsidRDefault="00F753B6" w:rsidP="00F753B6">
      <w:pPr>
        <w:pStyle w:val="ListParagraph"/>
        <w:ind w:left="1080"/>
        <w:rPr>
          <w:rFonts w:cstheme="minorHAnsi"/>
          <w:b/>
          <w:sz w:val="32"/>
          <w:szCs w:val="32"/>
        </w:rPr>
      </w:pPr>
      <w:r w:rsidRPr="00B341F5">
        <w:rPr>
          <w:rFonts w:cstheme="minorHAnsi"/>
          <w:noProof/>
        </w:rPr>
        <w:drawing>
          <wp:anchor distT="0" distB="0" distL="114300" distR="114300" simplePos="0" relativeHeight="251661312" behindDoc="0" locked="0" layoutInCell="1" allowOverlap="1" wp14:anchorId="5F5CCE59" wp14:editId="2BC2655E">
            <wp:simplePos x="0" y="0"/>
            <wp:positionH relativeFrom="margin">
              <wp:posOffset>-266700</wp:posOffset>
            </wp:positionH>
            <wp:positionV relativeFrom="paragraph">
              <wp:posOffset>265430</wp:posOffset>
            </wp:positionV>
            <wp:extent cx="6734175" cy="4067175"/>
            <wp:effectExtent l="0" t="0" r="9525" b="9525"/>
            <wp:wrapThrough wrapText="bothSides">
              <wp:wrapPolygon edited="0">
                <wp:start x="0" y="0"/>
                <wp:lineTo x="0" y="21549"/>
                <wp:lineTo x="21569" y="21549"/>
                <wp:lineTo x="2156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4175" cy="4067175"/>
                    </a:xfrm>
                    <a:prstGeom prst="rect">
                      <a:avLst/>
                    </a:prstGeom>
                  </pic:spPr>
                </pic:pic>
              </a:graphicData>
            </a:graphic>
            <wp14:sizeRelH relativeFrom="margin">
              <wp14:pctWidth>0</wp14:pctWidth>
            </wp14:sizeRelH>
            <wp14:sizeRelV relativeFrom="margin">
              <wp14:pctHeight>0</wp14:pctHeight>
            </wp14:sizeRelV>
          </wp:anchor>
        </w:drawing>
      </w:r>
    </w:p>
    <w:p w14:paraId="6DB94EFB" w14:textId="5E2BF9FC" w:rsidR="005D3369" w:rsidRDefault="005D3369" w:rsidP="00B7339A">
      <w:pPr>
        <w:pStyle w:val="ListParagraph"/>
        <w:rPr>
          <w:rFonts w:cstheme="minorHAnsi"/>
          <w:b/>
          <w:sz w:val="32"/>
          <w:szCs w:val="32"/>
        </w:rPr>
      </w:pPr>
    </w:p>
    <w:p w14:paraId="582214DB" w14:textId="2E870D5F" w:rsidR="00DB5C51" w:rsidRDefault="00DB5C51" w:rsidP="00B7339A">
      <w:pPr>
        <w:pStyle w:val="ListParagraph"/>
        <w:rPr>
          <w:rFonts w:cstheme="minorHAnsi"/>
          <w:b/>
          <w:sz w:val="32"/>
          <w:szCs w:val="32"/>
        </w:rPr>
      </w:pPr>
    </w:p>
    <w:p w14:paraId="0E18BA00" w14:textId="5BB79CA4" w:rsidR="00DB5C51" w:rsidRDefault="00DB5C51" w:rsidP="00B7339A">
      <w:pPr>
        <w:pStyle w:val="ListParagraph"/>
        <w:rPr>
          <w:rFonts w:cstheme="minorHAnsi"/>
          <w:b/>
          <w:sz w:val="32"/>
          <w:szCs w:val="32"/>
        </w:rPr>
      </w:pPr>
    </w:p>
    <w:p w14:paraId="2E012316" w14:textId="7CABBEDB" w:rsidR="00DB5C51" w:rsidRDefault="00DB5C51" w:rsidP="00B7339A">
      <w:pPr>
        <w:pStyle w:val="ListParagraph"/>
        <w:rPr>
          <w:rFonts w:cstheme="minorHAnsi"/>
          <w:b/>
          <w:sz w:val="32"/>
          <w:szCs w:val="32"/>
        </w:rPr>
      </w:pPr>
    </w:p>
    <w:p w14:paraId="63C5DCC7" w14:textId="77777777" w:rsidR="00DB5C51" w:rsidRDefault="00DB5C51" w:rsidP="00B7339A">
      <w:pPr>
        <w:pStyle w:val="ListParagraph"/>
        <w:rPr>
          <w:rFonts w:cstheme="minorHAnsi"/>
          <w:b/>
          <w:sz w:val="32"/>
          <w:szCs w:val="32"/>
        </w:rPr>
      </w:pPr>
    </w:p>
    <w:p w14:paraId="6A26E9B2" w14:textId="71E04E91" w:rsidR="00DB5C51" w:rsidRDefault="00DB5C51" w:rsidP="00B7339A">
      <w:pPr>
        <w:pStyle w:val="ListParagraph"/>
        <w:rPr>
          <w:rFonts w:cstheme="minorHAnsi"/>
          <w:b/>
          <w:sz w:val="32"/>
          <w:szCs w:val="32"/>
        </w:rPr>
      </w:pPr>
    </w:p>
    <w:p w14:paraId="45330903" w14:textId="51ED8723" w:rsidR="00DB5C51" w:rsidRDefault="00DB5C51" w:rsidP="00B7339A">
      <w:pPr>
        <w:pStyle w:val="ListParagraph"/>
        <w:rPr>
          <w:rFonts w:cstheme="minorHAnsi"/>
          <w:b/>
          <w:sz w:val="32"/>
          <w:szCs w:val="32"/>
        </w:rPr>
      </w:pPr>
    </w:p>
    <w:p w14:paraId="20663BC2" w14:textId="0D0F467D" w:rsidR="00DB5C51" w:rsidRDefault="00DB5C51" w:rsidP="00B7339A">
      <w:pPr>
        <w:pStyle w:val="ListParagraph"/>
        <w:rPr>
          <w:rFonts w:cstheme="minorHAnsi"/>
          <w:b/>
          <w:sz w:val="32"/>
          <w:szCs w:val="32"/>
        </w:rPr>
      </w:pPr>
    </w:p>
    <w:p w14:paraId="1E0FE80D" w14:textId="38B3BCFF" w:rsidR="00DB5C51" w:rsidRDefault="00DB5C51" w:rsidP="00B7339A">
      <w:pPr>
        <w:pStyle w:val="ListParagraph"/>
        <w:rPr>
          <w:rFonts w:cstheme="minorHAnsi"/>
          <w:b/>
          <w:sz w:val="32"/>
          <w:szCs w:val="32"/>
        </w:rPr>
      </w:pPr>
    </w:p>
    <w:p w14:paraId="62666265" w14:textId="0CD99BC7" w:rsidR="00DB5C51" w:rsidRDefault="00DB5C51" w:rsidP="00B7339A">
      <w:pPr>
        <w:pStyle w:val="ListParagraph"/>
        <w:rPr>
          <w:rFonts w:cstheme="minorHAnsi"/>
          <w:b/>
          <w:sz w:val="32"/>
          <w:szCs w:val="32"/>
        </w:rPr>
      </w:pPr>
    </w:p>
    <w:p w14:paraId="6CFD5A73" w14:textId="77777777" w:rsidR="00DB5C51" w:rsidRPr="003A15BA" w:rsidRDefault="00DB5C51" w:rsidP="003A15BA">
      <w:pPr>
        <w:rPr>
          <w:rFonts w:cstheme="minorHAnsi"/>
          <w:b/>
          <w:sz w:val="32"/>
          <w:szCs w:val="32"/>
        </w:rPr>
      </w:pPr>
    </w:p>
    <w:p w14:paraId="069E409E" w14:textId="6F7528AE" w:rsidR="00E52FB1" w:rsidRPr="000C2896" w:rsidRDefault="000C2896" w:rsidP="000C2896">
      <w:pPr>
        <w:ind w:left="360"/>
        <w:rPr>
          <w:rFonts w:cstheme="minorHAnsi"/>
          <w:b/>
          <w:sz w:val="40"/>
          <w:szCs w:val="40"/>
        </w:rPr>
      </w:pPr>
      <w:r>
        <w:rPr>
          <w:rFonts w:cstheme="minorHAnsi"/>
          <w:b/>
          <w:sz w:val="40"/>
          <w:szCs w:val="40"/>
        </w:rPr>
        <w:lastRenderedPageBreak/>
        <w:t>3.</w:t>
      </w:r>
      <w:r w:rsidR="00427712" w:rsidRPr="000C2896">
        <w:rPr>
          <w:rFonts w:cstheme="minorHAnsi"/>
          <w:b/>
          <w:sz w:val="40"/>
          <w:szCs w:val="40"/>
        </w:rPr>
        <w:t xml:space="preserve"> </w:t>
      </w:r>
      <w:r w:rsidR="005D3369" w:rsidRPr="000C2896">
        <w:rPr>
          <w:rFonts w:cstheme="minorHAnsi"/>
          <w:b/>
          <w:sz w:val="40"/>
          <w:szCs w:val="40"/>
        </w:rPr>
        <w:t>Results</w:t>
      </w:r>
    </w:p>
    <w:p w14:paraId="2942AE87" w14:textId="11EC5BE2" w:rsidR="00AF0DA5" w:rsidRPr="000C2896" w:rsidRDefault="00CE605F" w:rsidP="00612019">
      <w:pPr>
        <w:rPr>
          <w:rFonts w:cstheme="minorHAnsi"/>
          <w:b/>
          <w:sz w:val="36"/>
          <w:szCs w:val="36"/>
        </w:rPr>
      </w:pPr>
      <w:r w:rsidRPr="000C2896">
        <w:rPr>
          <w:rFonts w:cstheme="minorHAnsi"/>
          <w:b/>
          <w:sz w:val="36"/>
          <w:szCs w:val="36"/>
        </w:rPr>
        <w:t>Screenshots</w:t>
      </w:r>
      <w:r w:rsidR="000C2896" w:rsidRPr="000C2896">
        <w:rPr>
          <w:rFonts w:cstheme="minorHAnsi"/>
          <w:b/>
          <w:sz w:val="36"/>
          <w:szCs w:val="36"/>
        </w:rPr>
        <w:t>:</w:t>
      </w:r>
    </w:p>
    <w:p w14:paraId="34F50FF4" w14:textId="0E09EACC" w:rsidR="000C2896" w:rsidRDefault="00125198" w:rsidP="00612019">
      <w:pPr>
        <w:rPr>
          <w:rFonts w:cstheme="minorHAnsi"/>
          <w:b/>
          <w:sz w:val="40"/>
          <w:szCs w:val="40"/>
        </w:rPr>
      </w:pPr>
      <w:r>
        <w:rPr>
          <w:noProof/>
        </w:rPr>
        <w:drawing>
          <wp:inline distT="0" distB="0" distL="0" distR="0" wp14:anchorId="4547D5B0" wp14:editId="57FB481F">
            <wp:extent cx="6134100" cy="442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4100" cy="4429125"/>
                    </a:xfrm>
                    <a:prstGeom prst="rect">
                      <a:avLst/>
                    </a:prstGeom>
                  </pic:spPr>
                </pic:pic>
              </a:graphicData>
            </a:graphic>
          </wp:inline>
        </w:drawing>
      </w:r>
    </w:p>
    <w:p w14:paraId="2D8144D0" w14:textId="77777777" w:rsidR="00DB5C51" w:rsidRPr="00B341F5" w:rsidRDefault="00DB5C51" w:rsidP="00612019">
      <w:pPr>
        <w:rPr>
          <w:rFonts w:cstheme="minorHAnsi"/>
          <w:b/>
          <w:sz w:val="40"/>
          <w:szCs w:val="40"/>
        </w:rPr>
      </w:pPr>
    </w:p>
    <w:p w14:paraId="03D5BB0B" w14:textId="44D85EB4" w:rsidR="005046BF" w:rsidRPr="00B341F5" w:rsidRDefault="00D37E1B" w:rsidP="005046BF">
      <w:pPr>
        <w:rPr>
          <w:rFonts w:cstheme="minorHAnsi"/>
          <w:b/>
          <w:sz w:val="32"/>
          <w:szCs w:val="32"/>
        </w:rPr>
      </w:pPr>
      <w:r>
        <w:rPr>
          <w:rFonts w:cstheme="minorHAnsi"/>
          <w:b/>
          <w:sz w:val="32"/>
          <w:szCs w:val="32"/>
        </w:rPr>
        <w:t xml:space="preserve">Discussion after every </w:t>
      </w:r>
      <w:r w:rsidR="005046BF" w:rsidRPr="00B341F5">
        <w:rPr>
          <w:rFonts w:cstheme="minorHAnsi"/>
          <w:b/>
          <w:sz w:val="32"/>
          <w:szCs w:val="32"/>
        </w:rPr>
        <w:t>C</w:t>
      </w:r>
      <w:r w:rsidR="00417287">
        <w:rPr>
          <w:rFonts w:cstheme="minorHAnsi"/>
          <w:b/>
          <w:sz w:val="32"/>
          <w:szCs w:val="32"/>
        </w:rPr>
        <w:t>onfiguration-</w:t>
      </w:r>
    </w:p>
    <w:p w14:paraId="397541CE" w14:textId="77777777" w:rsidR="005046BF" w:rsidRPr="00B341F5" w:rsidRDefault="005046BF" w:rsidP="005046BF">
      <w:pPr>
        <w:jc w:val="both"/>
        <w:rPr>
          <w:rFonts w:cstheme="minorHAnsi"/>
          <w:bCs/>
          <w:sz w:val="28"/>
          <w:szCs w:val="28"/>
        </w:rPr>
      </w:pPr>
      <w:r w:rsidRPr="00B341F5">
        <w:rPr>
          <w:rFonts w:cstheme="minorHAnsi"/>
          <w:bCs/>
          <w:sz w:val="28"/>
          <w:szCs w:val="28"/>
        </w:rPr>
        <w:t>The diagram is properly commented. We have divided the diagram into 6 segments as named above. Hospital Segments representing different departments of hospital. Following are the running configuration of routers and switches related to different segments of hospital respectively:</w:t>
      </w:r>
    </w:p>
    <w:tbl>
      <w:tblPr>
        <w:tblStyle w:val="TableGrid"/>
        <w:tblW w:w="0" w:type="auto"/>
        <w:tblLook w:val="04A0" w:firstRow="1" w:lastRow="0" w:firstColumn="1" w:lastColumn="0" w:noHBand="0" w:noVBand="1"/>
      </w:tblPr>
      <w:tblGrid>
        <w:gridCol w:w="4675"/>
        <w:gridCol w:w="4675"/>
      </w:tblGrid>
      <w:tr w:rsidR="005046BF" w:rsidRPr="00B341F5" w14:paraId="58494BEB" w14:textId="77777777" w:rsidTr="005846DD">
        <w:tc>
          <w:tcPr>
            <w:tcW w:w="4675" w:type="dxa"/>
          </w:tcPr>
          <w:p w14:paraId="626A4723" w14:textId="77777777" w:rsidR="005046BF" w:rsidRPr="00B341F5" w:rsidRDefault="005046BF" w:rsidP="005846DD">
            <w:pPr>
              <w:jc w:val="both"/>
              <w:rPr>
                <w:rFonts w:cstheme="minorHAnsi"/>
                <w:b/>
                <w:sz w:val="28"/>
                <w:szCs w:val="28"/>
              </w:rPr>
            </w:pPr>
            <w:r w:rsidRPr="00B341F5">
              <w:rPr>
                <w:rFonts w:cstheme="minorHAnsi"/>
                <w:b/>
                <w:sz w:val="28"/>
                <w:szCs w:val="28"/>
              </w:rPr>
              <w:t>General Ward Switch</w:t>
            </w:r>
          </w:p>
        </w:tc>
        <w:tc>
          <w:tcPr>
            <w:tcW w:w="4675" w:type="dxa"/>
          </w:tcPr>
          <w:p w14:paraId="2237F89C" w14:textId="77777777" w:rsidR="005046BF" w:rsidRPr="00B341F5" w:rsidRDefault="005046BF" w:rsidP="005846DD">
            <w:pPr>
              <w:jc w:val="both"/>
              <w:rPr>
                <w:rFonts w:cstheme="minorHAnsi"/>
                <w:b/>
                <w:sz w:val="28"/>
                <w:szCs w:val="28"/>
              </w:rPr>
            </w:pPr>
            <w:r w:rsidRPr="00B341F5">
              <w:rPr>
                <w:rFonts w:cstheme="minorHAnsi"/>
                <w:b/>
                <w:sz w:val="28"/>
                <w:szCs w:val="28"/>
              </w:rPr>
              <w:t>General Ward Router</w:t>
            </w:r>
          </w:p>
        </w:tc>
      </w:tr>
      <w:tr w:rsidR="005046BF" w:rsidRPr="00B341F5" w14:paraId="5BCF9E50" w14:textId="77777777" w:rsidTr="005846DD">
        <w:tc>
          <w:tcPr>
            <w:tcW w:w="4675" w:type="dxa"/>
          </w:tcPr>
          <w:p w14:paraId="0EF248A5" w14:textId="3D8C9D04" w:rsidR="005046BF" w:rsidRPr="00B341F5" w:rsidRDefault="005046BF" w:rsidP="005846DD">
            <w:pPr>
              <w:jc w:val="both"/>
              <w:rPr>
                <w:rFonts w:cstheme="minorHAnsi"/>
                <w:bCs/>
                <w:sz w:val="28"/>
                <w:szCs w:val="28"/>
              </w:rPr>
            </w:pPr>
          </w:p>
        </w:tc>
        <w:tc>
          <w:tcPr>
            <w:tcW w:w="4675" w:type="dxa"/>
          </w:tcPr>
          <w:p w14:paraId="7FD9A659" w14:textId="77777777" w:rsidR="005046BF" w:rsidRPr="00B341F5" w:rsidRDefault="005046BF" w:rsidP="005846DD">
            <w:pPr>
              <w:jc w:val="both"/>
              <w:rPr>
                <w:rFonts w:cstheme="minorHAnsi"/>
                <w:bCs/>
                <w:sz w:val="28"/>
                <w:szCs w:val="28"/>
              </w:rPr>
            </w:pPr>
          </w:p>
        </w:tc>
      </w:tr>
    </w:tbl>
    <w:p w14:paraId="46F9582D" w14:textId="77777777" w:rsidR="005046BF" w:rsidRPr="00B341F5" w:rsidRDefault="005046BF" w:rsidP="005046BF">
      <w:pPr>
        <w:jc w:val="both"/>
        <w:rPr>
          <w:rFonts w:cstheme="minorHAnsi"/>
          <w:bCs/>
          <w:sz w:val="28"/>
          <w:szCs w:val="28"/>
        </w:rPr>
      </w:pPr>
    </w:p>
    <w:tbl>
      <w:tblPr>
        <w:tblStyle w:val="TableGrid"/>
        <w:tblW w:w="0" w:type="auto"/>
        <w:tblLook w:val="04A0" w:firstRow="1" w:lastRow="0" w:firstColumn="1" w:lastColumn="0" w:noHBand="0" w:noVBand="1"/>
      </w:tblPr>
      <w:tblGrid>
        <w:gridCol w:w="4675"/>
        <w:gridCol w:w="4675"/>
      </w:tblGrid>
      <w:tr w:rsidR="005046BF" w:rsidRPr="00B341F5" w14:paraId="2786EDEC" w14:textId="77777777" w:rsidTr="005846DD">
        <w:tc>
          <w:tcPr>
            <w:tcW w:w="4675" w:type="dxa"/>
          </w:tcPr>
          <w:p w14:paraId="66B88C83" w14:textId="77777777" w:rsidR="005046BF" w:rsidRPr="00B341F5" w:rsidRDefault="005046BF" w:rsidP="005846DD">
            <w:pPr>
              <w:jc w:val="both"/>
              <w:rPr>
                <w:rFonts w:cstheme="minorHAnsi"/>
                <w:b/>
                <w:sz w:val="28"/>
                <w:szCs w:val="28"/>
              </w:rPr>
            </w:pPr>
            <w:r w:rsidRPr="00B341F5">
              <w:rPr>
                <w:rFonts w:cstheme="minorHAnsi"/>
                <w:b/>
                <w:sz w:val="28"/>
                <w:szCs w:val="28"/>
              </w:rPr>
              <w:lastRenderedPageBreak/>
              <w:t>Private Ward Switch</w:t>
            </w:r>
          </w:p>
        </w:tc>
        <w:tc>
          <w:tcPr>
            <w:tcW w:w="4675" w:type="dxa"/>
          </w:tcPr>
          <w:p w14:paraId="50F37972" w14:textId="77777777" w:rsidR="005046BF" w:rsidRPr="00B341F5" w:rsidRDefault="005046BF" w:rsidP="005846DD">
            <w:pPr>
              <w:jc w:val="both"/>
              <w:rPr>
                <w:rFonts w:cstheme="minorHAnsi"/>
                <w:b/>
                <w:sz w:val="28"/>
                <w:szCs w:val="28"/>
              </w:rPr>
            </w:pPr>
            <w:r w:rsidRPr="00B341F5">
              <w:rPr>
                <w:rFonts w:cstheme="minorHAnsi"/>
                <w:b/>
                <w:sz w:val="28"/>
                <w:szCs w:val="28"/>
              </w:rPr>
              <w:t>Private Ward Router</w:t>
            </w:r>
          </w:p>
        </w:tc>
      </w:tr>
      <w:tr w:rsidR="005046BF" w:rsidRPr="00B341F5" w14:paraId="5529E32D" w14:textId="77777777" w:rsidTr="005846DD">
        <w:tc>
          <w:tcPr>
            <w:tcW w:w="4675" w:type="dxa"/>
          </w:tcPr>
          <w:p w14:paraId="7E623299" w14:textId="77777777" w:rsidR="005046BF" w:rsidRPr="00B341F5" w:rsidRDefault="005046BF" w:rsidP="005846DD">
            <w:pPr>
              <w:jc w:val="both"/>
              <w:rPr>
                <w:rFonts w:cstheme="minorHAnsi"/>
                <w:bCs/>
                <w:sz w:val="28"/>
                <w:szCs w:val="28"/>
              </w:rPr>
            </w:pPr>
          </w:p>
        </w:tc>
        <w:tc>
          <w:tcPr>
            <w:tcW w:w="4675" w:type="dxa"/>
          </w:tcPr>
          <w:p w14:paraId="183C1CCF" w14:textId="77777777" w:rsidR="005046BF" w:rsidRPr="00B341F5" w:rsidRDefault="005046BF" w:rsidP="005846DD">
            <w:pPr>
              <w:jc w:val="both"/>
              <w:rPr>
                <w:rFonts w:cstheme="minorHAnsi"/>
                <w:bCs/>
                <w:sz w:val="28"/>
                <w:szCs w:val="28"/>
              </w:rPr>
            </w:pPr>
          </w:p>
        </w:tc>
      </w:tr>
    </w:tbl>
    <w:p w14:paraId="42FD151B" w14:textId="77777777" w:rsidR="005046BF" w:rsidRPr="00B341F5" w:rsidRDefault="005046BF" w:rsidP="005046BF">
      <w:pPr>
        <w:jc w:val="both"/>
        <w:rPr>
          <w:rFonts w:cstheme="minorHAnsi"/>
          <w:bCs/>
          <w:sz w:val="28"/>
          <w:szCs w:val="28"/>
        </w:rPr>
      </w:pPr>
    </w:p>
    <w:tbl>
      <w:tblPr>
        <w:tblStyle w:val="TableGrid"/>
        <w:tblW w:w="0" w:type="auto"/>
        <w:tblLook w:val="04A0" w:firstRow="1" w:lastRow="0" w:firstColumn="1" w:lastColumn="0" w:noHBand="0" w:noVBand="1"/>
      </w:tblPr>
      <w:tblGrid>
        <w:gridCol w:w="4675"/>
        <w:gridCol w:w="4675"/>
      </w:tblGrid>
      <w:tr w:rsidR="005046BF" w:rsidRPr="00B341F5" w14:paraId="2218C790" w14:textId="77777777" w:rsidTr="005846DD">
        <w:tc>
          <w:tcPr>
            <w:tcW w:w="4675" w:type="dxa"/>
          </w:tcPr>
          <w:p w14:paraId="021F8BE6" w14:textId="77777777" w:rsidR="005046BF" w:rsidRPr="00B341F5" w:rsidRDefault="005046BF" w:rsidP="005846DD">
            <w:pPr>
              <w:jc w:val="both"/>
              <w:rPr>
                <w:rFonts w:cstheme="minorHAnsi"/>
                <w:b/>
                <w:sz w:val="28"/>
                <w:szCs w:val="28"/>
              </w:rPr>
            </w:pPr>
            <w:r w:rsidRPr="00B341F5">
              <w:rPr>
                <w:rFonts w:cstheme="minorHAnsi"/>
                <w:b/>
                <w:sz w:val="28"/>
                <w:szCs w:val="28"/>
              </w:rPr>
              <w:t>Clinical Area Switch</w:t>
            </w:r>
          </w:p>
        </w:tc>
        <w:tc>
          <w:tcPr>
            <w:tcW w:w="4675" w:type="dxa"/>
          </w:tcPr>
          <w:p w14:paraId="0F4696ED" w14:textId="77777777" w:rsidR="005046BF" w:rsidRPr="00B341F5" w:rsidRDefault="005046BF" w:rsidP="005846DD">
            <w:pPr>
              <w:jc w:val="both"/>
              <w:rPr>
                <w:rFonts w:cstheme="minorHAnsi"/>
                <w:b/>
                <w:sz w:val="28"/>
                <w:szCs w:val="28"/>
              </w:rPr>
            </w:pPr>
            <w:r w:rsidRPr="00B341F5">
              <w:rPr>
                <w:rFonts w:cstheme="minorHAnsi"/>
                <w:b/>
                <w:sz w:val="28"/>
                <w:szCs w:val="28"/>
              </w:rPr>
              <w:t>Clinical Area Router</w:t>
            </w:r>
          </w:p>
        </w:tc>
      </w:tr>
      <w:tr w:rsidR="005046BF" w:rsidRPr="00B341F5" w14:paraId="30A8CC92" w14:textId="77777777" w:rsidTr="005846DD">
        <w:tc>
          <w:tcPr>
            <w:tcW w:w="4675" w:type="dxa"/>
          </w:tcPr>
          <w:p w14:paraId="2BAC920A" w14:textId="77777777" w:rsidR="005046BF" w:rsidRPr="00B341F5" w:rsidRDefault="005046BF" w:rsidP="005846DD">
            <w:pPr>
              <w:jc w:val="both"/>
              <w:rPr>
                <w:rFonts w:cstheme="minorHAnsi"/>
                <w:bCs/>
                <w:sz w:val="28"/>
                <w:szCs w:val="28"/>
              </w:rPr>
            </w:pPr>
          </w:p>
        </w:tc>
        <w:tc>
          <w:tcPr>
            <w:tcW w:w="4675" w:type="dxa"/>
          </w:tcPr>
          <w:p w14:paraId="166B625A" w14:textId="77777777" w:rsidR="005046BF" w:rsidRPr="00B341F5" w:rsidRDefault="005046BF" w:rsidP="005846DD">
            <w:pPr>
              <w:jc w:val="both"/>
              <w:rPr>
                <w:rFonts w:cstheme="minorHAnsi"/>
                <w:bCs/>
                <w:sz w:val="28"/>
                <w:szCs w:val="28"/>
              </w:rPr>
            </w:pPr>
          </w:p>
        </w:tc>
      </w:tr>
    </w:tbl>
    <w:p w14:paraId="56BCC784" w14:textId="77777777" w:rsidR="005046BF" w:rsidRPr="00B341F5" w:rsidRDefault="005046BF" w:rsidP="005046BF">
      <w:pPr>
        <w:jc w:val="both"/>
        <w:rPr>
          <w:rFonts w:cstheme="minorHAnsi"/>
          <w:bCs/>
          <w:sz w:val="28"/>
          <w:szCs w:val="28"/>
        </w:rPr>
      </w:pPr>
    </w:p>
    <w:tbl>
      <w:tblPr>
        <w:tblStyle w:val="TableGrid"/>
        <w:tblW w:w="0" w:type="auto"/>
        <w:tblLook w:val="04A0" w:firstRow="1" w:lastRow="0" w:firstColumn="1" w:lastColumn="0" w:noHBand="0" w:noVBand="1"/>
      </w:tblPr>
      <w:tblGrid>
        <w:gridCol w:w="4675"/>
        <w:gridCol w:w="4675"/>
      </w:tblGrid>
      <w:tr w:rsidR="005046BF" w:rsidRPr="00B341F5" w14:paraId="1313FC6E" w14:textId="77777777" w:rsidTr="005846DD">
        <w:tc>
          <w:tcPr>
            <w:tcW w:w="4675" w:type="dxa"/>
          </w:tcPr>
          <w:p w14:paraId="233F01ED" w14:textId="77777777" w:rsidR="005046BF" w:rsidRPr="00B341F5" w:rsidRDefault="005046BF" w:rsidP="005846DD">
            <w:pPr>
              <w:jc w:val="both"/>
              <w:rPr>
                <w:rFonts w:cstheme="minorHAnsi"/>
                <w:b/>
                <w:sz w:val="28"/>
                <w:szCs w:val="28"/>
              </w:rPr>
            </w:pPr>
            <w:r w:rsidRPr="00B341F5">
              <w:rPr>
                <w:rFonts w:cstheme="minorHAnsi"/>
                <w:b/>
                <w:sz w:val="28"/>
                <w:szCs w:val="28"/>
              </w:rPr>
              <w:t>IT Department Switch</w:t>
            </w:r>
          </w:p>
        </w:tc>
        <w:tc>
          <w:tcPr>
            <w:tcW w:w="4675" w:type="dxa"/>
          </w:tcPr>
          <w:p w14:paraId="433994F3" w14:textId="77777777" w:rsidR="005046BF" w:rsidRPr="00B341F5" w:rsidRDefault="005046BF" w:rsidP="005846DD">
            <w:pPr>
              <w:jc w:val="both"/>
              <w:rPr>
                <w:rFonts w:cstheme="minorHAnsi"/>
                <w:b/>
                <w:sz w:val="28"/>
                <w:szCs w:val="28"/>
              </w:rPr>
            </w:pPr>
            <w:r w:rsidRPr="00B341F5">
              <w:rPr>
                <w:rFonts w:cstheme="minorHAnsi"/>
                <w:b/>
                <w:sz w:val="28"/>
                <w:szCs w:val="28"/>
              </w:rPr>
              <w:t>IT Department Router</w:t>
            </w:r>
          </w:p>
        </w:tc>
      </w:tr>
      <w:tr w:rsidR="005046BF" w:rsidRPr="00B341F5" w14:paraId="7221F48E" w14:textId="77777777" w:rsidTr="005846DD">
        <w:tc>
          <w:tcPr>
            <w:tcW w:w="4675" w:type="dxa"/>
          </w:tcPr>
          <w:p w14:paraId="00C7CCC0" w14:textId="77777777" w:rsidR="005046BF" w:rsidRPr="00B341F5" w:rsidRDefault="005046BF" w:rsidP="005846DD">
            <w:pPr>
              <w:jc w:val="both"/>
              <w:rPr>
                <w:rFonts w:cstheme="minorHAnsi"/>
                <w:bCs/>
                <w:sz w:val="28"/>
                <w:szCs w:val="28"/>
              </w:rPr>
            </w:pPr>
          </w:p>
        </w:tc>
        <w:tc>
          <w:tcPr>
            <w:tcW w:w="4675" w:type="dxa"/>
          </w:tcPr>
          <w:p w14:paraId="0C068B7D" w14:textId="77777777" w:rsidR="005046BF" w:rsidRPr="00B341F5" w:rsidRDefault="005046BF" w:rsidP="005846DD">
            <w:pPr>
              <w:jc w:val="both"/>
              <w:rPr>
                <w:rFonts w:cstheme="minorHAnsi"/>
                <w:bCs/>
                <w:sz w:val="28"/>
                <w:szCs w:val="28"/>
              </w:rPr>
            </w:pPr>
          </w:p>
        </w:tc>
      </w:tr>
    </w:tbl>
    <w:p w14:paraId="1BAFCF21" w14:textId="77777777" w:rsidR="005046BF" w:rsidRPr="00B341F5" w:rsidRDefault="005046BF" w:rsidP="005046BF">
      <w:pPr>
        <w:pStyle w:val="ListParagraph"/>
        <w:jc w:val="both"/>
        <w:rPr>
          <w:rFonts w:cstheme="minorHAnsi"/>
          <w:b/>
          <w:sz w:val="28"/>
          <w:szCs w:val="28"/>
        </w:rPr>
      </w:pPr>
    </w:p>
    <w:tbl>
      <w:tblPr>
        <w:tblStyle w:val="TableGrid"/>
        <w:tblW w:w="0" w:type="auto"/>
        <w:tblLook w:val="04A0" w:firstRow="1" w:lastRow="0" w:firstColumn="1" w:lastColumn="0" w:noHBand="0" w:noVBand="1"/>
      </w:tblPr>
      <w:tblGrid>
        <w:gridCol w:w="4675"/>
        <w:gridCol w:w="4675"/>
      </w:tblGrid>
      <w:tr w:rsidR="005046BF" w:rsidRPr="00B341F5" w14:paraId="18346FD3" w14:textId="77777777" w:rsidTr="005846DD">
        <w:tc>
          <w:tcPr>
            <w:tcW w:w="4675" w:type="dxa"/>
          </w:tcPr>
          <w:p w14:paraId="42A9F7A2" w14:textId="77777777" w:rsidR="005046BF" w:rsidRPr="00B341F5" w:rsidRDefault="005046BF" w:rsidP="005846DD">
            <w:pPr>
              <w:jc w:val="both"/>
              <w:rPr>
                <w:rFonts w:cstheme="minorHAnsi"/>
                <w:b/>
                <w:sz w:val="28"/>
                <w:szCs w:val="28"/>
              </w:rPr>
            </w:pPr>
            <w:r w:rsidRPr="00B341F5">
              <w:rPr>
                <w:rFonts w:cstheme="minorHAnsi"/>
                <w:b/>
                <w:sz w:val="28"/>
                <w:szCs w:val="28"/>
              </w:rPr>
              <w:t>Entrance Switch</w:t>
            </w:r>
          </w:p>
        </w:tc>
        <w:tc>
          <w:tcPr>
            <w:tcW w:w="4675" w:type="dxa"/>
          </w:tcPr>
          <w:p w14:paraId="0D8DE91B" w14:textId="77777777" w:rsidR="005046BF" w:rsidRPr="00B341F5" w:rsidRDefault="005046BF" w:rsidP="005846DD">
            <w:pPr>
              <w:jc w:val="both"/>
              <w:rPr>
                <w:rFonts w:cstheme="minorHAnsi"/>
                <w:b/>
                <w:sz w:val="28"/>
                <w:szCs w:val="28"/>
              </w:rPr>
            </w:pPr>
            <w:r w:rsidRPr="00B341F5">
              <w:rPr>
                <w:rFonts w:cstheme="minorHAnsi"/>
                <w:b/>
                <w:sz w:val="28"/>
                <w:szCs w:val="28"/>
              </w:rPr>
              <w:t>Entrance Router</w:t>
            </w:r>
          </w:p>
        </w:tc>
      </w:tr>
      <w:tr w:rsidR="005046BF" w:rsidRPr="00B341F5" w14:paraId="4D9F7840" w14:textId="77777777" w:rsidTr="005846DD">
        <w:tc>
          <w:tcPr>
            <w:tcW w:w="4675" w:type="dxa"/>
          </w:tcPr>
          <w:p w14:paraId="2EB2C247" w14:textId="77777777" w:rsidR="005046BF" w:rsidRPr="00B341F5" w:rsidRDefault="005046BF" w:rsidP="005846DD">
            <w:pPr>
              <w:jc w:val="both"/>
              <w:rPr>
                <w:rFonts w:cstheme="minorHAnsi"/>
                <w:bCs/>
                <w:sz w:val="28"/>
                <w:szCs w:val="28"/>
              </w:rPr>
            </w:pPr>
          </w:p>
        </w:tc>
        <w:tc>
          <w:tcPr>
            <w:tcW w:w="4675" w:type="dxa"/>
          </w:tcPr>
          <w:p w14:paraId="1AD3E25B" w14:textId="77777777" w:rsidR="005046BF" w:rsidRPr="00B341F5" w:rsidRDefault="005046BF" w:rsidP="005846DD">
            <w:pPr>
              <w:jc w:val="both"/>
              <w:rPr>
                <w:rFonts w:cstheme="minorHAnsi"/>
                <w:bCs/>
                <w:sz w:val="28"/>
                <w:szCs w:val="28"/>
              </w:rPr>
            </w:pPr>
          </w:p>
        </w:tc>
      </w:tr>
    </w:tbl>
    <w:p w14:paraId="11549E1C" w14:textId="30D951C0" w:rsidR="00EE408F" w:rsidRDefault="00EE408F" w:rsidP="00612019">
      <w:pPr>
        <w:rPr>
          <w:rFonts w:cstheme="minorHAnsi"/>
          <w:b/>
          <w:sz w:val="40"/>
          <w:szCs w:val="40"/>
        </w:rPr>
      </w:pPr>
    </w:p>
    <w:p w14:paraId="1C21FC1B" w14:textId="5ED16AFA" w:rsidR="00125198" w:rsidRDefault="00125198" w:rsidP="00612019">
      <w:pPr>
        <w:rPr>
          <w:rFonts w:cstheme="minorHAnsi"/>
          <w:b/>
          <w:sz w:val="40"/>
          <w:szCs w:val="40"/>
        </w:rPr>
      </w:pPr>
    </w:p>
    <w:p w14:paraId="2301EA7D" w14:textId="5E0AAD9E" w:rsidR="00125198" w:rsidRDefault="00125198" w:rsidP="00612019">
      <w:pPr>
        <w:rPr>
          <w:rFonts w:cstheme="minorHAnsi"/>
          <w:b/>
          <w:sz w:val="40"/>
          <w:szCs w:val="40"/>
        </w:rPr>
      </w:pPr>
    </w:p>
    <w:p w14:paraId="5AB376DD" w14:textId="31E3EEC7" w:rsidR="00DB5C51" w:rsidRDefault="00DB5C51" w:rsidP="00612019">
      <w:pPr>
        <w:rPr>
          <w:rFonts w:cstheme="minorHAnsi"/>
          <w:b/>
          <w:sz w:val="40"/>
          <w:szCs w:val="40"/>
        </w:rPr>
      </w:pPr>
    </w:p>
    <w:p w14:paraId="104C10C0" w14:textId="512B6207" w:rsidR="00DB5C51" w:rsidRDefault="00DB5C51" w:rsidP="00612019">
      <w:pPr>
        <w:rPr>
          <w:rFonts w:cstheme="minorHAnsi"/>
          <w:b/>
          <w:sz w:val="40"/>
          <w:szCs w:val="40"/>
        </w:rPr>
      </w:pPr>
    </w:p>
    <w:p w14:paraId="085C7CF0" w14:textId="5F31C739" w:rsidR="00DB5C51" w:rsidRDefault="00DB5C51" w:rsidP="00612019">
      <w:pPr>
        <w:rPr>
          <w:rFonts w:cstheme="minorHAnsi"/>
          <w:b/>
          <w:sz w:val="40"/>
          <w:szCs w:val="40"/>
        </w:rPr>
      </w:pPr>
    </w:p>
    <w:p w14:paraId="13B4ACDA" w14:textId="1557E431" w:rsidR="00DB5C51" w:rsidRDefault="00DB5C51" w:rsidP="00612019">
      <w:pPr>
        <w:rPr>
          <w:rFonts w:cstheme="minorHAnsi"/>
          <w:b/>
          <w:sz w:val="40"/>
          <w:szCs w:val="40"/>
        </w:rPr>
      </w:pPr>
    </w:p>
    <w:p w14:paraId="67D9D9BB" w14:textId="2B82C209" w:rsidR="00DB5C51" w:rsidRDefault="00DB5C51" w:rsidP="00612019">
      <w:pPr>
        <w:rPr>
          <w:rFonts w:cstheme="minorHAnsi"/>
          <w:b/>
          <w:sz w:val="40"/>
          <w:szCs w:val="40"/>
        </w:rPr>
      </w:pPr>
    </w:p>
    <w:p w14:paraId="525AAAB6" w14:textId="7B53E0FB" w:rsidR="00DB5C51" w:rsidRDefault="00DB5C51" w:rsidP="00612019">
      <w:pPr>
        <w:rPr>
          <w:rFonts w:cstheme="minorHAnsi"/>
          <w:b/>
          <w:sz w:val="40"/>
          <w:szCs w:val="40"/>
        </w:rPr>
      </w:pPr>
    </w:p>
    <w:p w14:paraId="1F5841CC" w14:textId="77777777" w:rsidR="00125198" w:rsidRDefault="00125198" w:rsidP="00612019">
      <w:pPr>
        <w:rPr>
          <w:rFonts w:cstheme="minorHAnsi"/>
          <w:b/>
          <w:sz w:val="40"/>
          <w:szCs w:val="40"/>
        </w:rPr>
      </w:pPr>
    </w:p>
    <w:p w14:paraId="76BC5529" w14:textId="40060CE0" w:rsidR="00236D71" w:rsidRDefault="00236D71" w:rsidP="00612019">
      <w:pPr>
        <w:rPr>
          <w:rFonts w:cstheme="minorHAnsi"/>
          <w:b/>
          <w:sz w:val="40"/>
          <w:szCs w:val="40"/>
        </w:rPr>
      </w:pPr>
      <w:r>
        <w:rPr>
          <w:rFonts w:cstheme="minorHAnsi"/>
          <w:b/>
          <w:sz w:val="40"/>
          <w:szCs w:val="40"/>
        </w:rPr>
        <w:lastRenderedPageBreak/>
        <w:t>All output’s screenshots:</w:t>
      </w:r>
    </w:p>
    <w:p w14:paraId="0BF4E2AA" w14:textId="13BD9BDF" w:rsidR="00236D71" w:rsidRDefault="00236D71" w:rsidP="00612019">
      <w:pPr>
        <w:rPr>
          <w:rFonts w:cstheme="minorHAnsi"/>
          <w:b/>
          <w:sz w:val="40"/>
          <w:szCs w:val="40"/>
        </w:rPr>
      </w:pPr>
      <w:r>
        <w:rPr>
          <w:noProof/>
        </w:rPr>
        <w:drawing>
          <wp:inline distT="0" distB="0" distL="0" distR="0" wp14:anchorId="76BB3F50" wp14:editId="3E226C75">
            <wp:extent cx="5943600" cy="460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00575"/>
                    </a:xfrm>
                    <a:prstGeom prst="rect">
                      <a:avLst/>
                    </a:prstGeom>
                  </pic:spPr>
                </pic:pic>
              </a:graphicData>
            </a:graphic>
          </wp:inline>
        </w:drawing>
      </w:r>
    </w:p>
    <w:p w14:paraId="13218874" w14:textId="77777777" w:rsidR="00125198" w:rsidRPr="00B341F5" w:rsidRDefault="00125198" w:rsidP="00612019">
      <w:pPr>
        <w:rPr>
          <w:rFonts w:cstheme="minorHAnsi"/>
          <w:b/>
          <w:sz w:val="40"/>
          <w:szCs w:val="40"/>
        </w:rPr>
      </w:pPr>
    </w:p>
    <w:p w14:paraId="67405DC7" w14:textId="625E0640" w:rsidR="00EE408F" w:rsidRPr="00B341F5" w:rsidRDefault="00E424C3" w:rsidP="00612019">
      <w:pPr>
        <w:rPr>
          <w:rFonts w:cstheme="minorHAnsi"/>
          <w:b/>
          <w:sz w:val="40"/>
          <w:szCs w:val="40"/>
        </w:rPr>
      </w:pPr>
      <w:r w:rsidRPr="00B341F5">
        <w:rPr>
          <w:rFonts w:cstheme="minorHAnsi"/>
          <w:b/>
          <w:sz w:val="40"/>
          <w:szCs w:val="40"/>
        </w:rPr>
        <w:t xml:space="preserve">4. </w:t>
      </w:r>
      <w:r w:rsidR="00EE408F" w:rsidRPr="00B341F5">
        <w:rPr>
          <w:rFonts w:cstheme="minorHAnsi"/>
          <w:b/>
          <w:sz w:val="40"/>
          <w:szCs w:val="40"/>
        </w:rPr>
        <w:t>CONCLUSION</w:t>
      </w:r>
    </w:p>
    <w:p w14:paraId="63FDBAB1" w14:textId="005FA349" w:rsidR="00334412" w:rsidRPr="00B341F5" w:rsidRDefault="00334412" w:rsidP="00EE408F">
      <w:pPr>
        <w:jc w:val="both"/>
        <w:rPr>
          <w:rFonts w:cstheme="minorHAnsi"/>
          <w:b/>
          <w:sz w:val="32"/>
          <w:szCs w:val="32"/>
        </w:rPr>
      </w:pPr>
      <w:r w:rsidRPr="00B341F5">
        <w:rPr>
          <w:rFonts w:cstheme="minorHAnsi"/>
          <w:b/>
          <w:sz w:val="32"/>
          <w:szCs w:val="32"/>
        </w:rPr>
        <w:t>Limitation:</w:t>
      </w:r>
    </w:p>
    <w:p w14:paraId="393B5A63" w14:textId="4E63A922" w:rsidR="00334412" w:rsidRPr="00B341F5" w:rsidRDefault="00262173" w:rsidP="00262173">
      <w:pPr>
        <w:pStyle w:val="ListParagraph"/>
        <w:numPr>
          <w:ilvl w:val="0"/>
          <w:numId w:val="4"/>
        </w:numPr>
        <w:jc w:val="both"/>
        <w:rPr>
          <w:rFonts w:cstheme="minorHAnsi"/>
          <w:bCs/>
          <w:sz w:val="32"/>
          <w:szCs w:val="32"/>
        </w:rPr>
      </w:pPr>
      <w:r w:rsidRPr="00B341F5">
        <w:rPr>
          <w:rFonts w:cstheme="minorHAnsi"/>
          <w:bCs/>
          <w:sz w:val="32"/>
          <w:szCs w:val="32"/>
        </w:rPr>
        <w:t>This topology can also be implemented on higher level of hospitals.</w:t>
      </w:r>
    </w:p>
    <w:p w14:paraId="0EF36738" w14:textId="7F40FEE9" w:rsidR="00262173" w:rsidRPr="00B341F5" w:rsidRDefault="00262173" w:rsidP="00262173">
      <w:pPr>
        <w:pStyle w:val="ListParagraph"/>
        <w:numPr>
          <w:ilvl w:val="0"/>
          <w:numId w:val="4"/>
        </w:numPr>
        <w:jc w:val="both"/>
        <w:rPr>
          <w:rFonts w:cstheme="minorHAnsi"/>
          <w:bCs/>
          <w:sz w:val="32"/>
          <w:szCs w:val="32"/>
        </w:rPr>
      </w:pPr>
      <w:r w:rsidRPr="00B341F5">
        <w:rPr>
          <w:rFonts w:cstheme="minorHAnsi"/>
          <w:bCs/>
          <w:sz w:val="32"/>
          <w:szCs w:val="32"/>
        </w:rPr>
        <w:t>The price of equipment is high.</w:t>
      </w:r>
    </w:p>
    <w:p w14:paraId="7B8031D1" w14:textId="22F81581" w:rsidR="00262173" w:rsidRPr="00B341F5" w:rsidRDefault="00262173" w:rsidP="00262173">
      <w:pPr>
        <w:jc w:val="both"/>
        <w:rPr>
          <w:rFonts w:cstheme="minorHAnsi"/>
          <w:b/>
          <w:sz w:val="32"/>
          <w:szCs w:val="32"/>
        </w:rPr>
      </w:pPr>
      <w:r w:rsidRPr="00B341F5">
        <w:rPr>
          <w:rFonts w:cstheme="minorHAnsi"/>
          <w:b/>
          <w:sz w:val="32"/>
          <w:szCs w:val="32"/>
        </w:rPr>
        <w:t>Future Plan:</w:t>
      </w:r>
    </w:p>
    <w:p w14:paraId="3DC6D296" w14:textId="6C570998" w:rsidR="00B341F5" w:rsidRPr="00B341F5" w:rsidRDefault="00262173" w:rsidP="00262173">
      <w:pPr>
        <w:jc w:val="both"/>
        <w:rPr>
          <w:rFonts w:cstheme="minorHAnsi"/>
          <w:bCs/>
          <w:sz w:val="32"/>
          <w:szCs w:val="32"/>
        </w:rPr>
      </w:pPr>
      <w:r w:rsidRPr="00B341F5">
        <w:rPr>
          <w:rFonts w:cstheme="minorHAnsi"/>
          <w:bCs/>
          <w:sz w:val="32"/>
          <w:szCs w:val="32"/>
        </w:rPr>
        <w:t xml:space="preserve">In this project we can </w:t>
      </w:r>
      <w:r w:rsidR="00E424C3" w:rsidRPr="00B341F5">
        <w:rPr>
          <w:rFonts w:cstheme="minorHAnsi"/>
          <w:bCs/>
          <w:sz w:val="32"/>
          <w:szCs w:val="32"/>
        </w:rPr>
        <w:t>implemented on higher level of hospitals in our country.</w:t>
      </w:r>
    </w:p>
    <w:p w14:paraId="496000AC" w14:textId="23792F55" w:rsidR="00E424C3" w:rsidRPr="00B341F5" w:rsidRDefault="00E424C3" w:rsidP="00262173">
      <w:pPr>
        <w:jc w:val="both"/>
        <w:rPr>
          <w:rFonts w:cstheme="minorHAnsi"/>
          <w:b/>
          <w:sz w:val="32"/>
          <w:szCs w:val="32"/>
        </w:rPr>
      </w:pPr>
      <w:r w:rsidRPr="00B341F5">
        <w:rPr>
          <w:rFonts w:cstheme="minorHAnsi"/>
          <w:b/>
          <w:sz w:val="32"/>
          <w:szCs w:val="32"/>
        </w:rPr>
        <w:lastRenderedPageBreak/>
        <w:t>Official ending of Project:</w:t>
      </w:r>
    </w:p>
    <w:p w14:paraId="66EC6FF7" w14:textId="77777777" w:rsidR="00E424C3" w:rsidRPr="00B341F5" w:rsidRDefault="00E424C3" w:rsidP="00E424C3">
      <w:pPr>
        <w:jc w:val="both"/>
        <w:rPr>
          <w:rFonts w:cstheme="minorHAnsi"/>
          <w:bCs/>
          <w:sz w:val="32"/>
          <w:szCs w:val="32"/>
        </w:rPr>
      </w:pPr>
      <w:r w:rsidRPr="00B341F5">
        <w:rPr>
          <w:rFonts w:cstheme="minorHAnsi"/>
          <w:bCs/>
          <w:sz w:val="32"/>
          <w:szCs w:val="32"/>
        </w:rPr>
        <w:t xml:space="preserve">This report describes how we have designed network topology of hospital (Hospital Management System). With VLSM for Subnetting, segmented the diagram into 5 segments. </w:t>
      </w:r>
    </w:p>
    <w:p w14:paraId="7B19A30C" w14:textId="77777777" w:rsidR="00E424C3" w:rsidRPr="00B341F5" w:rsidRDefault="00E424C3" w:rsidP="00262173">
      <w:pPr>
        <w:jc w:val="both"/>
        <w:rPr>
          <w:rFonts w:cstheme="minorHAnsi"/>
          <w:bCs/>
          <w:sz w:val="32"/>
          <w:szCs w:val="32"/>
        </w:rPr>
      </w:pPr>
    </w:p>
    <w:p w14:paraId="4D6F3AA4" w14:textId="3F297D05" w:rsidR="00AF0DA5" w:rsidRPr="00B341F5" w:rsidRDefault="00AF0DA5" w:rsidP="00612019">
      <w:pPr>
        <w:rPr>
          <w:rFonts w:cstheme="minorHAnsi"/>
          <w:bCs/>
          <w:sz w:val="32"/>
          <w:szCs w:val="28"/>
        </w:rPr>
      </w:pPr>
    </w:p>
    <w:p w14:paraId="35AE01AF" w14:textId="77777777" w:rsidR="00AF0DA5" w:rsidRPr="00B341F5" w:rsidRDefault="00AF0DA5" w:rsidP="00612019">
      <w:pPr>
        <w:rPr>
          <w:rFonts w:cstheme="minorHAnsi"/>
          <w:bCs/>
          <w:sz w:val="32"/>
          <w:szCs w:val="28"/>
        </w:rPr>
      </w:pPr>
    </w:p>
    <w:sectPr w:rsidR="00AF0DA5" w:rsidRPr="00B341F5" w:rsidSect="00612019">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1D3C"/>
    <w:multiLevelType w:val="hybridMultilevel"/>
    <w:tmpl w:val="2C8075A6"/>
    <w:lvl w:ilvl="0" w:tplc="CB6225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3613"/>
    <w:multiLevelType w:val="hybridMultilevel"/>
    <w:tmpl w:val="EAA68B56"/>
    <w:lvl w:ilvl="0" w:tplc="16F03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929E5"/>
    <w:multiLevelType w:val="hybridMultilevel"/>
    <w:tmpl w:val="58461118"/>
    <w:lvl w:ilvl="0" w:tplc="5B1E23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778E6"/>
    <w:multiLevelType w:val="hybridMultilevel"/>
    <w:tmpl w:val="61F80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C0882"/>
    <w:multiLevelType w:val="hybridMultilevel"/>
    <w:tmpl w:val="DBC836EC"/>
    <w:lvl w:ilvl="0" w:tplc="C3DEC5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20842"/>
    <w:multiLevelType w:val="hybridMultilevel"/>
    <w:tmpl w:val="B14E6E6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87EA3"/>
    <w:multiLevelType w:val="multilevel"/>
    <w:tmpl w:val="DBC836E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5E52753"/>
    <w:multiLevelType w:val="hybridMultilevel"/>
    <w:tmpl w:val="B9A2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B626F"/>
    <w:multiLevelType w:val="hybridMultilevel"/>
    <w:tmpl w:val="CE645BB2"/>
    <w:lvl w:ilvl="0" w:tplc="3906F3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7"/>
  </w:num>
  <w:num w:numId="5">
    <w:abstractNumId w:val="3"/>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75E"/>
    <w:rsid w:val="000104D2"/>
    <w:rsid w:val="000261F9"/>
    <w:rsid w:val="000A6AE2"/>
    <w:rsid w:val="000C2896"/>
    <w:rsid w:val="00106E38"/>
    <w:rsid w:val="0011607B"/>
    <w:rsid w:val="00125198"/>
    <w:rsid w:val="00146490"/>
    <w:rsid w:val="001961B9"/>
    <w:rsid w:val="00236D71"/>
    <w:rsid w:val="00262173"/>
    <w:rsid w:val="00334412"/>
    <w:rsid w:val="003A15BA"/>
    <w:rsid w:val="00417287"/>
    <w:rsid w:val="00427712"/>
    <w:rsid w:val="004B1159"/>
    <w:rsid w:val="004F59A9"/>
    <w:rsid w:val="005046BF"/>
    <w:rsid w:val="005235E7"/>
    <w:rsid w:val="005D3369"/>
    <w:rsid w:val="00612019"/>
    <w:rsid w:val="0066675E"/>
    <w:rsid w:val="006E2347"/>
    <w:rsid w:val="008904E4"/>
    <w:rsid w:val="008A3416"/>
    <w:rsid w:val="00917583"/>
    <w:rsid w:val="009734B1"/>
    <w:rsid w:val="009C4E5C"/>
    <w:rsid w:val="00A368A0"/>
    <w:rsid w:val="00AB0F80"/>
    <w:rsid w:val="00AF0DA5"/>
    <w:rsid w:val="00B341F5"/>
    <w:rsid w:val="00B7339A"/>
    <w:rsid w:val="00BC7AFF"/>
    <w:rsid w:val="00CE605F"/>
    <w:rsid w:val="00D37E1B"/>
    <w:rsid w:val="00D642B2"/>
    <w:rsid w:val="00DB5C51"/>
    <w:rsid w:val="00DE3F0D"/>
    <w:rsid w:val="00E424C3"/>
    <w:rsid w:val="00E52179"/>
    <w:rsid w:val="00E52FB1"/>
    <w:rsid w:val="00E914DF"/>
    <w:rsid w:val="00E93224"/>
    <w:rsid w:val="00EA088E"/>
    <w:rsid w:val="00EC5B72"/>
    <w:rsid w:val="00EE408F"/>
    <w:rsid w:val="00F70F09"/>
    <w:rsid w:val="00F753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530A"/>
  <w15:docId w15:val="{704CA196-121F-4BF0-9373-0B888ED1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642B2"/>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F59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b/>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F1606"/>
    <w:pPr>
      <w:ind w:left="720"/>
      <w:contextualSpacing/>
    </w:pPr>
  </w:style>
  <w:style w:type="table" w:styleId="TableGrid">
    <w:name w:val="Table Grid"/>
    <w:basedOn w:val="TableNormal"/>
    <w:uiPriority w:val="39"/>
    <w:rsid w:val="00CF1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35E7"/>
    <w:rPr>
      <w:color w:val="0000FF"/>
      <w:u w:val="single"/>
    </w:rPr>
  </w:style>
  <w:style w:type="paragraph" w:styleId="NormalWeb">
    <w:name w:val="Normal (Web)"/>
    <w:basedOn w:val="Normal"/>
    <w:uiPriority w:val="99"/>
    <w:semiHidden/>
    <w:unhideWhenUsed/>
    <w:rsid w:val="008A3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42B2"/>
    <w:rPr>
      <w:rFonts w:asciiTheme="majorHAnsi" w:eastAsiaTheme="majorEastAsia" w:hAnsiTheme="majorHAnsi" w:cstheme="majorBidi"/>
      <w:color w:val="2E74B5" w:themeColor="accent1" w:themeShade="BF"/>
      <w:sz w:val="32"/>
      <w:szCs w:val="32"/>
    </w:rPr>
  </w:style>
  <w:style w:type="character" w:customStyle="1" w:styleId="nje5zd">
    <w:name w:val="nje5zd"/>
    <w:basedOn w:val="DefaultParagraphFont"/>
    <w:rsid w:val="00D642B2"/>
  </w:style>
  <w:style w:type="character" w:customStyle="1" w:styleId="Heading3Char">
    <w:name w:val="Heading 3 Char"/>
    <w:basedOn w:val="DefaultParagraphFont"/>
    <w:link w:val="Heading3"/>
    <w:uiPriority w:val="9"/>
    <w:rsid w:val="004F59A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55060">
      <w:bodyDiv w:val="1"/>
      <w:marLeft w:val="0"/>
      <w:marRight w:val="0"/>
      <w:marTop w:val="0"/>
      <w:marBottom w:val="0"/>
      <w:divBdr>
        <w:top w:val="none" w:sz="0" w:space="0" w:color="auto"/>
        <w:left w:val="none" w:sz="0" w:space="0" w:color="auto"/>
        <w:bottom w:val="none" w:sz="0" w:space="0" w:color="auto"/>
        <w:right w:val="none" w:sz="0" w:space="0" w:color="auto"/>
      </w:divBdr>
    </w:div>
    <w:div w:id="651104226">
      <w:bodyDiv w:val="1"/>
      <w:marLeft w:val="0"/>
      <w:marRight w:val="0"/>
      <w:marTop w:val="0"/>
      <w:marBottom w:val="0"/>
      <w:divBdr>
        <w:top w:val="none" w:sz="0" w:space="0" w:color="auto"/>
        <w:left w:val="none" w:sz="0" w:space="0" w:color="auto"/>
        <w:bottom w:val="none" w:sz="0" w:space="0" w:color="auto"/>
        <w:right w:val="none" w:sz="0" w:space="0" w:color="auto"/>
      </w:divBdr>
    </w:div>
    <w:div w:id="1201939224">
      <w:bodyDiv w:val="1"/>
      <w:marLeft w:val="0"/>
      <w:marRight w:val="0"/>
      <w:marTop w:val="0"/>
      <w:marBottom w:val="0"/>
      <w:divBdr>
        <w:top w:val="none" w:sz="0" w:space="0" w:color="auto"/>
        <w:left w:val="none" w:sz="0" w:space="0" w:color="auto"/>
        <w:bottom w:val="none" w:sz="0" w:space="0" w:color="auto"/>
        <w:right w:val="none" w:sz="0" w:space="0" w:color="auto"/>
      </w:divBdr>
      <w:divsChild>
        <w:div w:id="32577968">
          <w:marLeft w:val="0"/>
          <w:marRight w:val="0"/>
          <w:marTop w:val="0"/>
          <w:marBottom w:val="0"/>
          <w:divBdr>
            <w:top w:val="none" w:sz="0" w:space="0" w:color="auto"/>
            <w:left w:val="none" w:sz="0" w:space="0" w:color="auto"/>
            <w:bottom w:val="none" w:sz="0" w:space="0" w:color="auto"/>
            <w:right w:val="none" w:sz="0" w:space="0" w:color="auto"/>
          </w:divBdr>
        </w:div>
      </w:divsChild>
    </w:div>
    <w:div w:id="1779448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ED26-711E-4653-B2BD-C02CE436C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10</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Malik</dc:creator>
  <dc:description/>
  <cp:lastModifiedBy>Hridoy Ahmed</cp:lastModifiedBy>
  <cp:revision>26</cp:revision>
  <dcterms:created xsi:type="dcterms:W3CDTF">2021-01-03T09:31:00Z</dcterms:created>
  <dcterms:modified xsi:type="dcterms:W3CDTF">2021-01-24T14:12:00Z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