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240D" w14:textId="026A9A66" w:rsidR="003821F7" w:rsidRPr="003821F7" w:rsidRDefault="003821F7" w:rsidP="003821F7">
      <w:pPr>
        <w:spacing w:after="180" w:line="276" w:lineRule="auto"/>
        <w:jc w:val="center"/>
        <w:rPr>
          <w:rFonts w:ascii="Avenir Book" w:eastAsia="Times New Roman" w:hAnsi="Avenir Book" w:cs="Times New Roman"/>
          <w:b/>
          <w:bCs/>
          <w:color w:val="000000" w:themeColor="text1"/>
          <w:kern w:val="0"/>
          <w:sz w:val="32"/>
          <w:szCs w:val="32"/>
          <w:lang w:eastAsia="en-GB"/>
          <w14:ligatures w14:val="none"/>
        </w:rPr>
      </w:pPr>
      <w:r w:rsidRPr="003821F7">
        <w:rPr>
          <w:rFonts w:ascii="Avenir Book" w:eastAsia="Times New Roman" w:hAnsi="Avenir Book" w:cs="Times New Roman"/>
          <w:b/>
          <w:bCs/>
          <w:color w:val="000000" w:themeColor="text1"/>
          <w:kern w:val="0"/>
          <w:sz w:val="32"/>
          <w:szCs w:val="32"/>
          <w:lang w:eastAsia="en-GB"/>
          <w14:ligatures w14:val="none"/>
        </w:rPr>
        <w:t>Heart Attack Analysis</w:t>
      </w:r>
    </w:p>
    <w:p w14:paraId="398AF6B8" w14:textId="0A2010AB" w:rsidR="007575CC" w:rsidRPr="003821F7" w:rsidRDefault="007575CC" w:rsidP="003821F7">
      <w:pPr>
        <w:spacing w:after="180" w:line="276" w:lineRule="auto"/>
        <w:rPr>
          <w:rFonts w:ascii="Avenir Book" w:eastAsia="Times New Roman" w:hAnsi="Avenir Book" w:cs="Times New Roman"/>
          <w:b/>
          <w:bCs/>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Description</w:t>
      </w:r>
    </w:p>
    <w:p w14:paraId="2327CB22"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3821F7">
        <w:rPr>
          <w:rFonts w:ascii="Avenir Book" w:eastAsia="Times New Roman" w:hAnsi="Avenir Book" w:cs="Times New Roman"/>
          <w:color w:val="000000" w:themeColor="text1"/>
          <w:kern w:val="0"/>
          <w:sz w:val="28"/>
          <w:szCs w:val="28"/>
          <w:lang w:eastAsia="en-GB"/>
          <w14:ligatures w14:val="none"/>
        </w:rPr>
        <w:t>modeling</w:t>
      </w:r>
      <w:proofErr w:type="spellEnd"/>
      <w:r w:rsidRPr="003821F7">
        <w:rPr>
          <w:rFonts w:ascii="Avenir Book" w:eastAsia="Times New Roman" w:hAnsi="Avenir Book" w:cs="Times New Roman"/>
          <w:color w:val="000000" w:themeColor="text1"/>
          <w:kern w:val="0"/>
          <w:sz w:val="28"/>
          <w:szCs w:val="28"/>
          <w:lang w:eastAsia="en-GB"/>
          <w14:ligatures w14:val="none"/>
        </w:rPr>
        <w:t xml:space="preserve"> or hypothesis testing task.</w:t>
      </w:r>
    </w:p>
    <w:p w14:paraId="4B17044E"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p>
    <w:p w14:paraId="48A8AC78"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Domain: </w:t>
      </w:r>
      <w:r w:rsidRPr="003821F7">
        <w:rPr>
          <w:rFonts w:ascii="Avenir Book" w:eastAsia="Times New Roman" w:hAnsi="Avenir Book" w:cs="Times New Roman"/>
          <w:color w:val="000000" w:themeColor="text1"/>
          <w:kern w:val="0"/>
          <w:sz w:val="28"/>
          <w:szCs w:val="28"/>
          <w:lang w:eastAsia="en-GB"/>
          <w14:ligatures w14:val="none"/>
        </w:rPr>
        <w:t>Healthcare</w:t>
      </w:r>
    </w:p>
    <w:p w14:paraId="09ED5EA0"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 xml:space="preserve">Read the information given below </w:t>
      </w:r>
      <w:proofErr w:type="gramStart"/>
      <w:r w:rsidRPr="003821F7">
        <w:rPr>
          <w:rFonts w:ascii="Avenir Book" w:eastAsia="Times New Roman" w:hAnsi="Avenir Book" w:cs="Times New Roman"/>
          <w:color w:val="000000" w:themeColor="text1"/>
          <w:kern w:val="0"/>
          <w:sz w:val="28"/>
          <w:szCs w:val="28"/>
          <w:lang w:eastAsia="en-GB"/>
          <w14:ligatures w14:val="none"/>
        </w:rPr>
        <w:t>and also</w:t>
      </w:r>
      <w:proofErr w:type="gramEnd"/>
      <w:r w:rsidRPr="003821F7">
        <w:rPr>
          <w:rFonts w:ascii="Avenir Book" w:eastAsia="Times New Roman" w:hAnsi="Avenir Book" w:cs="Times New Roman"/>
          <w:color w:val="000000" w:themeColor="text1"/>
          <w:kern w:val="0"/>
          <w:sz w:val="28"/>
          <w:szCs w:val="28"/>
          <w:lang w:eastAsia="en-GB"/>
          <w14:ligatures w14:val="none"/>
        </w:rPr>
        <w:t xml:space="preserve"> refer to the data dictionary provided separately in an excel file to build your understanding.</w:t>
      </w:r>
    </w:p>
    <w:p w14:paraId="7253CA3B"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14:paraId="067A1648"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p>
    <w:p w14:paraId="13823CC9" w14:textId="77777777" w:rsidR="007575CC" w:rsidRPr="003821F7" w:rsidRDefault="007575CC" w:rsidP="003821F7">
      <w:pPr>
        <w:spacing w:after="150" w:line="276" w:lineRule="auto"/>
        <w:rPr>
          <w:rFonts w:ascii="Avenir Book" w:eastAsia="Times New Roman" w:hAnsi="Avenir Book" w:cs="Times New Roman"/>
          <w:b/>
          <w:bCs/>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1. Preliminary analysis:</w:t>
      </w:r>
    </w:p>
    <w:p w14:paraId="0662AE89" w14:textId="77777777" w:rsidR="007575CC" w:rsidRPr="003821F7" w:rsidRDefault="007575CC" w:rsidP="003821F7">
      <w:pPr>
        <w:numPr>
          <w:ilvl w:val="0"/>
          <w:numId w:val="1"/>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Perform preliminary data inspection and report the findings as to the structure of the data, missing values, duplicates, etc.</w:t>
      </w:r>
    </w:p>
    <w:p w14:paraId="12CE6423" w14:textId="77777777" w:rsidR="007575CC" w:rsidRPr="003821F7" w:rsidRDefault="007575CC" w:rsidP="003821F7">
      <w:pPr>
        <w:numPr>
          <w:ilvl w:val="0"/>
          <w:numId w:val="1"/>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Based on the findings from the previous question remove duplicates (if any</w:t>
      </w:r>
      <w:proofErr w:type="gramStart"/>
      <w:r w:rsidRPr="003821F7">
        <w:rPr>
          <w:rFonts w:ascii="Avenir Book" w:eastAsia="Times New Roman" w:hAnsi="Avenir Book" w:cs="Times New Roman"/>
          <w:color w:val="000000" w:themeColor="text1"/>
          <w:kern w:val="0"/>
          <w:sz w:val="28"/>
          <w:szCs w:val="28"/>
          <w:lang w:eastAsia="en-GB"/>
          <w14:ligatures w14:val="none"/>
        </w:rPr>
        <w:t>) ,</w:t>
      </w:r>
      <w:proofErr w:type="gramEnd"/>
      <w:r w:rsidRPr="003821F7">
        <w:rPr>
          <w:rFonts w:ascii="Avenir Book" w:eastAsia="Times New Roman" w:hAnsi="Avenir Book" w:cs="Times New Roman"/>
          <w:color w:val="000000" w:themeColor="text1"/>
          <w:kern w:val="0"/>
          <w:sz w:val="28"/>
          <w:szCs w:val="28"/>
          <w:lang w:eastAsia="en-GB"/>
          <w14:ligatures w14:val="none"/>
        </w:rPr>
        <w:t xml:space="preserve"> treat missing values using an appropriate strategy.</w:t>
      </w:r>
    </w:p>
    <w:p w14:paraId="5A5C8689" w14:textId="77777777" w:rsidR="007575CC" w:rsidRPr="003821F7" w:rsidRDefault="007575CC" w:rsidP="003821F7">
      <w:pPr>
        <w:spacing w:line="276" w:lineRule="auto"/>
        <w:ind w:left="720"/>
        <w:rPr>
          <w:rFonts w:ascii="Avenir Book" w:eastAsia="Times New Roman" w:hAnsi="Avenir Book" w:cs="Times New Roman"/>
          <w:color w:val="000000" w:themeColor="text1"/>
          <w:kern w:val="0"/>
          <w:sz w:val="28"/>
          <w:szCs w:val="28"/>
          <w:lang w:eastAsia="en-GB"/>
          <w14:ligatures w14:val="none"/>
        </w:rPr>
      </w:pPr>
    </w:p>
    <w:p w14:paraId="68B6B5F4" w14:textId="77777777" w:rsidR="007575CC" w:rsidRPr="003821F7" w:rsidRDefault="007575CC" w:rsidP="003821F7">
      <w:pPr>
        <w:spacing w:after="150" w:line="276" w:lineRule="auto"/>
        <w:rPr>
          <w:rFonts w:ascii="Avenir Book" w:eastAsia="Times New Roman" w:hAnsi="Avenir Book" w:cs="Times New Roman"/>
          <w:b/>
          <w:bCs/>
          <w:color w:val="000000" w:themeColor="text1"/>
          <w:kern w:val="0"/>
          <w:sz w:val="28"/>
          <w:szCs w:val="28"/>
          <w:lang w:eastAsia="en-GB"/>
          <w14:ligatures w14:val="none"/>
        </w:rPr>
      </w:pPr>
    </w:p>
    <w:p w14:paraId="7D3941EC" w14:textId="77777777" w:rsidR="007575CC" w:rsidRPr="003821F7" w:rsidRDefault="007575CC" w:rsidP="003821F7">
      <w:pPr>
        <w:spacing w:after="150" w:line="276" w:lineRule="auto"/>
        <w:rPr>
          <w:rFonts w:ascii="Avenir Book" w:eastAsia="Times New Roman" w:hAnsi="Avenir Book" w:cs="Times New Roman"/>
          <w:b/>
          <w:bCs/>
          <w:color w:val="000000" w:themeColor="text1"/>
          <w:kern w:val="0"/>
          <w:sz w:val="28"/>
          <w:szCs w:val="28"/>
          <w:lang w:eastAsia="en-GB"/>
          <w14:ligatures w14:val="none"/>
        </w:rPr>
      </w:pPr>
    </w:p>
    <w:p w14:paraId="12E44632" w14:textId="446F4F12" w:rsidR="007575CC" w:rsidRPr="003821F7" w:rsidRDefault="007575CC" w:rsidP="003821F7">
      <w:pPr>
        <w:spacing w:after="150" w:line="276" w:lineRule="auto"/>
        <w:rPr>
          <w:rFonts w:ascii="Avenir Book" w:eastAsia="Times New Roman" w:hAnsi="Avenir Book" w:cs="Times New Roman"/>
          <w:b/>
          <w:bCs/>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lastRenderedPageBreak/>
        <w:t xml:space="preserve">2. Prepare an informative report about the data explaining the distribution of the disease and the related factors. You could use the below approach to achieve the </w:t>
      </w:r>
      <w:proofErr w:type="gramStart"/>
      <w:r w:rsidRPr="003821F7">
        <w:rPr>
          <w:rFonts w:ascii="Avenir Book" w:eastAsia="Times New Roman" w:hAnsi="Avenir Book" w:cs="Times New Roman"/>
          <w:b/>
          <w:bCs/>
          <w:color w:val="000000" w:themeColor="text1"/>
          <w:kern w:val="0"/>
          <w:sz w:val="28"/>
          <w:szCs w:val="28"/>
          <w:lang w:eastAsia="en-GB"/>
          <w14:ligatures w14:val="none"/>
        </w:rPr>
        <w:t>objective</w:t>
      </w:r>
      <w:proofErr w:type="gramEnd"/>
    </w:p>
    <w:p w14:paraId="5A659779"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Get a preliminary statistical summary of the data. Explore the measures of central tendencies and the spread of the data overall.</w:t>
      </w:r>
    </w:p>
    <w:p w14:paraId="0670D65A"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 xml:space="preserve">Identify the data variables which might be categorical in nature. Describe and explore these variables using appropriate tools e.g. count </w:t>
      </w:r>
      <w:proofErr w:type="gramStart"/>
      <w:r w:rsidRPr="003821F7">
        <w:rPr>
          <w:rFonts w:ascii="Avenir Book" w:eastAsia="Times New Roman" w:hAnsi="Avenir Book" w:cs="Times New Roman"/>
          <w:color w:val="000000" w:themeColor="text1"/>
          <w:kern w:val="0"/>
          <w:sz w:val="28"/>
          <w:szCs w:val="28"/>
          <w:lang w:eastAsia="en-GB"/>
          <w14:ligatures w14:val="none"/>
        </w:rPr>
        <w:t>plot</w:t>
      </w:r>
      <w:proofErr w:type="gramEnd"/>
    </w:p>
    <w:p w14:paraId="31DBE28F"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Study the occurrence of CVD across Age.</w:t>
      </w:r>
    </w:p>
    <w:p w14:paraId="5B8F53B3"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 xml:space="preserve">Study the composition of overall patients </w:t>
      </w:r>
      <w:proofErr w:type="spellStart"/>
      <w:r w:rsidRPr="003821F7">
        <w:rPr>
          <w:rFonts w:ascii="Avenir Book" w:eastAsia="Times New Roman" w:hAnsi="Avenir Book" w:cs="Times New Roman"/>
          <w:color w:val="000000" w:themeColor="text1"/>
          <w:kern w:val="0"/>
          <w:sz w:val="28"/>
          <w:szCs w:val="28"/>
          <w:lang w:eastAsia="en-GB"/>
          <w14:ligatures w14:val="none"/>
        </w:rPr>
        <w:t>w.r.t.</w:t>
      </w:r>
      <w:proofErr w:type="spellEnd"/>
      <w:r w:rsidRPr="003821F7">
        <w:rPr>
          <w:rFonts w:ascii="Avenir Book" w:eastAsia="Times New Roman" w:hAnsi="Avenir Book" w:cs="Times New Roman"/>
          <w:color w:val="000000" w:themeColor="text1"/>
          <w:kern w:val="0"/>
          <w:sz w:val="28"/>
          <w:szCs w:val="28"/>
          <w:lang w:eastAsia="en-GB"/>
          <w14:ligatures w14:val="none"/>
        </w:rPr>
        <w:t xml:space="preserve"> Gender.</w:t>
      </w:r>
    </w:p>
    <w:p w14:paraId="248AEC5F"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Can we detect a heart attack based on anomalies in the Resting Blood Pressure of the patient?</w:t>
      </w:r>
    </w:p>
    <w:p w14:paraId="009AB309"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Describe the relationship between Cholesterol levels and our target variable.</w:t>
      </w:r>
    </w:p>
    <w:p w14:paraId="49D30E6D"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What can be concluded about the relationship between peak exercising and the occurrence of a heart attack.</w:t>
      </w:r>
    </w:p>
    <w:p w14:paraId="40DD413E"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Is thalassemia a major cause of CVD?</w:t>
      </w:r>
    </w:p>
    <w:p w14:paraId="031CBE12"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How are the other factors determining the occurrence of CVD?</w:t>
      </w:r>
    </w:p>
    <w:p w14:paraId="00B46427" w14:textId="77777777" w:rsidR="007575CC" w:rsidRPr="003821F7" w:rsidRDefault="007575CC" w:rsidP="003821F7">
      <w:pPr>
        <w:numPr>
          <w:ilvl w:val="0"/>
          <w:numId w:val="2"/>
        </w:numPr>
        <w:spacing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Use a pair plot to understand the relationship between all the given variables.</w:t>
      </w:r>
    </w:p>
    <w:p w14:paraId="3F4AFD51" w14:textId="77777777" w:rsidR="007575CC" w:rsidRPr="003821F7" w:rsidRDefault="007575CC" w:rsidP="003821F7">
      <w:pPr>
        <w:spacing w:line="276" w:lineRule="auto"/>
        <w:ind w:left="720"/>
        <w:rPr>
          <w:rFonts w:ascii="Avenir Book" w:eastAsia="Times New Roman" w:hAnsi="Avenir Book" w:cs="Times New Roman"/>
          <w:color w:val="000000" w:themeColor="text1"/>
          <w:kern w:val="0"/>
          <w:sz w:val="28"/>
          <w:szCs w:val="28"/>
          <w:lang w:eastAsia="en-GB"/>
          <w14:ligatures w14:val="none"/>
        </w:rPr>
      </w:pPr>
    </w:p>
    <w:p w14:paraId="2372D4B5" w14:textId="77777777" w:rsidR="007575CC" w:rsidRPr="003821F7" w:rsidRDefault="007575CC" w:rsidP="003821F7">
      <w:pPr>
        <w:spacing w:after="150" w:line="276" w:lineRule="auto"/>
        <w:rPr>
          <w:rFonts w:ascii="Avenir Book" w:eastAsia="Times New Roman" w:hAnsi="Avenir Book" w:cs="Times New Roman"/>
          <w:b/>
          <w:bCs/>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3. Build a baseline model to predict using a Logistic Regression and explore the results.</w:t>
      </w:r>
    </w:p>
    <w:p w14:paraId="0756F87F"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 </w:t>
      </w:r>
    </w:p>
    <w:p w14:paraId="2E87D137" w14:textId="48770A5A"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Project Task 1:</w:t>
      </w:r>
    </w:p>
    <w:p w14:paraId="2B7203D9"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 xml:space="preserve">Importing, Understanding, and Inspecting </w:t>
      </w:r>
      <w:proofErr w:type="gramStart"/>
      <w:r w:rsidRPr="003821F7">
        <w:rPr>
          <w:rFonts w:ascii="Avenir Book" w:eastAsia="Times New Roman" w:hAnsi="Avenir Book" w:cs="Times New Roman"/>
          <w:b/>
          <w:bCs/>
          <w:color w:val="000000" w:themeColor="text1"/>
          <w:kern w:val="0"/>
          <w:sz w:val="28"/>
          <w:szCs w:val="28"/>
          <w:lang w:eastAsia="en-GB"/>
          <w14:ligatures w14:val="none"/>
        </w:rPr>
        <w:t>Data :</w:t>
      </w:r>
      <w:proofErr w:type="gramEnd"/>
    </w:p>
    <w:p w14:paraId="500A5FA4" w14:textId="77777777" w:rsidR="007575CC" w:rsidRPr="003821F7" w:rsidRDefault="007575CC" w:rsidP="003821F7">
      <w:pPr>
        <w:numPr>
          <w:ilvl w:val="0"/>
          <w:numId w:val="3"/>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Perform preliminary data inspection and report the findings as the structure of the data, missing values, duplicates, etc.</w:t>
      </w:r>
    </w:p>
    <w:p w14:paraId="3903FF2E" w14:textId="77777777" w:rsidR="007575CC" w:rsidRPr="003821F7" w:rsidRDefault="007575CC" w:rsidP="003821F7">
      <w:pPr>
        <w:numPr>
          <w:ilvl w:val="0"/>
          <w:numId w:val="3"/>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lastRenderedPageBreak/>
        <w:t>Based on the findings from the previous question, remove duplicates (if any) and treat missing values using an appropriate strategy.</w:t>
      </w:r>
    </w:p>
    <w:p w14:paraId="69615110" w14:textId="77777777" w:rsidR="007575CC" w:rsidRPr="003821F7" w:rsidRDefault="007575CC" w:rsidP="003821F7">
      <w:pPr>
        <w:numPr>
          <w:ilvl w:val="0"/>
          <w:numId w:val="3"/>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Get a preliminary statistical summary of the data. Explore the measures of central tendencies and the spread of the data overall.</w:t>
      </w:r>
    </w:p>
    <w:p w14:paraId="556FCC58" w14:textId="77777777" w:rsidR="007575CC" w:rsidRPr="003821F7" w:rsidRDefault="007575CC" w:rsidP="003821F7">
      <w:pPr>
        <w:spacing w:after="150" w:line="276" w:lineRule="auto"/>
        <w:rPr>
          <w:rFonts w:ascii="Avenir Book" w:eastAsia="Times New Roman" w:hAnsi="Avenir Book" w:cs="Times New Roman"/>
          <w:i/>
          <w:iCs/>
          <w:color w:val="000000" w:themeColor="text1"/>
          <w:kern w:val="0"/>
          <w:sz w:val="28"/>
          <w:szCs w:val="28"/>
          <w:lang w:eastAsia="en-GB"/>
          <w14:ligatures w14:val="none"/>
        </w:rPr>
      </w:pPr>
      <w:r w:rsidRPr="003821F7">
        <w:rPr>
          <w:rFonts w:ascii="Avenir Book" w:eastAsia="Times New Roman" w:hAnsi="Avenir Book" w:cs="Times New Roman"/>
          <w:i/>
          <w:iCs/>
          <w:color w:val="000000" w:themeColor="text1"/>
          <w:kern w:val="0"/>
          <w:sz w:val="28"/>
          <w:szCs w:val="28"/>
          <w:lang w:eastAsia="en-GB"/>
          <w14:ligatures w14:val="none"/>
        </w:rPr>
        <w:t>Performing EDA:</w:t>
      </w:r>
    </w:p>
    <w:p w14:paraId="3CFF3DA3" w14:textId="77777777" w:rsidR="007575CC" w:rsidRPr="003821F7" w:rsidRDefault="007575CC" w:rsidP="003821F7">
      <w:pPr>
        <w:numPr>
          <w:ilvl w:val="0"/>
          <w:numId w:val="4"/>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Identify the data variables which might be categorical in nature. Describe and explore these variables using appropriate tools. For example: count plot.</w:t>
      </w:r>
    </w:p>
    <w:p w14:paraId="26EC5EBF" w14:textId="77777777" w:rsidR="007575CC" w:rsidRPr="003821F7" w:rsidRDefault="007575CC" w:rsidP="003821F7">
      <w:pPr>
        <w:numPr>
          <w:ilvl w:val="0"/>
          <w:numId w:val="5"/>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Study the occurrence of CVD across different ages.</w:t>
      </w:r>
    </w:p>
    <w:p w14:paraId="54FB98A2" w14:textId="77777777" w:rsidR="007575CC" w:rsidRPr="003821F7" w:rsidRDefault="007575CC" w:rsidP="003821F7">
      <w:pPr>
        <w:numPr>
          <w:ilvl w:val="0"/>
          <w:numId w:val="6"/>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Can we detect heart attack based on anomalies in resting blood pressure of the patient?</w:t>
      </w:r>
    </w:p>
    <w:p w14:paraId="531B511F" w14:textId="77777777" w:rsidR="007575CC" w:rsidRPr="003821F7" w:rsidRDefault="007575CC" w:rsidP="003821F7">
      <w:pPr>
        <w:numPr>
          <w:ilvl w:val="0"/>
          <w:numId w:val="7"/>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 xml:space="preserve">Study the composition of overall patients </w:t>
      </w:r>
      <w:proofErr w:type="gramStart"/>
      <w:r w:rsidRPr="003821F7">
        <w:rPr>
          <w:rFonts w:ascii="Avenir Book" w:eastAsia="Times New Roman" w:hAnsi="Avenir Book" w:cs="Times New Roman"/>
          <w:color w:val="000000" w:themeColor="text1"/>
          <w:kern w:val="0"/>
          <w:sz w:val="28"/>
          <w:szCs w:val="28"/>
          <w:lang w:eastAsia="en-GB"/>
          <w14:ligatures w14:val="none"/>
        </w:rPr>
        <w:t>w.r.t .</w:t>
      </w:r>
      <w:proofErr w:type="gramEnd"/>
      <w:r w:rsidRPr="003821F7">
        <w:rPr>
          <w:rFonts w:ascii="Avenir Book" w:eastAsia="Times New Roman" w:hAnsi="Avenir Book" w:cs="Times New Roman"/>
          <w:color w:val="000000" w:themeColor="text1"/>
          <w:kern w:val="0"/>
          <w:sz w:val="28"/>
          <w:szCs w:val="28"/>
          <w:lang w:eastAsia="en-GB"/>
          <w14:ligatures w14:val="none"/>
        </w:rPr>
        <w:t xml:space="preserve"> gender.</w:t>
      </w:r>
    </w:p>
    <w:p w14:paraId="5A03FD09"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br/>
        <w:t> </w:t>
      </w:r>
    </w:p>
    <w:p w14:paraId="660F15E3" w14:textId="52DE163D"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 xml:space="preserve">Project Task 2: </w:t>
      </w:r>
    </w:p>
    <w:p w14:paraId="6BC79A93"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i/>
          <w:iCs/>
          <w:color w:val="000000" w:themeColor="text1"/>
          <w:kern w:val="0"/>
          <w:sz w:val="28"/>
          <w:szCs w:val="28"/>
          <w:lang w:eastAsia="en-GB"/>
          <w14:ligatures w14:val="none"/>
        </w:rPr>
        <w:t>Performing EDA</w:t>
      </w:r>
      <w:r w:rsidRPr="003821F7">
        <w:rPr>
          <w:rFonts w:ascii="Avenir Book" w:eastAsia="Times New Roman" w:hAnsi="Avenir Book" w:cs="Times New Roman"/>
          <w:color w:val="000000" w:themeColor="text1"/>
          <w:kern w:val="0"/>
          <w:sz w:val="28"/>
          <w:szCs w:val="28"/>
          <w:lang w:eastAsia="en-GB"/>
          <w14:ligatures w14:val="none"/>
        </w:rPr>
        <w:t xml:space="preserve"> and </w:t>
      </w:r>
      <w:proofErr w:type="spellStart"/>
      <w:r w:rsidRPr="003821F7">
        <w:rPr>
          <w:rFonts w:ascii="Avenir Book" w:eastAsia="Times New Roman" w:hAnsi="Avenir Book" w:cs="Times New Roman"/>
          <w:color w:val="000000" w:themeColor="text1"/>
          <w:kern w:val="0"/>
          <w:sz w:val="28"/>
          <w:szCs w:val="28"/>
          <w:lang w:eastAsia="en-GB"/>
          <w14:ligatures w14:val="none"/>
        </w:rPr>
        <w:t>Modeling</w:t>
      </w:r>
      <w:proofErr w:type="spellEnd"/>
      <w:r w:rsidRPr="003821F7">
        <w:rPr>
          <w:rFonts w:ascii="Avenir Book" w:eastAsia="Times New Roman" w:hAnsi="Avenir Book" w:cs="Times New Roman"/>
          <w:color w:val="000000" w:themeColor="text1"/>
          <w:kern w:val="0"/>
          <w:sz w:val="28"/>
          <w:szCs w:val="28"/>
          <w:lang w:eastAsia="en-GB"/>
          <w14:ligatures w14:val="none"/>
        </w:rPr>
        <w:t>:</w:t>
      </w:r>
    </w:p>
    <w:p w14:paraId="6381F5EE" w14:textId="77777777" w:rsidR="007575CC" w:rsidRPr="003821F7" w:rsidRDefault="007575CC" w:rsidP="003821F7">
      <w:pPr>
        <w:numPr>
          <w:ilvl w:val="0"/>
          <w:numId w:val="8"/>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Describe the relationship between cholesterol levels and our target variable.</w:t>
      </w:r>
    </w:p>
    <w:p w14:paraId="0BC4A752" w14:textId="77777777" w:rsidR="007575CC" w:rsidRPr="003821F7" w:rsidRDefault="007575CC" w:rsidP="003821F7">
      <w:pPr>
        <w:numPr>
          <w:ilvl w:val="0"/>
          <w:numId w:val="8"/>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What can be concluded about the relationship between peak exercising and occurrence of heart attack?</w:t>
      </w:r>
    </w:p>
    <w:p w14:paraId="1253B1EF" w14:textId="77777777" w:rsidR="007575CC" w:rsidRPr="003821F7" w:rsidRDefault="007575CC" w:rsidP="003821F7">
      <w:pPr>
        <w:numPr>
          <w:ilvl w:val="0"/>
          <w:numId w:val="8"/>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Is thalassemia a major cause of CVD? How are the other factors determining the occurrence of CVD?</w:t>
      </w:r>
    </w:p>
    <w:p w14:paraId="2FDDD9B1" w14:textId="77777777" w:rsidR="007575CC" w:rsidRPr="003821F7" w:rsidRDefault="007575CC" w:rsidP="003821F7">
      <w:pPr>
        <w:numPr>
          <w:ilvl w:val="0"/>
          <w:numId w:val="8"/>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Use a pair plot to understand the relationship between all the given variables.</w:t>
      </w:r>
    </w:p>
    <w:p w14:paraId="6CF53A28" w14:textId="77777777" w:rsidR="007575CC" w:rsidRPr="003821F7" w:rsidRDefault="007575CC" w:rsidP="003821F7">
      <w:pPr>
        <w:numPr>
          <w:ilvl w:val="0"/>
          <w:numId w:val="8"/>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Perform logistic regression, predict the outcome for test data, and validate the results by using the confusion matrix.</w:t>
      </w:r>
    </w:p>
    <w:p w14:paraId="4C19C961" w14:textId="77777777" w:rsidR="003821F7" w:rsidRDefault="003821F7" w:rsidP="003821F7">
      <w:pPr>
        <w:spacing w:after="150" w:line="276" w:lineRule="auto"/>
        <w:rPr>
          <w:rFonts w:ascii="Avenir Book" w:eastAsia="Times New Roman" w:hAnsi="Avenir Book" w:cs="Times New Roman"/>
          <w:b/>
          <w:bCs/>
          <w:color w:val="000000" w:themeColor="text1"/>
          <w:kern w:val="0"/>
          <w:sz w:val="28"/>
          <w:szCs w:val="28"/>
          <w:lang w:eastAsia="en-GB"/>
          <w14:ligatures w14:val="none"/>
        </w:rPr>
      </w:pPr>
    </w:p>
    <w:p w14:paraId="4801DA49" w14:textId="77777777" w:rsidR="003821F7" w:rsidRDefault="003821F7" w:rsidP="003821F7">
      <w:pPr>
        <w:spacing w:after="150" w:line="276" w:lineRule="auto"/>
        <w:rPr>
          <w:rFonts w:ascii="Avenir Book" w:eastAsia="Times New Roman" w:hAnsi="Avenir Book" w:cs="Times New Roman"/>
          <w:b/>
          <w:bCs/>
          <w:color w:val="000000" w:themeColor="text1"/>
          <w:kern w:val="0"/>
          <w:sz w:val="28"/>
          <w:szCs w:val="28"/>
          <w:lang w:eastAsia="en-GB"/>
          <w14:ligatures w14:val="none"/>
        </w:rPr>
      </w:pPr>
    </w:p>
    <w:p w14:paraId="16C50F17" w14:textId="144F79D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b/>
          <w:bCs/>
          <w:color w:val="000000" w:themeColor="text1"/>
          <w:kern w:val="0"/>
          <w:sz w:val="28"/>
          <w:szCs w:val="28"/>
          <w:lang w:eastAsia="en-GB"/>
          <w14:ligatures w14:val="none"/>
        </w:rPr>
        <w:t>Dashboarding:</w:t>
      </w:r>
    </w:p>
    <w:p w14:paraId="20E090E4" w14:textId="77777777" w:rsidR="007575CC" w:rsidRPr="003821F7" w:rsidRDefault="007575CC" w:rsidP="003821F7">
      <w:pPr>
        <w:numPr>
          <w:ilvl w:val="0"/>
          <w:numId w:val="9"/>
        </w:num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Visualize the variables using Tableau to create an understanding for attributes of a Diseased vs. a Healthy person.</w:t>
      </w:r>
    </w:p>
    <w:p w14:paraId="622342C2" w14:textId="77777777" w:rsidR="007575CC" w:rsidRPr="003821F7" w:rsidRDefault="007575CC" w:rsidP="003821F7">
      <w:pPr>
        <w:numPr>
          <w:ilvl w:val="0"/>
          <w:numId w:val="10"/>
        </w:numPr>
        <w:spacing w:after="150" w:line="276" w:lineRule="auto"/>
        <w:rPr>
          <w:rFonts w:ascii="Avenir Book" w:eastAsia="Times New Roman" w:hAnsi="Avenir Book" w:cs="Times New Roman"/>
          <w:color w:val="000000" w:themeColor="text1"/>
          <w:kern w:val="0"/>
          <w:sz w:val="28"/>
          <w:szCs w:val="28"/>
          <w:lang w:eastAsia="en-GB"/>
          <w14:ligatures w14:val="none"/>
        </w:rPr>
      </w:pPr>
      <w:proofErr w:type="gramStart"/>
      <w:r w:rsidRPr="003821F7">
        <w:rPr>
          <w:rFonts w:ascii="Avenir Book" w:eastAsia="Times New Roman" w:hAnsi="Avenir Book" w:cs="Times New Roman"/>
          <w:color w:val="000000" w:themeColor="text1"/>
          <w:kern w:val="0"/>
          <w:sz w:val="28"/>
          <w:szCs w:val="28"/>
          <w:lang w:eastAsia="en-GB"/>
          <w14:ligatures w14:val="none"/>
        </w:rPr>
        <w:t>Demonstrate  the</w:t>
      </w:r>
      <w:proofErr w:type="gramEnd"/>
      <w:r w:rsidRPr="003821F7">
        <w:rPr>
          <w:rFonts w:ascii="Avenir Book" w:eastAsia="Times New Roman" w:hAnsi="Avenir Book" w:cs="Times New Roman"/>
          <w:color w:val="000000" w:themeColor="text1"/>
          <w:kern w:val="0"/>
          <w:sz w:val="28"/>
          <w:szCs w:val="28"/>
          <w:lang w:eastAsia="en-GB"/>
          <w14:ligatures w14:val="none"/>
        </w:rPr>
        <w:t xml:space="preserve"> variables associated with each other and factors to build a dashboard</w:t>
      </w:r>
    </w:p>
    <w:p w14:paraId="7DC4F4B3" w14:textId="77777777" w:rsidR="007575CC" w:rsidRPr="003821F7" w:rsidRDefault="007575CC" w:rsidP="003821F7">
      <w:pPr>
        <w:spacing w:after="150" w:line="276" w:lineRule="auto"/>
        <w:rPr>
          <w:rFonts w:ascii="Avenir Book" w:eastAsia="Times New Roman" w:hAnsi="Avenir Book" w:cs="Times New Roman"/>
          <w:color w:val="000000" w:themeColor="text1"/>
          <w:kern w:val="0"/>
          <w:sz w:val="28"/>
          <w:szCs w:val="28"/>
          <w:lang w:eastAsia="en-GB"/>
          <w14:ligatures w14:val="none"/>
        </w:rPr>
      </w:pPr>
      <w:r w:rsidRPr="003821F7">
        <w:rPr>
          <w:rFonts w:ascii="Avenir Book" w:eastAsia="Times New Roman" w:hAnsi="Avenir Book" w:cs="Times New Roman"/>
          <w:color w:val="000000" w:themeColor="text1"/>
          <w:kern w:val="0"/>
          <w:sz w:val="28"/>
          <w:szCs w:val="28"/>
          <w:lang w:eastAsia="en-GB"/>
          <w14:ligatures w14:val="none"/>
        </w:rPr>
        <w:t> </w:t>
      </w:r>
    </w:p>
    <w:p w14:paraId="18EB7E96" w14:textId="77777777" w:rsidR="00270108" w:rsidRPr="003821F7" w:rsidRDefault="00270108" w:rsidP="003821F7">
      <w:pPr>
        <w:spacing w:line="276" w:lineRule="auto"/>
        <w:rPr>
          <w:rFonts w:ascii="Avenir Book" w:hAnsi="Avenir Book"/>
          <w:color w:val="000000" w:themeColor="text1"/>
          <w:sz w:val="28"/>
          <w:szCs w:val="28"/>
        </w:rPr>
      </w:pPr>
    </w:p>
    <w:sectPr w:rsidR="00270108" w:rsidRPr="0038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558C"/>
    <w:multiLevelType w:val="multilevel"/>
    <w:tmpl w:val="2FE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769"/>
    <w:multiLevelType w:val="multilevel"/>
    <w:tmpl w:val="956CD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13747"/>
    <w:multiLevelType w:val="multilevel"/>
    <w:tmpl w:val="C3B8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F2990"/>
    <w:multiLevelType w:val="multilevel"/>
    <w:tmpl w:val="52E0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2218A"/>
    <w:multiLevelType w:val="multilevel"/>
    <w:tmpl w:val="B41A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55F32"/>
    <w:multiLevelType w:val="multilevel"/>
    <w:tmpl w:val="A4A61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284474">
    <w:abstractNumId w:val="0"/>
  </w:num>
  <w:num w:numId="2" w16cid:durableId="577328559">
    <w:abstractNumId w:val="3"/>
  </w:num>
  <w:num w:numId="3" w16cid:durableId="1894657593">
    <w:abstractNumId w:val="4"/>
  </w:num>
  <w:num w:numId="4" w16cid:durableId="99298937">
    <w:abstractNumId w:val="5"/>
    <w:lvlOverride w:ilvl="0">
      <w:lvl w:ilvl="0">
        <w:numFmt w:val="decimal"/>
        <w:lvlText w:val="%1."/>
        <w:lvlJc w:val="left"/>
      </w:lvl>
    </w:lvlOverride>
  </w:num>
  <w:num w:numId="5" w16cid:durableId="916285173">
    <w:abstractNumId w:val="5"/>
    <w:lvlOverride w:ilvl="0">
      <w:lvl w:ilvl="0">
        <w:numFmt w:val="decimal"/>
        <w:lvlText w:val="%1."/>
        <w:lvlJc w:val="left"/>
      </w:lvl>
    </w:lvlOverride>
  </w:num>
  <w:num w:numId="6" w16cid:durableId="672924548">
    <w:abstractNumId w:val="5"/>
    <w:lvlOverride w:ilvl="0">
      <w:lvl w:ilvl="0">
        <w:numFmt w:val="decimal"/>
        <w:lvlText w:val="%1."/>
        <w:lvlJc w:val="left"/>
      </w:lvl>
    </w:lvlOverride>
  </w:num>
  <w:num w:numId="7" w16cid:durableId="1202983350">
    <w:abstractNumId w:val="5"/>
    <w:lvlOverride w:ilvl="0">
      <w:lvl w:ilvl="0">
        <w:numFmt w:val="decimal"/>
        <w:lvlText w:val="%1."/>
        <w:lvlJc w:val="left"/>
      </w:lvl>
    </w:lvlOverride>
  </w:num>
  <w:num w:numId="8" w16cid:durableId="1570463610">
    <w:abstractNumId w:val="2"/>
  </w:num>
  <w:num w:numId="9" w16cid:durableId="4981914">
    <w:abstractNumId w:val="1"/>
    <w:lvlOverride w:ilvl="0">
      <w:lvl w:ilvl="0">
        <w:numFmt w:val="decimal"/>
        <w:lvlText w:val="%1."/>
        <w:lvlJc w:val="left"/>
      </w:lvl>
    </w:lvlOverride>
  </w:num>
  <w:num w:numId="10" w16cid:durableId="4209725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CC"/>
    <w:rsid w:val="00270108"/>
    <w:rsid w:val="003821F7"/>
    <w:rsid w:val="003E011E"/>
    <w:rsid w:val="00757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FFCFD0"/>
  <w15:chartTrackingRefBased/>
  <w15:docId w15:val="{C3E4B066-2ACD-6946-9D22-2C2BC6E0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5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575CC"/>
    <w:rPr>
      <w:b/>
      <w:bCs/>
    </w:rPr>
  </w:style>
  <w:style w:type="character" w:customStyle="1" w:styleId="apple-converted-space">
    <w:name w:val="apple-converted-space"/>
    <w:basedOn w:val="DefaultParagraphFont"/>
    <w:rsid w:val="00757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340418">
      <w:bodyDiv w:val="1"/>
      <w:marLeft w:val="0"/>
      <w:marRight w:val="0"/>
      <w:marTop w:val="0"/>
      <w:marBottom w:val="0"/>
      <w:divBdr>
        <w:top w:val="none" w:sz="0" w:space="0" w:color="auto"/>
        <w:left w:val="none" w:sz="0" w:space="0" w:color="auto"/>
        <w:bottom w:val="none" w:sz="0" w:space="0" w:color="auto"/>
        <w:right w:val="none" w:sz="0" w:space="0" w:color="auto"/>
      </w:divBdr>
      <w:divsChild>
        <w:div w:id="41898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Shah Shaik</dc:creator>
  <cp:keywords/>
  <dc:description/>
  <cp:lastModifiedBy>Parvez Shah Shaik</cp:lastModifiedBy>
  <cp:revision>2</cp:revision>
  <dcterms:created xsi:type="dcterms:W3CDTF">2023-12-09T06:11:00Z</dcterms:created>
  <dcterms:modified xsi:type="dcterms:W3CDTF">2023-12-28T04:29:00Z</dcterms:modified>
</cp:coreProperties>
</file>