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Закрепите полученные знания, выполнив практическую работу. Все три задания обязательны для выполнения и сдачи на проверку.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Выполнить работу будет гораздо проще после самостоятельной практики. Задания для неё мы разместили под некоторыми видео этого модуля.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Задание 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Цель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Научиться пользоваться методами работы с подстроками.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Что нужно сделать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Выполните задание в отдельном репозитории “java_Strings” в классе </w:t>
      </w:r>
      <w:r>
        <w:rPr>
          <w:rStyle w:val="7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main/java/practice/strings/SequentialWordsNumbers.java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Нужно написать метод </w:t>
      </w:r>
      <w:r>
        <w:rPr>
          <w:rStyle w:val="7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sequentialWordsNumbers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, который в качестве аргумента принимает текст и перед каждым словом пишет его порядковый номер в круглых скобках и возвращает строку. Метод необходимо написать </w:t>
      </w:r>
      <w:r>
        <w:rPr>
          <w:rStyle w:val="8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без использования регулярных выражений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. Пример того, как оно должно работать: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Введите текст: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rStyle w:val="6"/>
          <w:i w:val="0"/>
          <w:caps w:val="0"/>
          <w:color w:val="61BD6D"/>
          <w:spacing w:val="0"/>
          <w:sz w:val="27"/>
          <w:szCs w:val="27"/>
          <w:bdr w:val="none" w:color="auto" w:sz="0" w:space="0"/>
          <w:shd w:val="clear" w:fill="232323"/>
        </w:rPr>
        <w:t>Это просто текст, для примера работы программы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Результат: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rStyle w:val="6"/>
          <w:i w:val="0"/>
          <w:caps w:val="0"/>
          <w:color w:val="61BD6D"/>
          <w:spacing w:val="0"/>
          <w:sz w:val="27"/>
          <w:szCs w:val="27"/>
          <w:bdr w:val="none" w:color="auto" w:sz="0" w:space="0"/>
          <w:shd w:val="clear" w:fill="232323"/>
        </w:rPr>
        <w:t>(1) Это (2) просто (3) текст, (4) для (5) примера (6) работы (7) программы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Запустите в проекте тесты и убедитесь в том, что они выполняются успешно. Если тесты не выполняются и выдают информацию об ошибках, постарайтесь самостоятельно исправить эти ошибки и добиться успешного выполнения тестов перед отправкой результатов преподавателю.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Советы и рекомендации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Используйте поиск пробелов в тексте методом indexOf в цикле.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Сохраняйте новую строку в объект класса StringBuilder, а затем верните объект класса String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Критерии оценки работы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Принято: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Программа работает так, как показано на примере.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 программе не используются регулярные выражения.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Автотесты выполняются без ошибок.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 доработку: задание не выполнено, выполнено неточно либо частично.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Как отправить работу на проверку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Выполните также второе и третье задания (смотрите ниже) и отправьте куратору результаты сразу по всем заданиям.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Задание 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Цель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Научиться писать и использовать несложные регулярные выражения.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Что нужно сделать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Выполните задание в отдельном репозитории “java_Strings” в классе </w:t>
      </w:r>
      <w:r>
        <w:rPr>
          <w:rStyle w:val="7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main/java/practice/regex/SplitText.java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Реализуйте метод, который принимает в качестве аргумента строку, содержащую английский текст (не менее 100 слов). Метод должен разделить текст на слова и вернуть строку, состоящую из полученных слов, где каждое слово будет на отдельной строке. Знаки препинания и числа не являются словами.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Запустите в проекте тесты и убедитесь в том, что они выполняются успешно. Если тесты не выполняются и выдают информацию об ошибках, постарайтесь самостоятельно исправить эти ошибки и добиться успешного выполнения тестов перед отправкой результатов преподавателю.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Критерии оценки работы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Принято: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Корректность работы программы независимо от передаваемого ей на вход текста.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Автотесты выполняются без ошибок.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 доработку: текст разделяется на слова неверно.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Как отправить работу на проверку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Выполните также третье задание (смотрите ниже) и отправьте куратору результаты сразу по всем заданиям.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Задание 3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Цель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Научиться писать и использовать несложные регулярные выражения.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Что нужно сделать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Выполните задание в отдельном репозитории “java_Strings” в классе 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main/java/practice/regex/PhoneCleanerRegex.java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Реализуйте удаление лишних символов при вводе номера телефона в консоли и проверку соответствия номера формату мобильных номеров в России. Если введённую строку нельзя привести к формату мобильного номера, выводите сообщение о неверном вводе. Телефон может быть введён не только в формате 79091234567, но и с лишними символами.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Примеры вводимых значений и результаты вывода программы:</w:t>
      </w:r>
    </w:p>
    <w:tbl>
      <w:tblPr>
        <w:tblW w:w="87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26"/>
        <w:gridCol w:w="2560"/>
        <w:gridCol w:w="32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Вводимое значение</w:t>
            </w:r>
          </w:p>
        </w:tc>
        <w:tc>
          <w:tcPr>
            <w:tcW w:w="25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Вывод программы</w:t>
            </w:r>
          </w:p>
        </w:tc>
        <w:tc>
          <w:tcPr>
            <w:tcW w:w="32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Примечание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+7 909 123-45-67</w:t>
            </w:r>
          </w:p>
        </w:tc>
        <w:tc>
          <w:tcPr>
            <w:tcW w:w="25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79091234567</w:t>
            </w:r>
          </w:p>
        </w:tc>
        <w:tc>
          <w:tcPr>
            <w:tcW w:w="32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В номере 11 цифр, код страны 7, номер верный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+7 (909) 1234567</w:t>
            </w:r>
          </w:p>
        </w:tc>
        <w:tc>
          <w:tcPr>
            <w:tcW w:w="25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79091234567</w:t>
            </w:r>
          </w:p>
        </w:tc>
        <w:tc>
          <w:tcPr>
            <w:tcW w:w="32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В номере 11 цифр, код страны 7, номер верный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8-905-1234567</w:t>
            </w:r>
          </w:p>
        </w:tc>
        <w:tc>
          <w:tcPr>
            <w:tcW w:w="25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79051234567</w:t>
            </w:r>
          </w:p>
        </w:tc>
        <w:tc>
          <w:tcPr>
            <w:tcW w:w="32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В номере 11 цифр, первая цифра 8 (заменяем на код страны 7) — номер верный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9-453-1234567</w:t>
            </w:r>
          </w:p>
        </w:tc>
        <w:tc>
          <w:tcPr>
            <w:tcW w:w="25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Неверный формат номера</w:t>
            </w:r>
          </w:p>
        </w:tc>
        <w:tc>
          <w:tcPr>
            <w:tcW w:w="32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В номере 11 цифр, первый символ после очистки 9, это не 7 и не 8 — формат номера неверный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8-905-123</w:t>
            </w:r>
          </w:p>
        </w:tc>
        <w:tc>
          <w:tcPr>
            <w:tcW w:w="25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Неверный формат номера</w:t>
            </w:r>
          </w:p>
        </w:tc>
        <w:tc>
          <w:tcPr>
            <w:tcW w:w="32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В номере 7 цифр — номер неверный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905-1234567</w:t>
            </w:r>
          </w:p>
        </w:tc>
        <w:tc>
          <w:tcPr>
            <w:tcW w:w="25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79051234567</w:t>
            </w:r>
          </w:p>
        </w:tc>
        <w:tc>
          <w:tcPr>
            <w:tcW w:w="32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В номере 10 цифр. Добавляем в начале код страны 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8-905-12345672342</w:t>
            </w:r>
          </w:p>
        </w:tc>
        <w:tc>
          <w:tcPr>
            <w:tcW w:w="25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Неверный формат номера</w:t>
            </w:r>
          </w:p>
        </w:tc>
        <w:tc>
          <w:tcPr>
            <w:tcW w:w="32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В номере более 11 цифр — номер неверный</w:t>
            </w:r>
          </w:p>
        </w:tc>
      </w:tr>
    </w:tbl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Запустите в проекте тесты и убедитесь в том, что они выполняются успешно. Если тесты не выполняются и выдают информацию об ошибках, постарайтесь самостоятельно исправить эти ошибки и добиться успешного выполнения тестов перед отправкой результатов преподавателю.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Критерии оценки работы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Принято: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Корректность работы программы независимо от передаваемого ей на вход текста.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Автотесты выполняются без ошибок.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 доработку: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Верные номера не распознаются как верные и не конвертируются в единый формат.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Неверные номера распознаются как верные и конвертируются в числовой формат вместо отображения ошибки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EB3C09"/>
    <w:multiLevelType w:val="multilevel"/>
    <w:tmpl w:val="B0EB3C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DD3654C"/>
    <w:multiLevelType w:val="multilevel"/>
    <w:tmpl w:val="BDD365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EFF1D6A"/>
    <w:multiLevelType w:val="multilevel"/>
    <w:tmpl w:val="CEFF1D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6DF75F0"/>
    <w:multiLevelType w:val="multilevel"/>
    <w:tmpl w:val="F6DF75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BDF59AF"/>
    <w:multiLevelType w:val="multilevel"/>
    <w:tmpl w:val="FBDF59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D1A6EAF"/>
    <w:multiLevelType w:val="multilevel"/>
    <w:tmpl w:val="FD1A6E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FBE1B05"/>
    <w:multiLevelType w:val="multilevel"/>
    <w:tmpl w:val="FFBE1B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3FE94AE"/>
    <w:multiLevelType w:val="multilevel"/>
    <w:tmpl w:val="33FE94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A7E258D"/>
    <w:multiLevelType w:val="multilevel"/>
    <w:tmpl w:val="3A7E25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EACF8A1"/>
    <w:multiLevelType w:val="multilevel"/>
    <w:tmpl w:val="3EACF8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F7A22"/>
    <w:rsid w:val="FAF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2024-02-05T09:02:00Z</dcterms:created>
  <dc:creator>parviz</dc:creator>
  <cp:lastModifiedBy>parviz</cp:lastModifiedBy>
  <dcterms:modified xsi:type="dcterms:W3CDTF">2024-02-05T09:02:47Z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