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9865" cy="3950335"/>
            <wp:effectExtent l="0" t="0" r="3175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5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4784725"/>
            <wp:effectExtent l="0" t="0" r="1460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78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389380"/>
            <wp:effectExtent l="0" t="0" r="1270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Output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6690" cy="29629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1AA4182"/>
    <w:rsid w:val="41AA4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Office_11.2.0.11219_F1E327BC-269C-435d-A152-05C5408002CA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2023-06-10T07:46:00Z</dcterms:created>
  <dc:creator>edure</dc:creator>
  <cp:lastModifiedBy>edure</cp:lastModifiedBy>
  <dcterms:modified xsi:type="dcterms:W3CDTF">2023-06-10T07:50:12Z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1033-11.2.0.11219</vt:lpwstr>
  </property>
  <property fmtid="{D5CDD505-2E9C-101B-9397-08002B2CF9AE}" pid="3" name="ICV">
    <vt:lpwstr>B8A745F33DF84B1E81AAD6577B5A57AF</vt:lpwstr>
  </property>
</Properties>
</file>