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5687F" w14:textId="77777777" w:rsidR="00D47D7B" w:rsidRPr="00342298" w:rsidRDefault="00D47D7B" w:rsidP="00D47D7B">
      <w:pPr>
        <w:spacing w:after="0" w:line="24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4"/>
          <w:szCs w:val="28"/>
        </w:rPr>
        <w:t xml:space="preserve">МИНИСТЕРСТВО ОБРАЗОВАНИЯ И НАУКИ РОССИЙСКОЙ </w:t>
      </w:r>
      <w:r w:rsidRPr="00342298">
        <w:rPr>
          <w:rFonts w:ascii="Times New Roman" w:eastAsia="Calibri" w:hAnsi="Times New Roman" w:cs="Times New Roman"/>
          <w:sz w:val="28"/>
          <w:szCs w:val="28"/>
        </w:rPr>
        <w:t>ФЕДЕРАЦИИ</w:t>
      </w:r>
    </w:p>
    <w:p w14:paraId="3AE69D50" w14:textId="77777777" w:rsidR="00D47D7B" w:rsidRPr="00342298" w:rsidRDefault="00D47D7B" w:rsidP="00D47D7B">
      <w:pPr>
        <w:spacing w:after="0" w:line="24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2DE359" w14:textId="77777777" w:rsidR="00D47D7B" w:rsidRPr="00342298" w:rsidRDefault="00D47D7B" w:rsidP="00D47D7B">
      <w:pPr>
        <w:spacing w:after="0" w:line="240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2298">
        <w:rPr>
          <w:rFonts w:ascii="Times New Roman" w:eastAsia="Calibri" w:hAnsi="Times New Roman" w:cs="Times New Roman"/>
          <w:b/>
          <w:sz w:val="28"/>
          <w:szCs w:val="28"/>
        </w:rPr>
        <w:t>«КУБАНС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КИЙ ГОСУДАРСТВЕННЫЙ </w:t>
      </w:r>
      <w:proofErr w:type="gramStart"/>
      <w:r>
        <w:rPr>
          <w:rFonts w:ascii="Times New Roman" w:eastAsia="Calibri" w:hAnsi="Times New Roman" w:cs="Times New Roman"/>
          <w:b/>
          <w:sz w:val="28"/>
          <w:szCs w:val="28"/>
        </w:rPr>
        <w:t xml:space="preserve">УНИВЕРСИТЕТ»   </w:t>
      </w:r>
      <w:proofErr w:type="gram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</w:t>
      </w:r>
      <w:r w:rsidRPr="00342298">
        <w:rPr>
          <w:rFonts w:ascii="Times New Roman" w:eastAsia="Calibri" w:hAnsi="Times New Roman" w:cs="Times New Roman"/>
          <w:b/>
          <w:sz w:val="28"/>
          <w:szCs w:val="28"/>
        </w:rPr>
        <w:t>(ФГБОУ ВО «</w:t>
      </w:r>
      <w:proofErr w:type="spellStart"/>
      <w:r w:rsidRPr="00342298">
        <w:rPr>
          <w:rFonts w:ascii="Times New Roman" w:eastAsia="Calibri" w:hAnsi="Times New Roman" w:cs="Times New Roman"/>
          <w:b/>
          <w:sz w:val="28"/>
          <w:szCs w:val="28"/>
        </w:rPr>
        <w:t>КубГУ</w:t>
      </w:r>
      <w:proofErr w:type="spellEnd"/>
      <w:r w:rsidRPr="00342298">
        <w:rPr>
          <w:rFonts w:ascii="Times New Roman" w:eastAsia="Calibri" w:hAnsi="Times New Roman" w:cs="Times New Roman"/>
          <w:b/>
          <w:sz w:val="28"/>
          <w:szCs w:val="28"/>
        </w:rPr>
        <w:t>»)</w:t>
      </w:r>
    </w:p>
    <w:p w14:paraId="4777ACA4" w14:textId="77777777" w:rsidR="00D47D7B" w:rsidRPr="00342298" w:rsidRDefault="00D47D7B" w:rsidP="00D47D7B">
      <w:pPr>
        <w:spacing w:after="0" w:line="360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11A7C70" w14:textId="77777777" w:rsidR="00D47D7B" w:rsidRPr="00342298" w:rsidRDefault="00D47D7B" w:rsidP="00D47D7B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024BE44" w14:textId="77777777" w:rsidR="00D47D7B" w:rsidRPr="00342298" w:rsidRDefault="00D47D7B" w:rsidP="00D47D7B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A3E78F" w14:textId="77777777" w:rsidR="00D47D7B" w:rsidRPr="00342298" w:rsidRDefault="00D47D7B" w:rsidP="00D47D7B">
      <w:pPr>
        <w:spacing w:after="0" w:line="24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6F71CE9" w14:textId="77777777" w:rsidR="00D47D7B" w:rsidRPr="00342298" w:rsidRDefault="00D47D7B" w:rsidP="00D47D7B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11CF534" w14:textId="77777777" w:rsidR="00D47D7B" w:rsidRPr="00342298" w:rsidRDefault="00D47D7B" w:rsidP="00D47D7B">
      <w:pPr>
        <w:spacing w:after="0" w:line="360" w:lineRule="auto"/>
        <w:ind w:right="425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EF7AE93" w14:textId="48B2D231" w:rsidR="00D47D7B" w:rsidRPr="00342298" w:rsidRDefault="00D47D7B" w:rsidP="00D47D7B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</w:t>
      </w:r>
      <w:r>
        <w:rPr>
          <w:rFonts w:ascii="Times New Roman" w:eastAsia="Calibri" w:hAnsi="Times New Roman" w:cs="Times New Roman"/>
          <w:b/>
          <w:sz w:val="28"/>
          <w:szCs w:val="28"/>
        </w:rPr>
        <w:t>ОКЛАД</w:t>
      </w:r>
    </w:p>
    <w:p w14:paraId="6EF0F958" w14:textId="77777777" w:rsidR="00D47D7B" w:rsidRPr="00342298" w:rsidRDefault="00D47D7B" w:rsidP="00D47D7B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9A8ACC" w14:textId="006C6ECE" w:rsidR="00D47D7B" w:rsidRPr="00342298" w:rsidRDefault="00D47D7B" w:rsidP="00D47D7B">
      <w:pPr>
        <w:spacing w:after="0" w:line="360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ЭФФЕКТ ПЕРВОГО ВПЕЧАТЛЕНИЯ. ВЛИЯНИЕ СТЕРЕОТИПОВ НА ПЕРВОЕ ВПЕЧАТЛЕНИЕ</w:t>
      </w:r>
    </w:p>
    <w:p w14:paraId="1CCB8842" w14:textId="77777777" w:rsidR="00D47D7B" w:rsidRPr="00342298" w:rsidRDefault="00D47D7B" w:rsidP="00D47D7B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4736FEC7" w14:textId="77777777" w:rsidR="00D47D7B" w:rsidRDefault="00D47D7B" w:rsidP="00D47D7B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3D8F7FA" w14:textId="77777777" w:rsidR="00D47D7B" w:rsidRPr="00342298" w:rsidRDefault="00D47D7B" w:rsidP="00D47D7B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5AE09EF" w14:textId="385F4C99" w:rsidR="00D47D7B" w:rsidRDefault="00D47D7B" w:rsidP="00D47D7B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3B0A53E9" w14:textId="1641F2AE" w:rsidR="00D47D7B" w:rsidRDefault="00D47D7B" w:rsidP="00D47D7B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B07B94D" w14:textId="77777777" w:rsidR="00D47D7B" w:rsidRPr="00342298" w:rsidRDefault="00D47D7B" w:rsidP="00D47D7B">
      <w:pPr>
        <w:spacing w:after="0" w:line="276" w:lineRule="auto"/>
        <w:ind w:right="425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0C0070B" w14:textId="452C6F01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42298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Пасько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Д. А., группа 202/1</w:t>
      </w:r>
    </w:p>
    <w:p w14:paraId="54AB4ACF" w14:textId="4A61D20C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5C3F0F3" w14:textId="68FF64E7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CEEED3" w14:textId="25ACE6A0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185706" w14:textId="41CF6549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C6D6EC5" w14:textId="1D3F5FD3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34BD67B" w14:textId="2F6FE255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24AB2D0" w14:textId="36BAD0E5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7ECBA6F" w14:textId="0FB8F49E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8CFF08" w14:textId="4D20A122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D27D46" w14:textId="611CE428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69CAF1" w14:textId="719B556A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28C9DA" w14:textId="0AD4A443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AE5FC1" w14:textId="2E9C388B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3206A3" w14:textId="2C356266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0CABF6" w14:textId="77777777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941C88F" w14:textId="1BB8164E" w:rsidR="00D47D7B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3C6796" w14:textId="26B29912" w:rsidR="00D47D7B" w:rsidRPr="00342298" w:rsidRDefault="00D47D7B" w:rsidP="00D47D7B">
      <w:pPr>
        <w:spacing w:after="0" w:line="276" w:lineRule="auto"/>
        <w:ind w:right="425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 2021</w:t>
      </w:r>
    </w:p>
    <w:p w14:paraId="381F493D" w14:textId="77777777" w:rsidR="00D47D7B" w:rsidRPr="00342298" w:rsidRDefault="00D47D7B" w:rsidP="00D47D7B">
      <w:pPr>
        <w:spacing w:after="0" w:line="276" w:lineRule="auto"/>
        <w:ind w:right="425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010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3CF35" w14:textId="50EF77D5" w:rsidR="009909FF" w:rsidRPr="009909FF" w:rsidRDefault="009909FF" w:rsidP="009909FF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9909FF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8561B1C" w14:textId="74677706" w:rsidR="009909FF" w:rsidRPr="009909FF" w:rsidRDefault="009909FF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11294" w:history="1">
            <w:r w:rsidRPr="00990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9909FF">
              <w:rPr>
                <w:noProof/>
                <w:webHidden/>
                <w:sz w:val="28"/>
                <w:szCs w:val="28"/>
              </w:rPr>
              <w:tab/>
            </w:r>
            <w:r w:rsidRPr="009909FF">
              <w:rPr>
                <w:noProof/>
                <w:webHidden/>
                <w:sz w:val="28"/>
                <w:szCs w:val="28"/>
              </w:rPr>
              <w:fldChar w:fldCharType="begin"/>
            </w:r>
            <w:r w:rsidRPr="009909FF">
              <w:rPr>
                <w:noProof/>
                <w:webHidden/>
                <w:sz w:val="28"/>
                <w:szCs w:val="28"/>
              </w:rPr>
              <w:instrText xml:space="preserve"> PAGEREF _Toc69211294 \h </w:instrText>
            </w:r>
            <w:r w:rsidRPr="009909FF">
              <w:rPr>
                <w:noProof/>
                <w:webHidden/>
                <w:sz w:val="28"/>
                <w:szCs w:val="28"/>
              </w:rPr>
            </w:r>
            <w:r w:rsidRPr="009909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1991">
              <w:rPr>
                <w:noProof/>
                <w:webHidden/>
                <w:sz w:val="28"/>
                <w:szCs w:val="28"/>
              </w:rPr>
              <w:t>3</w:t>
            </w:r>
            <w:r w:rsidRPr="009909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AF5AF" w14:textId="67B1751C" w:rsidR="009909FF" w:rsidRPr="009909FF" w:rsidRDefault="009E0443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69211295" w:history="1">
            <w:r w:rsidR="009909FF" w:rsidRPr="00990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Как работает мышление у человека</w:t>
            </w:r>
            <w:r w:rsidR="009909FF" w:rsidRPr="009909FF">
              <w:rPr>
                <w:noProof/>
                <w:webHidden/>
                <w:sz w:val="28"/>
                <w:szCs w:val="28"/>
              </w:rPr>
              <w:tab/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begin"/>
            </w:r>
            <w:r w:rsidR="009909FF" w:rsidRPr="009909FF">
              <w:rPr>
                <w:noProof/>
                <w:webHidden/>
                <w:sz w:val="28"/>
                <w:szCs w:val="28"/>
              </w:rPr>
              <w:instrText xml:space="preserve"> PAGEREF _Toc69211295 \h </w:instrText>
            </w:r>
            <w:r w:rsidR="009909FF" w:rsidRPr="009909FF">
              <w:rPr>
                <w:noProof/>
                <w:webHidden/>
                <w:sz w:val="28"/>
                <w:szCs w:val="28"/>
              </w:rPr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1991">
              <w:rPr>
                <w:noProof/>
                <w:webHidden/>
                <w:sz w:val="28"/>
                <w:szCs w:val="28"/>
              </w:rPr>
              <w:t>3</w:t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025BA" w14:textId="31E49071" w:rsidR="009909FF" w:rsidRPr="009909FF" w:rsidRDefault="009E0443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69211296" w:history="1">
            <w:r w:rsidR="009909FF" w:rsidRPr="00990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Как работает первое впечатление</w:t>
            </w:r>
            <w:r w:rsidR="009909FF" w:rsidRPr="009909FF">
              <w:rPr>
                <w:noProof/>
                <w:webHidden/>
                <w:sz w:val="28"/>
                <w:szCs w:val="28"/>
              </w:rPr>
              <w:tab/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begin"/>
            </w:r>
            <w:r w:rsidR="009909FF" w:rsidRPr="009909FF">
              <w:rPr>
                <w:noProof/>
                <w:webHidden/>
                <w:sz w:val="28"/>
                <w:szCs w:val="28"/>
              </w:rPr>
              <w:instrText xml:space="preserve"> PAGEREF _Toc69211296 \h </w:instrText>
            </w:r>
            <w:r w:rsidR="009909FF" w:rsidRPr="009909FF">
              <w:rPr>
                <w:noProof/>
                <w:webHidden/>
                <w:sz w:val="28"/>
                <w:szCs w:val="28"/>
              </w:rPr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1991">
              <w:rPr>
                <w:noProof/>
                <w:webHidden/>
                <w:sz w:val="28"/>
                <w:szCs w:val="28"/>
              </w:rPr>
              <w:t>6</w:t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3FA74" w14:textId="3B05998B" w:rsidR="009909FF" w:rsidRPr="009909FF" w:rsidRDefault="009E0443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69211297" w:history="1">
            <w:r w:rsidR="009909FF" w:rsidRPr="00990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Как произвести хорошее первое впечатление</w:t>
            </w:r>
            <w:r w:rsidR="009909FF" w:rsidRPr="009909FF">
              <w:rPr>
                <w:noProof/>
                <w:webHidden/>
                <w:sz w:val="28"/>
                <w:szCs w:val="28"/>
              </w:rPr>
              <w:tab/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begin"/>
            </w:r>
            <w:r w:rsidR="009909FF" w:rsidRPr="009909FF">
              <w:rPr>
                <w:noProof/>
                <w:webHidden/>
                <w:sz w:val="28"/>
                <w:szCs w:val="28"/>
              </w:rPr>
              <w:instrText xml:space="preserve"> PAGEREF _Toc69211297 \h </w:instrText>
            </w:r>
            <w:r w:rsidR="009909FF" w:rsidRPr="009909FF">
              <w:rPr>
                <w:noProof/>
                <w:webHidden/>
                <w:sz w:val="28"/>
                <w:szCs w:val="28"/>
              </w:rPr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1991">
              <w:rPr>
                <w:noProof/>
                <w:webHidden/>
                <w:sz w:val="28"/>
                <w:szCs w:val="28"/>
              </w:rPr>
              <w:t>10</w:t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2295" w14:textId="1789A026" w:rsidR="009909FF" w:rsidRPr="009909FF" w:rsidRDefault="009E0443">
          <w:pPr>
            <w:pStyle w:val="11"/>
            <w:tabs>
              <w:tab w:val="right" w:leader="dot" w:pos="9344"/>
            </w:tabs>
            <w:rPr>
              <w:noProof/>
              <w:sz w:val="28"/>
              <w:szCs w:val="28"/>
            </w:rPr>
          </w:pPr>
          <w:hyperlink w:anchor="_Toc69211298" w:history="1">
            <w:r w:rsidR="009909FF" w:rsidRPr="009909F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9909FF" w:rsidRPr="009909FF">
              <w:rPr>
                <w:noProof/>
                <w:webHidden/>
                <w:sz w:val="28"/>
                <w:szCs w:val="28"/>
              </w:rPr>
              <w:tab/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begin"/>
            </w:r>
            <w:r w:rsidR="009909FF" w:rsidRPr="009909FF">
              <w:rPr>
                <w:noProof/>
                <w:webHidden/>
                <w:sz w:val="28"/>
                <w:szCs w:val="28"/>
              </w:rPr>
              <w:instrText xml:space="preserve"> PAGEREF _Toc69211298 \h </w:instrText>
            </w:r>
            <w:r w:rsidR="009909FF" w:rsidRPr="009909FF">
              <w:rPr>
                <w:noProof/>
                <w:webHidden/>
                <w:sz w:val="28"/>
                <w:szCs w:val="28"/>
              </w:rPr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A1991">
              <w:rPr>
                <w:noProof/>
                <w:webHidden/>
                <w:sz w:val="28"/>
                <w:szCs w:val="28"/>
              </w:rPr>
              <w:t>12</w:t>
            </w:r>
            <w:r w:rsidR="009909FF" w:rsidRPr="009909F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10703" w14:textId="08661696" w:rsidR="009909FF" w:rsidRDefault="009909FF">
          <w:r>
            <w:rPr>
              <w:b/>
              <w:bCs/>
            </w:rPr>
            <w:fldChar w:fldCharType="end"/>
          </w:r>
        </w:p>
      </w:sdtContent>
    </w:sdt>
    <w:p w14:paraId="423ED2FB" w14:textId="77777777" w:rsidR="009909FF" w:rsidRPr="009909FF" w:rsidRDefault="009909FF" w:rsidP="009909FF">
      <w:pPr>
        <w:rPr>
          <w:rFonts w:ascii="Times New Roman" w:hAnsi="Times New Roman" w:cs="Times New Roman"/>
        </w:rPr>
      </w:pPr>
      <w:r w:rsidRPr="009909FF">
        <w:rPr>
          <w:rFonts w:ascii="Times New Roman" w:hAnsi="Times New Roman" w:cs="Times New Roman"/>
        </w:rPr>
        <w:br w:type="page"/>
      </w:r>
    </w:p>
    <w:p w14:paraId="3323CB18" w14:textId="26D7DCD0" w:rsidR="00C34D59" w:rsidRPr="009909FF" w:rsidRDefault="008C3CC6" w:rsidP="00AD626C">
      <w:pPr>
        <w:pStyle w:val="1"/>
        <w:rPr>
          <w:rFonts w:ascii="Times New Roman" w:hAnsi="Times New Roman" w:cs="Times New Roman"/>
        </w:rPr>
      </w:pPr>
      <w:bookmarkStart w:id="0" w:name="_Toc69211294"/>
      <w:r w:rsidRPr="009909FF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0EFAB9E3" w14:textId="4A7BA397" w:rsidR="00C23EAD" w:rsidRPr="009909FF" w:rsidRDefault="00A61406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Процесс восприятия человека человеком, безусловно, является важным этапом в построении межличностной коммуникации. Этой проблеме посвящено много теоретических и прикладных исследований. И особое внимание в этих работах уделяется феномену формирования первого впечатления, который достаточно длительное время играет роль своеобразной психологической установки на восприятие личности.</w:t>
      </w:r>
      <w:r w:rsidR="00C23EAD" w:rsidRPr="009909FF">
        <w:rPr>
          <w:rFonts w:ascii="Times New Roman" w:hAnsi="Times New Roman" w:cs="Times New Roman"/>
          <w:sz w:val="28"/>
          <w:szCs w:val="28"/>
        </w:rPr>
        <w:t xml:space="preserve"> Первое впечатление – это оценочное восприятие образа человека в первые секунды знакомства.</w:t>
      </w:r>
    </w:p>
    <w:p w14:paraId="01E3326B" w14:textId="43B9F748" w:rsidR="009D67A0" w:rsidRPr="009909FF" w:rsidRDefault="00A61406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Исследования, помогающие понять, как именно складывается первое впечатление, проведенные российским ученым А. А.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Бодалевым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, показали, что оно формируется в течение первых </w:t>
      </w:r>
      <w:proofErr w:type="gramStart"/>
      <w:r w:rsidRPr="009909FF">
        <w:rPr>
          <w:rFonts w:ascii="Times New Roman" w:hAnsi="Times New Roman" w:cs="Times New Roman"/>
          <w:sz w:val="28"/>
          <w:szCs w:val="28"/>
        </w:rPr>
        <w:t>2-3</w:t>
      </w:r>
      <w:proofErr w:type="gramEnd"/>
      <w:r w:rsidRPr="009909FF">
        <w:rPr>
          <w:rFonts w:ascii="Times New Roman" w:hAnsi="Times New Roman" w:cs="Times New Roman"/>
          <w:sz w:val="28"/>
          <w:szCs w:val="28"/>
        </w:rPr>
        <w:t xml:space="preserve"> минут и потом подсознательно оказывает влияние на человека, потому что обладает определенной устойчивостью.</w:t>
      </w:r>
      <w:r w:rsidR="009D67A0" w:rsidRPr="009909FF">
        <w:rPr>
          <w:rFonts w:ascii="Times New Roman" w:hAnsi="Times New Roman" w:cs="Times New Roman"/>
          <w:sz w:val="28"/>
          <w:szCs w:val="28"/>
        </w:rPr>
        <w:t xml:space="preserve"> Некоторые же считают, что 90% представления о ком-либо формируется в первые 90 секунд общения.</w:t>
      </w:r>
    </w:p>
    <w:p w14:paraId="7527055D" w14:textId="3F92E836" w:rsidR="00836289" w:rsidRPr="009909FF" w:rsidRDefault="00131473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Первое впечатление может сказываться на восприятии человека достаточно длительное время</w:t>
      </w:r>
      <w:r w:rsidR="00A61406" w:rsidRPr="009909FF">
        <w:rPr>
          <w:rFonts w:ascii="Times New Roman" w:hAnsi="Times New Roman" w:cs="Times New Roman"/>
          <w:sz w:val="28"/>
          <w:szCs w:val="28"/>
        </w:rPr>
        <w:t>. Очень часто люди судят о других именно по первому впечатлению. Хотя зачастую первое впечатление бывает обманчивым.</w:t>
      </w:r>
      <w:r w:rsidRPr="009909FF">
        <w:rPr>
          <w:rFonts w:ascii="Times New Roman" w:hAnsi="Times New Roman" w:cs="Times New Roman"/>
          <w:sz w:val="28"/>
          <w:szCs w:val="28"/>
        </w:rPr>
        <w:t xml:space="preserve"> Но под собой оно имеет такие механизмы, что иного выбора нам не остаётся.</w:t>
      </w:r>
    </w:p>
    <w:p w14:paraId="54791DF2" w14:textId="77777777" w:rsidR="00A61406" w:rsidRPr="009909FF" w:rsidRDefault="00A61406" w:rsidP="0083628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CFF7CC" w14:textId="6E431377" w:rsidR="008C3CC6" w:rsidRPr="009909FF" w:rsidRDefault="007B1313" w:rsidP="00AD626C">
      <w:pPr>
        <w:pStyle w:val="1"/>
        <w:rPr>
          <w:rFonts w:ascii="Times New Roman" w:hAnsi="Times New Roman" w:cs="Times New Roman"/>
        </w:rPr>
      </w:pPr>
      <w:bookmarkStart w:id="1" w:name="_Toc69211295"/>
      <w:r w:rsidRPr="009909FF">
        <w:rPr>
          <w:rFonts w:ascii="Times New Roman" w:hAnsi="Times New Roman" w:cs="Times New Roman"/>
        </w:rPr>
        <w:t xml:space="preserve">1 </w:t>
      </w:r>
      <w:r w:rsidR="008C3CC6" w:rsidRPr="009909FF">
        <w:rPr>
          <w:rFonts w:ascii="Times New Roman" w:hAnsi="Times New Roman" w:cs="Times New Roman"/>
        </w:rPr>
        <w:t>Как работает мышление у человека</w:t>
      </w:r>
      <w:bookmarkEnd w:id="1"/>
    </w:p>
    <w:p w14:paraId="08FA08D7" w14:textId="7D51456D" w:rsidR="00692AC1" w:rsidRPr="009909FF" w:rsidRDefault="00692AC1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В статье </w:t>
      </w:r>
      <w:bookmarkStart w:id="2" w:name="_Hlk69211009"/>
      <w:r w:rsidRPr="009909FF">
        <w:rPr>
          <w:rFonts w:ascii="Times New Roman" w:hAnsi="Times New Roman" w:cs="Times New Roman"/>
          <w:sz w:val="28"/>
          <w:szCs w:val="28"/>
        </w:rPr>
        <w:t xml:space="preserve">«Имидж менеджера. Внешняя сторона имиджа» Ильи Мельникова </w:t>
      </w:r>
      <w:bookmarkEnd w:id="2"/>
      <w:r w:rsidRPr="009909FF">
        <w:rPr>
          <w:rFonts w:ascii="Times New Roman" w:hAnsi="Times New Roman" w:cs="Times New Roman"/>
          <w:sz w:val="28"/>
          <w:szCs w:val="28"/>
        </w:rPr>
        <w:t>встречаем фразу:</w:t>
      </w:r>
    </w:p>
    <w:p w14:paraId="31E163F4" w14:textId="5FB8320D" w:rsidR="00692AC1" w:rsidRPr="009909FF" w:rsidRDefault="00692AC1" w:rsidP="00425856">
      <w:pPr>
        <w:spacing w:line="360" w:lineRule="auto"/>
        <w:ind w:left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 xml:space="preserve">Человеческому мозгу требуются доли секунды, чтобы составить мнение о характере и способностях незнакомого человека. В результате сканирования головного мозга установлено, что возникновение симпатии или антипатии к незнакомому человеку при </w:t>
      </w:r>
      <w:r w:rsidRPr="009909FF">
        <w:rPr>
          <w:rFonts w:ascii="Times New Roman" w:hAnsi="Times New Roman" w:cs="Times New Roman"/>
          <w:i/>
          <w:iCs/>
          <w:sz w:val="28"/>
          <w:szCs w:val="28"/>
        </w:rPr>
        <w:lastRenderedPageBreak/>
        <w:t>первом впечатлении происходит практически без участия интеллекта. В этом процессе задействован отдел мозга, отвечающий за ощущение страха, – мозжечковая миндалина. Это древний сегмент мозга, сформировавшийся у животных намного раньше префронтальной коры, которая содержит центры интеллектуальной активности. Поэтому люди всегда судят о других по первому впечатлению; именно оно формирует отношение к другому человеку или явлению. Конечно, первоначальное впечатление впоследствии может измениться (особенно если оно было не совсем таким, как нам хотелось бы), но для этого потребуется продолжительное личное общение</w:t>
      </w:r>
    </w:p>
    <w:p w14:paraId="0B3E2DD7" w14:textId="575F9593" w:rsidR="00836289" w:rsidRPr="009909FF" w:rsidRDefault="00836289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В процессе эволюции у человека сформировалась способность составлять представления об окружающем мире: что это такое и по каким законам функционирует. Опираясь на эти представления, он стал продумывать свои действия и принимать решения касаемо реальной жизни, выживания. Многие исследователи полагают, что формируемые нами представления во многом определяют само наше восприятие мира и решения, которые мы будем в нём принимать – и сам смысл появления указанной </w:t>
      </w:r>
      <w:r w:rsidR="00D522B8" w:rsidRPr="009909FF">
        <w:rPr>
          <w:rFonts w:ascii="Times New Roman" w:hAnsi="Times New Roman" w:cs="Times New Roman"/>
          <w:sz w:val="28"/>
          <w:szCs w:val="28"/>
        </w:rPr>
        <w:t>способности состоит в том, чтобы правильно «настроить» её и с её помощью делать оптимальные действия и повысить свою выживаемость.</w:t>
      </w:r>
    </w:p>
    <w:p w14:paraId="7A76DD27" w14:textId="548A16E9" w:rsidR="00D522B8" w:rsidRPr="009909FF" w:rsidRDefault="00D522B8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Помимо собственно интеллектуальных механизмов, у человека сформировались своего рода подпрограммы (скрипты), которые в определённых условиях побуждают его к каким-либо действиям (инстинкты) или к каким-либо впечатлениями (когнитивные искажения). Иными словами, вместе с некоторым индивидуальным интеллектом мы имеем в своём подсознании обобщённый интеллект наших предков, сформированный и подкорректированный в процессе эволюции. Часто в современном мире в каких-то конкретных случаях это «интеллект предков» не работает нам в пользу, однако глобально он ведёт к верным решениям, иначе бы наши предки не выживали – и нас бы не было.</w:t>
      </w:r>
    </w:p>
    <w:p w14:paraId="461D2A27" w14:textId="77777777" w:rsidR="00F10EAE" w:rsidRPr="009909FF" w:rsidRDefault="00D522B8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lastRenderedPageBreak/>
        <w:t>Далее речь пойдёт о тех процессах, где большую роль в восприятии играют скорее когнитивные искажения, нежели инстинкты, поэтому скажем подробнее о первом.</w:t>
      </w:r>
      <w:r w:rsidR="00824DB3" w:rsidRPr="009909FF">
        <w:rPr>
          <w:rFonts w:ascii="Times New Roman" w:hAnsi="Times New Roman" w:cs="Times New Roman"/>
          <w:sz w:val="28"/>
          <w:szCs w:val="28"/>
        </w:rPr>
        <w:t xml:space="preserve"> Когнитивные искажения – это некоторые сформировавшиеся паттерны мышления, позволяющие делать быстрые выводы. Мы знаем, что в обычных ситуациях для принятия разных решений человек должен провести согласование со своими представлениями о мире, обыграть ситуацию в своём воображении, оценить следствия или причины; но далеко не всегда есть время на подробное обдумывание, да и оценивать вообще все действия – слишком тяжелая задача; в таких случаях (как правило, в повседневных или незнакомых ситуациях) человек опирается на бессознательные механизмы [родового интеллекта], чтобы принимать решения быстро, без особых обдумываний. Мы можем говорить, что когнитивные искажения – это эволюционно сформированные сценарии (шаблоны мышления), позволяющие быстро принимать решения в ситуациях, когда на более осознанный путь нет времени или когда нужно действовать привычками, не расходуя мыслительные ресурсы.</w:t>
      </w:r>
    </w:p>
    <w:p w14:paraId="509DDD9B" w14:textId="4F72AE16" w:rsidR="00D522B8" w:rsidRPr="009909FF" w:rsidRDefault="00824DB3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Само собой, выше описано некое идеальное </w:t>
      </w:r>
      <w:r w:rsidR="00F10EAE" w:rsidRPr="009909FF">
        <w:rPr>
          <w:rFonts w:ascii="Times New Roman" w:hAnsi="Times New Roman" w:cs="Times New Roman"/>
          <w:sz w:val="28"/>
          <w:szCs w:val="28"/>
        </w:rPr>
        <w:t>применение полезных эволюционных паттернов мышления в согласии с жизнью современного человека для оптимизации его функционирования как такового. В реальности всё не настолько красочно и контролируемо: когнитивные искажения, как и инстинкты, запускаются и оказывают на нас влияние практически всегда, а не только в действительно востребованных случаях</w:t>
      </w:r>
      <w:r w:rsidR="00787EF6" w:rsidRPr="009909FF">
        <w:rPr>
          <w:rFonts w:ascii="Times New Roman" w:hAnsi="Times New Roman" w:cs="Times New Roman"/>
          <w:sz w:val="28"/>
          <w:szCs w:val="28"/>
        </w:rPr>
        <w:t xml:space="preserve">. Это нередко приводит к неоптимальному поведению, неправильным выводам, упущению возможностей и т. д. В контексте темы доклада мы можем получить негативное впечатление об очень хорошем во всех смыслах человеке, потому что он говорит, одевается или выглядит не совсем так, как хотела бы наша природа; я думаю, не надо объяснять, что это – пример неверного восприятия мира, ведущего к неоптимальным решениям; и в таком неверном восприятии часто виноватыми оказываются вещи, напрямую нам не подконтрольные. С </w:t>
      </w:r>
      <w:r w:rsidR="00787EF6" w:rsidRPr="009909FF">
        <w:rPr>
          <w:rFonts w:ascii="Times New Roman" w:hAnsi="Times New Roman" w:cs="Times New Roman"/>
          <w:sz w:val="28"/>
          <w:szCs w:val="28"/>
        </w:rPr>
        <w:lastRenderedPageBreak/>
        <w:t>другой стороны, подобные особенности человеческой природы можно и нужно оборачивать себе на пользу, если в них разбираться</w:t>
      </w:r>
      <w:r w:rsidR="009C3C77" w:rsidRPr="009909FF">
        <w:rPr>
          <w:rFonts w:ascii="Times New Roman" w:hAnsi="Times New Roman" w:cs="Times New Roman"/>
          <w:sz w:val="28"/>
          <w:szCs w:val="28"/>
        </w:rPr>
        <w:t>.</w:t>
      </w:r>
      <w:r w:rsidR="00D522B8" w:rsidRPr="009909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427401" w14:textId="3FAF6ABF" w:rsidR="00836289" w:rsidRPr="009909FF" w:rsidRDefault="009C3C77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Далее речь пойдёт о конкретно явлении первого впечатления: что это, от чего зависит, как им управлять.</w:t>
      </w:r>
    </w:p>
    <w:p w14:paraId="479EEEDD" w14:textId="77777777" w:rsidR="009C3C77" w:rsidRPr="009909FF" w:rsidRDefault="009C3C77" w:rsidP="008362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81DACE" w14:textId="4A8F0374" w:rsidR="008C3CC6" w:rsidRPr="009909FF" w:rsidRDefault="007B1313" w:rsidP="00AD626C">
      <w:pPr>
        <w:pStyle w:val="1"/>
        <w:rPr>
          <w:rFonts w:ascii="Times New Roman" w:hAnsi="Times New Roman" w:cs="Times New Roman"/>
        </w:rPr>
      </w:pPr>
      <w:bookmarkStart w:id="3" w:name="_Toc69211296"/>
      <w:r w:rsidRPr="009909FF">
        <w:rPr>
          <w:rFonts w:ascii="Times New Roman" w:hAnsi="Times New Roman" w:cs="Times New Roman"/>
        </w:rPr>
        <w:t xml:space="preserve">2 </w:t>
      </w:r>
      <w:r w:rsidR="00826A44" w:rsidRPr="009909FF">
        <w:rPr>
          <w:rFonts w:ascii="Times New Roman" w:hAnsi="Times New Roman" w:cs="Times New Roman"/>
        </w:rPr>
        <w:t>Как работает первое впечатление</w:t>
      </w:r>
      <w:bookmarkEnd w:id="3"/>
    </w:p>
    <w:p w14:paraId="2288539D" w14:textId="77777777" w:rsidR="00102E76" w:rsidRPr="009909FF" w:rsidRDefault="009D5316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Впервые встречая незнакомого человека, мы подсознательно задаёмся вопросом: это друг или враг? Кто это? На что он способен, что от него можно ожидать? Я думаю, не обязательно здесь обосновывать всю очевидность такого поведения: если когда-то и существовали очень доброжелательные люди, которые ко всем относились хорошо, они не пережили испытание эволюцией (те же американские индейцы, гостеприимно относившиеся к конкистадорам, были практически истреблены ими или превращены в рабов). По сей причине мы сразу же и как можно быстрее пытаемся составить мнение о человеке</w:t>
      </w:r>
      <w:r w:rsidR="00102E76" w:rsidRPr="009909FF">
        <w:rPr>
          <w:rFonts w:ascii="Times New Roman" w:hAnsi="Times New Roman" w:cs="Times New Roman"/>
          <w:sz w:val="28"/>
          <w:szCs w:val="28"/>
        </w:rPr>
        <w:t>, даже если точно находимся в безопасности и вообще этот человек нам совсем не нужен – подсознание об этом не знает, эволюционно, видимо, выгоднее было всегда предохраняться.</w:t>
      </w:r>
    </w:p>
    <w:p w14:paraId="095CF11E" w14:textId="77777777" w:rsidR="00D04FDE" w:rsidRPr="009909FF" w:rsidRDefault="00102E76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Как же мы можем узнать человека за очень короткое время, ничего изначально о нём не зная? Понятно, что никак. Но нам нужен любой результат, поэтому мы автоматически составляем мнение о человеке, когнитивными искажениями (и отчасти разумом) обрабатывая ту информацию, которую, всё же, можем получить. </w:t>
      </w:r>
      <w:r w:rsidR="00D04FDE" w:rsidRPr="009909FF">
        <w:rPr>
          <w:rFonts w:ascii="Times New Roman" w:hAnsi="Times New Roman" w:cs="Times New Roman"/>
          <w:sz w:val="28"/>
          <w:szCs w:val="28"/>
        </w:rPr>
        <w:t xml:space="preserve">А. А. </w:t>
      </w:r>
      <w:proofErr w:type="spellStart"/>
      <w:r w:rsidR="00D04FDE" w:rsidRPr="009909FF">
        <w:rPr>
          <w:rFonts w:ascii="Times New Roman" w:hAnsi="Times New Roman" w:cs="Times New Roman"/>
          <w:sz w:val="28"/>
          <w:szCs w:val="28"/>
        </w:rPr>
        <w:t>Бодалев</w:t>
      </w:r>
      <w:proofErr w:type="spellEnd"/>
      <w:r w:rsidR="00D04FDE" w:rsidRPr="009909FF">
        <w:rPr>
          <w:rFonts w:ascii="Times New Roman" w:hAnsi="Times New Roman" w:cs="Times New Roman"/>
          <w:sz w:val="28"/>
          <w:szCs w:val="28"/>
        </w:rPr>
        <w:t xml:space="preserve"> выделяет пять компонентов, которые влияют на формирование первого впечатления о человеке:</w:t>
      </w:r>
    </w:p>
    <w:p w14:paraId="180AADB1" w14:textId="341F3036" w:rsidR="00D04FDE" w:rsidRPr="009909FF" w:rsidRDefault="00D04FDE" w:rsidP="0042585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характеристика внешнего облика человека (физическая красота, осанка и прочие внешние проявления здоровья – как физического, так и психического);</w:t>
      </w:r>
    </w:p>
    <w:p w14:paraId="66D100D7" w14:textId="77777777" w:rsidR="00D04FDE" w:rsidRPr="009909FF" w:rsidRDefault="00D04FDE" w:rsidP="0042585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оформление внешности (в том числе стиль одежды, прическа). Выбор стиля одежды обычно рассматривает­ся как </w:t>
      </w:r>
      <w:r w:rsidRPr="009909FF">
        <w:rPr>
          <w:rFonts w:ascii="Times New Roman" w:hAnsi="Times New Roman" w:cs="Times New Roman"/>
          <w:sz w:val="28"/>
          <w:szCs w:val="28"/>
        </w:rPr>
        <w:lastRenderedPageBreak/>
        <w:t xml:space="preserve">свидетельство того, что человек из себя представляет, какой у него образ собственного “я”. При оценке стиля одежды обращают внимание на следующие особенности: </w:t>
      </w:r>
    </w:p>
    <w:p w14:paraId="1C0DFF58" w14:textId="77777777" w:rsidR="00D04FDE" w:rsidRPr="009909FF" w:rsidRDefault="00D04FDE" w:rsidP="00425856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насколько одежда соответствует случаю</w:t>
      </w:r>
    </w:p>
    <w:p w14:paraId="67DD560B" w14:textId="77777777" w:rsidR="00D04FDE" w:rsidRPr="009909FF" w:rsidRDefault="00D04FDE" w:rsidP="00425856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насколько одежда опрятна</w:t>
      </w:r>
    </w:p>
    <w:p w14:paraId="275BE7FC" w14:textId="492692DF" w:rsidR="00D04FDE" w:rsidRPr="009909FF" w:rsidRDefault="00D04FDE" w:rsidP="00425856">
      <w:pPr>
        <w:pStyle w:val="a3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насколько одежда соответствует устоявшемуся стерео­типу;</w:t>
      </w:r>
    </w:p>
    <w:p w14:paraId="08F006DE" w14:textId="4225BEB9" w:rsidR="00D04FDE" w:rsidRPr="009909FF" w:rsidRDefault="00D04FDE" w:rsidP="0042585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экспрессия человека (переживаемые или транслируемые эмоциональные состояния). Сильные эмоции провоцируют психо­логическое заражение, т. е. ситуацию, при которой эмоции и чувства одного человека способны овладевать окружающими. Не следует забывать, что хорошее первое впечатление обычно производят люди, генерирующие вдохновение, опти­мизм и другие положительные эмоции. К таким быстро про­никаются симпатией и начинают испытывать доверие, более охотно идут навстречу их предложениям и пожеланиям;</w:t>
      </w:r>
    </w:p>
    <w:p w14:paraId="32D5CC40" w14:textId="77777777" w:rsidR="00D04FDE" w:rsidRPr="009909FF" w:rsidRDefault="00D04FDE" w:rsidP="0042585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поведение;</w:t>
      </w:r>
    </w:p>
    <w:p w14:paraId="78E07A9F" w14:textId="6DBAD04B" w:rsidR="00836289" w:rsidRPr="009909FF" w:rsidRDefault="00D04FDE" w:rsidP="00425856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предполагаемые качества личности.</w:t>
      </w:r>
      <w:r w:rsidR="009D5316" w:rsidRPr="009909F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93FADE7" w14:textId="6EEB14B4" w:rsidR="00D04FDE" w:rsidRPr="009909FF" w:rsidRDefault="00D04FDE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Существуют различные когнитивные искажения, которые влияют на восприятие. Их всегда необходимо учитывать. Приведём примеры:</w:t>
      </w:r>
    </w:p>
    <w:p w14:paraId="6D511F5A" w14:textId="77777777" w:rsidR="00E71F22" w:rsidRPr="009909FF" w:rsidRDefault="00D04FDE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Эффект ореола</w:t>
      </w:r>
      <w:r w:rsidRPr="009909FF">
        <w:rPr>
          <w:rFonts w:ascii="Times New Roman" w:hAnsi="Times New Roman" w:cs="Times New Roman"/>
          <w:sz w:val="28"/>
          <w:szCs w:val="28"/>
        </w:rPr>
        <w:t xml:space="preserve"> означает влияние общего впечатления о человеке на восприятие и оценку частных свойств его личности. Если общее впечатление о человеке благоприятное, то его положительные качества переоцениваются, а отрицательные </w:t>
      </w:r>
      <w:r w:rsidR="00E71F22" w:rsidRPr="009909FF">
        <w:rPr>
          <w:rFonts w:ascii="Times New Roman" w:hAnsi="Times New Roman" w:cs="Times New Roman"/>
          <w:sz w:val="28"/>
          <w:szCs w:val="28"/>
        </w:rPr>
        <w:t>–</w:t>
      </w:r>
      <w:r w:rsidRPr="009909FF">
        <w:rPr>
          <w:rFonts w:ascii="Times New Roman" w:hAnsi="Times New Roman" w:cs="Times New Roman"/>
          <w:sz w:val="28"/>
          <w:szCs w:val="28"/>
        </w:rPr>
        <w:t xml:space="preserve"> либо </w:t>
      </w:r>
      <w:r w:rsidR="00E71F22" w:rsidRPr="009909FF">
        <w:rPr>
          <w:rFonts w:ascii="Times New Roman" w:hAnsi="Times New Roman" w:cs="Times New Roman"/>
          <w:sz w:val="28"/>
          <w:szCs w:val="28"/>
        </w:rPr>
        <w:t>занижаются</w:t>
      </w:r>
      <w:r w:rsidRPr="009909FF">
        <w:rPr>
          <w:rFonts w:ascii="Times New Roman" w:hAnsi="Times New Roman" w:cs="Times New Roman"/>
          <w:sz w:val="28"/>
          <w:szCs w:val="28"/>
        </w:rPr>
        <w:t>, либо так или иначе оправдываются. И наоборот, если общее впечатление отрицательное, то даже благородные поступки не замечаются или истолковываются как своекорыстные. В повседневной жизни это явление называют "приклеиванием ярлыков".</w:t>
      </w:r>
    </w:p>
    <w:p w14:paraId="025D6704" w14:textId="1A042B2B" w:rsidR="00D04FDE" w:rsidRPr="009909FF" w:rsidRDefault="00D04FDE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lastRenderedPageBreak/>
        <w:t>Эффект первичности</w:t>
      </w:r>
      <w:r w:rsidRPr="009909FF">
        <w:rPr>
          <w:rFonts w:ascii="Times New Roman" w:hAnsi="Times New Roman" w:cs="Times New Roman"/>
          <w:sz w:val="28"/>
          <w:szCs w:val="28"/>
        </w:rPr>
        <w:t xml:space="preserve"> состоит в том, что на мнение о человеке наибольшее влияние оказывают те сведения, которые предъявлены в первую очередь. Первая информация сильнее последующей. А если дело касается знакомого человека, то </w:t>
      </w:r>
      <w:r w:rsidR="00E71F22" w:rsidRPr="009909FF">
        <w:rPr>
          <w:rFonts w:ascii="Times New Roman" w:hAnsi="Times New Roman" w:cs="Times New Roman"/>
          <w:sz w:val="28"/>
          <w:szCs w:val="28"/>
        </w:rPr>
        <w:t>–</w:t>
      </w:r>
      <w:r w:rsidRPr="009909FF">
        <w:rPr>
          <w:rFonts w:ascii="Times New Roman" w:hAnsi="Times New Roman" w:cs="Times New Roman"/>
          <w:sz w:val="28"/>
          <w:szCs w:val="28"/>
        </w:rPr>
        <w:t xml:space="preserve"> самые последние сведения о нем</w:t>
      </w:r>
      <w:r w:rsidR="00E71F22" w:rsidRPr="009909FF">
        <w:rPr>
          <w:rFonts w:ascii="Times New Roman" w:hAnsi="Times New Roman" w:cs="Times New Roman"/>
          <w:sz w:val="28"/>
          <w:szCs w:val="28"/>
        </w:rPr>
        <w:t xml:space="preserve"> (своего рода экспоненциальное среднее)</w:t>
      </w:r>
      <w:r w:rsidRPr="009909FF">
        <w:rPr>
          <w:rFonts w:ascii="Times New Roman" w:hAnsi="Times New Roman" w:cs="Times New Roman"/>
          <w:sz w:val="28"/>
          <w:szCs w:val="28"/>
        </w:rPr>
        <w:t>.</w:t>
      </w:r>
    </w:p>
    <w:p w14:paraId="6D8DA62B" w14:textId="77777777" w:rsidR="00566B6C" w:rsidRPr="009909FF" w:rsidRDefault="00E71F22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Эффект новизны</w:t>
      </w:r>
      <w:r w:rsidRPr="009909FF">
        <w:rPr>
          <w:rFonts w:ascii="Times New Roman" w:hAnsi="Times New Roman" w:cs="Times New Roman"/>
          <w:sz w:val="28"/>
          <w:szCs w:val="28"/>
        </w:rPr>
        <w:t xml:space="preserve"> – о человеке, хорошо знакомом, наиболее значимой информацией оказывается последняя, более свежая информация.</w:t>
      </w:r>
    </w:p>
    <w:p w14:paraId="5E61E9F1" w14:textId="77777777" w:rsidR="0089382E" w:rsidRPr="009909FF" w:rsidRDefault="00D04FDE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09FF">
        <w:rPr>
          <w:rFonts w:ascii="Times New Roman" w:hAnsi="Times New Roman" w:cs="Times New Roman"/>
          <w:i/>
          <w:iCs/>
          <w:sz w:val="28"/>
          <w:szCs w:val="28"/>
        </w:rPr>
        <w:t>Стереотипизация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 </w:t>
      </w:r>
      <w:r w:rsidR="00566B6C" w:rsidRPr="009909FF">
        <w:rPr>
          <w:rFonts w:ascii="Times New Roman" w:hAnsi="Times New Roman" w:cs="Times New Roman"/>
          <w:sz w:val="28"/>
          <w:szCs w:val="28"/>
        </w:rPr>
        <w:t>–</w:t>
      </w:r>
      <w:r w:rsidRPr="009909FF">
        <w:rPr>
          <w:rFonts w:ascii="Times New Roman" w:hAnsi="Times New Roman" w:cs="Times New Roman"/>
          <w:sz w:val="28"/>
          <w:szCs w:val="28"/>
        </w:rPr>
        <w:t xml:space="preserve"> устойчивое представление, сформировавшийся образ человека, которым пользуются как штампом. Стереотипы возникают как результат обобщения личного опыта личности и оказывают значительное влияние на восприятие других людей. Новые впечатления об объекте катетеризируются на основе сходства с прежними впечатлениями, что дает основание для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стереотипизации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>.</w:t>
      </w:r>
      <w:r w:rsidR="00566B6C" w:rsidRPr="009909FF">
        <w:rPr>
          <w:rFonts w:ascii="Times New Roman" w:hAnsi="Times New Roman" w:cs="Times New Roman"/>
          <w:sz w:val="28"/>
          <w:szCs w:val="28"/>
        </w:rPr>
        <w:t xml:space="preserve"> Иными словами, люди при оценке других людей сильно опираются на свои представления о мире и на основе этого делают выводы; если у человека есть такие несколько признаков, то, видимо, есть и все остальные, присущие такому «типу» людей (что не так редко оказывается правдой). Со временем эти представления могут меняться, но так или иначе остаются.</w:t>
      </w:r>
      <w:r w:rsidR="0089382E" w:rsidRPr="009909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Стереотипизация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 в процессе познания людьми друг друга может привести, с одной стороны, к упрощению процесса познания другого человека либо к возникновению предубеждения, если упрощение заменяется оценкой. Если прошлый опыт был негативным, то всякое новое восприятие представителя той же самой группы окрашивается неприязнью (</w:t>
      </w:r>
      <w:r w:rsidR="0089382E" w:rsidRPr="009909FF">
        <w:rPr>
          <w:rFonts w:ascii="Times New Roman" w:hAnsi="Times New Roman" w:cs="Times New Roman"/>
          <w:sz w:val="28"/>
          <w:szCs w:val="28"/>
        </w:rPr>
        <w:t>негативное мышление – негативное восприятие мира – негативный опыт, подкрепление вредных установок</w:t>
      </w:r>
      <w:r w:rsidRPr="009909FF">
        <w:rPr>
          <w:rFonts w:ascii="Times New Roman" w:hAnsi="Times New Roman" w:cs="Times New Roman"/>
          <w:sz w:val="28"/>
          <w:szCs w:val="28"/>
        </w:rPr>
        <w:t>).</w:t>
      </w:r>
    </w:p>
    <w:p w14:paraId="31D4D5E6" w14:textId="32BBBE76" w:rsidR="00D04FDE" w:rsidRPr="009909FF" w:rsidRDefault="00D04FDE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Эффект проекции</w:t>
      </w:r>
      <w:r w:rsidRPr="009909FF">
        <w:rPr>
          <w:rFonts w:ascii="Times New Roman" w:hAnsi="Times New Roman" w:cs="Times New Roman"/>
          <w:sz w:val="28"/>
          <w:szCs w:val="28"/>
        </w:rPr>
        <w:t xml:space="preserve"> </w:t>
      </w:r>
      <w:r w:rsidR="0089382E" w:rsidRPr="009909FF">
        <w:rPr>
          <w:rFonts w:ascii="Times New Roman" w:hAnsi="Times New Roman" w:cs="Times New Roman"/>
          <w:sz w:val="28"/>
          <w:szCs w:val="28"/>
        </w:rPr>
        <w:t>–</w:t>
      </w:r>
      <w:r w:rsidRPr="009909FF">
        <w:rPr>
          <w:rFonts w:ascii="Times New Roman" w:hAnsi="Times New Roman" w:cs="Times New Roman"/>
          <w:sz w:val="28"/>
          <w:szCs w:val="28"/>
        </w:rPr>
        <w:t xml:space="preserve"> неосознаваемая тенденция переносить (проецировать) нежелательные для себя качества и свойства на другого человека.</w:t>
      </w:r>
    </w:p>
    <w:p w14:paraId="25B75149" w14:textId="46033383" w:rsidR="00557D47" w:rsidRPr="009909FF" w:rsidRDefault="00557D47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lastRenderedPageBreak/>
        <w:t>Эффект чужого мнения</w:t>
      </w:r>
      <w:r w:rsidRPr="009909FF">
        <w:rPr>
          <w:rFonts w:ascii="Times New Roman" w:hAnsi="Times New Roman" w:cs="Times New Roman"/>
          <w:sz w:val="28"/>
          <w:szCs w:val="28"/>
        </w:rPr>
        <w:t xml:space="preserve"> предполагает следование оценке других лиц по отношению к объекту знакомства, собственное мнение наблюдателя изначально субъективно, основывается на чужом мнении, которое может быть как верным, так и неверным. Такая предварительная установка сильно влияет на личное восприятие.</w:t>
      </w:r>
    </w:p>
    <w:p w14:paraId="04B63005" w14:textId="77777777" w:rsidR="00557D47" w:rsidRPr="009909FF" w:rsidRDefault="00557D47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Эффект психического состояния</w:t>
      </w:r>
      <w:r w:rsidRPr="009909FF">
        <w:rPr>
          <w:rFonts w:ascii="Times New Roman" w:hAnsi="Times New Roman" w:cs="Times New Roman"/>
          <w:sz w:val="28"/>
          <w:szCs w:val="28"/>
        </w:rPr>
        <w:t xml:space="preserve"> связан с настроением наблюдателя и наблюдаемого в момент знакомства. Эмоциональное состояние важно, так как человек в хорошем настроении оценивает окружающих в светлых, радужных тонах и сам вызывает у них симпатию. И наоборот, человек в дурном расположении духа, в депрессии, не только все «видит в черном цвете», но и к себе вызывает неприязненное отношение. Психическое состояние как наблюдателя, так и наблюдаемого может вызвать ошибки при формировании первого впечатления,</w:t>
      </w:r>
    </w:p>
    <w:p w14:paraId="727466D2" w14:textId="77777777" w:rsidR="00557D47" w:rsidRPr="009909FF" w:rsidRDefault="00557D47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Эффект доминирующей потребности</w:t>
      </w:r>
      <w:r w:rsidRPr="009909FF">
        <w:rPr>
          <w:rFonts w:ascii="Times New Roman" w:hAnsi="Times New Roman" w:cs="Times New Roman"/>
          <w:sz w:val="28"/>
          <w:szCs w:val="28"/>
        </w:rPr>
        <w:t xml:space="preserve"> означает наличие одного важного мотива, затмевающего все остальные. Это состояние делает человека особенно чувствительным к предмету своей потребности (так, охотник лучше видит зверя, грибник настроен исключительно на грибы). Однако чем сильнее доминирующая потребность, тем чаще она может спровоцировать ошибку: настроившись на что-либо одно, можно не заметить другое, не менее важное.</w:t>
      </w:r>
    </w:p>
    <w:p w14:paraId="4D1EAD5F" w14:textId="47586B2C" w:rsidR="00D04FDE" w:rsidRPr="009909FF" w:rsidRDefault="00557D47" w:rsidP="00425856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Эффект упрощения</w:t>
      </w:r>
      <w:r w:rsidRPr="009909FF">
        <w:rPr>
          <w:rFonts w:ascii="Times New Roman" w:hAnsi="Times New Roman" w:cs="Times New Roman"/>
          <w:sz w:val="28"/>
          <w:szCs w:val="28"/>
        </w:rPr>
        <w:t xml:space="preserve"> связан с тем, что по одному факту либо детали делаются обобщающие выводы. Люди нередко склонны делать выводы по одной особенности, часто после первого впечатления, и закреплять ее в своем сознании, мнение свое меняют с трудом.</w:t>
      </w:r>
    </w:p>
    <w:p w14:paraId="6175AC4C" w14:textId="0E2372D0" w:rsidR="009D5316" w:rsidRPr="009909FF" w:rsidRDefault="00D04FDE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Как свидетельствуют социально-психологические исследования, люди зачастую видят то, что хотят увидеть, слышат то, что хотят услышать, </w:t>
      </w:r>
      <w:r w:rsidR="0089382E" w:rsidRPr="009909FF">
        <w:rPr>
          <w:rFonts w:ascii="Times New Roman" w:hAnsi="Times New Roman" w:cs="Times New Roman"/>
          <w:sz w:val="28"/>
          <w:szCs w:val="28"/>
        </w:rPr>
        <w:t>т. е.</w:t>
      </w:r>
      <w:r w:rsidRPr="009909FF">
        <w:rPr>
          <w:rFonts w:ascii="Times New Roman" w:hAnsi="Times New Roman" w:cs="Times New Roman"/>
          <w:sz w:val="28"/>
          <w:szCs w:val="28"/>
        </w:rPr>
        <w:t xml:space="preserve"> вся информация, поступающая из окружающего мира, проходит через </w:t>
      </w:r>
      <w:r w:rsidRPr="009909FF">
        <w:rPr>
          <w:rFonts w:ascii="Times New Roman" w:hAnsi="Times New Roman" w:cs="Times New Roman"/>
          <w:sz w:val="28"/>
          <w:szCs w:val="28"/>
        </w:rPr>
        <w:lastRenderedPageBreak/>
        <w:t>своеобразные "фильтры" восприятия, обусловленные образом жизни, системами ценностей человека и другими факторами. Таким образом, реальность и восприятие реальности зачастую достаточно сильно отличаются друг от друга. В зависимости от особенностей человека по-разному интерпретируются слова, понятия, тексты, действия другого человека.</w:t>
      </w:r>
    </w:p>
    <w:p w14:paraId="2BBC79DD" w14:textId="789BE8A0" w:rsidR="0089382E" w:rsidRPr="009909FF" w:rsidRDefault="0089382E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7CB030" w14:textId="4C95EE32" w:rsidR="00826A44" w:rsidRPr="009909FF" w:rsidRDefault="007B1313" w:rsidP="009D5316">
      <w:pPr>
        <w:pStyle w:val="1"/>
        <w:rPr>
          <w:rFonts w:ascii="Times New Roman" w:hAnsi="Times New Roman" w:cs="Times New Roman"/>
        </w:rPr>
      </w:pPr>
      <w:bookmarkStart w:id="4" w:name="_Toc69211297"/>
      <w:r w:rsidRPr="009909FF">
        <w:rPr>
          <w:rFonts w:ascii="Times New Roman" w:hAnsi="Times New Roman" w:cs="Times New Roman"/>
        </w:rPr>
        <w:t xml:space="preserve">3 </w:t>
      </w:r>
      <w:r w:rsidR="00826A44" w:rsidRPr="009909FF">
        <w:rPr>
          <w:rFonts w:ascii="Times New Roman" w:hAnsi="Times New Roman" w:cs="Times New Roman"/>
        </w:rPr>
        <w:t>Как произвести хорошее первое впечатление</w:t>
      </w:r>
      <w:bookmarkEnd w:id="4"/>
    </w:p>
    <w:p w14:paraId="3AE69813" w14:textId="05DE8959" w:rsidR="007B1313" w:rsidRPr="009909FF" w:rsidRDefault="007B1313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Теперь мы имеем представление о том, что такое первое впечатление и как оно работает. Напомню, что при знакомстве с человеком в первую очередь начинает работать некоторый механизм восприятия, действующий без участия разума; не всегда он работает точно, не всегда принимает справедливые решения, но таковы законы мира, в котором мы живём. И польза от знания этой информации в том, чтобы начать использовать её во благо себе, научиться производить хорошее первое впечатление, чтобы нравиться людям и что-то с этого получать. Как это сделать?</w:t>
      </w:r>
    </w:p>
    <w:p w14:paraId="73342E6B" w14:textId="7406909C" w:rsidR="00557D47" w:rsidRPr="009909FF" w:rsidRDefault="00437D5E" w:rsidP="004258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Следующие советы во многом взяты из статьи Андрея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Кульминского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 «Сознательное формирование первого впечатления».</w:t>
      </w:r>
    </w:p>
    <w:p w14:paraId="617F4E54" w14:textId="77777777" w:rsidR="00437D5E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Не забывайте о первых десяти секундах общения, которые являются решающими</w:t>
      </w:r>
      <w:r w:rsidRPr="009909FF">
        <w:rPr>
          <w:rFonts w:ascii="Times New Roman" w:hAnsi="Times New Roman" w:cs="Times New Roman"/>
          <w:sz w:val="28"/>
          <w:szCs w:val="28"/>
        </w:rPr>
        <w:t>. Походка, мимика, жестикуляция, внешний вид, манера говорить — все это очень важно для первого впечатления, и особенно в первые 10 секунд общения. Что же обычно происходит в эти первые 10 секунд контакта?</w:t>
      </w:r>
    </w:p>
    <w:p w14:paraId="5BE6CBDB" w14:textId="77777777" w:rsidR="00437D5E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Во-первых, первоначальное появление перед собеседником. Желательно, чтобы </w:t>
      </w:r>
      <w:r w:rsidRPr="009909FF">
        <w:rPr>
          <w:rFonts w:ascii="Times New Roman" w:hAnsi="Times New Roman" w:cs="Times New Roman"/>
          <w:i/>
          <w:iCs/>
          <w:sz w:val="28"/>
          <w:szCs w:val="28"/>
        </w:rPr>
        <w:t>осанка и поза</w:t>
      </w:r>
      <w:r w:rsidRPr="009909FF">
        <w:rPr>
          <w:rFonts w:ascii="Times New Roman" w:hAnsi="Times New Roman" w:cs="Times New Roman"/>
          <w:sz w:val="28"/>
          <w:szCs w:val="28"/>
        </w:rPr>
        <w:t xml:space="preserve"> демонстрировали вашу энергию и динамичность.</w:t>
      </w:r>
    </w:p>
    <w:p w14:paraId="242E2320" w14:textId="77777777" w:rsidR="00437D5E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Во-вторых, формирование контакта с помощью </w:t>
      </w:r>
      <w:r w:rsidRPr="009909FF">
        <w:rPr>
          <w:rFonts w:ascii="Times New Roman" w:hAnsi="Times New Roman" w:cs="Times New Roman"/>
          <w:i/>
          <w:iCs/>
          <w:sz w:val="28"/>
          <w:szCs w:val="28"/>
        </w:rPr>
        <w:t>взгляда, уместной улыбки и крепкого дружеского рукопожатия</w:t>
      </w:r>
      <w:r w:rsidRPr="009909FF">
        <w:rPr>
          <w:rFonts w:ascii="Times New Roman" w:hAnsi="Times New Roman" w:cs="Times New Roman"/>
          <w:sz w:val="28"/>
          <w:szCs w:val="28"/>
        </w:rPr>
        <w:t xml:space="preserve">. Именно они </w:t>
      </w:r>
      <w:r w:rsidRPr="009909FF">
        <w:rPr>
          <w:rFonts w:ascii="Times New Roman" w:hAnsi="Times New Roman" w:cs="Times New Roman"/>
          <w:sz w:val="28"/>
          <w:szCs w:val="28"/>
        </w:rPr>
        <w:lastRenderedPageBreak/>
        <w:t>сообщают партнеру о вашем расположении к нему, об уверенности в себе и открытости во взаимоотношениях.</w:t>
      </w:r>
    </w:p>
    <w:p w14:paraId="1B9A731A" w14:textId="77777777" w:rsidR="00437D5E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Третьим слагаемым первого впечатления является </w:t>
      </w:r>
      <w:r w:rsidRPr="009909FF">
        <w:rPr>
          <w:rFonts w:ascii="Times New Roman" w:hAnsi="Times New Roman" w:cs="Times New Roman"/>
          <w:i/>
          <w:iCs/>
          <w:sz w:val="28"/>
          <w:szCs w:val="28"/>
        </w:rPr>
        <w:t>интонация голоса</w:t>
      </w:r>
      <w:r w:rsidRPr="009909FF">
        <w:rPr>
          <w:rFonts w:ascii="Times New Roman" w:hAnsi="Times New Roman" w:cs="Times New Roman"/>
          <w:sz w:val="28"/>
          <w:szCs w:val="28"/>
        </w:rPr>
        <w:t>, которая должна быть приветливой и выразительной. Ваша решительность и уверенное представление во многом определяют то, как партнер будет обращаться к вам. Эти первые 10 секунд общения с собеседником можно образно сравнить со стартовой фазой ракеты: именно от этих секунд зависит, будет ли запуск успешным и взлетит ли ракета.</w:t>
      </w:r>
    </w:p>
    <w:p w14:paraId="48A92AD1" w14:textId="77777777" w:rsidR="00437D5E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i/>
          <w:iCs/>
          <w:sz w:val="28"/>
          <w:szCs w:val="28"/>
        </w:rPr>
        <w:t>Позаботьтесь о собственном имидже, начиная с одежды</w:t>
      </w:r>
      <w:r w:rsidRPr="009909FF">
        <w:rPr>
          <w:rFonts w:ascii="Times New Roman" w:hAnsi="Times New Roman" w:cs="Times New Roman"/>
          <w:sz w:val="28"/>
          <w:szCs w:val="28"/>
        </w:rPr>
        <w:t>, и помните, что хорошо одет тот, кто не выделяется. Готовясь к контакту с деловыми людьми, важно помнить о манере одеваться. Речь в данном случае идет об образе, который сразу же возникает в сознании вашего делового партнера, когда еще не сказано ни одного слова. Внутренняя ценность личности, характер и другие особенности, безусловно, важны, но их можно определить лишь после длительного контакта. А вот одежда и внешний вид видны сразу, и поэтому от них в значительной степени зависит, как встретит вас деловой партнер: с симпатией, вниманием и уважением или с антипатией, пренебрежением и разочарованием.</w:t>
      </w:r>
    </w:p>
    <w:p w14:paraId="00B5BCF3" w14:textId="77777777" w:rsidR="00437D5E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Забота об имидже начинается для делового человека с </w:t>
      </w:r>
      <w:r w:rsidRPr="009909FF">
        <w:rPr>
          <w:rFonts w:ascii="Times New Roman" w:hAnsi="Times New Roman" w:cs="Times New Roman"/>
          <w:i/>
          <w:iCs/>
          <w:sz w:val="28"/>
          <w:szCs w:val="28"/>
        </w:rPr>
        <w:t>заботы о теле и одежде: с головы (волосы аккуратно причесаны) до ног (обувь в хорошем состоянии)</w:t>
      </w:r>
      <w:r w:rsidRPr="009909FF">
        <w:rPr>
          <w:rFonts w:ascii="Times New Roman" w:hAnsi="Times New Roman" w:cs="Times New Roman"/>
          <w:sz w:val="28"/>
          <w:szCs w:val="28"/>
        </w:rPr>
        <w:t>. Всем этим вы сигнализируете окружающим, что пришел серьезный, уверенный в себе, успешно действующий и уже поэтому, на первый взгляд, симпатичный и компетентный человек.</w:t>
      </w:r>
    </w:p>
    <w:p w14:paraId="594B20EA" w14:textId="56112446" w:rsidR="007B1313" w:rsidRPr="009909FF" w:rsidRDefault="00437D5E" w:rsidP="00425856">
      <w:pPr>
        <w:pStyle w:val="a3"/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Говоря о роли и значении одежды в формировании первого впечатления, не следует забывать о главном — о том, что </w:t>
      </w:r>
      <w:r w:rsidRPr="009909FF">
        <w:rPr>
          <w:rFonts w:ascii="Times New Roman" w:hAnsi="Times New Roman" w:cs="Times New Roman"/>
          <w:i/>
          <w:iCs/>
          <w:sz w:val="28"/>
          <w:szCs w:val="28"/>
        </w:rPr>
        <w:t>именно воспитанность, интеллигентность и хорошие манеры способны расположить к себе людей с первого взгляда</w:t>
      </w:r>
      <w:r w:rsidRPr="009909FF">
        <w:rPr>
          <w:rFonts w:ascii="Times New Roman" w:hAnsi="Times New Roman" w:cs="Times New Roman"/>
          <w:sz w:val="28"/>
          <w:szCs w:val="28"/>
        </w:rPr>
        <w:t>.</w:t>
      </w:r>
    </w:p>
    <w:p w14:paraId="6AA96319" w14:textId="0C89C127" w:rsidR="007B1313" w:rsidRPr="009909FF" w:rsidRDefault="007B1313" w:rsidP="007B1313">
      <w:pPr>
        <w:jc w:val="both"/>
        <w:rPr>
          <w:rFonts w:ascii="Times New Roman" w:hAnsi="Times New Roman" w:cs="Times New Roman"/>
        </w:rPr>
      </w:pPr>
    </w:p>
    <w:p w14:paraId="1BC3A473" w14:textId="4D8221FE" w:rsidR="007B1313" w:rsidRPr="009909FF" w:rsidRDefault="007B1313" w:rsidP="00797983">
      <w:pPr>
        <w:pStyle w:val="1"/>
        <w:jc w:val="center"/>
        <w:rPr>
          <w:rFonts w:ascii="Times New Roman" w:hAnsi="Times New Roman" w:cs="Times New Roman"/>
        </w:rPr>
      </w:pPr>
      <w:bookmarkStart w:id="5" w:name="_Toc69211298"/>
      <w:r w:rsidRPr="009909FF">
        <w:rPr>
          <w:rFonts w:ascii="Times New Roman" w:hAnsi="Times New Roman" w:cs="Times New Roman"/>
        </w:rPr>
        <w:t>Список использованных источников</w:t>
      </w:r>
      <w:bookmarkEnd w:id="5"/>
    </w:p>
    <w:p w14:paraId="343C95D4" w14:textId="77777777" w:rsidR="00995C73" w:rsidRDefault="00995C73" w:rsidP="0099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1CEB89" w14:textId="1E581579" w:rsidR="007B1313" w:rsidRPr="009909FF" w:rsidRDefault="007B1313" w:rsidP="0099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«Сознательное формирование первого впечатления» А. А.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Кульминский</w:t>
      </w:r>
      <w:proofErr w:type="spellEnd"/>
    </w:p>
    <w:p w14:paraId="65FD6E66" w14:textId="21498A6A" w:rsidR="007B1313" w:rsidRPr="009909FF" w:rsidRDefault="007B1313" w:rsidP="0099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«Имидж менеджера. Внешняя сторона имиджа» Илья Мельников</w:t>
      </w:r>
    </w:p>
    <w:p w14:paraId="1D4FCAF1" w14:textId="2398046F" w:rsidR="007B1313" w:rsidRPr="009909FF" w:rsidRDefault="007B1313" w:rsidP="0099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>«</w:t>
      </w:r>
      <w:r w:rsidR="006E09C3" w:rsidRPr="009909FF">
        <w:rPr>
          <w:rFonts w:ascii="Times New Roman" w:hAnsi="Times New Roman" w:cs="Times New Roman"/>
          <w:sz w:val="28"/>
          <w:szCs w:val="28"/>
        </w:rPr>
        <w:t>Психология общения</w:t>
      </w:r>
      <w:r w:rsidRPr="009909FF">
        <w:rPr>
          <w:rFonts w:ascii="Times New Roman" w:hAnsi="Times New Roman" w:cs="Times New Roman"/>
          <w:sz w:val="28"/>
          <w:szCs w:val="28"/>
        </w:rPr>
        <w:t xml:space="preserve">» А. А.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Бодалев</w:t>
      </w:r>
      <w:proofErr w:type="spellEnd"/>
    </w:p>
    <w:p w14:paraId="19EEEA8C" w14:textId="1E6245C6" w:rsidR="006E09C3" w:rsidRPr="009909FF" w:rsidRDefault="006E09C3" w:rsidP="00995C7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09FF">
        <w:rPr>
          <w:rFonts w:ascii="Times New Roman" w:hAnsi="Times New Roman" w:cs="Times New Roman"/>
          <w:sz w:val="28"/>
          <w:szCs w:val="28"/>
        </w:rPr>
        <w:t xml:space="preserve">«Принятие решений в неопределенности: Правила и предубеждения»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Канеман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Словик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 П., </w:t>
      </w:r>
      <w:proofErr w:type="spellStart"/>
      <w:r w:rsidRPr="009909FF">
        <w:rPr>
          <w:rFonts w:ascii="Times New Roman" w:hAnsi="Times New Roman" w:cs="Times New Roman"/>
          <w:sz w:val="28"/>
          <w:szCs w:val="28"/>
        </w:rPr>
        <w:t>Тверски</w:t>
      </w:r>
      <w:proofErr w:type="spellEnd"/>
      <w:r w:rsidRPr="009909FF">
        <w:rPr>
          <w:rFonts w:ascii="Times New Roman" w:hAnsi="Times New Roman" w:cs="Times New Roman"/>
          <w:sz w:val="28"/>
          <w:szCs w:val="28"/>
        </w:rPr>
        <w:t xml:space="preserve"> А.</w:t>
      </w:r>
    </w:p>
    <w:sectPr w:rsidR="006E09C3" w:rsidRPr="009909FF" w:rsidSect="00D47D7B">
      <w:footerReference w:type="default" r:id="rId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DB5A9" w14:textId="77777777" w:rsidR="009E0443" w:rsidRDefault="009E0443" w:rsidP="00D47D7B">
      <w:pPr>
        <w:spacing w:after="0" w:line="240" w:lineRule="auto"/>
      </w:pPr>
      <w:r>
        <w:separator/>
      </w:r>
    </w:p>
  </w:endnote>
  <w:endnote w:type="continuationSeparator" w:id="0">
    <w:p w14:paraId="2480F7B5" w14:textId="77777777" w:rsidR="009E0443" w:rsidRDefault="009E0443" w:rsidP="00D4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056861"/>
      <w:docPartObj>
        <w:docPartGallery w:val="Page Numbers (Bottom of Page)"/>
        <w:docPartUnique/>
      </w:docPartObj>
    </w:sdtPr>
    <w:sdtContent>
      <w:p w14:paraId="1F3AFB6F" w14:textId="2859B841" w:rsidR="00D47D7B" w:rsidRDefault="00D47D7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B53BE4" w14:textId="77777777" w:rsidR="00D47D7B" w:rsidRDefault="00D47D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AB32E" w14:textId="77777777" w:rsidR="009E0443" w:rsidRDefault="009E0443" w:rsidP="00D47D7B">
      <w:pPr>
        <w:spacing w:after="0" w:line="240" w:lineRule="auto"/>
      </w:pPr>
      <w:r>
        <w:separator/>
      </w:r>
    </w:p>
  </w:footnote>
  <w:footnote w:type="continuationSeparator" w:id="0">
    <w:p w14:paraId="6E5F5E88" w14:textId="77777777" w:rsidR="009E0443" w:rsidRDefault="009E0443" w:rsidP="00D47D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FA9"/>
    <w:multiLevelType w:val="hybridMultilevel"/>
    <w:tmpl w:val="E08E41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00877"/>
    <w:multiLevelType w:val="hybridMultilevel"/>
    <w:tmpl w:val="E8E07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B472F"/>
    <w:multiLevelType w:val="hybridMultilevel"/>
    <w:tmpl w:val="58CE5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E3"/>
    <w:rsid w:val="0002636D"/>
    <w:rsid w:val="00040A46"/>
    <w:rsid w:val="00041095"/>
    <w:rsid w:val="000573A2"/>
    <w:rsid w:val="00060379"/>
    <w:rsid w:val="0006620C"/>
    <w:rsid w:val="000C306D"/>
    <w:rsid w:val="00102E76"/>
    <w:rsid w:val="00112ACB"/>
    <w:rsid w:val="0012381E"/>
    <w:rsid w:val="00131473"/>
    <w:rsid w:val="00144C24"/>
    <w:rsid w:val="00153894"/>
    <w:rsid w:val="00154FB1"/>
    <w:rsid w:val="00160B70"/>
    <w:rsid w:val="00165D67"/>
    <w:rsid w:val="00177772"/>
    <w:rsid w:val="00186665"/>
    <w:rsid w:val="001B0426"/>
    <w:rsid w:val="001B74A9"/>
    <w:rsid w:val="001F2ACC"/>
    <w:rsid w:val="001F761D"/>
    <w:rsid w:val="002160C6"/>
    <w:rsid w:val="00223221"/>
    <w:rsid w:val="00224B74"/>
    <w:rsid w:val="00250EE8"/>
    <w:rsid w:val="00256A89"/>
    <w:rsid w:val="00261AFC"/>
    <w:rsid w:val="002778B6"/>
    <w:rsid w:val="00297D82"/>
    <w:rsid w:val="002B049A"/>
    <w:rsid w:val="002F15A2"/>
    <w:rsid w:val="003043CA"/>
    <w:rsid w:val="00310B50"/>
    <w:rsid w:val="003269E3"/>
    <w:rsid w:val="00377EAF"/>
    <w:rsid w:val="0038525E"/>
    <w:rsid w:val="003A0B32"/>
    <w:rsid w:val="003B1257"/>
    <w:rsid w:val="003F0754"/>
    <w:rsid w:val="00411A3C"/>
    <w:rsid w:val="00425856"/>
    <w:rsid w:val="00437D5E"/>
    <w:rsid w:val="00466103"/>
    <w:rsid w:val="00475470"/>
    <w:rsid w:val="0047746A"/>
    <w:rsid w:val="004A40DB"/>
    <w:rsid w:val="004A75DA"/>
    <w:rsid w:val="004B42A3"/>
    <w:rsid w:val="004D7D4B"/>
    <w:rsid w:val="004E5B10"/>
    <w:rsid w:val="005101B1"/>
    <w:rsid w:val="00521AD1"/>
    <w:rsid w:val="00541578"/>
    <w:rsid w:val="00544E5C"/>
    <w:rsid w:val="00551575"/>
    <w:rsid w:val="00557B7D"/>
    <w:rsid w:val="00557D47"/>
    <w:rsid w:val="0056227A"/>
    <w:rsid w:val="00566B6C"/>
    <w:rsid w:val="00572BAD"/>
    <w:rsid w:val="00572E0C"/>
    <w:rsid w:val="00577FC8"/>
    <w:rsid w:val="00597A7D"/>
    <w:rsid w:val="005B09C7"/>
    <w:rsid w:val="005F1B09"/>
    <w:rsid w:val="005F28AE"/>
    <w:rsid w:val="00615E98"/>
    <w:rsid w:val="006232B8"/>
    <w:rsid w:val="00636307"/>
    <w:rsid w:val="006403BB"/>
    <w:rsid w:val="00646ABD"/>
    <w:rsid w:val="00652191"/>
    <w:rsid w:val="00692AC1"/>
    <w:rsid w:val="006A1360"/>
    <w:rsid w:val="006D5804"/>
    <w:rsid w:val="006E09C3"/>
    <w:rsid w:val="006E7A4F"/>
    <w:rsid w:val="00733BF7"/>
    <w:rsid w:val="00751C91"/>
    <w:rsid w:val="00760DB1"/>
    <w:rsid w:val="00772A1C"/>
    <w:rsid w:val="00787EF6"/>
    <w:rsid w:val="00797983"/>
    <w:rsid w:val="007B1313"/>
    <w:rsid w:val="007B2C33"/>
    <w:rsid w:val="007B744D"/>
    <w:rsid w:val="007C6EAA"/>
    <w:rsid w:val="00824DB3"/>
    <w:rsid w:val="00825445"/>
    <w:rsid w:val="00826A44"/>
    <w:rsid w:val="00834528"/>
    <w:rsid w:val="00836289"/>
    <w:rsid w:val="008500DA"/>
    <w:rsid w:val="008502A3"/>
    <w:rsid w:val="00850DFC"/>
    <w:rsid w:val="008805EB"/>
    <w:rsid w:val="0089382E"/>
    <w:rsid w:val="0089409C"/>
    <w:rsid w:val="008A26A1"/>
    <w:rsid w:val="008A588E"/>
    <w:rsid w:val="008B4444"/>
    <w:rsid w:val="008C3CC6"/>
    <w:rsid w:val="008D00C8"/>
    <w:rsid w:val="008E23ED"/>
    <w:rsid w:val="008E63BF"/>
    <w:rsid w:val="008F3A0C"/>
    <w:rsid w:val="0090436C"/>
    <w:rsid w:val="009217A2"/>
    <w:rsid w:val="00962598"/>
    <w:rsid w:val="00975523"/>
    <w:rsid w:val="009909FF"/>
    <w:rsid w:val="00995C73"/>
    <w:rsid w:val="009B011B"/>
    <w:rsid w:val="009B2DA3"/>
    <w:rsid w:val="009B7D50"/>
    <w:rsid w:val="009C3C77"/>
    <w:rsid w:val="009D5316"/>
    <w:rsid w:val="009D67A0"/>
    <w:rsid w:val="009E0443"/>
    <w:rsid w:val="009E37D8"/>
    <w:rsid w:val="009E648B"/>
    <w:rsid w:val="009E7ADC"/>
    <w:rsid w:val="00A00408"/>
    <w:rsid w:val="00A02F40"/>
    <w:rsid w:val="00A4408F"/>
    <w:rsid w:val="00A4455B"/>
    <w:rsid w:val="00A57113"/>
    <w:rsid w:val="00A61406"/>
    <w:rsid w:val="00A646D1"/>
    <w:rsid w:val="00A940BD"/>
    <w:rsid w:val="00AD626C"/>
    <w:rsid w:val="00AE6983"/>
    <w:rsid w:val="00AE7804"/>
    <w:rsid w:val="00AF1DB2"/>
    <w:rsid w:val="00AF3AD7"/>
    <w:rsid w:val="00B01EA9"/>
    <w:rsid w:val="00B560BC"/>
    <w:rsid w:val="00B827C5"/>
    <w:rsid w:val="00B87F3F"/>
    <w:rsid w:val="00BA11E4"/>
    <w:rsid w:val="00BA36AB"/>
    <w:rsid w:val="00BC12CC"/>
    <w:rsid w:val="00BC6A9F"/>
    <w:rsid w:val="00BC78EA"/>
    <w:rsid w:val="00BD2072"/>
    <w:rsid w:val="00BE363D"/>
    <w:rsid w:val="00BE5530"/>
    <w:rsid w:val="00BF410C"/>
    <w:rsid w:val="00BF6190"/>
    <w:rsid w:val="00C0575F"/>
    <w:rsid w:val="00C23EAD"/>
    <w:rsid w:val="00C248FD"/>
    <w:rsid w:val="00C34D59"/>
    <w:rsid w:val="00C44802"/>
    <w:rsid w:val="00C51BDB"/>
    <w:rsid w:val="00CA1991"/>
    <w:rsid w:val="00CC06FC"/>
    <w:rsid w:val="00CD23F9"/>
    <w:rsid w:val="00CD4A91"/>
    <w:rsid w:val="00CD6AD5"/>
    <w:rsid w:val="00D04FDE"/>
    <w:rsid w:val="00D27266"/>
    <w:rsid w:val="00D432E7"/>
    <w:rsid w:val="00D46770"/>
    <w:rsid w:val="00D47D7B"/>
    <w:rsid w:val="00D522B8"/>
    <w:rsid w:val="00D7326B"/>
    <w:rsid w:val="00D84247"/>
    <w:rsid w:val="00D85882"/>
    <w:rsid w:val="00DC47BA"/>
    <w:rsid w:val="00DC6258"/>
    <w:rsid w:val="00DC7693"/>
    <w:rsid w:val="00DD3DB4"/>
    <w:rsid w:val="00DF0760"/>
    <w:rsid w:val="00E10A73"/>
    <w:rsid w:val="00E14CDD"/>
    <w:rsid w:val="00E24543"/>
    <w:rsid w:val="00E25480"/>
    <w:rsid w:val="00E34B35"/>
    <w:rsid w:val="00E565AE"/>
    <w:rsid w:val="00E71F22"/>
    <w:rsid w:val="00E7793D"/>
    <w:rsid w:val="00E8695F"/>
    <w:rsid w:val="00E90CA1"/>
    <w:rsid w:val="00ED17DB"/>
    <w:rsid w:val="00ED2709"/>
    <w:rsid w:val="00EE3345"/>
    <w:rsid w:val="00EF488B"/>
    <w:rsid w:val="00EF61B0"/>
    <w:rsid w:val="00EF6A2F"/>
    <w:rsid w:val="00F10EAE"/>
    <w:rsid w:val="00F504A6"/>
    <w:rsid w:val="00F7049E"/>
    <w:rsid w:val="00F910E8"/>
    <w:rsid w:val="00F9791C"/>
    <w:rsid w:val="00FA32D9"/>
    <w:rsid w:val="00FA39F5"/>
    <w:rsid w:val="00FB23E4"/>
    <w:rsid w:val="00FC23E3"/>
    <w:rsid w:val="00FC2F71"/>
    <w:rsid w:val="00FC381E"/>
    <w:rsid w:val="00FD35F8"/>
    <w:rsid w:val="00FD4503"/>
    <w:rsid w:val="00FE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8581"/>
  <w15:chartTrackingRefBased/>
  <w15:docId w15:val="{A596DBD6-BAA0-4319-9EFA-0A080638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626C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26C"/>
    <w:rPr>
      <w:rFonts w:asciiTheme="majorHAnsi" w:eastAsiaTheme="majorEastAsia" w:hAnsiTheme="majorHAnsi" w:cstheme="majorBidi"/>
      <w:b/>
      <w:sz w:val="44"/>
      <w:szCs w:val="32"/>
    </w:rPr>
  </w:style>
  <w:style w:type="paragraph" w:styleId="a3">
    <w:name w:val="List Paragraph"/>
    <w:basedOn w:val="a"/>
    <w:uiPriority w:val="34"/>
    <w:qFormat/>
    <w:rsid w:val="00D04FDE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909FF"/>
    <w:pPr>
      <w:spacing w:before="240" w:after="0"/>
      <w:outlineLvl w:val="9"/>
    </w:pPr>
    <w:rPr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09FF"/>
    <w:pPr>
      <w:spacing w:after="100"/>
    </w:pPr>
  </w:style>
  <w:style w:type="character" w:styleId="a5">
    <w:name w:val="Hyperlink"/>
    <w:basedOn w:val="a0"/>
    <w:uiPriority w:val="99"/>
    <w:unhideWhenUsed/>
    <w:rsid w:val="009909F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47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7D7B"/>
  </w:style>
  <w:style w:type="paragraph" w:styleId="a8">
    <w:name w:val="footer"/>
    <w:basedOn w:val="a"/>
    <w:link w:val="a9"/>
    <w:uiPriority w:val="99"/>
    <w:unhideWhenUsed/>
    <w:rsid w:val="00D47D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7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656C6-EC5C-4CCD-A5AD-75C129E32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2414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 Па.</dc:creator>
  <cp:keywords/>
  <dc:description/>
  <cp:lastModifiedBy>ДМ. Па.</cp:lastModifiedBy>
  <cp:revision>33</cp:revision>
  <cp:lastPrinted>2021-04-14T09:58:00Z</cp:lastPrinted>
  <dcterms:created xsi:type="dcterms:W3CDTF">2021-04-09T11:34:00Z</dcterms:created>
  <dcterms:modified xsi:type="dcterms:W3CDTF">2021-04-14T10:06:00Z</dcterms:modified>
</cp:coreProperties>
</file>