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3EFE5"/>
        <w:tblCellMar>
          <w:left w:w="0" w:type="dxa"/>
          <w:right w:w="0" w:type="dxa"/>
        </w:tblCellMar>
        <w:tblLook w:val="04A0"/>
      </w:tblPr>
      <w:tblGrid>
        <w:gridCol w:w="9507"/>
      </w:tblGrid>
      <w:tr w:rsidR="006F20B9" w:rsidRPr="006F20B9" w:rsidTr="006F20B9">
        <w:trPr>
          <w:trHeight w:val="388"/>
          <w:tblCellSpacing w:w="0" w:type="dxa"/>
        </w:trPr>
        <w:tc>
          <w:tcPr>
            <w:tcW w:w="0" w:type="auto"/>
            <w:shd w:val="clear" w:color="auto" w:fill="2C2923"/>
            <w:tcMar>
              <w:top w:w="0" w:type="dxa"/>
              <w:left w:w="97" w:type="dxa"/>
              <w:bottom w:w="14" w:type="dxa"/>
              <w:right w:w="55" w:type="dxa"/>
            </w:tcMar>
            <w:vAlign w:val="center"/>
            <w:hideMark/>
          </w:tcPr>
          <w:p w:rsidR="006F20B9" w:rsidRPr="006F20B9" w:rsidRDefault="006F20B9" w:rsidP="006F20B9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FFFF"/>
                <w:sz w:val="15"/>
                <w:szCs w:val="15"/>
                <w:lang w:eastAsia="ru-RU"/>
              </w:rPr>
            </w:pPr>
            <w:r w:rsidRPr="006F20B9">
              <w:rPr>
                <w:rFonts w:ascii="Verdana" w:eastAsia="Times New Roman" w:hAnsi="Verdana" w:cs="Tahoma"/>
                <w:b/>
                <w:bCs/>
                <w:color w:val="FFFFFF"/>
                <w:sz w:val="15"/>
                <w:szCs w:val="15"/>
                <w:lang w:eastAsia="ru-RU"/>
              </w:rPr>
              <w:t>Класс TFont</w:t>
            </w:r>
          </w:p>
        </w:tc>
      </w:tr>
      <w:tr w:rsidR="006F20B9" w:rsidRPr="006F20B9" w:rsidTr="006F20B9">
        <w:trPr>
          <w:tblCellSpacing w:w="0" w:type="dxa"/>
        </w:trPr>
        <w:tc>
          <w:tcPr>
            <w:tcW w:w="0" w:type="auto"/>
            <w:shd w:val="clear" w:color="auto" w:fill="FFFAEF"/>
            <w:tcMar>
              <w:top w:w="55" w:type="dxa"/>
              <w:left w:w="55" w:type="dxa"/>
              <w:bottom w:w="83" w:type="dxa"/>
              <w:right w:w="55" w:type="dxa"/>
            </w:tcMar>
            <w:vAlign w:val="center"/>
            <w:hideMark/>
          </w:tcPr>
          <w:p w:rsidR="006F20B9" w:rsidRPr="006F20B9" w:rsidRDefault="006F20B9" w:rsidP="006F20B9">
            <w:pPr>
              <w:spacing w:after="0" w:line="240" w:lineRule="auto"/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</w:pP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Класс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6F20B9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TFont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задает характеристики шрифта, которым отображает-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ся текст в графической компоненте. Шрифт, который используется для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вывода текста, определяется значением свойства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6F20B9">
              <w:rPr>
                <w:rFonts w:ascii="Tahoma" w:eastAsia="Times New Roman" w:hAnsi="Tahoma" w:cs="Tahoma"/>
                <w:i/>
                <w:iCs/>
                <w:color w:val="555A66"/>
                <w:sz w:val="15"/>
                <w:szCs w:val="15"/>
                <w:lang w:eastAsia="ru-RU"/>
              </w:rPr>
              <w:t>Font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соответствую-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щего объекта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6F20B9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Canvas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. Для вывода текста на поверхность графического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объекта используются методы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6F20B9">
              <w:rPr>
                <w:rFonts w:ascii="Tahoma" w:eastAsia="Times New Roman" w:hAnsi="Tahoma" w:cs="Tahoma"/>
                <w:i/>
                <w:iCs/>
                <w:color w:val="555A66"/>
                <w:sz w:val="15"/>
                <w:szCs w:val="15"/>
                <w:lang w:eastAsia="ru-RU"/>
              </w:rPr>
              <w:t>TextOut()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и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6F20B9">
              <w:rPr>
                <w:rFonts w:ascii="Tahoma" w:eastAsia="Times New Roman" w:hAnsi="Tahoma" w:cs="Tahoma"/>
                <w:i/>
                <w:iCs/>
                <w:color w:val="555A66"/>
                <w:sz w:val="15"/>
                <w:szCs w:val="15"/>
                <w:lang w:eastAsia="ru-RU"/>
              </w:rPr>
              <w:t>TextRect()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, допускаю-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щие только горизонтальное расположение строк. В табл. 1.3 определе-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ны свойства, определяющие характеристики шрифта (высоту, тип и т.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д.).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</w:r>
            <w:r w:rsidRPr="006F20B9">
              <w:rPr>
                <w:rFonts w:ascii="Tahoma" w:eastAsia="Times New Roman" w:hAnsi="Tahoma" w:cs="Tahoma"/>
                <w:b/>
                <w:bCs/>
                <w:color w:val="555A66"/>
                <w:sz w:val="15"/>
                <w:szCs w:val="15"/>
                <w:lang w:eastAsia="ru-RU"/>
              </w:rPr>
              <w:t>Таблица 1.3. Свойства объекта Font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</w:r>
            <w:r>
              <w:rPr>
                <w:rFonts w:ascii="Tahoma" w:eastAsia="Times New Roman" w:hAnsi="Tahoma" w:cs="Tahoma"/>
                <w:noProof/>
                <w:color w:val="555A66"/>
                <w:sz w:val="15"/>
                <w:szCs w:val="15"/>
                <w:lang w:eastAsia="ru-RU"/>
              </w:rPr>
              <w:drawing>
                <wp:inline distT="0" distB="0" distL="0" distR="0">
                  <wp:extent cx="4686300" cy="6110605"/>
                  <wp:effectExtent l="19050" t="0" r="0" b="0"/>
                  <wp:docPr id="1" name="Рисунок 1" descr="Свойства объекта F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войства объекта F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6110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Характеристики шрифта можно задать как непосредственным при-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своением им соответствующих значений, так и с помощью специаль-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ного диалогового окна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6F20B9">
              <w:rPr>
                <w:rFonts w:ascii="Tahoma" w:eastAsia="Times New Roman" w:hAnsi="Tahoma" w:cs="Tahoma"/>
                <w:i/>
                <w:iCs/>
                <w:color w:val="555A66"/>
                <w:sz w:val="15"/>
                <w:szCs w:val="15"/>
                <w:lang w:eastAsia="ru-RU"/>
              </w:rPr>
              <w:t>Font Dialog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выбора шрифта, который вызывает-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ся методом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lang w:eastAsia="ru-RU"/>
              </w:rPr>
              <w:t> </w:t>
            </w:r>
            <w:r w:rsidRPr="006F20B9">
              <w:rPr>
                <w:rFonts w:ascii="Tahoma" w:eastAsia="Times New Roman" w:hAnsi="Tahoma" w:cs="Tahoma"/>
                <w:i/>
                <w:iCs/>
                <w:color w:val="555A66"/>
                <w:sz w:val="15"/>
                <w:szCs w:val="15"/>
                <w:lang w:eastAsia="ru-RU"/>
              </w:rPr>
              <w:t>Execute()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t>:</w:t>
            </w:r>
          </w:p>
          <w:p w:rsidR="006F20B9" w:rsidRPr="006F20B9" w:rsidRDefault="006F20B9" w:rsidP="006F20B9">
            <w:pPr>
              <w:shd w:val="clear" w:color="auto" w:fill="F7F7F7"/>
              <w:spacing w:after="240" w:line="240" w:lineRule="auto"/>
              <w:rPr>
                <w:rFonts w:ascii="Verdana" w:eastAsia="Times New Roman" w:hAnsi="Verdana" w:cs="Tahoma"/>
                <w:color w:val="333333"/>
                <w:sz w:val="15"/>
                <w:szCs w:val="15"/>
                <w:lang w:eastAsia="ru-RU"/>
              </w:rPr>
            </w:pPr>
            <w:r w:rsidRPr="006F20B9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if FontDialog1.Execute</w:t>
            </w:r>
            <w:r w:rsidRPr="006F20B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6F20B9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then Image1.Canvas.Font:=FontDialog1.Font;</w:t>
            </w:r>
            <w:r w:rsidRPr="006F20B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  <w:r w:rsidRPr="006F20B9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t>Image1.Canvas.TextOut(100,100,'Текст');</w:t>
            </w:r>
            <w:r w:rsidRPr="006F20B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</w:r>
          </w:p>
          <w:p w:rsidR="006F20B9" w:rsidRPr="006F20B9" w:rsidRDefault="006F20B9" w:rsidP="006F20B9">
            <w:pPr>
              <w:spacing w:after="0" w:line="240" w:lineRule="auto"/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</w:pP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Следует иметь в виду, что область вывода текста закрашивается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текущим цветом кисти. Поэтому перед выводом текста необходимо</w:t>
            </w:r>
            <w:r w:rsidRPr="006F20B9">
              <w:rPr>
                <w:rFonts w:ascii="Tahoma" w:eastAsia="Times New Roman" w:hAnsi="Tahoma" w:cs="Tahoma"/>
                <w:color w:val="555A66"/>
                <w:sz w:val="15"/>
                <w:szCs w:val="15"/>
                <w:lang w:eastAsia="ru-RU"/>
              </w:rPr>
              <w:br/>
              <w:t>отменить прорисовку фона текста (т.е. отменить стиль кисти):</w:t>
            </w:r>
          </w:p>
          <w:p w:rsidR="006F20B9" w:rsidRPr="006F20B9" w:rsidRDefault="006F20B9" w:rsidP="006F20B9">
            <w:pPr>
              <w:shd w:val="clear" w:color="auto" w:fill="F7F7F7"/>
              <w:spacing w:after="240" w:line="240" w:lineRule="auto"/>
              <w:rPr>
                <w:rFonts w:ascii="Verdana" w:eastAsia="Times New Roman" w:hAnsi="Verdana" w:cs="Tahoma"/>
                <w:color w:val="333333"/>
                <w:sz w:val="15"/>
                <w:szCs w:val="15"/>
                <w:lang w:eastAsia="ru-RU"/>
              </w:rPr>
            </w:pPr>
            <w:r w:rsidRPr="006F20B9"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  <w:lastRenderedPageBreak/>
              <w:t>Image1.Canvas.Brush.Style:=bsClear;</w:t>
            </w:r>
          </w:p>
        </w:tc>
      </w:tr>
    </w:tbl>
    <w:p w:rsidR="00546E2F" w:rsidRDefault="00546E2F"/>
    <w:sectPr w:rsidR="00546E2F" w:rsidSect="00546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6F20B9"/>
    <w:rsid w:val="00546E2F"/>
    <w:rsid w:val="006F2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20B9"/>
  </w:style>
  <w:style w:type="character" w:styleId="HTML">
    <w:name w:val="HTML Code"/>
    <w:basedOn w:val="a0"/>
    <w:uiPriority w:val="99"/>
    <w:semiHidden/>
    <w:unhideWhenUsed/>
    <w:rsid w:val="006F20B9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F2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0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0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2893">
          <w:marLeft w:val="277"/>
          <w:marRight w:val="277"/>
          <w:marTop w:val="0"/>
          <w:marBottom w:val="0"/>
          <w:divBdr>
            <w:top w:val="dotted" w:sz="6" w:space="3" w:color="CCCCCC"/>
            <w:left w:val="dotted" w:sz="6" w:space="3" w:color="CCCCCC"/>
            <w:bottom w:val="dotted" w:sz="6" w:space="3" w:color="CCCCCC"/>
            <w:right w:val="dotted" w:sz="6" w:space="3" w:color="CCCCCC"/>
          </w:divBdr>
        </w:div>
        <w:div w:id="707337604">
          <w:marLeft w:val="277"/>
          <w:marRight w:val="277"/>
          <w:marTop w:val="0"/>
          <w:marBottom w:val="0"/>
          <w:divBdr>
            <w:top w:val="dotted" w:sz="6" w:space="3" w:color="CCCCCC"/>
            <w:left w:val="dotted" w:sz="6" w:space="3" w:color="CCCCCC"/>
            <w:bottom w:val="dotted" w:sz="6" w:space="3" w:color="CCCCCC"/>
            <w:right w:val="dotted" w:sz="6" w:space="3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3</cp:revision>
  <dcterms:created xsi:type="dcterms:W3CDTF">2015-01-06T19:15:00Z</dcterms:created>
  <dcterms:modified xsi:type="dcterms:W3CDTF">2015-01-06T19:15:00Z</dcterms:modified>
</cp:coreProperties>
</file>