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452" w:rsidRPr="00645452" w:rsidRDefault="00645452" w:rsidP="00645452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Изучим класс </w:t>
      </w:r>
      <w:r w:rsidRPr="006454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TPen</w:t>
      </w: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. Класс </w:t>
      </w:r>
      <w:r w:rsidRPr="006454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TPen</w:t>
      </w: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 отвечает за </w:t>
      </w:r>
      <w:hyperlink r:id="rId4" w:tgtFrame="_blank" w:history="1">
        <w:r w:rsidRPr="00645452">
          <w:rPr>
            <w:rFonts w:ascii="Times New Roman" w:eastAsia="Times New Roman" w:hAnsi="Times New Roman" w:cs="Times New Roman"/>
            <w:color w:val="413574"/>
            <w:sz w:val="24"/>
            <w:szCs w:val="24"/>
            <w:u w:val="single"/>
          </w:rPr>
          <w:t>перо</w:t>
        </w:r>
      </w:hyperlink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. Оно, как и описанная в предыдущем уроке кисть, относится к холсту (</w:t>
      </w:r>
      <w:r w:rsidRPr="006454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Canvas</w:t>
      </w: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). </w:t>
      </w:r>
      <w:hyperlink r:id="rId5" w:tgtFrame="_blank" w:history="1">
        <w:r w:rsidRPr="00645452">
          <w:rPr>
            <w:rFonts w:ascii="Times New Roman" w:eastAsia="Times New Roman" w:hAnsi="Times New Roman" w:cs="Times New Roman"/>
            <w:color w:val="413574"/>
            <w:sz w:val="24"/>
            <w:szCs w:val="24"/>
            <w:u w:val="single"/>
          </w:rPr>
          <w:t>Перо</w:t>
        </w:r>
      </w:hyperlink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 предназначено для рисования различных линий. У него существует цвет (свойство </w:t>
      </w:r>
      <w:r w:rsidRPr="006454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Color</w:t>
      </w: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), вид (сплошное, пунктирное и т. д. - свойство </w:t>
      </w:r>
      <w:r w:rsidRPr="006454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Style</w:t>
      </w: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), ширина (свойство </w:t>
      </w:r>
      <w:r w:rsidRPr="006454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Width</w:t>
      </w: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), режим отображения (свойство </w:t>
      </w:r>
      <w:r w:rsidRPr="006454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Mode</w:t>
      </w: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645452" w:rsidRPr="00645452" w:rsidRDefault="00645452" w:rsidP="006454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645452" w:rsidRPr="00645452" w:rsidRDefault="00645452" w:rsidP="00645452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Вот пример использования пера:</w:t>
      </w:r>
    </w:p>
    <w:p w:rsidR="00645452" w:rsidRPr="00645452" w:rsidRDefault="00645452" w:rsidP="006454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45452" w:rsidRPr="00645452" w:rsidRDefault="00645452" w:rsidP="006454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</w:t>
      </w: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//Задаем перо синего цвета</w:t>
      </w:r>
    </w:p>
    <w:p w:rsidR="00645452" w:rsidRPr="00645452" w:rsidRDefault="00645452" w:rsidP="006454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</w:t>
      </w: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Form1.Canvas.Pen.Color:=RGB(0, 0, 255);</w:t>
      </w:r>
    </w:p>
    <w:p w:rsidR="00645452" w:rsidRPr="00645452" w:rsidRDefault="00645452" w:rsidP="006454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  <w:lang w:val="en-US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Form1.Canvas.MoveTo(10, 12);</w:t>
      </w:r>
    </w:p>
    <w:p w:rsidR="00645452" w:rsidRPr="00645452" w:rsidRDefault="00645452" w:rsidP="006454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  <w:lang w:val="en-US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Form1.Canvas.LineTo(70, 12);</w:t>
      </w:r>
    </w:p>
    <w:p w:rsidR="00645452" w:rsidRPr="00645452" w:rsidRDefault="00645452" w:rsidP="006454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  <w:lang w:val="en-US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</w:t>
      </w:r>
      <w:r w:rsidRPr="006454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//</w:t>
      </w:r>
      <w:r w:rsidRPr="006454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Задаем</w:t>
      </w:r>
      <w:r w:rsidRPr="006454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Pr="006454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штрих</w:t>
      </w:r>
      <w:r w:rsidRPr="006454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</w:t>
      </w:r>
      <w:r w:rsidRPr="006454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пунктирное</w:t>
      </w:r>
      <w:r w:rsidRPr="006454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 </w:t>
      </w:r>
      <w:hyperlink r:id="rId6" w:tgtFrame="_blank" w:history="1">
        <w:r w:rsidRPr="00645452">
          <w:rPr>
            <w:rFonts w:ascii="Times New Roman" w:eastAsia="Times New Roman" w:hAnsi="Times New Roman" w:cs="Times New Roman"/>
            <w:i/>
            <w:iCs/>
            <w:color w:val="413574"/>
            <w:sz w:val="24"/>
            <w:szCs w:val="24"/>
            <w:u w:val="single"/>
          </w:rPr>
          <w:t>перо</w:t>
        </w:r>
      </w:hyperlink>
    </w:p>
    <w:p w:rsidR="00645452" w:rsidRPr="00645452" w:rsidRDefault="00645452" w:rsidP="006454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  <w:lang w:val="en-US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Form1.Canvas.Pen.Style:=psDashDot;</w:t>
      </w:r>
    </w:p>
    <w:p w:rsidR="00645452" w:rsidRPr="00645452" w:rsidRDefault="00645452" w:rsidP="006454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  <w:lang w:val="en-US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Form1.Canvas.MoveTo(10, 22);</w:t>
      </w:r>
    </w:p>
    <w:p w:rsidR="00645452" w:rsidRPr="00645452" w:rsidRDefault="00645452" w:rsidP="006454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  <w:lang w:val="en-US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Form1.Canvas.LineTo(70, 22);</w:t>
      </w:r>
    </w:p>
    <w:p w:rsidR="00645452" w:rsidRPr="00645452" w:rsidRDefault="00645452" w:rsidP="006454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  <w:lang w:val="en-US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</w:t>
      </w:r>
      <w:r w:rsidRPr="006454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//</w:t>
      </w:r>
      <w:r w:rsidRPr="006454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Задаем</w:t>
      </w:r>
      <w:r w:rsidRPr="006454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Pr="006454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толстое</w:t>
      </w:r>
      <w:r w:rsidRPr="006454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 </w:t>
      </w:r>
      <w:r w:rsidRPr="006454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перо</w:t>
      </w:r>
    </w:p>
    <w:p w:rsidR="00645452" w:rsidRPr="00645452" w:rsidRDefault="00645452" w:rsidP="006454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  <w:lang w:val="en-US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Form1.Canvas.Pen.Width:=6;</w:t>
      </w:r>
    </w:p>
    <w:p w:rsidR="00645452" w:rsidRPr="00645452" w:rsidRDefault="00645452" w:rsidP="006454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  <w:lang w:val="en-US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Form1.Canvas.MoveTo(10, 32);</w:t>
      </w:r>
    </w:p>
    <w:p w:rsidR="00645452" w:rsidRPr="00645452" w:rsidRDefault="00645452" w:rsidP="006454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  <w:lang w:val="en-US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Form1.Canvas.LineTo(70, 32);</w:t>
      </w:r>
    </w:p>
    <w:p w:rsidR="00645452" w:rsidRPr="00645452" w:rsidRDefault="00645452" w:rsidP="006454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</w:t>
      </w:r>
      <w:r w:rsidRPr="006454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//Задаем режим отображения</w:t>
      </w:r>
    </w:p>
    <w:p w:rsidR="00645452" w:rsidRPr="00645452" w:rsidRDefault="00645452" w:rsidP="006454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</w:t>
      </w: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Form1.Canvas.Pen.Mode:=pmMask;</w:t>
      </w:r>
    </w:p>
    <w:p w:rsidR="00645452" w:rsidRPr="00645452" w:rsidRDefault="00645452" w:rsidP="006454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</w:t>
      </w: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Form1.Canvas.MoveTo(10, 42);</w:t>
      </w:r>
    </w:p>
    <w:p w:rsidR="00645452" w:rsidRPr="00645452" w:rsidRDefault="00645452" w:rsidP="006454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</w:t>
      </w: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Form1.Canvas.LineTo(70, 42);</w:t>
      </w:r>
    </w:p>
    <w:p w:rsidR="00645452" w:rsidRPr="00645452" w:rsidRDefault="00645452" w:rsidP="0064545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45452" w:rsidRPr="00645452" w:rsidRDefault="00645452" w:rsidP="00645452">
      <w:pPr>
        <w:shd w:val="clear" w:color="auto" w:fill="FFFFFF"/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Наши линии мы наложили на рисунок из </w:t>
      </w:r>
      <w:hyperlink r:id="rId7" w:history="1">
        <w:r w:rsidRPr="00645452">
          <w:rPr>
            <w:rFonts w:ascii="Times New Roman" w:eastAsia="Times New Roman" w:hAnsi="Times New Roman" w:cs="Times New Roman"/>
            <w:sz w:val="24"/>
            <w:szCs w:val="24"/>
          </w:rPr>
          <w:t>прошлого урока</w:t>
        </w:r>
      </w:hyperlink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. Обратите внимание, что до смены режима отображения линия полностью непрозрачна, после же мы частично видим рисунок под линией. Еще возможные значения для режима отображения - </w:t>
      </w:r>
      <w:r w:rsidRPr="006454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pmNot</w:t>
      </w: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 (с конвертацией цветов), </w:t>
      </w:r>
      <w:r w:rsidRPr="006454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pmMerge</w:t>
      </w:r>
      <w:r w:rsidRPr="00645452">
        <w:rPr>
          <w:rFonts w:ascii="Times New Roman" w:eastAsia="Times New Roman" w:hAnsi="Times New Roman" w:cs="Times New Roman"/>
          <w:color w:val="000000"/>
          <w:sz w:val="24"/>
          <w:szCs w:val="24"/>
        </w:rPr>
        <w:t> и другие.</w:t>
      </w:r>
    </w:p>
    <w:p w:rsidR="00D5256E" w:rsidRDefault="00D5256E"/>
    <w:sectPr w:rsidR="00D52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645452"/>
    <w:rsid w:val="00645452"/>
    <w:rsid w:val="00D52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45452"/>
  </w:style>
  <w:style w:type="character" w:styleId="a3">
    <w:name w:val="Hyperlink"/>
    <w:basedOn w:val="a0"/>
    <w:uiPriority w:val="99"/>
    <w:semiHidden/>
    <w:unhideWhenUsed/>
    <w:rsid w:val="006454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0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rogs.biz/delphi/vcl/lessons/030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nter.ru/reg/14974/product/electronics/pero-wacom-grippen-2060505019837" TargetMode="External"/><Relationship Id="rId5" Type="http://schemas.openxmlformats.org/officeDocument/2006/relationships/hyperlink" Target="http://www.enter.ru/reg/14974/product/electronics/pero-wacom-grippen-2060505019837" TargetMode="External"/><Relationship Id="rId4" Type="http://schemas.openxmlformats.org/officeDocument/2006/relationships/hyperlink" Target="http://www.enter.ru/reg/14974/product/electronics/pero-wacom-grippen-206050501983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3</cp:revision>
  <dcterms:created xsi:type="dcterms:W3CDTF">2014-01-12T15:23:00Z</dcterms:created>
  <dcterms:modified xsi:type="dcterms:W3CDTF">2014-01-12T15:23:00Z</dcterms:modified>
</cp:coreProperties>
</file>