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7C1" w:rsidRDefault="00AF4D33" w:rsidP="00AF4D33">
      <w:pPr>
        <w:jc w:val="center"/>
        <w:rPr>
          <w:b/>
          <w:u w:val="single"/>
        </w:rPr>
      </w:pPr>
      <w:r w:rsidRPr="00AF4D33">
        <w:rPr>
          <w:b/>
          <w:u w:val="single"/>
        </w:rPr>
        <w:t>Лабораторная работа 3</w:t>
      </w:r>
    </w:p>
    <w:p w:rsidR="00AF4D33" w:rsidRDefault="00AF4D33" w:rsidP="00AF4D33">
      <w:pPr>
        <w:jc w:val="center"/>
      </w:pPr>
      <w:r>
        <w:t>При создании использовалась монография «</w:t>
      </w:r>
      <w:r w:rsidRPr="004A3DCF">
        <w:rPr>
          <w:b/>
          <w:bCs/>
        </w:rPr>
        <w:t>Тестирование учебных достижений</w:t>
      </w:r>
      <w:r>
        <w:rPr>
          <w:b/>
          <w:bCs/>
        </w:rPr>
        <w:t>»</w:t>
      </w:r>
      <w:r>
        <w:t xml:space="preserve"> </w:t>
      </w:r>
      <w:r w:rsidRPr="004A3DCF">
        <w:rPr>
          <w:b/>
          <w:bCs/>
        </w:rPr>
        <w:t>В.С. КИМ</w:t>
      </w:r>
      <w:r>
        <w:t xml:space="preserve"> </w:t>
      </w:r>
      <w:hyperlink r:id="rId6" w:history="1">
        <w:r>
          <w:rPr>
            <w:rStyle w:val="a3"/>
          </w:rPr>
          <w:t>http://uss.dvfu.ru/static/kim_testing_monograph/index.html</w:t>
        </w:r>
      </w:hyperlink>
    </w:p>
    <w:p w:rsidR="007D272E" w:rsidRPr="007D272E" w:rsidRDefault="007D272E" w:rsidP="00AF4D33">
      <w:pPr>
        <w:jc w:val="center"/>
      </w:pPr>
      <w:r>
        <w:t xml:space="preserve">(в некоторых расчетах приведены приблизительные значения) </w:t>
      </w:r>
    </w:p>
    <w:p w:rsidR="00AF4D33" w:rsidRPr="00A61365" w:rsidRDefault="00AF4D33" w:rsidP="00AF4D33">
      <w:pPr>
        <w:pStyle w:val="a4"/>
        <w:numPr>
          <w:ilvl w:val="0"/>
          <w:numId w:val="1"/>
        </w:numPr>
        <w:rPr>
          <w:u w:val="single"/>
        </w:rPr>
      </w:pPr>
      <w:r w:rsidRPr="00A61365">
        <w:rPr>
          <w:u w:val="single"/>
        </w:rPr>
        <w:t>Проверить тест на надежность, используя</w:t>
      </w:r>
      <w:r w:rsidR="00A61365">
        <w:rPr>
          <w:u w:val="single"/>
        </w:rPr>
        <w:t xml:space="preserve"> различные подходы</w:t>
      </w:r>
    </w:p>
    <w:p w:rsidR="00AF4D33" w:rsidRPr="00F743A1" w:rsidRDefault="00AF4D33" w:rsidP="00AF4D33">
      <w:pPr>
        <w:pStyle w:val="a4"/>
        <w:rPr>
          <w:b/>
        </w:rPr>
      </w:pPr>
      <w:r w:rsidRPr="00F743A1">
        <w:rPr>
          <w:b/>
        </w:rPr>
        <w:t>А) рассчитав коэффициент надежности для двукр</w:t>
      </w:r>
      <w:r w:rsidR="008E2D33">
        <w:rPr>
          <w:b/>
        </w:rPr>
        <w:t>атного тестирования</w:t>
      </w:r>
    </w:p>
    <w:p w:rsidR="00AF4D33" w:rsidRDefault="00AF4D33" w:rsidP="00AF4D33">
      <w:pPr>
        <w:pStyle w:val="a4"/>
      </w:pPr>
      <w:r w:rsidRPr="00AF4D33">
        <w:t xml:space="preserve">(матрицу повторного тестирования получить самостоятельно из </w:t>
      </w:r>
      <w:proofErr w:type="gramStart"/>
      <w:r w:rsidRPr="00AF4D33">
        <w:t>первоначальной</w:t>
      </w:r>
      <w:proofErr w:type="gramEnd"/>
      <w:r w:rsidRPr="00AF4D33">
        <w:t xml:space="preserve"> изменив случайно некоторые значения)</w:t>
      </w:r>
      <w:r w:rsidR="00A61365">
        <w:t>.</w:t>
      </w:r>
    </w:p>
    <w:p w:rsidR="00FB7B02" w:rsidRDefault="00A61365" w:rsidP="00AF4D33">
      <w:pPr>
        <w:pStyle w:val="a4"/>
      </w:pPr>
      <w:r>
        <w:t xml:space="preserve">Работаем на новом листе, скопируем нашу матрицу. </w:t>
      </w:r>
      <w:r w:rsidR="00FB7B02">
        <w:t>Продублируем матрицу, чтобы у нас было две матрицы на листе.</w:t>
      </w:r>
    </w:p>
    <w:p w:rsidR="00AF4D33" w:rsidRDefault="00A61365" w:rsidP="00FB7B02">
      <w:pPr>
        <w:pStyle w:val="a4"/>
      </w:pPr>
      <w:r>
        <w:t xml:space="preserve">И изменим случайно некоторые значения. </w:t>
      </w:r>
      <w:r w:rsidR="00FB7B02">
        <w:t xml:space="preserve"> Допустим единицу (2х4) на ноль.  Ноль (8х13) на единицу и т.д. Не более четырех всего. </w:t>
      </w:r>
    </w:p>
    <w:p w:rsidR="00C663FE" w:rsidRDefault="00FB7B02" w:rsidP="00CA1CAF">
      <w:pPr>
        <w:pStyle w:val="a4"/>
      </w:pPr>
      <w:r>
        <w:t xml:space="preserve">Затем посчитаем корреляцию между </w:t>
      </w:r>
      <w:r>
        <w:rPr>
          <w:lang w:val="en-GB"/>
        </w:rPr>
        <w:t>Xi</w:t>
      </w:r>
      <w:r w:rsidRPr="00FB7B02">
        <w:t xml:space="preserve"> </w:t>
      </w:r>
      <w:r>
        <w:t xml:space="preserve">первой матрицы и </w:t>
      </w:r>
      <w:r>
        <w:rPr>
          <w:lang w:val="en-GB"/>
        </w:rPr>
        <w:t>Xi</w:t>
      </w:r>
      <w:r w:rsidRPr="00FB7B02">
        <w:t xml:space="preserve"> </w:t>
      </w:r>
      <w:r>
        <w:t xml:space="preserve">второй. </w:t>
      </w:r>
      <w:r w:rsidR="008B0664">
        <w:t xml:space="preserve"> Функция «КОРРЕЛ», первый массив – столбик </w:t>
      </w:r>
      <w:r w:rsidR="008B0664">
        <w:rPr>
          <w:lang w:val="en-GB"/>
        </w:rPr>
        <w:t>Xi</w:t>
      </w:r>
      <w:r w:rsidR="008B0664">
        <w:t xml:space="preserve"> для первой матрицы, а второй массив соответственно </w:t>
      </w:r>
      <w:r w:rsidR="008B0664">
        <w:rPr>
          <w:lang w:val="en-GB"/>
        </w:rPr>
        <w:t>Xi</w:t>
      </w:r>
      <w:r w:rsidR="008B0664">
        <w:t xml:space="preserve"> второй матрицы.  У нас получилось значение = </w:t>
      </w:r>
      <w:r w:rsidR="00E42A1C">
        <w:t xml:space="preserve">0,962. Сделаем выводы. У нас хорошая корреляция, </w:t>
      </w:r>
      <w:r w:rsidR="002928A6">
        <w:t>значит,</w:t>
      </w:r>
      <w:r w:rsidR="00E42A1C">
        <w:t xml:space="preserve"> тест </w:t>
      </w:r>
      <w:r w:rsidR="00F724A0">
        <w:t>обладает высокой надежностью</w:t>
      </w:r>
      <w:r w:rsidR="00E42A1C">
        <w:t xml:space="preserve">. </w:t>
      </w:r>
      <w:r w:rsidR="00F724A0">
        <w:t xml:space="preserve"> </w:t>
      </w:r>
    </w:p>
    <w:p w:rsidR="00CA1CAF" w:rsidRPr="00134AAC" w:rsidRDefault="00927422" w:rsidP="00134AAC">
      <w:pPr>
        <w:pStyle w:val="a4"/>
      </w:pPr>
      <w:r w:rsidRPr="00927422">
        <w:t>Тест можно использовать, если его коэффициент надежности не менее +0,7.</w:t>
      </w:r>
    </w:p>
    <w:p w:rsidR="00134AAC" w:rsidRPr="00134AAC" w:rsidRDefault="00134AAC" w:rsidP="00134AAC">
      <w:pPr>
        <w:pStyle w:val="a4"/>
      </w:pPr>
    </w:p>
    <w:p w:rsidR="00AE1DFB" w:rsidRDefault="00F743A1" w:rsidP="00E42A1C">
      <w:pPr>
        <w:pStyle w:val="a4"/>
        <w:rPr>
          <w:b/>
        </w:rPr>
      </w:pPr>
      <w:r w:rsidRPr="00F743A1">
        <w:rPr>
          <w:b/>
        </w:rPr>
        <w:t>Б)</w:t>
      </w:r>
      <w:r>
        <w:rPr>
          <w:b/>
        </w:rPr>
        <w:t xml:space="preserve"> </w:t>
      </w:r>
      <w:r w:rsidRPr="00F743A1">
        <w:rPr>
          <w:b/>
        </w:rPr>
        <w:t>метод расщепления на четные и нечетные задания, для коррекции испол</w:t>
      </w:r>
      <w:r w:rsidR="008E2D33">
        <w:rPr>
          <w:b/>
        </w:rPr>
        <w:t>ьзовать формулу Спирмена-Брауна</w:t>
      </w:r>
    </w:p>
    <w:p w:rsidR="009759D8" w:rsidRDefault="009759D8" w:rsidP="009759D8">
      <w:pPr>
        <w:pStyle w:val="a4"/>
      </w:pPr>
      <w:r>
        <w:t xml:space="preserve">Используем только первую матрицу. Считаем </w:t>
      </w:r>
      <w:r w:rsidRPr="009759D8">
        <w:t xml:space="preserve">баллы по четным и нечетным заданиям. </w:t>
      </w:r>
    </w:p>
    <w:p w:rsidR="009759D8" w:rsidRDefault="005C6FE3" w:rsidP="009759D8">
      <w:pPr>
        <w:pStyle w:val="a4"/>
      </w:pPr>
      <w:r>
        <w:rPr>
          <w:noProof/>
        </w:rPr>
        <w:drawing>
          <wp:inline distT="0" distB="0" distL="0" distR="0">
            <wp:extent cx="5566070" cy="23050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07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09E" w:rsidRDefault="001F7CFB" w:rsidP="009759D8">
      <w:pPr>
        <w:pStyle w:val="a4"/>
      </w:pPr>
      <w:r>
        <w:t>Считаем корреляцию, где массив 1 это столбик  Четн, а массив 2 соответственно Нечетн.</w:t>
      </w:r>
    </w:p>
    <w:p w:rsidR="00927422" w:rsidRDefault="001F7CFB" w:rsidP="00927422">
      <w:pPr>
        <w:pStyle w:val="a4"/>
      </w:pPr>
      <w:r>
        <w:t xml:space="preserve">Наша корреляция равна 0,64. </w:t>
      </w:r>
      <w:r w:rsidRPr="001F7CFB">
        <w:t>Поскольку для определения надежности использовалась лишь половина</w:t>
      </w:r>
      <w:r w:rsidR="003E003A">
        <w:t xml:space="preserve"> теста, то полученное значение </w:t>
      </w:r>
      <w:r w:rsidR="003E003A">
        <w:rPr>
          <w:lang w:val="en-GB"/>
        </w:rPr>
        <w:t>rt</w:t>
      </w:r>
      <w:r w:rsidRPr="001F7CFB">
        <w:rPr>
          <w:sz w:val="20"/>
        </w:rPr>
        <w:t xml:space="preserve"> </w:t>
      </w:r>
      <w:r>
        <w:t xml:space="preserve">(наш коэффициент надежности) </w:t>
      </w:r>
      <w:r w:rsidRPr="001F7CFB">
        <w:t xml:space="preserve">является заниженным. </w:t>
      </w:r>
      <w:r w:rsidR="00927422" w:rsidRPr="00927422">
        <w:t xml:space="preserve">Для коррекции значения rt используется формула Спирмена-Брауна,   где rt’ – исправленный коэффициент надежности; rt – коэффициент надежности по половинкам расщепленного теста. </w:t>
      </w:r>
    </w:p>
    <w:p w:rsidR="000659C8" w:rsidRDefault="00304A03" w:rsidP="000659C8">
      <w:pPr>
        <w:pStyle w:val="a4"/>
      </w:pPr>
      <w:r>
        <w:rPr>
          <w:noProof/>
        </w:rPr>
        <w:drawing>
          <wp:inline distT="0" distB="0" distL="0" distR="0">
            <wp:extent cx="1107402" cy="6762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93" cy="67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8B" w:rsidRDefault="00927422" w:rsidP="000659C8">
      <w:pPr>
        <w:pStyle w:val="a4"/>
      </w:pPr>
      <w:r>
        <w:t xml:space="preserve">В нашем случае </w:t>
      </w:r>
      <w:r w:rsidR="00BD558B">
        <w:t>получается</w:t>
      </w:r>
      <w:r w:rsidR="0068435E">
        <w:t>,</w:t>
      </w:r>
      <w:r w:rsidR="00BD558B">
        <w:t xml:space="preserve"> исправленный коэффициент </w:t>
      </w:r>
      <w:r w:rsidR="0068435E">
        <w:t xml:space="preserve">= </w:t>
      </w:r>
      <w:r w:rsidR="00BD558B">
        <w:t>2*0,64/</w:t>
      </w:r>
      <w:r w:rsidR="009D624D">
        <w:t>(</w:t>
      </w:r>
      <w:r w:rsidR="00BD558B">
        <w:t>1+0,64</w:t>
      </w:r>
      <w:r w:rsidR="009D624D">
        <w:t>) = 0,78.</w:t>
      </w:r>
    </w:p>
    <w:p w:rsidR="009D624D" w:rsidRDefault="009D624D" w:rsidP="009D624D">
      <w:pPr>
        <w:pStyle w:val="a4"/>
      </w:pPr>
      <w:r w:rsidRPr="009D624D">
        <w:t>Исправленное значение показывает удовлетворительную надежность теста (больше +0,7).</w:t>
      </w:r>
    </w:p>
    <w:p w:rsidR="004921A5" w:rsidRPr="00B2184C" w:rsidRDefault="004921A5" w:rsidP="009D624D">
      <w:pPr>
        <w:pStyle w:val="a4"/>
      </w:pPr>
    </w:p>
    <w:p w:rsidR="00134AAC" w:rsidRPr="00B2184C" w:rsidRDefault="00134AAC" w:rsidP="009D624D">
      <w:pPr>
        <w:pStyle w:val="a4"/>
      </w:pPr>
    </w:p>
    <w:p w:rsidR="008E2D33" w:rsidRPr="00B2184C" w:rsidRDefault="008E2D33" w:rsidP="00134AAC">
      <w:pPr>
        <w:pStyle w:val="a4"/>
      </w:pPr>
    </w:p>
    <w:p w:rsidR="00134AAC" w:rsidRDefault="008E2D33" w:rsidP="00134AAC">
      <w:pPr>
        <w:pStyle w:val="a4"/>
        <w:rPr>
          <w:b/>
        </w:rPr>
      </w:pPr>
      <w:r w:rsidRPr="008E2D33">
        <w:rPr>
          <w:b/>
        </w:rPr>
        <w:t>В</w:t>
      </w:r>
      <w:r w:rsidR="00134AAC" w:rsidRPr="008E2D33">
        <w:rPr>
          <w:b/>
        </w:rPr>
        <w:t>) средний коэффициент корр</w:t>
      </w:r>
      <w:r w:rsidRPr="008E2D33">
        <w:rPr>
          <w:b/>
        </w:rPr>
        <w:t>еляции всех заданий между собой</w:t>
      </w:r>
    </w:p>
    <w:p w:rsidR="00655FB2" w:rsidRDefault="00D54CF2" w:rsidP="00134AAC">
      <w:pPr>
        <w:pStyle w:val="a4"/>
        <w:rPr>
          <w:b/>
        </w:rPr>
      </w:pPr>
      <w:r>
        <w:t xml:space="preserve">Вернемся к нашей корреляционной матрице. Во-первых, сделаем её полной. </w:t>
      </w:r>
      <w:r>
        <w:rPr>
          <w:lang w:val="en-GB"/>
        </w:rPr>
        <w:t>Excel</w:t>
      </w:r>
      <w:r>
        <w:t xml:space="preserve"> строит её неполной, так как она симметрична. Поэтому копируем и вставляем специальной вставкой – выбираем транспонировать. Затем рассчитываем среднее значение по каждому столбику этой матрицы. Выбираем функцию </w:t>
      </w:r>
      <w:r w:rsidRPr="00D54CF2">
        <w:rPr>
          <w:b/>
        </w:rPr>
        <w:t>СРЗНАЧ</w:t>
      </w:r>
      <w:r w:rsidR="00655FB2">
        <w:rPr>
          <w:b/>
        </w:rPr>
        <w:t>.</w:t>
      </w:r>
    </w:p>
    <w:p w:rsidR="00655FB2" w:rsidRPr="00655FB2" w:rsidRDefault="00655FB2" w:rsidP="00134AAC">
      <w:pPr>
        <w:pStyle w:val="a4"/>
      </w:pPr>
      <w:r>
        <w:rPr>
          <w:noProof/>
        </w:rPr>
        <w:drawing>
          <wp:inline distT="0" distB="0" distL="0" distR="0">
            <wp:extent cx="4581525" cy="1839007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3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98" w:rsidRDefault="00342C86" w:rsidP="00134AAC">
      <w:pPr>
        <w:pStyle w:val="a4"/>
      </w:pPr>
      <w:r>
        <w:t xml:space="preserve">Теперь можем воспользоваться формулой </w:t>
      </w:r>
      <w:r w:rsidRPr="00342C86">
        <w:t>среднего коэффициента корреляции всех заданий между собой</w:t>
      </w:r>
      <w:r>
        <w:t>:</w:t>
      </w:r>
    </w:p>
    <w:p w:rsidR="00342C86" w:rsidRPr="00342C86" w:rsidRDefault="00304A03" w:rsidP="00134AAC">
      <w:pPr>
        <w:pStyle w:val="a4"/>
      </w:pPr>
      <w:r>
        <w:t xml:space="preserve"> </w:t>
      </w:r>
      <w:r>
        <w:rPr>
          <w:noProof/>
        </w:rPr>
        <w:drawing>
          <wp:inline distT="0" distB="0" distL="0" distR="0">
            <wp:extent cx="1675536" cy="685800"/>
            <wp:effectExtent l="19050" t="0" r="864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41" cy="68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40A" w:rsidRDefault="00540302" w:rsidP="00A5440A">
      <w:pPr>
        <w:pStyle w:val="a4"/>
      </w:pPr>
      <w:r>
        <w:t xml:space="preserve">М – количество заданий (в нашем случае их </w:t>
      </w:r>
      <w:r w:rsidRPr="00540302">
        <w:t>9</w:t>
      </w:r>
      <w:r>
        <w:t xml:space="preserve">), а </w:t>
      </w:r>
      <w:r>
        <w:rPr>
          <w:lang w:val="en-GB"/>
        </w:rPr>
        <w:t>R</w:t>
      </w:r>
      <w:r w:rsidRPr="00540302">
        <w:t xml:space="preserve"> </w:t>
      </w:r>
      <w:r>
        <w:t>–</w:t>
      </w:r>
      <w:r w:rsidRPr="00540302">
        <w:t xml:space="preserve"> </w:t>
      </w:r>
      <w:r>
        <w:t xml:space="preserve">среднее значение из средних значений, которые мы только </w:t>
      </w:r>
      <w:r w:rsidR="00655FB2">
        <w:t xml:space="preserve">что посчитали. </w:t>
      </w:r>
      <w:r w:rsidR="00A5440A">
        <w:t xml:space="preserve">Выбираем формулу СРЗНАЧ, и метим теперь уже строчку </w:t>
      </w:r>
      <w:r w:rsidR="006F5FCD">
        <w:t>«</w:t>
      </w:r>
      <w:r w:rsidR="00A5440A">
        <w:rPr>
          <w:lang w:val="en-GB"/>
        </w:rPr>
        <w:t>r</w:t>
      </w:r>
      <w:r w:rsidR="00A5440A">
        <w:t xml:space="preserve"> сред</w:t>
      </w:r>
      <w:r w:rsidR="006F5FCD">
        <w:t>»</w:t>
      </w:r>
      <w:r w:rsidR="00A5440A">
        <w:t xml:space="preserve">. В нашем случае </w:t>
      </w:r>
      <w:r w:rsidR="00A5440A">
        <w:rPr>
          <w:lang w:val="en-GB"/>
        </w:rPr>
        <w:t>R</w:t>
      </w:r>
      <w:r w:rsidR="00A5440A" w:rsidRPr="00297CBB">
        <w:t xml:space="preserve"> = 0,33</w:t>
      </w:r>
      <w:r w:rsidR="00A5440A">
        <w:t>.</w:t>
      </w:r>
    </w:p>
    <w:p w:rsidR="00A5440A" w:rsidRDefault="00A5440A" w:rsidP="00A5440A">
      <w:pPr>
        <w:pStyle w:val="a4"/>
      </w:pPr>
      <w:r>
        <w:t>В итоге наш коэффициент = 8*033/(1+7*033)=</w:t>
      </w:r>
      <w:r w:rsidR="000B6D61">
        <w:t xml:space="preserve">0,798. </w:t>
      </w:r>
    </w:p>
    <w:p w:rsidR="00592928" w:rsidRDefault="00592928" w:rsidP="00A5440A">
      <w:pPr>
        <w:pStyle w:val="a4"/>
      </w:pPr>
    </w:p>
    <w:p w:rsidR="00592928" w:rsidRPr="00BA536D" w:rsidRDefault="00592928" w:rsidP="00A5440A">
      <w:pPr>
        <w:pStyle w:val="a4"/>
        <w:rPr>
          <w:b/>
        </w:rPr>
      </w:pPr>
      <w:r w:rsidRPr="00BA536D">
        <w:rPr>
          <w:b/>
        </w:rPr>
        <w:t>Г) метод Кьюдера – Ричардсона</w:t>
      </w:r>
    </w:p>
    <w:p w:rsidR="00C71C66" w:rsidRDefault="00BA536D" w:rsidP="00A5440A">
      <w:pPr>
        <w:pStyle w:val="a4"/>
      </w:pPr>
      <w:r>
        <w:t xml:space="preserve">Для этого вернемся к нашей матрице в лабораторной работе 1.  Мы считали там произведение </w:t>
      </w:r>
      <w:proofErr w:type="spellStart"/>
      <w:r>
        <w:rPr>
          <w:lang w:val="en-GB"/>
        </w:rPr>
        <w:t>pj</w:t>
      </w:r>
      <w:proofErr w:type="spellEnd"/>
      <w:r w:rsidRPr="00BA536D">
        <w:t>*</w:t>
      </w:r>
      <w:proofErr w:type="spellStart"/>
      <w:r>
        <w:rPr>
          <w:lang w:val="en-GB"/>
        </w:rPr>
        <w:t>qj</w:t>
      </w:r>
      <w:proofErr w:type="spellEnd"/>
      <w:r w:rsidRPr="00BA536D">
        <w:t xml:space="preserve">. </w:t>
      </w:r>
      <w:r>
        <w:t>Доля верных умножить на долю неверных ответов.</w:t>
      </w:r>
    </w:p>
    <w:p w:rsidR="00BA536D" w:rsidRDefault="00BA536D" w:rsidP="00A5440A">
      <w:pPr>
        <w:pStyle w:val="a4"/>
      </w:pPr>
      <w:r>
        <w:t>Вот такая строчка:</w:t>
      </w:r>
    </w:p>
    <w:p w:rsidR="00C71C66" w:rsidRDefault="00E57486" w:rsidP="00E57486">
      <w:pPr>
        <w:pStyle w:val="a4"/>
      </w:pPr>
      <w:r>
        <w:rPr>
          <w:noProof/>
        </w:rPr>
        <w:drawing>
          <wp:inline distT="0" distB="0" distL="0" distR="0">
            <wp:extent cx="4914900" cy="35242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642E">
        <w:t>Воспользуемся формулой</w:t>
      </w:r>
      <w:r w:rsidR="006815E3">
        <w:t xml:space="preserve"> </w:t>
      </w:r>
      <w:r w:rsidR="006815E3" w:rsidRPr="006815E3">
        <w:t>Кьюдера – Ричардсона</w:t>
      </w:r>
      <w:r w:rsidR="0064642E" w:rsidRPr="006815E3">
        <w:t>:</w:t>
      </w:r>
      <w:r w:rsidR="006815E3" w:rsidRPr="006815E3">
        <w:rPr>
          <w:b/>
        </w:rPr>
        <w:t xml:space="preserve"> </w:t>
      </w:r>
    </w:p>
    <w:p w:rsidR="0064642E" w:rsidRDefault="007A32D3" w:rsidP="00A5440A">
      <w:pPr>
        <w:pStyle w:val="a4"/>
      </w:pPr>
      <w:r>
        <w:rPr>
          <w:noProof/>
        </w:rPr>
        <w:drawing>
          <wp:inline distT="0" distB="0" distL="0" distR="0">
            <wp:extent cx="1788707" cy="952500"/>
            <wp:effectExtent l="19050" t="0" r="1993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07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86" w:rsidRDefault="00E57486" w:rsidP="00A5440A">
      <w:pPr>
        <w:pStyle w:val="a4"/>
      </w:pPr>
      <w:r>
        <w:t xml:space="preserve">Где М- количество заданий, </w:t>
      </w:r>
      <w:r>
        <w:rPr>
          <w:lang w:val="en-GB"/>
        </w:rPr>
        <w:t>S</w:t>
      </w:r>
      <w:r>
        <w:t xml:space="preserve"> в квадрате – дисперсия (мы считали её ранее).</w:t>
      </w:r>
    </w:p>
    <w:p w:rsidR="00E57486" w:rsidRDefault="00E57486" w:rsidP="00E57486">
      <w:pPr>
        <w:pStyle w:val="a4"/>
      </w:pPr>
      <w:r>
        <w:t xml:space="preserve">Считаем сумму </w:t>
      </w:r>
      <w:proofErr w:type="spellStart"/>
      <w:r>
        <w:rPr>
          <w:lang w:val="en-GB"/>
        </w:rPr>
        <w:t>pj</w:t>
      </w:r>
      <w:proofErr w:type="spellEnd"/>
      <w:r w:rsidRPr="00E57486">
        <w:t>*</w:t>
      </w:r>
      <w:proofErr w:type="spellStart"/>
      <w:r>
        <w:rPr>
          <w:lang w:val="en-GB"/>
        </w:rPr>
        <w:t>qj</w:t>
      </w:r>
      <w:proofErr w:type="spellEnd"/>
      <w:r>
        <w:t xml:space="preserve"> </w:t>
      </w:r>
      <w:proofErr w:type="spellStart"/>
      <w:r>
        <w:t>автосуммой</w:t>
      </w:r>
      <w:proofErr w:type="spellEnd"/>
      <w:r>
        <w:t>. В нашем случае = 1,761. Дисперсия = 5,62.</w:t>
      </w:r>
    </w:p>
    <w:p w:rsidR="00E42A1C" w:rsidRDefault="00E57486" w:rsidP="006B2C9B">
      <w:pPr>
        <w:pStyle w:val="a4"/>
      </w:pPr>
      <w:r>
        <w:t xml:space="preserve">В итоге получаем </w:t>
      </w:r>
      <w:r>
        <w:rPr>
          <w:lang w:val="en-GB"/>
        </w:rPr>
        <w:t>r</w:t>
      </w:r>
      <w:r w:rsidRPr="00B2184C">
        <w:t>=</w:t>
      </w:r>
      <w:r>
        <w:t>9/8*(1-1,761/5,62)=</w:t>
      </w:r>
      <w:r w:rsidR="00386244">
        <w:t>0,77</w:t>
      </w:r>
      <w:r w:rsidR="007E3E30">
        <w:t>2</w:t>
      </w:r>
      <w:r w:rsidR="00386244">
        <w:t xml:space="preserve">. </w:t>
      </w:r>
    </w:p>
    <w:p w:rsidR="006B2C9B" w:rsidRPr="008B0664" w:rsidRDefault="006B2C9B" w:rsidP="006B2C9B">
      <w:pPr>
        <w:pStyle w:val="a4"/>
      </w:pPr>
    </w:p>
    <w:p w:rsidR="00FB7B02" w:rsidRPr="00AF4D33" w:rsidRDefault="00FB7B02" w:rsidP="00FB7B02">
      <w:pPr>
        <w:pStyle w:val="a4"/>
      </w:pPr>
    </w:p>
    <w:p w:rsidR="00D60A2C" w:rsidRPr="00D60A2C" w:rsidRDefault="006B2C9B" w:rsidP="006B2C9B">
      <w:pPr>
        <w:pStyle w:val="a4"/>
        <w:numPr>
          <w:ilvl w:val="0"/>
          <w:numId w:val="1"/>
        </w:numPr>
        <w:rPr>
          <w:u w:val="single"/>
        </w:rPr>
      </w:pPr>
      <w:r w:rsidRPr="006B2C9B">
        <w:rPr>
          <w:u w:val="single"/>
        </w:rPr>
        <w:t>Вычислить длину теста, если необходим</w:t>
      </w:r>
      <w:r>
        <w:rPr>
          <w:u w:val="single"/>
        </w:rPr>
        <w:t xml:space="preserve">о достигнуть надежности 0,865. </w:t>
      </w:r>
    </w:p>
    <w:p w:rsidR="006B2C9B" w:rsidRPr="00D60A2C" w:rsidRDefault="00D60A2C" w:rsidP="00D60A2C">
      <w:pPr>
        <w:pStyle w:val="a4"/>
      </w:pPr>
      <w:r w:rsidRPr="00D60A2C">
        <w:t>(</w:t>
      </w:r>
      <w:r w:rsidR="006B2C9B" w:rsidRPr="00D60A2C">
        <w:t>В качестве исходной надежности взять одну из рассчитанных выше</w:t>
      </w:r>
      <w:r w:rsidRPr="00D60A2C">
        <w:t>)</w:t>
      </w:r>
    </w:p>
    <w:p w:rsidR="00524030" w:rsidRDefault="00524030" w:rsidP="00524030">
      <w:pPr>
        <w:pStyle w:val="a4"/>
      </w:pPr>
      <w:r w:rsidRPr="00524030">
        <w:lastRenderedPageBreak/>
        <w:t>Пусть началь</w:t>
      </w:r>
      <w:r>
        <w:t>ная надежность теста равна 0,77</w:t>
      </w:r>
      <w:r w:rsidR="007E3E30">
        <w:t>2</w:t>
      </w:r>
      <w:r w:rsidRPr="00524030">
        <w:t xml:space="preserve"> и м</w:t>
      </w:r>
      <w:r w:rsidR="00F203B1">
        <w:t>ы хотим достигнуть надежности 0,</w:t>
      </w:r>
      <w:r w:rsidR="00B2184C">
        <w:t>865</w:t>
      </w:r>
      <w:bookmarkStart w:id="0" w:name="_GoBack"/>
      <w:bookmarkEnd w:id="0"/>
      <w:r w:rsidRPr="00524030">
        <w:t>. Во сколько раз надо увеличить длину теста? Для расчетов воспользуемся формулой</w:t>
      </w:r>
      <w:r w:rsidR="007E3E30">
        <w:t>:</w:t>
      </w:r>
    </w:p>
    <w:p w:rsidR="007E3E30" w:rsidRDefault="000659C8" w:rsidP="00524030">
      <w:pPr>
        <w:pStyle w:val="a4"/>
      </w:pPr>
      <w:r>
        <w:rPr>
          <w:noProof/>
        </w:rPr>
        <w:drawing>
          <wp:inline distT="0" distB="0" distL="0" distR="0">
            <wp:extent cx="1104900" cy="734024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3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9B" w:rsidRDefault="00D60A2C" w:rsidP="00177FF1">
      <w:pPr>
        <w:pStyle w:val="a4"/>
      </w:pPr>
      <w:r>
        <w:t xml:space="preserve">В итоге по формуле получим </w:t>
      </w:r>
      <w:r>
        <w:rPr>
          <w:lang w:val="en-GB"/>
        </w:rPr>
        <w:t>k</w:t>
      </w:r>
      <w:r w:rsidRPr="00D60A2C">
        <w:t>= 0</w:t>
      </w:r>
      <w:r w:rsidR="00F203B1">
        <w:t>,</w:t>
      </w:r>
      <w:r w:rsidR="00B2184C">
        <w:t>865*(1-0,772)/0,772*(1-0,865</w:t>
      </w:r>
      <w:r>
        <w:t>)=</w:t>
      </w:r>
      <w:r w:rsidR="00B2184C">
        <w:t>1,88</w:t>
      </w:r>
      <w:r w:rsidR="00F203B1">
        <w:t>. Что близко к 2. Получаем, чтобы добиться такой надежности необходимо увеличить тест в 2 раза.</w:t>
      </w:r>
    </w:p>
    <w:p w:rsidR="006B2C9B" w:rsidRPr="006B2C9B" w:rsidRDefault="006B2C9B" w:rsidP="006B2C9B">
      <w:pPr>
        <w:pStyle w:val="a4"/>
      </w:pPr>
    </w:p>
    <w:p w:rsidR="00ED6A60" w:rsidRPr="00126FD0" w:rsidRDefault="00ED6A60" w:rsidP="00ED6A60">
      <w:pPr>
        <w:pStyle w:val="a4"/>
        <w:numPr>
          <w:ilvl w:val="0"/>
          <w:numId w:val="1"/>
        </w:numPr>
      </w:pPr>
      <w:r w:rsidRPr="003358E4">
        <w:rPr>
          <w:u w:val="single"/>
        </w:rPr>
        <w:t>Определить истинный балл каждого испытуемого, используя регрессионное уравнение</w:t>
      </w:r>
    </w:p>
    <w:p w:rsidR="00126FD0" w:rsidRDefault="00787FFC" w:rsidP="00126FD0">
      <w:pPr>
        <w:pStyle w:val="a4"/>
      </w:pPr>
      <w:r w:rsidRPr="00787FFC">
        <w:t xml:space="preserve">Используя регрессионное уравнение,  получим выражение  </w:t>
      </w:r>
    </w:p>
    <w:p w:rsidR="00ED6A60" w:rsidRDefault="00787FFC" w:rsidP="00ED6A60">
      <w:pPr>
        <w:pStyle w:val="a4"/>
      </w:pPr>
      <w:r>
        <w:rPr>
          <w:noProof/>
        </w:rPr>
        <w:drawing>
          <wp:inline distT="0" distB="0" distL="0" distR="0">
            <wp:extent cx="2114550" cy="35370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D0" w:rsidRDefault="00787FFC" w:rsidP="00ED6A60">
      <w:pPr>
        <w:pStyle w:val="a4"/>
      </w:pPr>
      <w:r>
        <w:rPr>
          <w:lang w:val="en-GB"/>
        </w:rPr>
        <w:t>X</w:t>
      </w:r>
      <w:r w:rsidRPr="00787FFC">
        <w:t xml:space="preserve"> </w:t>
      </w:r>
      <w:r>
        <w:t>с чертой –</w:t>
      </w:r>
      <w:r w:rsidR="00CC31B9">
        <w:t xml:space="preserve"> средний индивидуальный бал.</w:t>
      </w:r>
      <w:r w:rsidR="0036146D">
        <w:t xml:space="preserve"> То есть среднее значение по столбику </w:t>
      </w:r>
      <w:r w:rsidR="0036146D">
        <w:rPr>
          <w:lang w:val="en-GB"/>
        </w:rPr>
        <w:t>Xi</w:t>
      </w:r>
      <w:r w:rsidR="0036146D">
        <w:t xml:space="preserve">. В нашем случае = 5,8. </w:t>
      </w:r>
      <w:r w:rsidR="00A200BD">
        <w:t xml:space="preserve"> Коэффициент надежности посчитан ранее, возьме</w:t>
      </w:r>
      <w:r w:rsidR="00BB0D10">
        <w:t xml:space="preserve">м его </w:t>
      </w:r>
      <w:proofErr w:type="gramStart"/>
      <w:r w:rsidR="00BB0D10">
        <w:t>равным</w:t>
      </w:r>
      <w:proofErr w:type="gramEnd"/>
      <w:r w:rsidR="00BB0D10">
        <w:t xml:space="preserve"> 0,78</w:t>
      </w:r>
      <w:r w:rsidR="00F070D0">
        <w:t>.</w:t>
      </w:r>
    </w:p>
    <w:p w:rsidR="00BB0D10" w:rsidRDefault="00787FFC" w:rsidP="00BB0D10">
      <w:pPr>
        <w:pStyle w:val="a4"/>
      </w:pPr>
      <w:r w:rsidRPr="00787FFC">
        <w:t xml:space="preserve"> </w:t>
      </w:r>
      <w:r w:rsidR="00BB0D10">
        <w:t xml:space="preserve">Создадим небольшую табличку со значениями среднего, коэффициента, баллами </w:t>
      </w:r>
      <w:r w:rsidR="00BB0D10" w:rsidRPr="00BB0D10">
        <w:t>(</w:t>
      </w:r>
      <w:r w:rsidR="00BB0D10">
        <w:rPr>
          <w:lang w:val="en-GB"/>
        </w:rPr>
        <w:t>Xi</w:t>
      </w:r>
      <w:r w:rsidR="00BB0D10" w:rsidRPr="00BB0D10">
        <w:t xml:space="preserve">) </w:t>
      </w:r>
      <w:r w:rsidR="00BB0D10">
        <w:t xml:space="preserve">и из них получим массив </w:t>
      </w:r>
      <w:r w:rsidR="00BB0D10">
        <w:rPr>
          <w:lang w:val="en-GB"/>
        </w:rPr>
        <w:t>Ti</w:t>
      </w:r>
      <w:r w:rsidR="00BB0D10">
        <w:t>.</w:t>
      </w:r>
    </w:p>
    <w:p w:rsidR="00BB0D10" w:rsidRDefault="00BB0D10" w:rsidP="00BB0D10">
      <w:pPr>
        <w:pStyle w:val="a4"/>
      </w:pPr>
      <w:r>
        <w:rPr>
          <w:noProof/>
        </w:rPr>
        <w:drawing>
          <wp:inline distT="0" distB="0" distL="0" distR="0">
            <wp:extent cx="2724150" cy="2559549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5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D10" w:rsidRDefault="00BB0D10" w:rsidP="00BB0D10">
      <w:pPr>
        <w:pStyle w:val="a4"/>
      </w:pPr>
      <w:r>
        <w:t xml:space="preserve">Затем построим график. </w:t>
      </w:r>
      <w:r w:rsidR="000866BB">
        <w:t xml:space="preserve">По иксам </w:t>
      </w:r>
      <w:r w:rsidR="000866BB">
        <w:rPr>
          <w:lang w:val="en-GB"/>
        </w:rPr>
        <w:t>Xi</w:t>
      </w:r>
      <w:r w:rsidR="000866BB">
        <w:t xml:space="preserve">, по игрекам </w:t>
      </w:r>
      <w:r w:rsidR="000866BB">
        <w:rPr>
          <w:lang w:val="en-GB"/>
        </w:rPr>
        <w:t>Ti</w:t>
      </w:r>
      <w:r w:rsidR="000866BB">
        <w:t>.</w:t>
      </w:r>
    </w:p>
    <w:p w:rsidR="00F35A15" w:rsidRDefault="00F35A15" w:rsidP="00BB0D10">
      <w:pPr>
        <w:pStyle w:val="a4"/>
      </w:pPr>
      <w:r>
        <w:t>Так же можно построить графики для коэффициента корреляции = 0, =0,2 = 1.</w:t>
      </w:r>
    </w:p>
    <w:p w:rsidR="00F35A15" w:rsidRDefault="00F35A15" w:rsidP="00F35A15">
      <w:pPr>
        <w:pStyle w:val="a4"/>
      </w:pPr>
      <w:r w:rsidRPr="00F35A15">
        <w:t xml:space="preserve">Влияние rt на Ti показано </w:t>
      </w:r>
      <w:r>
        <w:t>ниже:</w:t>
      </w:r>
    </w:p>
    <w:p w:rsidR="00792AC6" w:rsidRDefault="00792AC6" w:rsidP="00EB711C">
      <w:pPr>
        <w:pStyle w:val="a4"/>
        <w:jc w:val="center"/>
      </w:pPr>
      <w:r>
        <w:rPr>
          <w:noProof/>
        </w:rPr>
        <w:drawing>
          <wp:inline distT="0" distB="0" distL="0" distR="0">
            <wp:extent cx="2943225" cy="2301046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560" cy="230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15" w:rsidRPr="00F35A15" w:rsidRDefault="00F35A15" w:rsidP="00792AC6">
      <w:pPr>
        <w:pStyle w:val="a4"/>
      </w:pPr>
      <w:r w:rsidRPr="00F35A15">
        <w:t>Значения коэффициента надежности показаны возле соответствующих зависимостей.</w:t>
      </w:r>
    </w:p>
    <w:p w:rsidR="00F35A15" w:rsidRPr="00F35A15" w:rsidRDefault="00F35A15" w:rsidP="00F35A15">
      <w:pPr>
        <w:pStyle w:val="a4"/>
      </w:pPr>
      <w:r w:rsidRPr="00F35A15">
        <w:lastRenderedPageBreak/>
        <w:t xml:space="preserve">При </w:t>
      </w:r>
      <w:proofErr w:type="spellStart"/>
      <w:r w:rsidRPr="00F35A15">
        <w:t>rt</w:t>
      </w:r>
      <w:proofErr w:type="spellEnd"/>
      <w:r w:rsidRPr="00F35A15">
        <w:t xml:space="preserve"> =1 наблюдаемый  </w:t>
      </w:r>
      <w:proofErr w:type="spellStart"/>
      <w:r w:rsidRPr="00F35A15">
        <w:t>Xi</w:t>
      </w:r>
      <w:proofErr w:type="spellEnd"/>
      <w:r w:rsidRPr="00F35A15">
        <w:t xml:space="preserve"> и истинный </w:t>
      </w:r>
      <w:proofErr w:type="spellStart"/>
      <w:r w:rsidRPr="00F35A15">
        <w:t>Ti</w:t>
      </w:r>
      <w:proofErr w:type="spellEnd"/>
      <w:r w:rsidRPr="00F35A15">
        <w:t xml:space="preserve"> баллы совпадают. Этому случаю соответствует прямая линия, проходящая через начало к</w:t>
      </w:r>
      <w:r>
        <w:t xml:space="preserve">оординат под углом 45 </w:t>
      </w:r>
      <w:r w:rsidRPr="00F35A15">
        <w:t xml:space="preserve">к осям. Если надежность теста равна нулю, то определить истинный балл нельзя, для всех испытуемых получается одно и то же значение, равное среднему баллу. Соответственно, график представляет собой </w:t>
      </w:r>
      <w:proofErr w:type="gramStart"/>
      <w:r w:rsidRPr="00F35A15">
        <w:t>горизонтальную</w:t>
      </w:r>
      <w:proofErr w:type="gramEnd"/>
      <w:r w:rsidRPr="00F35A15">
        <w:t xml:space="preserve"> прямую, проходящую на уровне 50 баллов. При других значениях rt получаются промежуточные случаи. На рисунке показа</w:t>
      </w:r>
      <w:r w:rsidR="00F6798E">
        <w:t>н</w:t>
      </w:r>
      <w:r w:rsidR="00CE7F30">
        <w:t>ы графики для rt =0,2 и rt =0,8</w:t>
      </w:r>
      <w:r w:rsidRPr="00F35A15">
        <w:t>. Все зависимости образованы поворотом прямой линии относительно точк</w:t>
      </w:r>
      <w:r w:rsidR="00F6798E">
        <w:t>и закрепления с координатами</w:t>
      </w:r>
      <w:r w:rsidR="003B12A0">
        <w:t xml:space="preserve"> (50; 50</w:t>
      </w:r>
      <w:r w:rsidRPr="00F35A15">
        <w:t>).</w:t>
      </w:r>
    </w:p>
    <w:p w:rsidR="00F35A15" w:rsidRDefault="00F35A15" w:rsidP="00F35A15">
      <w:pPr>
        <w:pStyle w:val="a4"/>
      </w:pPr>
      <w:r w:rsidRPr="00F35A15">
        <w:t xml:space="preserve">Из приведенных графиков видно, что если наблюдаемый балл испытуемого меньше среднего, то </w:t>
      </w:r>
      <w:proofErr w:type="spellStart"/>
      <w:r w:rsidRPr="00F35A15">
        <w:t>Xi</w:t>
      </w:r>
      <w:proofErr w:type="spellEnd"/>
      <w:r w:rsidRPr="00F35A15">
        <w:t xml:space="preserve"> &lt; </w:t>
      </w:r>
      <w:proofErr w:type="spellStart"/>
      <w:r w:rsidRPr="00F35A15">
        <w:t>Ti</w:t>
      </w:r>
      <w:proofErr w:type="spellEnd"/>
      <w:r w:rsidRPr="00F35A15">
        <w:t xml:space="preserve">. Если же наблюдаемый балл больше среднего, то </w:t>
      </w:r>
      <w:proofErr w:type="spellStart"/>
      <w:r w:rsidRPr="00F35A15">
        <w:t>Xi</w:t>
      </w:r>
      <w:proofErr w:type="spellEnd"/>
      <w:r w:rsidRPr="00F35A15">
        <w:t xml:space="preserve"> &gt; </w:t>
      </w:r>
      <w:proofErr w:type="spellStart"/>
      <w:r w:rsidRPr="00F35A15">
        <w:t>Ti</w:t>
      </w:r>
      <w:proofErr w:type="spellEnd"/>
      <w:r w:rsidRPr="00F35A15">
        <w:t>. Иными словами, наблюдаемый балл у слабых испытуемых меньше, а у сильных - больше истинного индивидуального балла.</w:t>
      </w:r>
    </w:p>
    <w:p w:rsidR="00247513" w:rsidRDefault="00405462" w:rsidP="00F35A15">
      <w:pPr>
        <w:pStyle w:val="a4"/>
      </w:pPr>
      <w:r>
        <w:t>В нашем случае получается вот такие графики, которые мы строим на одной координатной прямой. Для этого правой кнопкой мыши</w:t>
      </w:r>
      <w:proofErr w:type="gramStart"/>
      <w:r w:rsidR="004D2BF1">
        <w:t xml:space="preserve"> </w:t>
      </w:r>
      <w:r w:rsidR="004D2BF1" w:rsidRPr="004D2BF1">
        <w:rPr>
          <w:b/>
        </w:rPr>
        <w:t>В</w:t>
      </w:r>
      <w:proofErr w:type="gramEnd"/>
      <w:r w:rsidR="004D2BF1" w:rsidRPr="004D2BF1">
        <w:rPr>
          <w:b/>
        </w:rPr>
        <w:t>ыбрать Данные</w:t>
      </w:r>
      <w:r w:rsidR="004D2BF1">
        <w:t xml:space="preserve">. Но до этого нам надо создать несколько клонов нашей таблички и изменить значения </w:t>
      </w:r>
      <w:r w:rsidR="004D2BF1">
        <w:rPr>
          <w:lang w:val="en-GB"/>
        </w:rPr>
        <w:t>rt</w:t>
      </w:r>
      <w:r w:rsidR="004D2BF1">
        <w:t>. И перебить формулы.</w:t>
      </w:r>
    </w:p>
    <w:p w:rsidR="00ED6A60" w:rsidRPr="00ED6A60" w:rsidRDefault="00EB711C" w:rsidP="00EB711C">
      <w:pPr>
        <w:pStyle w:val="a4"/>
        <w:jc w:val="center"/>
      </w:pPr>
      <w:r>
        <w:rPr>
          <w:noProof/>
        </w:rPr>
        <w:drawing>
          <wp:inline distT="0" distB="0" distL="0" distR="0">
            <wp:extent cx="2857500" cy="1796341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D33" w:rsidRDefault="003358E4" w:rsidP="00AF4D33">
      <w:pPr>
        <w:pStyle w:val="a4"/>
        <w:numPr>
          <w:ilvl w:val="0"/>
          <w:numId w:val="1"/>
        </w:numPr>
        <w:rPr>
          <w:u w:val="single"/>
        </w:rPr>
      </w:pPr>
      <w:r w:rsidRPr="003358E4">
        <w:rPr>
          <w:u w:val="single"/>
        </w:rPr>
        <w:t>Найти стандартную ошибку измерения</w:t>
      </w:r>
    </w:p>
    <w:p w:rsidR="003358E4" w:rsidRDefault="00B8466F" w:rsidP="003358E4">
      <w:pPr>
        <w:pStyle w:val="a4"/>
      </w:pPr>
      <w:r>
        <w:rPr>
          <w:noProof/>
        </w:rPr>
        <w:drawing>
          <wp:inline distT="0" distB="0" distL="0" distR="0">
            <wp:extent cx="1447800" cy="459889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85" cy="46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DF" w:rsidRPr="007667CA" w:rsidRDefault="00B8466F" w:rsidP="00C116DF">
      <w:pPr>
        <w:pStyle w:val="a4"/>
      </w:pPr>
      <w:r>
        <w:t xml:space="preserve">Где </w:t>
      </w:r>
      <w:r>
        <w:rPr>
          <w:lang w:val="en-GB"/>
        </w:rPr>
        <w:t>S</w:t>
      </w:r>
      <w:r w:rsidR="0032490A">
        <w:rPr>
          <w:vertAlign w:val="subscript"/>
          <w:lang w:val="en-GB"/>
        </w:rPr>
        <w:t>X</w:t>
      </w:r>
      <w:r w:rsidRPr="00C116DF">
        <w:t xml:space="preserve"> – </w:t>
      </w:r>
      <w:r>
        <w:t>стандартное</w:t>
      </w:r>
      <w:r w:rsidR="00C116DF">
        <w:t xml:space="preserve"> отклонение</w:t>
      </w:r>
      <w:r w:rsidR="007667CA" w:rsidRPr="007667CA">
        <w:t xml:space="preserve"> = 2</w:t>
      </w:r>
      <w:r w:rsidR="00C116DF">
        <w:t>,</w:t>
      </w:r>
      <w:r w:rsidR="007667CA" w:rsidRPr="007667CA">
        <w:t>37</w:t>
      </w:r>
      <w:r w:rsidR="00A02E1C">
        <w:t>259</w:t>
      </w:r>
      <w:r w:rsidR="00C116DF">
        <w:t xml:space="preserve"> (корень из дисперсии) был посчитан ранее. </w:t>
      </w:r>
      <w:r w:rsidR="00C116DF" w:rsidRPr="00C116DF">
        <w:t xml:space="preserve"> </w:t>
      </w:r>
    </w:p>
    <w:p w:rsidR="00B8466F" w:rsidRDefault="00C116DF" w:rsidP="00C116DF">
      <w:pPr>
        <w:pStyle w:val="a4"/>
      </w:pPr>
      <w:r>
        <w:t xml:space="preserve">Коэффициент надежности </w:t>
      </w:r>
      <w:r>
        <w:rPr>
          <w:lang w:val="en-GB"/>
        </w:rPr>
        <w:t>rt</w:t>
      </w:r>
      <w:r w:rsidRPr="00C116DF">
        <w:t xml:space="preserve"> – </w:t>
      </w:r>
      <w:r>
        <w:t xml:space="preserve">возьмем </w:t>
      </w:r>
      <w:r w:rsidR="007667CA">
        <w:t>0,78</w:t>
      </w:r>
      <w:r w:rsidR="00FC2CD1">
        <w:t>122</w:t>
      </w:r>
      <w:r w:rsidR="007667CA">
        <w:t xml:space="preserve"> </w:t>
      </w:r>
      <w:r>
        <w:t>(по формуле</w:t>
      </w:r>
      <w:r w:rsidR="007667CA">
        <w:t xml:space="preserve"> </w:t>
      </w:r>
      <w:r w:rsidR="007667CA" w:rsidRPr="00927422">
        <w:t>Спирмена-Брауна</w:t>
      </w:r>
      <w:r>
        <w:t>)</w:t>
      </w:r>
    </w:p>
    <w:p w:rsidR="007667CA" w:rsidRPr="00060D99" w:rsidRDefault="007667CA" w:rsidP="00C116DF">
      <w:pPr>
        <w:pStyle w:val="a4"/>
      </w:pPr>
      <w:r>
        <w:t xml:space="preserve">Тогда стандартная ошибка измерения </w:t>
      </w:r>
      <w:r>
        <w:rPr>
          <w:lang w:val="en-GB"/>
        </w:rPr>
        <w:t>S</w:t>
      </w:r>
      <w:r w:rsidRPr="007667CA">
        <w:rPr>
          <w:vertAlign w:val="subscript"/>
          <w:lang w:val="en-GB"/>
        </w:rPr>
        <w:t>E</w:t>
      </w:r>
      <w:r w:rsidRPr="007667CA">
        <w:rPr>
          <w:vertAlign w:val="subscript"/>
        </w:rPr>
        <w:t xml:space="preserve"> </w:t>
      </w:r>
      <w:r w:rsidRPr="007667CA">
        <w:t xml:space="preserve">= </w:t>
      </w:r>
      <w:r w:rsidR="00060D99" w:rsidRPr="00060D99">
        <w:t>2,37*</w:t>
      </w:r>
      <w:r w:rsidR="00764EEE">
        <w:t>КОРЕНЬ(1-0,78</w:t>
      </w:r>
      <w:r w:rsidR="00FC2CD1">
        <w:t>122</w:t>
      </w:r>
      <w:r w:rsidR="00764EEE">
        <w:t>)=1,1</w:t>
      </w:r>
      <w:r w:rsidR="00D43354">
        <w:t>09</w:t>
      </w:r>
      <w:r w:rsidR="00FC2CD1">
        <w:t>76</w:t>
      </w:r>
    </w:p>
    <w:p w:rsidR="00B8466F" w:rsidRDefault="00B8466F" w:rsidP="003358E4">
      <w:pPr>
        <w:pStyle w:val="a4"/>
        <w:rPr>
          <w:u w:val="single"/>
        </w:rPr>
      </w:pPr>
    </w:p>
    <w:p w:rsidR="003358E4" w:rsidRDefault="003358E4" w:rsidP="00AF4D33">
      <w:pPr>
        <w:pStyle w:val="a4"/>
        <w:numPr>
          <w:ilvl w:val="0"/>
          <w:numId w:val="1"/>
        </w:numPr>
        <w:rPr>
          <w:u w:val="single"/>
        </w:rPr>
      </w:pPr>
      <w:r w:rsidRPr="003358E4">
        <w:rPr>
          <w:u w:val="single"/>
        </w:rPr>
        <w:t>Построить доверительный интервал для истинного балла каждого испытуемого</w:t>
      </w:r>
    </w:p>
    <w:p w:rsidR="005B1794" w:rsidRPr="005B1794" w:rsidRDefault="00D43354" w:rsidP="005B1794">
      <w:pPr>
        <w:pStyle w:val="a4"/>
      </w:pPr>
      <w:r>
        <w:t>П</w:t>
      </w:r>
      <w:r w:rsidRPr="00D43354">
        <w:t>оловина доверительного интервала равна δXi  = 1,96S</w:t>
      </w:r>
      <w:r w:rsidRPr="0061648D">
        <w:rPr>
          <w:vertAlign w:val="subscript"/>
        </w:rPr>
        <w:t>E</w:t>
      </w:r>
      <w:r w:rsidRPr="00D43354">
        <w:t xml:space="preserve"> = 1,96×1,1</w:t>
      </w:r>
      <w:r w:rsidR="00FC2CD1">
        <w:t>0976</w:t>
      </w:r>
      <w:r w:rsidRPr="00D43354">
        <w:t xml:space="preserve"> =</w:t>
      </w:r>
      <w:r w:rsidR="00FC2CD1">
        <w:t>2,17</w:t>
      </w:r>
      <w:r w:rsidR="007D272E">
        <w:t>5.</w:t>
      </w:r>
    </w:p>
    <w:p w:rsidR="0061648D" w:rsidRDefault="0061648D" w:rsidP="005B1794">
      <w:pPr>
        <w:pStyle w:val="a4"/>
      </w:pPr>
      <w:r w:rsidRPr="0061648D">
        <w:t>Теперь найдем границы тестового балла, например, для второго испы</w:t>
      </w:r>
      <w:r>
        <w:t>туемого X2 = 8</w:t>
      </w:r>
    </w:p>
    <w:p w:rsidR="0061648D" w:rsidRPr="00B2184C" w:rsidRDefault="0061648D" w:rsidP="0061648D">
      <w:pPr>
        <w:pStyle w:val="a4"/>
      </w:pPr>
      <w:r>
        <w:t xml:space="preserve">(смотрим столбик </w:t>
      </w:r>
      <w:r>
        <w:rPr>
          <w:lang w:val="en-GB"/>
        </w:rPr>
        <w:t>Xi</w:t>
      </w:r>
      <w:r w:rsidRPr="0061648D">
        <w:t xml:space="preserve">). </w:t>
      </w:r>
    </w:p>
    <w:p w:rsidR="00A43AC0" w:rsidRPr="00917708" w:rsidRDefault="0061648D" w:rsidP="00A43AC0">
      <w:pPr>
        <w:pStyle w:val="a4"/>
      </w:pPr>
      <w:r w:rsidRPr="0061648D">
        <w:t>М</w:t>
      </w:r>
      <w:r>
        <w:t xml:space="preserve">инимальное значение равно </w:t>
      </w:r>
      <w:r w:rsidRPr="0061648D">
        <w:t>8</w:t>
      </w:r>
      <w:r>
        <w:t>-2,</w:t>
      </w:r>
      <w:r w:rsidRPr="0061648D">
        <w:t>175=</w:t>
      </w:r>
      <w:r>
        <w:t>5</w:t>
      </w:r>
      <w:r w:rsidRPr="0061648D">
        <w:t xml:space="preserve">,82 </w:t>
      </w:r>
      <w:r>
        <w:t xml:space="preserve">≈ </w:t>
      </w:r>
      <w:r w:rsidRPr="0061648D">
        <w:t>6</w:t>
      </w:r>
      <w:r>
        <w:t xml:space="preserve">.  Максимальное равно </w:t>
      </w:r>
      <w:r w:rsidRPr="0061648D">
        <w:t>8</w:t>
      </w:r>
      <w:r>
        <w:t>+2,</w:t>
      </w:r>
      <w:r w:rsidRPr="0061648D">
        <w:t>175</w:t>
      </w:r>
      <w:r>
        <w:t>=1</w:t>
      </w:r>
      <w:r w:rsidRPr="0061648D">
        <w:t xml:space="preserve">0,175 </w:t>
      </w:r>
      <w:r>
        <w:t xml:space="preserve">≈ </w:t>
      </w:r>
      <w:r w:rsidRPr="0061648D">
        <w:t>10</w:t>
      </w:r>
      <w:r>
        <w:t xml:space="preserve">. Следовательно, истинный балл </w:t>
      </w:r>
      <w:r w:rsidRPr="0061648D">
        <w:t>испытуемог</w:t>
      </w:r>
      <w:r>
        <w:t xml:space="preserve">о №2 находится в промежутке от </w:t>
      </w:r>
      <w:r w:rsidRPr="0061648D">
        <w:t>6</w:t>
      </w:r>
      <w:r>
        <w:t xml:space="preserve"> до </w:t>
      </w:r>
      <w:r w:rsidRPr="0061648D">
        <w:t xml:space="preserve">10 баллов. </w:t>
      </w:r>
      <w:r w:rsidR="00A43AC0">
        <w:t>Так для каждого испытуемого (создадим табличку).</w:t>
      </w:r>
      <w:r w:rsidR="00917708" w:rsidRPr="00917708">
        <w:rPr>
          <w:noProof/>
        </w:rPr>
        <w:t xml:space="preserve"> </w:t>
      </w:r>
      <w:r w:rsidR="00917708">
        <w:rPr>
          <w:noProof/>
        </w:rPr>
        <w:t xml:space="preserve">Просто после рассчетов, в Формате выберев Числовой и уберем знаки после запятой – </w:t>
      </w:r>
      <w:r w:rsidR="00917708">
        <w:rPr>
          <w:noProof/>
          <w:lang w:val="en-GB"/>
        </w:rPr>
        <w:t>Excel</w:t>
      </w:r>
      <w:r w:rsidR="00917708" w:rsidRPr="00917708">
        <w:rPr>
          <w:noProof/>
        </w:rPr>
        <w:t xml:space="preserve"> </w:t>
      </w:r>
      <w:r w:rsidR="00917708">
        <w:rPr>
          <w:noProof/>
        </w:rPr>
        <w:t>окргулит значения.</w:t>
      </w:r>
    </w:p>
    <w:p w:rsidR="00917708" w:rsidRDefault="00917708" w:rsidP="00A43AC0">
      <w:pPr>
        <w:pStyle w:val="a4"/>
      </w:pPr>
    </w:p>
    <w:p w:rsidR="00A43AC0" w:rsidRPr="00A43AC0" w:rsidRDefault="00A43AC0" w:rsidP="00A43AC0">
      <w:pPr>
        <w:pStyle w:val="a4"/>
      </w:pPr>
    </w:p>
    <w:p w:rsidR="0061648D" w:rsidRPr="00A43AC0" w:rsidRDefault="0061648D" w:rsidP="0061648D">
      <w:pPr>
        <w:pStyle w:val="a4"/>
      </w:pPr>
    </w:p>
    <w:p w:rsidR="007253F5" w:rsidRDefault="007253F5" w:rsidP="00D43354">
      <w:pPr>
        <w:pStyle w:val="a4"/>
      </w:pPr>
    </w:p>
    <w:p w:rsidR="007D272E" w:rsidRPr="00D43354" w:rsidRDefault="007D272E" w:rsidP="00D43354">
      <w:pPr>
        <w:pStyle w:val="a4"/>
      </w:pPr>
    </w:p>
    <w:p w:rsidR="00D43354" w:rsidRDefault="00D43354" w:rsidP="007D272E">
      <w:pPr>
        <w:pStyle w:val="a4"/>
        <w:rPr>
          <w:u w:val="single"/>
        </w:rPr>
      </w:pPr>
    </w:p>
    <w:p w:rsidR="003358E4" w:rsidRDefault="003358E4" w:rsidP="003358E4">
      <w:pPr>
        <w:pStyle w:val="a4"/>
        <w:rPr>
          <w:u w:val="single"/>
        </w:rPr>
      </w:pPr>
    </w:p>
    <w:p w:rsidR="003358E4" w:rsidRDefault="003358E4" w:rsidP="003358E4">
      <w:pPr>
        <w:pStyle w:val="a4"/>
        <w:rPr>
          <w:u w:val="single"/>
        </w:rPr>
      </w:pPr>
    </w:p>
    <w:p w:rsidR="003358E4" w:rsidRPr="003358E4" w:rsidRDefault="00917708" w:rsidP="003358E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800350" cy="3209925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8E4" w:rsidRPr="003358E4" w:rsidSect="00601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71435"/>
    <w:multiLevelType w:val="hybridMultilevel"/>
    <w:tmpl w:val="F4004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80A2D"/>
    <w:multiLevelType w:val="hybridMultilevel"/>
    <w:tmpl w:val="CB30A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F4D33"/>
    <w:rsid w:val="00025AC7"/>
    <w:rsid w:val="00031D04"/>
    <w:rsid w:val="00053268"/>
    <w:rsid w:val="00060D99"/>
    <w:rsid w:val="000659C8"/>
    <w:rsid w:val="00074F8A"/>
    <w:rsid w:val="000866BB"/>
    <w:rsid w:val="000B6D61"/>
    <w:rsid w:val="00126FD0"/>
    <w:rsid w:val="00134AAC"/>
    <w:rsid w:val="00134C8A"/>
    <w:rsid w:val="00164558"/>
    <w:rsid w:val="001710EB"/>
    <w:rsid w:val="00177FF1"/>
    <w:rsid w:val="001B17EB"/>
    <w:rsid w:val="001B42B7"/>
    <w:rsid w:val="001F7CFB"/>
    <w:rsid w:val="0024428A"/>
    <w:rsid w:val="00247513"/>
    <w:rsid w:val="0025509E"/>
    <w:rsid w:val="002928A6"/>
    <w:rsid w:val="00297CBB"/>
    <w:rsid w:val="003000A9"/>
    <w:rsid w:val="00304A03"/>
    <w:rsid w:val="0032490A"/>
    <w:rsid w:val="003358E4"/>
    <w:rsid w:val="00342C86"/>
    <w:rsid w:val="0036146D"/>
    <w:rsid w:val="00386244"/>
    <w:rsid w:val="003B12A0"/>
    <w:rsid w:val="003E003A"/>
    <w:rsid w:val="00405462"/>
    <w:rsid w:val="00443E5D"/>
    <w:rsid w:val="004921A5"/>
    <w:rsid w:val="004A2E62"/>
    <w:rsid w:val="004D2BF1"/>
    <w:rsid w:val="00524030"/>
    <w:rsid w:val="00540302"/>
    <w:rsid w:val="005900A6"/>
    <w:rsid w:val="00592928"/>
    <w:rsid w:val="005974A6"/>
    <w:rsid w:val="005B1794"/>
    <w:rsid w:val="005C6FE3"/>
    <w:rsid w:val="006017C1"/>
    <w:rsid w:val="0061648D"/>
    <w:rsid w:val="0064642E"/>
    <w:rsid w:val="00655FB2"/>
    <w:rsid w:val="006815E3"/>
    <w:rsid w:val="0068435E"/>
    <w:rsid w:val="006B2C9B"/>
    <w:rsid w:val="006F5FCD"/>
    <w:rsid w:val="00701637"/>
    <w:rsid w:val="0070204A"/>
    <w:rsid w:val="007253F5"/>
    <w:rsid w:val="00764EEE"/>
    <w:rsid w:val="007667CA"/>
    <w:rsid w:val="00787FFC"/>
    <w:rsid w:val="00792AC6"/>
    <w:rsid w:val="007A32D3"/>
    <w:rsid w:val="007D272E"/>
    <w:rsid w:val="007E3E30"/>
    <w:rsid w:val="008331EA"/>
    <w:rsid w:val="00885C62"/>
    <w:rsid w:val="008B0664"/>
    <w:rsid w:val="008C3AC6"/>
    <w:rsid w:val="008E2D33"/>
    <w:rsid w:val="00917708"/>
    <w:rsid w:val="00927422"/>
    <w:rsid w:val="009759D8"/>
    <w:rsid w:val="009A6D2E"/>
    <w:rsid w:val="009D624D"/>
    <w:rsid w:val="00A02E1C"/>
    <w:rsid w:val="00A200BD"/>
    <w:rsid w:val="00A43AC0"/>
    <w:rsid w:val="00A5440A"/>
    <w:rsid w:val="00A61365"/>
    <w:rsid w:val="00A75091"/>
    <w:rsid w:val="00AE1DFB"/>
    <w:rsid w:val="00AF4D33"/>
    <w:rsid w:val="00B069EB"/>
    <w:rsid w:val="00B1471B"/>
    <w:rsid w:val="00B2184C"/>
    <w:rsid w:val="00B8466F"/>
    <w:rsid w:val="00BA536D"/>
    <w:rsid w:val="00BB0D10"/>
    <w:rsid w:val="00BD558B"/>
    <w:rsid w:val="00C116DF"/>
    <w:rsid w:val="00C13406"/>
    <w:rsid w:val="00C663FE"/>
    <w:rsid w:val="00C71C66"/>
    <w:rsid w:val="00C804C2"/>
    <w:rsid w:val="00CA1CAF"/>
    <w:rsid w:val="00CC31B9"/>
    <w:rsid w:val="00CD247C"/>
    <w:rsid w:val="00CD7C3D"/>
    <w:rsid w:val="00CE7F30"/>
    <w:rsid w:val="00D43354"/>
    <w:rsid w:val="00D47F75"/>
    <w:rsid w:val="00D511F0"/>
    <w:rsid w:val="00D54CF2"/>
    <w:rsid w:val="00D60A2C"/>
    <w:rsid w:val="00DF7C98"/>
    <w:rsid w:val="00E326A9"/>
    <w:rsid w:val="00E42A1C"/>
    <w:rsid w:val="00E57486"/>
    <w:rsid w:val="00E67411"/>
    <w:rsid w:val="00EB711C"/>
    <w:rsid w:val="00EC53A8"/>
    <w:rsid w:val="00ED6A60"/>
    <w:rsid w:val="00F070D0"/>
    <w:rsid w:val="00F203B1"/>
    <w:rsid w:val="00F35A15"/>
    <w:rsid w:val="00F6798E"/>
    <w:rsid w:val="00F724A0"/>
    <w:rsid w:val="00F743A1"/>
    <w:rsid w:val="00FA0F35"/>
    <w:rsid w:val="00FB7B02"/>
    <w:rsid w:val="00F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4D3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F4D3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B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uss.dvfu.ru/static/kim_testing_monograph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</Company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student320</cp:lastModifiedBy>
  <cp:revision>125</cp:revision>
  <dcterms:created xsi:type="dcterms:W3CDTF">2011-11-06T10:18:00Z</dcterms:created>
  <dcterms:modified xsi:type="dcterms:W3CDTF">2011-11-07T11:33:00Z</dcterms:modified>
</cp:coreProperties>
</file>