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E5F625" w14:textId="2D20CD66" w:rsidR="00961620" w:rsidRPr="00961620" w:rsidRDefault="00961620" w:rsidP="00DA6671">
      <w:pPr>
        <w:jc w:val="both"/>
        <w:rPr>
          <w:rFonts w:ascii="Cambria" w:hAnsi="Cambria"/>
          <w:b/>
          <w:bCs/>
          <w:sz w:val="28"/>
          <w:szCs w:val="28"/>
        </w:rPr>
      </w:pPr>
      <w:r w:rsidRPr="00961620">
        <w:rPr>
          <w:rFonts w:ascii="Cambria" w:hAnsi="Cambria"/>
          <w:b/>
          <w:bCs/>
          <w:sz w:val="28"/>
          <w:szCs w:val="28"/>
        </w:rPr>
        <w:t>17 Искусство публичного выступления</w:t>
      </w:r>
    </w:p>
    <w:p w14:paraId="7277474A" w14:textId="1E05D7D4" w:rsidR="00961620" w:rsidRDefault="00DA6671" w:rsidP="00DA6671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Этому вопросу посвящена книга Д. Карнеги «Как вырабатывать уверенность в себе и влиять на людей путём публичного выступления».</w:t>
      </w:r>
      <w:r w:rsidR="00313E2C">
        <w:rPr>
          <w:rFonts w:ascii="Cambria" w:hAnsi="Cambria"/>
          <w:sz w:val="28"/>
          <w:szCs w:val="28"/>
        </w:rPr>
        <w:t xml:space="preserve"> Следуя содержанию, искусство публичного выступления состоит из следующих аспектов:</w:t>
      </w:r>
    </w:p>
    <w:p w14:paraId="613594B0" w14:textId="1332F160" w:rsidR="00313E2C" w:rsidRDefault="00313E2C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Уверенность в себе</w:t>
      </w:r>
    </w:p>
    <w:p w14:paraId="2462A800" w14:textId="7C2C5014" w:rsidR="00313E2C" w:rsidRDefault="00313E2C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Хорошая память</w:t>
      </w:r>
    </w:p>
    <w:p w14:paraId="4B09050D" w14:textId="4E78C291" w:rsidR="00313E2C" w:rsidRDefault="00313E2C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Тщательная подготовка</w:t>
      </w:r>
    </w:p>
    <w:p w14:paraId="09CD090C" w14:textId="278A0DCE" w:rsidR="00313E2C" w:rsidRDefault="008D3036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Хороший слог</w:t>
      </w:r>
    </w:p>
    <w:p w14:paraId="764069CE" w14:textId="3D8C19D0" w:rsidR="008D3036" w:rsidRDefault="008D3036" w:rsidP="00313E2C">
      <w:pPr>
        <w:pStyle w:val="a3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Умения заинтересовывать слушателей и ясно доносить свои мысли</w:t>
      </w:r>
    </w:p>
    <w:p w14:paraId="77466646" w14:textId="3FAFD0CC" w:rsidR="008D3036" w:rsidRDefault="008D3036" w:rsidP="008D3036">
      <w:p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совершенствования этих навыков наиболее полезными являются советы:</w:t>
      </w:r>
    </w:p>
    <w:p w14:paraId="56E9FFC5" w14:textId="2172537A" w:rsidR="008D303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Составлять план выступления, придерживаясь конкретных паттернов (например, плана доктора </w:t>
      </w:r>
      <w:proofErr w:type="spellStart"/>
      <w:r>
        <w:rPr>
          <w:rFonts w:ascii="Cambria" w:hAnsi="Cambria"/>
          <w:sz w:val="28"/>
          <w:szCs w:val="28"/>
        </w:rPr>
        <w:t>Конуэлла</w:t>
      </w:r>
      <w:proofErr w:type="spellEnd"/>
      <w:r>
        <w:rPr>
          <w:rFonts w:ascii="Cambria" w:hAnsi="Cambria"/>
          <w:sz w:val="28"/>
          <w:szCs w:val="28"/>
        </w:rPr>
        <w:t>)</w:t>
      </w:r>
    </w:p>
    <w:p w14:paraId="39F93322" w14:textId="4B3AC243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Проверять факты, обдумывать выводы заранее</w:t>
      </w:r>
    </w:p>
    <w:p w14:paraId="283B6AEB" w14:textId="3D4B719A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Рассказывать, а не читать</w:t>
      </w:r>
    </w:p>
    <w:p w14:paraId="12520820" w14:textId="1824A108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Прослушивать свои речи, устранять слабые места</w:t>
      </w:r>
    </w:p>
    <w:p w14:paraId="5042603C" w14:textId="73096B7A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Больше репетировать, больше практиковаться</w:t>
      </w:r>
    </w:p>
    <w:p w14:paraId="1573C2A2" w14:textId="4B6D1C6F" w:rsidR="00B81B26" w:rsidRDefault="00B81B26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Регулярно повторять значимую информацию, чтобы не забывать</w:t>
      </w:r>
    </w:p>
    <w:p w14:paraId="33E8A491" w14:textId="44AF0C76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Думать об успехе</w:t>
      </w:r>
    </w:p>
    <w:p w14:paraId="0A7DE409" w14:textId="05C5E125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 выступать уставшим</w:t>
      </w:r>
    </w:p>
    <w:p w14:paraId="135AF8FF" w14:textId="07CBB590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Иметь опрятный вид, улыбаться</w:t>
      </w:r>
    </w:p>
    <w:p w14:paraId="30F2E22C" w14:textId="4E0BF12A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Проводить аналогии с простыми понятными слушателям вещами</w:t>
      </w:r>
    </w:p>
    <w:p w14:paraId="3B2FC787" w14:textId="168C6E44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Избегать сложных терминов</w:t>
      </w:r>
    </w:p>
    <w:p w14:paraId="246EE964" w14:textId="15E4EDC6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 говорить о том, в чём не разбираешься</w:t>
      </w:r>
    </w:p>
    <w:p w14:paraId="0A827051" w14:textId="5AF740D9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Повторять мысли, но не повторять фразы</w:t>
      </w:r>
    </w:p>
    <w:p w14:paraId="5A7F9D9F" w14:textId="430ADA50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Не рассматривать сразу много вопросов</w:t>
      </w:r>
    </w:p>
    <w:p w14:paraId="1266010A" w14:textId="6EA5E417" w:rsidR="00F26D07" w:rsidRDefault="00F26D07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Резюмировать свои идеи</w:t>
      </w:r>
    </w:p>
    <w:p w14:paraId="6D2C2D28" w14:textId="5418B24E" w:rsidR="00511DC3" w:rsidRPr="008D3036" w:rsidRDefault="00511DC3" w:rsidP="008D3036">
      <w:pPr>
        <w:pStyle w:val="a3"/>
        <w:numPr>
          <w:ilvl w:val="0"/>
          <w:numId w:val="8"/>
        </w:numPr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Часто читать корифеев литературы, чтобы повышать уровень выразительности своих мыслей</w:t>
      </w:r>
    </w:p>
    <w:p w14:paraId="3693DFA5" w14:textId="1D225B88" w:rsidR="00961620" w:rsidRDefault="00961620" w:rsidP="00DA6671">
      <w:pPr>
        <w:jc w:val="both"/>
        <w:rPr>
          <w:rFonts w:ascii="Cambria" w:hAnsi="Cambria"/>
          <w:sz w:val="28"/>
          <w:szCs w:val="28"/>
        </w:rPr>
      </w:pPr>
    </w:p>
    <w:p w14:paraId="4A1E27C7" w14:textId="77777777" w:rsidR="00482BEC" w:rsidRPr="00961620" w:rsidRDefault="00482BEC" w:rsidP="00DA6671">
      <w:pPr>
        <w:jc w:val="both"/>
        <w:rPr>
          <w:rFonts w:ascii="Cambria" w:hAnsi="Cambria"/>
          <w:sz w:val="28"/>
          <w:szCs w:val="28"/>
        </w:rPr>
      </w:pPr>
    </w:p>
    <w:p w14:paraId="7B628B70" w14:textId="77777777" w:rsidR="00751DF6" w:rsidRPr="00961620" w:rsidRDefault="00751DF6" w:rsidP="00DA6671">
      <w:pPr>
        <w:jc w:val="both"/>
        <w:rPr>
          <w:rFonts w:ascii="Cambria" w:hAnsi="Cambria"/>
          <w:sz w:val="28"/>
          <w:szCs w:val="28"/>
        </w:rPr>
      </w:pPr>
    </w:p>
    <w:sectPr w:rsidR="00751DF6" w:rsidRPr="009616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A4B0A"/>
    <w:multiLevelType w:val="hybridMultilevel"/>
    <w:tmpl w:val="23A03316"/>
    <w:lvl w:ilvl="0" w:tplc="77B4C8BA">
      <w:start w:val="1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D96F83"/>
    <w:multiLevelType w:val="hybridMultilevel"/>
    <w:tmpl w:val="9B441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16DD0"/>
    <w:multiLevelType w:val="hybridMultilevel"/>
    <w:tmpl w:val="B7E2F5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0171A"/>
    <w:multiLevelType w:val="hybridMultilevel"/>
    <w:tmpl w:val="414C8A44"/>
    <w:lvl w:ilvl="0" w:tplc="0BE49596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8C0AFC"/>
    <w:multiLevelType w:val="hybridMultilevel"/>
    <w:tmpl w:val="6F44EF16"/>
    <w:lvl w:ilvl="0" w:tplc="00866AAA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FA0884"/>
    <w:multiLevelType w:val="hybridMultilevel"/>
    <w:tmpl w:val="C8BC7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391B11"/>
    <w:multiLevelType w:val="hybridMultilevel"/>
    <w:tmpl w:val="40FC4E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735C93"/>
    <w:multiLevelType w:val="hybridMultilevel"/>
    <w:tmpl w:val="8C868A50"/>
    <w:lvl w:ilvl="0" w:tplc="E6225418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8559B"/>
    <w:multiLevelType w:val="hybridMultilevel"/>
    <w:tmpl w:val="E00E02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4D6BA5"/>
    <w:multiLevelType w:val="hybridMultilevel"/>
    <w:tmpl w:val="54C45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DA0490"/>
    <w:multiLevelType w:val="hybridMultilevel"/>
    <w:tmpl w:val="6CB02D68"/>
    <w:lvl w:ilvl="0" w:tplc="FFC25814">
      <w:start w:val="17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10"/>
  </w:num>
  <w:num w:numId="7">
    <w:abstractNumId w:val="9"/>
  </w:num>
  <w:num w:numId="8">
    <w:abstractNumId w:val="6"/>
  </w:num>
  <w:num w:numId="9">
    <w:abstractNumId w:val="5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02"/>
    <w:rsid w:val="00104144"/>
    <w:rsid w:val="001115E9"/>
    <w:rsid w:val="00116F02"/>
    <w:rsid w:val="001300B8"/>
    <w:rsid w:val="00144C24"/>
    <w:rsid w:val="00193DC8"/>
    <w:rsid w:val="00264715"/>
    <w:rsid w:val="00281DE3"/>
    <w:rsid w:val="00297D82"/>
    <w:rsid w:val="002F15A2"/>
    <w:rsid w:val="003039E8"/>
    <w:rsid w:val="00313E2C"/>
    <w:rsid w:val="00356D40"/>
    <w:rsid w:val="003E1AB4"/>
    <w:rsid w:val="00482BEC"/>
    <w:rsid w:val="004D0F1F"/>
    <w:rsid w:val="00511DC3"/>
    <w:rsid w:val="00542E1F"/>
    <w:rsid w:val="00587140"/>
    <w:rsid w:val="005B09C7"/>
    <w:rsid w:val="005E381A"/>
    <w:rsid w:val="00646792"/>
    <w:rsid w:val="00665999"/>
    <w:rsid w:val="00751DF6"/>
    <w:rsid w:val="007B6FD4"/>
    <w:rsid w:val="007F5BEB"/>
    <w:rsid w:val="00891415"/>
    <w:rsid w:val="0089409C"/>
    <w:rsid w:val="008D3036"/>
    <w:rsid w:val="00961620"/>
    <w:rsid w:val="009733D9"/>
    <w:rsid w:val="009E26CB"/>
    <w:rsid w:val="009E648B"/>
    <w:rsid w:val="00A2430D"/>
    <w:rsid w:val="00A63A49"/>
    <w:rsid w:val="00AA7365"/>
    <w:rsid w:val="00AB6051"/>
    <w:rsid w:val="00B81B26"/>
    <w:rsid w:val="00BB1CEA"/>
    <w:rsid w:val="00BE5530"/>
    <w:rsid w:val="00C34D59"/>
    <w:rsid w:val="00CF5E2F"/>
    <w:rsid w:val="00D85882"/>
    <w:rsid w:val="00DA6671"/>
    <w:rsid w:val="00DA7615"/>
    <w:rsid w:val="00DC7EE7"/>
    <w:rsid w:val="00EF488B"/>
    <w:rsid w:val="00F26D07"/>
    <w:rsid w:val="00FB23E4"/>
    <w:rsid w:val="00FC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F669"/>
  <w15:chartTrackingRefBased/>
  <w15:docId w15:val="{0C36ED0A-1E34-4B5A-92BE-DAA09012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162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ДМ.</dc:creator>
  <cp:keywords/>
  <dc:description/>
  <cp:lastModifiedBy>ДМ.</cp:lastModifiedBy>
  <cp:revision>3</cp:revision>
  <dcterms:created xsi:type="dcterms:W3CDTF">2020-05-04T20:28:00Z</dcterms:created>
  <dcterms:modified xsi:type="dcterms:W3CDTF">2020-05-04T20:29:00Z</dcterms:modified>
</cp:coreProperties>
</file>