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6FF9A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A77E13">
        <w:rPr>
          <w:rFonts w:ascii="Times New Roman" w:eastAsia="Times New Roman" w:hAnsi="Times New Roman" w:cs="Times New Roman"/>
        </w:rPr>
        <w:t xml:space="preserve">МИНИСТЕРСТВО ОБРАЗОВАНИЯ И НАУКИ РОССИЙСКОЙ ФЕДЕРАЦИИ </w:t>
      </w:r>
    </w:p>
    <w:p w14:paraId="4916FF9B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A77E13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</w:t>
      </w:r>
    </w:p>
    <w:p w14:paraId="4916FF9C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A77E13">
        <w:rPr>
          <w:rFonts w:ascii="Times New Roman" w:eastAsia="Times New Roman" w:hAnsi="Times New Roman" w:cs="Times New Roman"/>
        </w:rPr>
        <w:t xml:space="preserve">высшего профессионального образования </w:t>
      </w:r>
    </w:p>
    <w:p w14:paraId="4916FF9D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E13">
        <w:rPr>
          <w:rFonts w:ascii="Times New Roman" w:eastAsia="Times New Roman" w:hAnsi="Times New Roman" w:cs="Times New Roman"/>
          <w:sz w:val="32"/>
          <w:szCs w:val="32"/>
        </w:rPr>
        <w:t xml:space="preserve">«Кубанский государственный университет» </w:t>
      </w:r>
    </w:p>
    <w:p w14:paraId="4916FF9E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6FF9F" w14:textId="77777777" w:rsidR="00A77E13" w:rsidRPr="00A77E13" w:rsidRDefault="00A77E13" w:rsidP="00A77E13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bCs/>
          <w:sz w:val="28"/>
          <w:szCs w:val="28"/>
        </w:rPr>
        <w:t>Кафедра вычислительной математики и информатики</w:t>
      </w:r>
    </w:p>
    <w:p w14:paraId="4916FFA0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6FFA1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6FFA2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6FFA3" w14:textId="77777777" w:rsid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6FFA4" w14:textId="77777777" w:rsidR="000C174A" w:rsidRPr="00A77E13" w:rsidRDefault="000C174A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6FFA5" w14:textId="77777777" w:rsidR="00A77E13" w:rsidRPr="00A77E13" w:rsidRDefault="00A77E13" w:rsidP="00A77E1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916FFA6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916FFA7" w14:textId="77777777" w:rsidR="00A77E13" w:rsidRPr="00E00236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916FFA8" w14:textId="77777777" w:rsidR="00A77E13" w:rsidRDefault="00C33BA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E00236">
        <w:rPr>
          <w:rFonts w:ascii="Times New Roman" w:eastAsia="Times New Roman" w:hAnsi="Times New Roman" w:cs="Times New Roman"/>
          <w:bCs/>
          <w:sz w:val="36"/>
          <w:szCs w:val="36"/>
        </w:rPr>
        <w:t>ЛАБОРАТОРНАЯ РАБОТА</w:t>
      </w:r>
    </w:p>
    <w:p w14:paraId="4916FFA9" w14:textId="77777777" w:rsidR="00E00236" w:rsidRPr="00E00236" w:rsidRDefault="00E00236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«</w:t>
      </w:r>
      <w:bookmarkStart w:id="0" w:name="programma_spiski"/>
      <w:r w:rsidR="000C174A" w:rsidRPr="000C174A">
        <w:rPr>
          <w:rFonts w:ascii="Times New Roman" w:hAnsi="Times New Roman" w:cs="Times New Roman"/>
          <w:color w:val="000000"/>
          <w:sz w:val="36"/>
          <w:szCs w:val="36"/>
        </w:rPr>
        <w:t>Разработать программу "Списки"</w:t>
      </w:r>
      <w:bookmarkEnd w:id="0"/>
      <w:r>
        <w:rPr>
          <w:rFonts w:ascii="Times New Roman" w:eastAsia="Times New Roman" w:hAnsi="Times New Roman" w:cs="Times New Roman"/>
          <w:bCs/>
          <w:sz w:val="36"/>
          <w:szCs w:val="36"/>
        </w:rPr>
        <w:t>»</w:t>
      </w:r>
    </w:p>
    <w:p w14:paraId="4916FFAA" w14:textId="77777777" w:rsidR="00A77E13" w:rsidRPr="00E00236" w:rsidRDefault="00E00236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0236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курсу </w:t>
      </w:r>
    </w:p>
    <w:p w14:paraId="4916FFAB" w14:textId="77777777" w:rsidR="00635660" w:rsidRDefault="00E00236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0236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0C174A" w:rsidRPr="000C174A">
        <w:rPr>
          <w:rFonts w:ascii="Times New Roman" w:hAnsi="Times New Roman" w:cs="Times New Roman"/>
          <w:sz w:val="28"/>
          <w:szCs w:val="28"/>
        </w:rPr>
        <w:t>Интеллектуальные системы и технологии в науке и образовании</w:t>
      </w:r>
      <w:r w:rsidRPr="000C174A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916FFAC" w14:textId="77777777" w:rsidR="00E00236" w:rsidRPr="00A77E13" w:rsidRDefault="00E00236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6FFAD" w14:textId="77777777" w:rsidR="00E00236" w:rsidRDefault="00E00236" w:rsidP="00E002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6FFAE" w14:textId="77777777" w:rsidR="00E00236" w:rsidRPr="00A77E13" w:rsidRDefault="00E00236" w:rsidP="00E002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916FFAF" w14:textId="77777777" w:rsidR="00E00236" w:rsidRPr="000C174A" w:rsidRDefault="00E00236" w:rsidP="00E002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102/1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C174A">
        <w:rPr>
          <w:rFonts w:ascii="Times New Roman" w:eastAsia="Times New Roman" w:hAnsi="Times New Roman" w:cs="Times New Roman"/>
          <w:color w:val="000000"/>
          <w:sz w:val="28"/>
          <w:szCs w:val="28"/>
        </w:rPr>
        <w:t>Петрушин А</w:t>
      </w:r>
      <w:r w:rsidR="000C174A" w:rsidRPr="000C17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C174A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0C174A" w:rsidRPr="000C17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916FFB0" w14:textId="77777777" w:rsidR="00E00236" w:rsidRPr="00A77E13" w:rsidRDefault="00E00236" w:rsidP="00E0023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>подпись___________________</w:t>
      </w:r>
    </w:p>
    <w:p w14:paraId="4916FFB1" w14:textId="77777777" w:rsidR="00E00236" w:rsidRPr="00A77E13" w:rsidRDefault="00E00236" w:rsidP="00A77E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6FFB2" w14:textId="77777777" w:rsidR="00E00236" w:rsidRPr="00A77E13" w:rsidRDefault="00E00236" w:rsidP="00A77E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Pr="00A77E13">
        <w:rPr>
          <w:rFonts w:ascii="Times New Roman" w:eastAsia="Times New Roman" w:hAnsi="Times New Roman" w:cs="Times New Roman"/>
          <w:sz w:val="28"/>
          <w:szCs w:val="28"/>
        </w:rPr>
        <w:t xml:space="preserve">:     </w:t>
      </w:r>
    </w:p>
    <w:p w14:paraId="4916FFB3" w14:textId="77777777" w:rsidR="00E00236" w:rsidRPr="00A77E13" w:rsidRDefault="00E00236" w:rsidP="00A77E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профессор каф. ВМиИ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4E3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ФКМиКН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Вишняков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Ю.М.</w:t>
      </w:r>
      <w:proofErr w:type="gramEnd"/>
    </w:p>
    <w:p w14:paraId="4916FFB4" w14:textId="77777777" w:rsidR="00E00236" w:rsidRPr="00A77E13" w:rsidRDefault="00E00236" w:rsidP="00A77E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6FFB5" w14:textId="77777777" w:rsidR="00E00236" w:rsidRPr="00A77E13" w:rsidRDefault="004E3587" w:rsidP="00A77E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77E13"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="00E00236" w:rsidRPr="00A77E13">
        <w:rPr>
          <w:rFonts w:ascii="Times New Roman" w:eastAsia="Times New Roman" w:hAnsi="Times New Roman" w:cs="Times New Roman"/>
          <w:sz w:val="28"/>
          <w:szCs w:val="28"/>
        </w:rPr>
        <w:t>:  _</w:t>
      </w:r>
      <w:proofErr w:type="gramEnd"/>
      <w:r w:rsidR="00E00236" w:rsidRPr="00A77E13">
        <w:rPr>
          <w:rFonts w:ascii="Times New Roman" w:eastAsia="Times New Roman" w:hAnsi="Times New Roman" w:cs="Times New Roman"/>
          <w:sz w:val="28"/>
          <w:szCs w:val="28"/>
        </w:rPr>
        <w:t>______________________</w:t>
      </w:r>
    </w:p>
    <w:p w14:paraId="4916FFB6" w14:textId="77777777" w:rsidR="004E3587" w:rsidRDefault="004E3587" w:rsidP="00A77E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6FFB7" w14:textId="77777777" w:rsidR="00E00236" w:rsidRPr="00A77E13" w:rsidRDefault="00E00236" w:rsidP="00A77E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>подпись________________________</w:t>
      </w:r>
    </w:p>
    <w:p w14:paraId="4916FFB8" w14:textId="77777777" w:rsidR="00A77E13" w:rsidRPr="00A77E13" w:rsidRDefault="00A77E13" w:rsidP="00E0023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6FFB9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FFBA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FFBB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FFBC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FFBD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FFBE" w14:textId="77777777" w:rsid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FFC1" w14:textId="77777777" w:rsidR="000C174A" w:rsidRDefault="000C174A" w:rsidP="00590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6FFC2" w14:textId="77777777" w:rsidR="000C174A" w:rsidRDefault="000C174A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FFC3" w14:textId="77777777" w:rsidR="000C174A" w:rsidRPr="00A77E13" w:rsidRDefault="000C174A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FFC4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FFC5" w14:textId="77777777" w:rsidR="00E00236" w:rsidRDefault="00A77E13" w:rsidP="00A858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>Краснодар 20</w:t>
      </w:r>
      <w:r w:rsidR="00E00236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4916FFC6" w14:textId="77777777" w:rsidR="00E00236" w:rsidRDefault="00E002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16FFC7" w14:textId="77777777" w:rsidR="009520D1" w:rsidRPr="004114BF" w:rsidRDefault="00E00236" w:rsidP="000C174A">
      <w:pPr>
        <w:pStyle w:val="a8"/>
        <w:numPr>
          <w:ilvl w:val="0"/>
          <w:numId w:val="3"/>
        </w:numPr>
        <w:spacing w:before="240" w:after="0" w:line="360" w:lineRule="auto"/>
        <w:ind w:left="436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14B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Вариант задания</w:t>
      </w:r>
    </w:p>
    <w:p w14:paraId="4916FFC8" w14:textId="2FC8AB48" w:rsidR="0090636F" w:rsidRPr="000C174A" w:rsidRDefault="0058657A" w:rsidP="00536405">
      <w:pPr>
        <w:spacing w:after="0" w:line="360" w:lineRule="auto"/>
        <w:ind w:left="79"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57A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программу "Служащие". Программа демонстрирует метод отката после неудачи с предикатом fail. Программа: выводит полный список служащих; выводит список мужчин; рассчитывает почасовую </w:t>
      </w:r>
      <w:r w:rsidR="00B83425" w:rsidRPr="0058657A">
        <w:rPr>
          <w:rFonts w:ascii="Times New Roman" w:hAnsi="Times New Roman" w:cs="Times New Roman"/>
          <w:color w:val="000000"/>
          <w:sz w:val="28"/>
          <w:szCs w:val="28"/>
        </w:rPr>
        <w:t>оплату.</w:t>
      </w:r>
    </w:p>
    <w:p w14:paraId="4916FFC9" w14:textId="77777777" w:rsidR="00A85890" w:rsidRPr="004114BF" w:rsidRDefault="009520D1" w:rsidP="009520D1">
      <w:pPr>
        <w:pStyle w:val="a8"/>
        <w:numPr>
          <w:ilvl w:val="0"/>
          <w:numId w:val="3"/>
        </w:numPr>
        <w:spacing w:before="240" w:after="0"/>
        <w:ind w:left="436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14BF">
        <w:rPr>
          <w:rFonts w:ascii="Times New Roman" w:eastAsia="Times New Roman" w:hAnsi="Times New Roman" w:cs="Times New Roman"/>
          <w:b/>
          <w:sz w:val="28"/>
          <w:szCs w:val="28"/>
        </w:rPr>
        <w:t>Теоретико-множественные положения</w:t>
      </w:r>
    </w:p>
    <w:p w14:paraId="49170010" w14:textId="77777777" w:rsidR="004114BF" w:rsidRPr="000C174A" w:rsidRDefault="004114BF" w:rsidP="003D2A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90AF2B" w14:textId="619B8F80" w:rsidR="005C3C92" w:rsidRPr="005C3C92" w:rsidRDefault="009520D1" w:rsidP="005C3C92">
      <w:pPr>
        <w:pStyle w:val="a8"/>
        <w:numPr>
          <w:ilvl w:val="0"/>
          <w:numId w:val="3"/>
        </w:numPr>
        <w:spacing w:before="240" w:after="0" w:line="360" w:lineRule="auto"/>
        <w:ind w:left="436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14BF">
        <w:rPr>
          <w:rFonts w:ascii="Times New Roman" w:eastAsia="Times New Roman" w:hAnsi="Times New Roman" w:cs="Times New Roman"/>
          <w:b/>
          <w:sz w:val="28"/>
          <w:szCs w:val="28"/>
        </w:rPr>
        <w:t>Рез</w:t>
      </w:r>
      <w:r w:rsidR="004114BF" w:rsidRPr="004114BF">
        <w:rPr>
          <w:rFonts w:ascii="Times New Roman" w:eastAsia="Times New Roman" w:hAnsi="Times New Roman" w:cs="Times New Roman"/>
          <w:b/>
          <w:sz w:val="28"/>
          <w:szCs w:val="28"/>
        </w:rPr>
        <w:t>у</w:t>
      </w:r>
      <w:r w:rsidRPr="004114BF">
        <w:rPr>
          <w:rFonts w:ascii="Times New Roman" w:eastAsia="Times New Roman" w:hAnsi="Times New Roman" w:cs="Times New Roman"/>
          <w:b/>
          <w:sz w:val="28"/>
          <w:szCs w:val="28"/>
        </w:rPr>
        <w:t>льтаты выполнения задания</w:t>
      </w:r>
    </w:p>
    <w:p w14:paraId="465B531F" w14:textId="26D776C0" w:rsidR="005C3C92" w:rsidRPr="00CE3187" w:rsidRDefault="00CE3187" w:rsidP="005C3C92">
      <w:pPr>
        <w:pStyle w:val="a8"/>
        <w:spacing w:before="240" w:after="0" w:line="360" w:lineRule="auto"/>
        <w:ind w:left="4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3187">
        <w:rPr>
          <w:rFonts w:ascii="Times New Roman" w:eastAsia="Times New Roman" w:hAnsi="Times New Roman" w:cs="Times New Roman"/>
          <w:bCs/>
          <w:sz w:val="28"/>
          <w:szCs w:val="28"/>
        </w:rPr>
        <w:t>http://old-dos.ru/index.php?page=files&amp;mode=files&amp;do=show&amp;id=883</w:t>
      </w:r>
    </w:p>
    <w:p w14:paraId="4917004E" w14:textId="77777777" w:rsidR="009520D1" w:rsidRPr="003D3223" w:rsidRDefault="009520D1" w:rsidP="003D3223">
      <w:pPr>
        <w:pStyle w:val="a8"/>
        <w:numPr>
          <w:ilvl w:val="0"/>
          <w:numId w:val="3"/>
        </w:numPr>
        <w:spacing w:before="240" w:after="0" w:line="360" w:lineRule="auto"/>
        <w:ind w:left="436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3223"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4917004F" w14:textId="77777777" w:rsidR="00136AF4" w:rsidRDefault="003D3223" w:rsidP="00136A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выполнения данной лабораторной работы была рассмотрена работа со списками, написаны функции для обработки списков и изучена теория. Списки являются базисом языка и имею очень широкое применение, начиная с простейших алгоритмов и зака</w:t>
      </w:r>
      <w:r w:rsidR="00412E1A"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нчивая машинным обучением. </w:t>
      </w:r>
    </w:p>
    <w:p w14:paraId="49170050" w14:textId="77777777" w:rsidR="00136AF4" w:rsidRDefault="00412E1A" w:rsidP="00136A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Списки в </w:t>
      </w:r>
      <w:r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Prolog</w:t>
      </w:r>
      <w:r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имеют схожесть с массивами в других языках</w:t>
      </w:r>
      <w:r w:rsidR="00D35DCD"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но назвать их идентичными нельзя</w:t>
      </w:r>
      <w:r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52274"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императивных языках программирования массивы имеют встроенных методы, например для сортировки, проверки наличия элемента в массиве, очистки, копирования и др. Так же в других языках программирования для обработки списков (массивов) не требуется рекурсия для обработки, в основном все операции выполняются в цикле</w:t>
      </w:r>
      <w:r w:rsidR="00D35DCD"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 свою очередь в других языках логического программирования списки имеют ту же структуру, что и в </w:t>
      </w:r>
      <w:r w:rsidR="00D35DCD"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Prolog</w:t>
      </w:r>
      <w:r w:rsidR="00D35DCD"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’е. Например язык </w:t>
      </w:r>
      <w:r w:rsidR="00D35DCD"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Oz</w:t>
      </w:r>
      <w:r w:rsidR="00D35DCD"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где список — это кортеж, первый элемент — голова — которого является переменной, а второй — списком, составляющим хвост. Обозначать голову </w:t>
      </w:r>
      <w:r w:rsid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хвост</w:t>
      </w:r>
      <w:r w:rsidR="00D35DCD"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списка можно при помощи символа |: Head | Tail. </w:t>
      </w:r>
    </w:p>
    <w:p w14:paraId="49170051" w14:textId="77777777" w:rsidR="003D3223" w:rsidRPr="007262E1" w:rsidRDefault="00136AF4" w:rsidP="007262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Исходя из вышесказанного</w:t>
      </w:r>
      <w:r w:rsidRPr="00136AF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 сделать вывод</w:t>
      </w:r>
      <w:r w:rsidRPr="00136AF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что списки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Prolog</w:t>
      </w:r>
      <w:r w:rsidRPr="00136AF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 достаточно удобны и просты в работе</w:t>
      </w:r>
      <w:r w:rsidRPr="00136AF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 сложнее в понимании нежели в императивных языках</w:t>
      </w:r>
      <w:r w:rsidRPr="00136AF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9170052" w14:textId="77777777" w:rsidR="009520D1" w:rsidRPr="004114BF" w:rsidRDefault="009520D1" w:rsidP="003D3223">
      <w:pPr>
        <w:pStyle w:val="a8"/>
        <w:numPr>
          <w:ilvl w:val="0"/>
          <w:numId w:val="3"/>
        </w:numPr>
        <w:spacing w:before="240" w:after="0" w:line="360" w:lineRule="auto"/>
        <w:ind w:left="436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14BF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 и ресурсов</w:t>
      </w:r>
    </w:p>
    <w:p w14:paraId="49170053" w14:textId="77777777" w:rsidR="004114BF" w:rsidRPr="00136AF4" w:rsidRDefault="004114BF" w:rsidP="00136AF4">
      <w:pPr>
        <w:pStyle w:val="a8"/>
        <w:spacing w:before="240" w:after="0" w:line="360" w:lineRule="auto"/>
        <w:ind w:left="43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A4C950" w14:textId="696D6B15" w:rsidR="006F2695" w:rsidRDefault="006F2695" w:rsidP="00D60DDC">
      <w:pPr>
        <w:numPr>
          <w:ilvl w:val="0"/>
          <w:numId w:val="1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hyperlink r:id="rId5" w:history="1">
        <w:r w:rsidRPr="00CA7087">
          <w:rPr>
            <w:rStyle w:val="a6"/>
            <w:rFonts w:ascii="Times New Roman" w:hAnsi="Times New Roman" w:cs="Times New Roman"/>
            <w:sz w:val="28"/>
            <w:szCs w:val="28"/>
          </w:rPr>
          <w:t>http://fevt.ru/load/povtorenija_i_rekursija/77-1-0-342</w:t>
        </w:r>
      </w:hyperlink>
    </w:p>
    <w:p w14:paraId="49170055" w14:textId="2EDF9651" w:rsidR="004114BF" w:rsidRDefault="004114BF" w:rsidP="00D60DDC">
      <w:pPr>
        <w:numPr>
          <w:ilvl w:val="0"/>
          <w:numId w:val="1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136AF4">
        <w:rPr>
          <w:rFonts w:ascii="Times New Roman" w:hAnsi="Times New Roman" w:cs="Times New Roman"/>
          <w:color w:val="222222"/>
          <w:sz w:val="28"/>
          <w:szCs w:val="28"/>
        </w:rPr>
        <w:t>Visual Prolog официальный сайт [Электронный ресурс]</w:t>
      </w:r>
      <w:r w:rsidRPr="00136AF4">
        <w:rPr>
          <w:rStyle w:val="aa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 – режим доступа:</w:t>
      </w:r>
      <w:r w:rsidRPr="00136AF4"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6" w:history="1">
        <w:r w:rsidR="000356DC" w:rsidRPr="00CA7087">
          <w:rPr>
            <w:rStyle w:val="a6"/>
            <w:rFonts w:ascii="Times New Roman" w:hAnsi="Times New Roman" w:cs="Times New Roman"/>
            <w:sz w:val="28"/>
            <w:szCs w:val="28"/>
          </w:rPr>
          <w:t>https://www.visual-prolog.com/</w:t>
        </w:r>
      </w:hyperlink>
      <w:r w:rsidRPr="00136AF4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41B9B92D" w14:textId="0B08B224" w:rsidR="000356DC" w:rsidRPr="000356DC" w:rsidRDefault="000356DC" w:rsidP="00D60DDC">
      <w:pPr>
        <w:numPr>
          <w:ilvl w:val="0"/>
          <w:numId w:val="1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0356DC">
        <w:rPr>
          <w:rFonts w:ascii="Times New Roman" w:hAnsi="Times New Roman" w:cs="Times New Roman"/>
          <w:color w:val="222222"/>
          <w:sz w:val="28"/>
          <w:szCs w:val="28"/>
        </w:rPr>
        <w:t>Повторение и рекурсия в визуальном прологе</w:t>
      </w:r>
      <w:r>
        <w:rPr>
          <w:rFonts w:ascii="Times New Roman" w:hAnsi="Times New Roman" w:cs="Times New Roman"/>
          <w:color w:val="222222"/>
          <w:sz w:val="28"/>
          <w:szCs w:val="28"/>
        </w:rPr>
        <w:t>.</w:t>
      </w:r>
      <w:r w:rsidR="00B66A1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B66A12" w:rsidRPr="00B66A12">
        <w:rPr>
          <w:rFonts w:ascii="Times New Roman" w:hAnsi="Times New Roman" w:cs="Times New Roman"/>
          <w:color w:val="222222"/>
          <w:sz w:val="28"/>
          <w:szCs w:val="28"/>
        </w:rPr>
        <w:t>Методические указания к лабораторному практикуму для “ИНТЕЛЛЕКТУАЛЬНЫЕ ИНФОРМАЦИОННЫЕ СИСТЕМЫ”</w:t>
      </w:r>
      <w:r w:rsidR="00B66A12">
        <w:rPr>
          <w:rFonts w:ascii="Times New Roman" w:hAnsi="Times New Roman" w:cs="Times New Roman"/>
          <w:color w:val="222222"/>
          <w:sz w:val="28"/>
          <w:szCs w:val="28"/>
        </w:rPr>
        <w:t xml:space="preserve"> (2004)</w:t>
      </w:r>
    </w:p>
    <w:p w14:paraId="4BF872F1" w14:textId="0EA9E7A0" w:rsidR="006F2695" w:rsidRDefault="006F2695" w:rsidP="00D60DDC">
      <w:pPr>
        <w:numPr>
          <w:ilvl w:val="0"/>
          <w:numId w:val="1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hyperlink r:id="rId7" w:history="1">
        <w:r w:rsidRPr="00CA7087">
          <w:rPr>
            <w:rStyle w:val="a6"/>
            <w:rFonts w:ascii="Times New Roman" w:hAnsi="Times New Roman" w:cs="Times New Roman"/>
            <w:sz w:val="28"/>
            <w:szCs w:val="28"/>
          </w:rPr>
          <w:t>http://www.verim.org/project/prolog/listing/biblioteka-2</w:t>
        </w:r>
      </w:hyperlink>
    </w:p>
    <w:p w14:paraId="0C1A764B" w14:textId="7C97B3D1" w:rsidR="00233B2F" w:rsidRPr="00233B2F" w:rsidRDefault="00233B2F" w:rsidP="00D60DDC">
      <w:pPr>
        <w:numPr>
          <w:ilvl w:val="0"/>
          <w:numId w:val="13"/>
        </w:numPr>
        <w:shd w:val="clear" w:color="auto" w:fill="FFFFFF"/>
        <w:spacing w:after="0" w:line="360" w:lineRule="auto"/>
        <w:ind w:left="750"/>
        <w:textAlignment w:val="baseline"/>
        <w:rPr>
          <w:rStyle w:val="aa"/>
          <w:rFonts w:ascii="Times New Roman" w:hAnsi="Times New Roman" w:cs="Times New Roman"/>
          <w:i w:val="0"/>
          <w:iCs w:val="0"/>
          <w:color w:val="222222"/>
          <w:sz w:val="28"/>
          <w:szCs w:val="28"/>
        </w:rPr>
      </w:pPr>
      <w:hyperlink r:id="rId8" w:history="1">
        <w:r w:rsidRPr="00CA7087">
          <w:rPr>
            <w:rStyle w:val="a6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https://habr.com/ru/post/49399/</w:t>
        </w:r>
      </w:hyperlink>
    </w:p>
    <w:p w14:paraId="49170059" w14:textId="77777777" w:rsidR="00136AF4" w:rsidRPr="00136AF4" w:rsidRDefault="00136AF4" w:rsidP="00D60DDC">
      <w:pPr>
        <w:numPr>
          <w:ilvl w:val="0"/>
          <w:numId w:val="1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36AF4">
        <w:rPr>
          <w:rFonts w:ascii="Times New Roman" w:eastAsia="Times New Roman" w:hAnsi="Times New Roman" w:cs="Times New Roman"/>
          <w:sz w:val="28"/>
          <w:szCs w:val="28"/>
          <w:lang w:val="en-US"/>
        </w:rPr>
        <w:t>David Woods. Prolog Lists [</w:t>
      </w:r>
      <w:r w:rsidRPr="00136AF4">
        <w:rPr>
          <w:rFonts w:ascii="Times New Roman" w:eastAsia="Times New Roman" w:hAnsi="Times New Roman" w:cs="Times New Roman"/>
          <w:sz w:val="28"/>
          <w:szCs w:val="28"/>
        </w:rPr>
        <w:t>статья</w:t>
      </w:r>
      <w:r w:rsidRPr="00136AF4">
        <w:rPr>
          <w:rFonts w:ascii="Times New Roman" w:eastAsia="Times New Roman" w:hAnsi="Times New Roman" w:cs="Times New Roman"/>
          <w:sz w:val="28"/>
          <w:szCs w:val="28"/>
          <w:lang w:val="en-US"/>
        </w:rPr>
        <w:t>] / D. Woods - Week 8 – HT</w:t>
      </w:r>
      <w:r w:rsidRPr="00136AF4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– 4</w:t>
      </w:r>
      <w:r w:rsidRPr="00136AF4">
        <w:rPr>
          <w:rFonts w:ascii="Times New Roman" w:hAnsi="Times New Roman" w:cs="Times New Roman"/>
          <w:color w:val="222222"/>
          <w:sz w:val="28"/>
          <w:szCs w:val="28"/>
        </w:rPr>
        <w:t>с</w:t>
      </w:r>
    </w:p>
    <w:p w14:paraId="4917005A" w14:textId="77777777" w:rsidR="004114BF" w:rsidRPr="00136AF4" w:rsidRDefault="004114BF" w:rsidP="004114BF">
      <w:pPr>
        <w:pStyle w:val="a8"/>
        <w:spacing w:before="240" w:after="0"/>
        <w:ind w:left="43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4114BF" w:rsidRPr="00136AF4" w:rsidSect="003F1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156C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A0B09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01B14"/>
    <w:multiLevelType w:val="hybridMultilevel"/>
    <w:tmpl w:val="0E52A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53F0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443DD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B19C6"/>
    <w:multiLevelType w:val="multilevel"/>
    <w:tmpl w:val="F496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63107"/>
    <w:multiLevelType w:val="multilevel"/>
    <w:tmpl w:val="3EA0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C304E"/>
    <w:multiLevelType w:val="multilevel"/>
    <w:tmpl w:val="BF74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B4583"/>
    <w:multiLevelType w:val="hybridMultilevel"/>
    <w:tmpl w:val="3DE865B8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1323"/>
    <w:multiLevelType w:val="hybridMultilevel"/>
    <w:tmpl w:val="5BD8E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10D29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50C84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202CC"/>
    <w:multiLevelType w:val="hybridMultilevel"/>
    <w:tmpl w:val="B8E4AAEC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416B9"/>
    <w:multiLevelType w:val="hybridMultilevel"/>
    <w:tmpl w:val="5E7057A0"/>
    <w:lvl w:ilvl="0" w:tplc="AACE2002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4" w15:restartNumberingAfterBreak="0">
    <w:nsid w:val="53C32F6A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61FC3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E74C5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86DE6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E1692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4010E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102B3"/>
    <w:multiLevelType w:val="hybridMultilevel"/>
    <w:tmpl w:val="445C0DA8"/>
    <w:lvl w:ilvl="0" w:tplc="562A0C08">
      <w:start w:val="1"/>
      <w:numFmt w:val="decimal"/>
      <w:lvlText w:val="%1."/>
      <w:lvlJc w:val="left"/>
      <w:pPr>
        <w:ind w:left="99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7F4B2EAD"/>
    <w:multiLevelType w:val="multilevel"/>
    <w:tmpl w:val="D074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13"/>
  </w:num>
  <w:num w:numId="4">
    <w:abstractNumId w:val="7"/>
  </w:num>
  <w:num w:numId="5">
    <w:abstractNumId w:val="17"/>
  </w:num>
  <w:num w:numId="6">
    <w:abstractNumId w:val="6"/>
  </w:num>
  <w:num w:numId="7">
    <w:abstractNumId w:val="16"/>
  </w:num>
  <w:num w:numId="8">
    <w:abstractNumId w:val="3"/>
  </w:num>
  <w:num w:numId="9">
    <w:abstractNumId w:val="14"/>
  </w:num>
  <w:num w:numId="10">
    <w:abstractNumId w:val="4"/>
  </w:num>
  <w:num w:numId="11">
    <w:abstractNumId w:val="21"/>
  </w:num>
  <w:num w:numId="12">
    <w:abstractNumId w:val="2"/>
  </w:num>
  <w:num w:numId="13">
    <w:abstractNumId w:val="5"/>
  </w:num>
  <w:num w:numId="14">
    <w:abstractNumId w:val="10"/>
  </w:num>
  <w:num w:numId="15">
    <w:abstractNumId w:val="12"/>
  </w:num>
  <w:num w:numId="16">
    <w:abstractNumId w:val="15"/>
  </w:num>
  <w:num w:numId="17">
    <w:abstractNumId w:val="8"/>
  </w:num>
  <w:num w:numId="18">
    <w:abstractNumId w:val="18"/>
  </w:num>
  <w:num w:numId="19">
    <w:abstractNumId w:val="19"/>
  </w:num>
  <w:num w:numId="20">
    <w:abstractNumId w:val="1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13"/>
    <w:rsid w:val="00021578"/>
    <w:rsid w:val="000356DC"/>
    <w:rsid w:val="000615B8"/>
    <w:rsid w:val="00087BF6"/>
    <w:rsid w:val="000A04B3"/>
    <w:rsid w:val="000C174A"/>
    <w:rsid w:val="00122AB6"/>
    <w:rsid w:val="00136AF4"/>
    <w:rsid w:val="001D54F7"/>
    <w:rsid w:val="002059F5"/>
    <w:rsid w:val="00217FE7"/>
    <w:rsid w:val="00233B2F"/>
    <w:rsid w:val="002629F3"/>
    <w:rsid w:val="00280DA2"/>
    <w:rsid w:val="002D7748"/>
    <w:rsid w:val="002F725A"/>
    <w:rsid w:val="0030399B"/>
    <w:rsid w:val="00352735"/>
    <w:rsid w:val="003A58A1"/>
    <w:rsid w:val="003D2A36"/>
    <w:rsid w:val="003D3223"/>
    <w:rsid w:val="003E6C8B"/>
    <w:rsid w:val="003F1873"/>
    <w:rsid w:val="003F2959"/>
    <w:rsid w:val="004114BF"/>
    <w:rsid w:val="00412E1A"/>
    <w:rsid w:val="0045061E"/>
    <w:rsid w:val="0046389D"/>
    <w:rsid w:val="004C2263"/>
    <w:rsid w:val="004D2E23"/>
    <w:rsid w:val="004D78FD"/>
    <w:rsid w:val="004E3587"/>
    <w:rsid w:val="00534CB1"/>
    <w:rsid w:val="0053543F"/>
    <w:rsid w:val="00536405"/>
    <w:rsid w:val="00540947"/>
    <w:rsid w:val="0058657A"/>
    <w:rsid w:val="005909EB"/>
    <w:rsid w:val="00591F1B"/>
    <w:rsid w:val="00594B26"/>
    <w:rsid w:val="005C3C92"/>
    <w:rsid w:val="005C4319"/>
    <w:rsid w:val="005D1578"/>
    <w:rsid w:val="005D3132"/>
    <w:rsid w:val="005D582B"/>
    <w:rsid w:val="005F07BC"/>
    <w:rsid w:val="0062739D"/>
    <w:rsid w:val="00635660"/>
    <w:rsid w:val="00687198"/>
    <w:rsid w:val="006A5231"/>
    <w:rsid w:val="006C25AF"/>
    <w:rsid w:val="006F2695"/>
    <w:rsid w:val="007262E1"/>
    <w:rsid w:val="0075628C"/>
    <w:rsid w:val="007B32E5"/>
    <w:rsid w:val="007E5BD4"/>
    <w:rsid w:val="00811467"/>
    <w:rsid w:val="00841707"/>
    <w:rsid w:val="008A234F"/>
    <w:rsid w:val="008E1ADE"/>
    <w:rsid w:val="008E2596"/>
    <w:rsid w:val="00902012"/>
    <w:rsid w:val="009042F5"/>
    <w:rsid w:val="0090636F"/>
    <w:rsid w:val="00925759"/>
    <w:rsid w:val="00927194"/>
    <w:rsid w:val="00946F2E"/>
    <w:rsid w:val="009520D1"/>
    <w:rsid w:val="00975C64"/>
    <w:rsid w:val="009B2134"/>
    <w:rsid w:val="009D45FB"/>
    <w:rsid w:val="00A17AA9"/>
    <w:rsid w:val="00A20BDB"/>
    <w:rsid w:val="00A74CEC"/>
    <w:rsid w:val="00A77E13"/>
    <w:rsid w:val="00A85890"/>
    <w:rsid w:val="00AB56FE"/>
    <w:rsid w:val="00B32C2F"/>
    <w:rsid w:val="00B37EE9"/>
    <w:rsid w:val="00B66A12"/>
    <w:rsid w:val="00B672D3"/>
    <w:rsid w:val="00B83425"/>
    <w:rsid w:val="00BE2F47"/>
    <w:rsid w:val="00C33BA3"/>
    <w:rsid w:val="00C541B7"/>
    <w:rsid w:val="00CB1F4A"/>
    <w:rsid w:val="00CE3187"/>
    <w:rsid w:val="00D35DCD"/>
    <w:rsid w:val="00D60DDC"/>
    <w:rsid w:val="00D74AD5"/>
    <w:rsid w:val="00D85F41"/>
    <w:rsid w:val="00DD2438"/>
    <w:rsid w:val="00DD54F2"/>
    <w:rsid w:val="00DE196A"/>
    <w:rsid w:val="00DE4F90"/>
    <w:rsid w:val="00DE5A4B"/>
    <w:rsid w:val="00E00236"/>
    <w:rsid w:val="00E40976"/>
    <w:rsid w:val="00E52274"/>
    <w:rsid w:val="00E77A52"/>
    <w:rsid w:val="00E802AC"/>
    <w:rsid w:val="00E913E7"/>
    <w:rsid w:val="00EA10B9"/>
    <w:rsid w:val="00EC5F1A"/>
    <w:rsid w:val="00EF6FF9"/>
    <w:rsid w:val="00F20CD4"/>
    <w:rsid w:val="00F42CBC"/>
    <w:rsid w:val="00F9114A"/>
    <w:rsid w:val="00FB78CA"/>
    <w:rsid w:val="00FD0CC1"/>
    <w:rsid w:val="00FD4787"/>
    <w:rsid w:val="00FE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6FF9A"/>
  <w15:docId w15:val="{020CD16F-240C-4154-8418-78DC65A3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873"/>
  </w:style>
  <w:style w:type="paragraph" w:styleId="1">
    <w:name w:val="heading 1"/>
    <w:basedOn w:val="a"/>
    <w:link w:val="10"/>
    <w:uiPriority w:val="9"/>
    <w:qFormat/>
    <w:rsid w:val="00136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7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7E1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rsid w:val="005D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2D774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F911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A8589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F2959"/>
    <w:rPr>
      <w:color w:val="808080"/>
    </w:rPr>
  </w:style>
  <w:style w:type="character" w:styleId="aa">
    <w:name w:val="Emphasis"/>
    <w:basedOn w:val="a0"/>
    <w:uiPriority w:val="20"/>
    <w:qFormat/>
    <w:rsid w:val="000C174A"/>
    <w:rPr>
      <w:i/>
      <w:iCs/>
    </w:rPr>
  </w:style>
  <w:style w:type="table" w:styleId="-6">
    <w:name w:val="Grid Table 6 Colorful"/>
    <w:basedOn w:val="a1"/>
    <w:uiPriority w:val="51"/>
    <w:rsid w:val="006A52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Grid Table 7 Colorful"/>
    <w:basedOn w:val="a1"/>
    <w:uiPriority w:val="52"/>
    <w:rsid w:val="006A52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ab">
    <w:name w:val="Grid Table Light"/>
    <w:basedOn w:val="a1"/>
    <w:uiPriority w:val="40"/>
    <w:rsid w:val="006A52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5364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364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c">
    <w:name w:val="Unresolved Mention"/>
    <w:basedOn w:val="a0"/>
    <w:uiPriority w:val="99"/>
    <w:semiHidden/>
    <w:unhideWhenUsed/>
    <w:rsid w:val="00DD54F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D35DC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36A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title-text">
    <w:name w:val="post__title-text"/>
    <w:basedOn w:val="a0"/>
    <w:rsid w:val="00136AF4"/>
  </w:style>
  <w:style w:type="character" w:styleId="ad">
    <w:name w:val="FollowedHyperlink"/>
    <w:basedOn w:val="a0"/>
    <w:uiPriority w:val="99"/>
    <w:semiHidden/>
    <w:unhideWhenUsed/>
    <w:rsid w:val="007262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89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82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735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26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227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03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9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36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2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682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4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4775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897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1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6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06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60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21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245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795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08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47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10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82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3966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478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790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56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995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27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26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93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25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95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58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81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36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98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51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39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95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93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erim.org/project/prolog/listing/biblioteka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rolog.com/" TargetMode="External"/><Relationship Id="rId5" Type="http://schemas.openxmlformats.org/officeDocument/2006/relationships/hyperlink" Target="http://fevt.ru/load/povtorenija_i_rekursija/77-1-0-3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ДМ.</cp:lastModifiedBy>
  <cp:revision>18</cp:revision>
  <dcterms:created xsi:type="dcterms:W3CDTF">2020-04-07T11:34:00Z</dcterms:created>
  <dcterms:modified xsi:type="dcterms:W3CDTF">2020-04-18T14:19:00Z</dcterms:modified>
</cp:coreProperties>
</file>