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493AA5EE" w14:textId="7829CE4B" w:rsidR="00CA7B3C" w:rsidRPr="00CA7B3C" w:rsidRDefault="00CA7B3C" w:rsidP="00CA7B3C">
      <w:pPr>
        <w:spacing w:after="200" w:line="240" w:lineRule="auto"/>
        <w:jc w:val="both"/>
        <w:rPr>
          <w:rFonts w:ascii="Batang" w:eastAsia="Batang" w:hAnsi="Batang" w:cs="Times New Roman"/>
          <w:sz w:val="72"/>
          <w:szCs w:val="72"/>
        </w:rPr>
        <w:sectPr w:rsidR="00CA7B3C" w:rsidRPr="00CA7B3C"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12104026"/>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12104027"/>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12104028"/>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12104029"/>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12104030"/>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12104031"/>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12104032"/>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xml:space="preserve">, которая по своей сути является некоторым аналогом 58-й статьи УК СССР времён </w:t>
      </w:r>
      <w:proofErr w:type="spellStart"/>
      <w:r w:rsidR="007069EB">
        <w:rPr>
          <w:rFonts w:ascii="Cambria" w:eastAsia="Calibri" w:hAnsi="Cambria" w:cs="Cambria"/>
          <w:sz w:val="26"/>
          <w:szCs w:val="26"/>
        </w:rPr>
        <w:t>ГУЛАГов</w:t>
      </w:r>
      <w:proofErr w:type="spellEnd"/>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w:t>
      </w:r>
      <w:proofErr w:type="spellStart"/>
      <w:r w:rsidR="00C2588B" w:rsidRPr="00FE4AF8">
        <w:rPr>
          <w:rFonts w:ascii="Cambria" w:eastAsia="Calibri" w:hAnsi="Cambria" w:cs="Cambria"/>
          <w:i/>
          <w:sz w:val="24"/>
          <w:szCs w:val="26"/>
        </w:rPr>
        <w:t>вырожденцы</w:t>
      </w:r>
      <w:proofErr w:type="spellEnd"/>
      <w:r w:rsidR="00C2588B" w:rsidRPr="00FE4AF8">
        <w:rPr>
          <w:rFonts w:ascii="Cambria" w:eastAsia="Calibri" w:hAnsi="Cambria" w:cs="Cambria"/>
          <w:i/>
          <w:sz w:val="24"/>
          <w:szCs w:val="26"/>
        </w:rPr>
        <w:t>,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вырожденец</w:t>
      </w:r>
      <w:proofErr w:type="spellEnd"/>
      <w:r w:rsidRPr="00FE4AF8">
        <w:rPr>
          <w:rFonts w:ascii="Cambria" w:eastAsia="Calibri" w:hAnsi="Cambria" w:cs="Cambria"/>
          <w:i/>
          <w:sz w:val="24"/>
          <w:szCs w:val="26"/>
        </w:rPr>
        <w:t>)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w:t>
      </w:r>
      <w:proofErr w:type="spellStart"/>
      <w:r w:rsidRPr="00FE4AF8">
        <w:rPr>
          <w:rFonts w:ascii="Cambria" w:eastAsia="Calibri" w:hAnsi="Cambria" w:cs="Cambria"/>
          <w:i/>
          <w:sz w:val="24"/>
          <w:szCs w:val="26"/>
        </w:rPr>
        <w:t>вырожденцы</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вырожденцем</w:t>
      </w:r>
      <w:proofErr w:type="spellEnd"/>
      <w:r w:rsidRPr="00FE4AF8">
        <w:rPr>
          <w:rFonts w:ascii="Cambria" w:eastAsia="Calibri" w:hAnsi="Cambria" w:cs="Cambria"/>
          <w:i/>
          <w:sz w:val="24"/>
          <w:szCs w:val="26"/>
        </w:rPr>
        <w:t>.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вырожденцев</w:t>
      </w:r>
      <w:proofErr w:type="spellEnd"/>
      <w:r w:rsidRPr="00FE4AF8">
        <w:rPr>
          <w:rFonts w:ascii="Cambria" w:eastAsia="Calibri" w:hAnsi="Cambria" w:cs="Cambria"/>
          <w:i/>
          <w:sz w:val="24"/>
          <w:szCs w:val="26"/>
        </w:rPr>
        <w:t xml:space="preserve">.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вырожденцами</w:t>
      </w:r>
      <w:proofErr w:type="spellEnd"/>
      <w:r w:rsidRPr="00FE4AF8">
        <w:rPr>
          <w:rFonts w:ascii="Cambria" w:eastAsia="Calibri" w:hAnsi="Cambria" w:cs="Cambria"/>
          <w:i/>
          <w:sz w:val="24"/>
          <w:szCs w:val="26"/>
        </w:rPr>
        <w:t xml:space="preserve">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12104033"/>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12104034"/>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DC59AC" w:rsidRDefault="00DC59A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DC59AC" w:rsidRPr="00873D14" w:rsidRDefault="00DC59AC"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DC59AC" w:rsidRDefault="00DC59A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DC59AC" w:rsidRPr="00873D14" w:rsidRDefault="00DC59AC"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w:t>
      </w:r>
      <w:proofErr w:type="spellStart"/>
      <w:r w:rsidR="00FE53B6">
        <w:rPr>
          <w:rFonts w:ascii="Cambria" w:eastAsia="Calibri" w:hAnsi="Cambria" w:cs="Cambria"/>
          <w:sz w:val="26"/>
          <w:szCs w:val="26"/>
        </w:rPr>
        <w:t>дегенералогию</w:t>
      </w:r>
      <w:proofErr w:type="spellEnd"/>
      <w:r w:rsidR="00FE53B6">
        <w:rPr>
          <w:rFonts w:ascii="Cambria" w:eastAsia="Calibri" w:hAnsi="Cambria" w:cs="Cambria"/>
          <w:sz w:val="26"/>
          <w:szCs w:val="26"/>
        </w:rPr>
        <w:t xml:space="preserve">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12104035"/>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w:t>
      </w:r>
      <w:proofErr w:type="gramStart"/>
      <w:r w:rsidR="00363CEA">
        <w:rPr>
          <w:rFonts w:ascii="Calibri Light" w:eastAsia="Calibri" w:hAnsi="Calibri Light" w:cs="Times New Roman"/>
          <w:sz w:val="24"/>
          <w:szCs w:val="24"/>
        </w:rPr>
        <w:t>счесть</w:t>
      </w:r>
      <w:proofErr w:type="gramEnd"/>
      <w:r w:rsidR="00363CEA">
        <w:rPr>
          <w:rFonts w:ascii="Calibri Light" w:eastAsia="Calibri" w:hAnsi="Calibri Light" w:cs="Times New Roman"/>
          <w:sz w:val="24"/>
          <w:szCs w:val="24"/>
        </w:rPr>
        <w:t xml:space="preserve">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12104036"/>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proofErr w:type="spellStart"/>
      <w:r w:rsidRPr="00CA7B3C">
        <w:rPr>
          <w:rFonts w:ascii="Cambria" w:eastAsia="Calibri" w:hAnsi="Cambria" w:cs="Times New Roman"/>
          <w:b/>
          <w:i/>
          <w:sz w:val="24"/>
        </w:rPr>
        <w:t>вырожденцами</w:t>
      </w:r>
      <w:proofErr w:type="spellEnd"/>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w:t>
      </w:r>
      <w:proofErr w:type="spellStart"/>
      <w:r w:rsidRPr="00CA7B3C">
        <w:rPr>
          <w:rFonts w:ascii="Cambria" w:eastAsia="Calibri" w:hAnsi="Cambria" w:cs="Times New Roman"/>
          <w:sz w:val="24"/>
        </w:rPr>
        <w:t>выродков</w:t>
      </w:r>
      <w:proofErr w:type="spellEnd"/>
      <w:r w:rsidRPr="00CA7B3C">
        <w:rPr>
          <w:rFonts w:ascii="Cambria" w:eastAsia="Calibri" w:hAnsi="Cambria" w:cs="Times New Roman"/>
          <w:sz w:val="24"/>
        </w:rPr>
        <w:t xml:space="preserve">,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12104037"/>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w:t>
      </w:r>
      <w:r w:rsidRPr="00CA7B3C">
        <w:rPr>
          <w:rFonts w:ascii="Cambria" w:eastAsia="Calibri" w:hAnsi="Cambria" w:cs="Times New Roman"/>
          <w:sz w:val="24"/>
        </w:rPr>
        <w:lastRenderedPageBreak/>
        <w:t xml:space="preserve">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0B20D857"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0"/>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lastRenderedPageBreak/>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xml:space="preserve">, наделение </w:t>
      </w:r>
      <w:proofErr w:type="spellStart"/>
      <w:r w:rsidR="002D2BBA" w:rsidRPr="00DD697C">
        <w:rPr>
          <w:rFonts w:ascii="Cambria" w:eastAsia="Calibri" w:hAnsi="Cambria" w:cs="Times New Roman"/>
          <w:i/>
          <w:sz w:val="24"/>
        </w:rPr>
        <w:t>выродков</w:t>
      </w:r>
      <w:proofErr w:type="spellEnd"/>
      <w:r w:rsidR="002D2BBA" w:rsidRPr="00DD697C">
        <w:rPr>
          <w:rFonts w:ascii="Cambria" w:eastAsia="Calibri" w:hAnsi="Cambria" w:cs="Times New Roman"/>
          <w:i/>
          <w:sz w:val="24"/>
        </w:rPr>
        <w:t xml:space="preserve">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12104038"/>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0A3EF9" w:rsidRPr="00CA78A4" w:rsidRDefault="000A3EF9"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r w:rsidRPr="000A3EF9">
                              <w:t>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0A3EF9" w:rsidRPr="00CA78A4" w:rsidRDefault="000A3EF9"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r w:rsidRPr="000A3EF9">
                        <w:t>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 xml:space="preserve">чтобы </w:t>
      </w:r>
      <w:proofErr w:type="spellStart"/>
      <w:r w:rsidR="00CA7B3C" w:rsidRPr="001B4D0C">
        <w:rPr>
          <w:rFonts w:ascii="Cambria" w:eastAsia="Calibri" w:hAnsi="Cambria" w:cs="Times New Roman"/>
          <w:i/>
          <w:sz w:val="24"/>
        </w:rPr>
        <w:t>выродкам</w:t>
      </w:r>
      <w:proofErr w:type="spellEnd"/>
      <w:r w:rsidR="00CA7B3C" w:rsidRPr="001B4D0C">
        <w:rPr>
          <w:rFonts w:ascii="Cambria" w:eastAsia="Calibri" w:hAnsi="Cambria" w:cs="Times New Roman"/>
          <w:i/>
          <w:sz w:val="24"/>
        </w:rPr>
        <w:t xml:space="preserve">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1"/>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2"/>
      </w:r>
    </w:p>
    <w:p w14:paraId="0F13A02B" w14:textId="1C7D0667"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3"/>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4"/>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 xml:space="preserve">Так род </w:t>
      </w:r>
      <w:proofErr w:type="spellStart"/>
      <w:r w:rsidRPr="00B4193B">
        <w:rPr>
          <w:rFonts w:ascii="Cambria" w:eastAsia="Calibri" w:hAnsi="Cambria" w:cs="Times New Roman"/>
          <w:sz w:val="24"/>
          <w:u w:val="single"/>
        </w:rPr>
        <w:t>выродков</w:t>
      </w:r>
      <w:proofErr w:type="spellEnd"/>
      <w:r w:rsidRPr="00B4193B">
        <w:rPr>
          <w:rFonts w:ascii="Cambria" w:eastAsia="Calibri" w:hAnsi="Cambria" w:cs="Times New Roman"/>
          <w:sz w:val="24"/>
          <w:u w:val="single"/>
        </w:rPr>
        <w:t xml:space="preserve">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bookmarkStart w:id="26" w:name="_Toc12104039"/>
      <w:r>
        <w:rPr>
          <w:rFonts w:eastAsia="Calibri"/>
        </w:rPr>
        <w:br w:type="page"/>
      </w:r>
    </w:p>
    <w:p w14:paraId="4DDB0047" w14:textId="486C08E0" w:rsidR="00CA7B3C" w:rsidRPr="00CA7B3C" w:rsidRDefault="00CA7B3C" w:rsidP="00BD27D8">
      <w:pPr>
        <w:pStyle w:val="4"/>
        <w:rPr>
          <w:rFonts w:eastAsia="Calibri"/>
        </w:rPr>
      </w:pPr>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w:t>
      </w:r>
      <w:proofErr w:type="spellStart"/>
      <w:r w:rsidRPr="00EF24D2">
        <w:rPr>
          <w:rFonts w:ascii="Bookman Old Style" w:eastAsia="Calibri" w:hAnsi="Bookman Old Style" w:cs="Times New Roman"/>
          <w:sz w:val="24"/>
        </w:rPr>
        <w:t>дая</w:t>
      </w:r>
      <w:proofErr w:type="spellEnd"/>
      <w:r w:rsidRPr="00EF24D2">
        <w:rPr>
          <w:rFonts w:ascii="Bookman Old Style" w:eastAsia="Calibri" w:hAnsi="Bookman Old Style" w:cs="Times New Roman"/>
          <w:sz w:val="24"/>
        </w:rPr>
        <w:t xml:space="preserve">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5"/>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12104040"/>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w:t>
      </w:r>
      <w:proofErr w:type="spellStart"/>
      <w:r w:rsidRPr="00CA7B3C">
        <w:rPr>
          <w:rFonts w:ascii="Cambria" w:eastAsia="Calibri" w:hAnsi="Cambria" w:cs="Times New Roman"/>
          <w:sz w:val="24"/>
        </w:rPr>
        <w:t>выродков</w:t>
      </w:r>
      <w:proofErr w:type="spellEnd"/>
      <w:r w:rsidRPr="00CA7B3C">
        <w:rPr>
          <w:rFonts w:ascii="Cambria" w:eastAsia="Calibri" w:hAnsi="Cambria" w:cs="Times New Roman"/>
          <w:sz w:val="24"/>
        </w:rPr>
        <w:t>,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12104041"/>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xml:space="preserve">; это – психопаты и извращенцы. А приводят эти явления к тому, что тысячи или даже миллионы людей погибают из-за желания больных </w:t>
      </w:r>
      <w:proofErr w:type="spellStart"/>
      <w:r w:rsidRPr="00CA7B3C">
        <w:rPr>
          <w:rFonts w:ascii="Cambria" w:eastAsia="Calibri" w:hAnsi="Cambria" w:cs="Times New Roman"/>
          <w:sz w:val="24"/>
        </w:rPr>
        <w:t>выродков</w:t>
      </w:r>
      <w:proofErr w:type="spellEnd"/>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6"/>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w:t>
      </w:r>
      <w:proofErr w:type="spellStart"/>
      <w:r w:rsidRPr="00CA7B3C">
        <w:rPr>
          <w:rFonts w:ascii="Cambria" w:eastAsia="Calibri" w:hAnsi="Cambria" w:cs="Times New Roman"/>
          <w:sz w:val="24"/>
        </w:rPr>
        <w:t>ГУЛАГи</w:t>
      </w:r>
      <w:proofErr w:type="spellEnd"/>
      <w:r w:rsidRPr="00CA7B3C">
        <w:rPr>
          <w:rFonts w:ascii="Cambria" w:eastAsia="Calibri" w:hAnsi="Cambria" w:cs="Times New Roman"/>
          <w:sz w:val="24"/>
        </w:rPr>
        <w:t xml:space="preserve">,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w:t>
      </w:r>
      <w:proofErr w:type="spellStart"/>
      <w:r w:rsidRPr="00CA7B3C">
        <w:rPr>
          <w:rFonts w:ascii="Cambria" w:eastAsia="Calibri" w:hAnsi="Cambria" w:cs="Times New Roman"/>
          <w:b/>
          <w:i/>
          <w:sz w:val="24"/>
        </w:rPr>
        <w:t>выродков</w:t>
      </w:r>
      <w:proofErr w:type="spellEnd"/>
      <w:r w:rsidRPr="00CA7B3C">
        <w:rPr>
          <w:rFonts w:ascii="Cambria" w:eastAsia="Calibri" w:hAnsi="Cambria" w:cs="Times New Roman"/>
          <w:b/>
          <w:i/>
          <w:sz w:val="24"/>
        </w:rPr>
        <w:t xml:space="preserve">,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xml:space="preserve">,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12104042"/>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Возвращение смертной казни и физическое уничтожение самых неисправимых и опасных </w:t>
      </w:r>
      <w:proofErr w:type="spellStart"/>
      <w:r w:rsidRPr="00CA7B3C">
        <w:rPr>
          <w:rFonts w:ascii="Cambria" w:eastAsia="Calibri" w:hAnsi="Cambria" w:cs="Times New Roman"/>
          <w:b/>
          <w:sz w:val="24"/>
        </w:rPr>
        <w:t>выродков</w:t>
      </w:r>
      <w:proofErr w:type="spellEnd"/>
      <w:r w:rsidRPr="00CA7B3C">
        <w:rPr>
          <w:rFonts w:ascii="Cambria" w:eastAsia="Calibri" w:hAnsi="Cambria" w:cs="Times New Roman"/>
          <w:b/>
          <w:sz w:val="24"/>
        </w:rPr>
        <w:t>,</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proofErr w:type="spellStart"/>
      <w:r w:rsidRPr="00543948">
        <w:rPr>
          <w:rFonts w:ascii="Cambria" w:eastAsia="Calibri" w:hAnsi="Cambria" w:cs="Times New Roman"/>
          <w:sz w:val="24"/>
          <w:highlight w:val="yellow"/>
        </w:rPr>
        <w:t>выродков</w:t>
      </w:r>
      <w:proofErr w:type="spellEnd"/>
      <w:r w:rsidR="00520B8F" w:rsidRPr="00543948">
        <w:rPr>
          <w:rFonts w:ascii="Cambria" w:eastAsia="Calibri" w:hAnsi="Cambria" w:cs="Times New Roman"/>
          <w:sz w:val="24"/>
          <w:highlight w:val="yellow"/>
        </w:rPr>
        <w:t xml:space="preserve">, пусть сами </w:t>
      </w:r>
      <w:proofErr w:type="gramStart"/>
      <w:r w:rsidR="00520B8F" w:rsidRPr="00543948">
        <w:rPr>
          <w:rFonts w:ascii="Cambria" w:eastAsia="Calibri" w:hAnsi="Cambria" w:cs="Times New Roman"/>
          <w:sz w:val="24"/>
          <w:highlight w:val="yellow"/>
        </w:rPr>
        <w:t>мучаются</w:t>
      </w:r>
      <w:proofErr w:type="gramEnd"/>
      <w:r w:rsidR="00520B8F" w:rsidRPr="00543948">
        <w:rPr>
          <w:rFonts w:ascii="Cambria" w:eastAsia="Calibri" w:hAnsi="Cambria" w:cs="Times New Roman"/>
          <w:sz w:val="24"/>
          <w:highlight w:val="yellow"/>
        </w:rPr>
        <w:t xml:space="preserve">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29"/>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proofErr w:type="spellStart"/>
      <w:r w:rsidR="00393204" w:rsidRPr="003617D4">
        <w:rPr>
          <w:rFonts w:ascii="Cambria" w:eastAsia="Calibri" w:hAnsi="Cambria" w:cs="Times New Roman"/>
          <w:b/>
          <w:bCs/>
          <w:sz w:val="24"/>
          <w:highlight w:val="yellow"/>
        </w:rPr>
        <w:t>выродкам</w:t>
      </w:r>
      <w:proofErr w:type="spellEnd"/>
      <w:r w:rsidR="00393204" w:rsidRPr="003617D4">
        <w:rPr>
          <w:rFonts w:ascii="Cambria" w:eastAsia="Calibri" w:hAnsi="Cambria" w:cs="Times New Roman"/>
          <w:b/>
          <w:bCs/>
          <w:sz w:val="24"/>
          <w:highlight w:val="yellow"/>
        </w:rPr>
        <w:t xml:space="preserve">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12104043"/>
      <w:r w:rsidRPr="00CA7B3C">
        <w:rPr>
          <w:rFonts w:eastAsia="Calibri"/>
        </w:rPr>
        <w:t>Современная римс</w:t>
      </w:r>
      <w:bookmarkStart w:id="31" w:name="_GoBack"/>
      <w:bookmarkEnd w:id="31"/>
      <w:r w:rsidRPr="00CA7B3C">
        <w:rPr>
          <w:rFonts w:eastAsia="Calibri"/>
        </w:rPr>
        <w:t>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4E467AC2"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самого страшного заболевания. Посему, как и полагается, по-настоящему заниматься темой упадка стали только тогда, когда он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xml:space="preserve">, как будет функционировать общество, уменьшившееся втрое; </w:t>
      </w:r>
      <w:r w:rsidRPr="00190B64">
        <w:rPr>
          <w:rFonts w:ascii="Cambria" w:eastAsia="Calibri" w:hAnsi="Cambria" w:cs="Times New Roman"/>
          <w:sz w:val="24"/>
          <w:u w:val="single"/>
        </w:rPr>
        <w:t>иной вопрос</w:t>
      </w:r>
      <w:r w:rsidRPr="00CA7B3C">
        <w:rPr>
          <w:rFonts w:ascii="Cambria" w:eastAsia="Calibri" w:hAnsi="Cambria" w:cs="Times New Roman"/>
          <w:sz w:val="24"/>
        </w:rPr>
        <w:t xml:space="preserve">: стоит ли пытаться сделать больное общество здоровым, если по историческому закону оно само 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w:t>
      </w:r>
      <w:r w:rsidRPr="00CA7B3C">
        <w:rPr>
          <w:rFonts w:ascii="Cambria" w:eastAsia="Calibri" w:hAnsi="Cambria" w:cs="Times New Roman"/>
          <w:sz w:val="24"/>
        </w:rPr>
        <w:lastRenderedPageBreak/>
        <w:t xml:space="preserve">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правильные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w:t>
      </w:r>
    </w:p>
    <w:p w14:paraId="652C0449" w14:textId="4A20C8BB"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190B64">
        <w:rPr>
          <w:rFonts w:ascii="Cambria" w:eastAsia="Calibri" w:hAnsi="Cambria" w:cs="Times New Roman"/>
          <w:i/>
          <w:sz w:val="24"/>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а потом люди удивляются, почему так быстро растёт бесплодие и падает иммунитет у населения.</w:t>
      </w:r>
      <w:r w:rsidRPr="00CA7B3C">
        <w:rPr>
          <w:rFonts w:ascii="Cambria" w:eastAsia="Calibri" w:hAnsi="Cambria" w:cs="Times New Roman"/>
          <w:sz w:val="24"/>
        </w:rPr>
        <w:t xml:space="preserve"> </w:t>
      </w:r>
    </w:p>
    <w:p w14:paraId="64AD52BD" w14:textId="7777777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работу бесполезную, но и не всегда приятную при этом; 90% населения наибольшую часть жизни живут по следующему сценарию: ранним утром подъём, затем скорый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 xml:space="preserve">люди изнашиваются в процессе растрачивания жизни на того недостойные дела; у современного человека теперь нет свободного времени, он вечно чем-то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w:t>
      </w:r>
      <w:r w:rsidRPr="009E586A">
        <w:rPr>
          <w:rFonts w:ascii="Cambria" w:eastAsia="Calibri" w:hAnsi="Cambria" w:cs="Times New Roman"/>
          <w:i/>
          <w:sz w:val="24"/>
        </w:rPr>
        <w:lastRenderedPageBreak/>
        <w:t>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0FBD775"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дегенераты уже стали выше остальных людей</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xml:space="preserve">; если бы они этого не делали, то при всём современном разгуле преступности и болезней – это прекратилось бы через 70-80 лет.  </w:t>
      </w:r>
    </w:p>
    <w:p w14:paraId="4658F15E" w14:textId="7300FB1F"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 ибо по свету люди перемещаются свободно и в их сознании «все люди равны», так что ничего позорного и греховного не видится в связи с другими 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 но это – всего лишь ограниченные фанатики, которые всё равно гибридизации не избегут.</w:t>
      </w:r>
    </w:p>
    <w:p w14:paraId="5D308A8C" w14:textId="77777777"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 не в ходу и яро порицается, хотя терять современным людям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3F41093E" w14:textId="77777777" w:rsidR="00E82269" w:rsidRDefault="0017678B" w:rsidP="00E82269">
      <w:pPr>
        <w:pStyle w:val="4"/>
        <w:rPr>
          <w:rFonts w:eastAsia="Calibri"/>
        </w:rPr>
      </w:pPr>
      <w:bookmarkStart w:id="32" w:name="_Toc12104044"/>
      <w:r>
        <w:rPr>
          <w:rFonts w:eastAsia="Calibri"/>
        </w:rPr>
        <w:t>Препятс</w:t>
      </w:r>
      <w:r w:rsidR="00E82269">
        <w:rPr>
          <w:rFonts w:eastAsia="Calibri"/>
        </w:rPr>
        <w:t>твия на пути к «золотому веку»</w:t>
      </w:r>
      <w:bookmarkEnd w:id="32"/>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какой </w:t>
      </w:r>
      <w:r w:rsidR="007B3726">
        <w:rPr>
          <w:rFonts w:ascii="Cambria" w:eastAsia="Calibri" w:hAnsi="Cambria" w:cs="Times New Roman"/>
          <w:sz w:val="24"/>
        </w:rPr>
        <w:lastRenderedPageBreak/>
        <w:t xml:space="preserve">смысл пояснять суть зла опосля его свершения?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57DA1D85"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proofErr w:type="spellStart"/>
      <w:r>
        <w:rPr>
          <w:rFonts w:ascii="Cambria" w:eastAsia="Calibri" w:hAnsi="Cambria" w:cs="Times New Roman"/>
          <w:sz w:val="24"/>
        </w:rPr>
        <w:t>биомусор</w:t>
      </w:r>
      <w:proofErr w:type="spellEnd"/>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 xml:space="preserve">наследием нацизма (а нацизм – это же плохо), да и вообще любое ограничение свободы дегенератов (даже в пользу обществу) – неправильным.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 покуда почти все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3" w:name="_Toc469819783"/>
      <w:bookmarkStart w:id="34" w:name="_Toc494121717"/>
      <w:bookmarkStart w:id="35" w:name="_Toc12104045"/>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3"/>
      <w:bookmarkEnd w:id="34"/>
      <w:bookmarkEnd w:id="35"/>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4A7D869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445092E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человеков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77777777"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 большая поэма на проблему деградации человека; состоит из множества философских стихов на актуальные темы; обобщает </w:t>
      </w:r>
      <w:proofErr w:type="spellStart"/>
      <w:r w:rsidRPr="00CA7B3C">
        <w:rPr>
          <w:rFonts w:ascii="Times New Roman" w:eastAsia="Calibri" w:hAnsi="Times New Roman" w:cs="Times New Roman"/>
          <w:sz w:val="32"/>
        </w:rPr>
        <w:t>дегенералогию</w:t>
      </w:r>
      <w:proofErr w:type="spellEnd"/>
      <w:r w:rsidRPr="00CA7B3C">
        <w:rPr>
          <w:rFonts w:ascii="Times New Roman" w:eastAsia="Calibri" w:hAnsi="Times New Roman" w:cs="Times New Roman"/>
          <w:sz w:val="32"/>
        </w:rPr>
        <w:t xml:space="preserve">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Default="00A571B9" w:rsidP="00815338">
      <w:pPr>
        <w:spacing w:after="200" w:line="276" w:lineRule="auto"/>
        <w:contextualSpacing/>
        <w:jc w:val="both"/>
        <w:rPr>
          <w:rFonts w:ascii="Times New Roman" w:eastAsia="Calibri" w:hAnsi="Times New Roman" w:cs="Times New Roman"/>
          <w:sz w:val="28"/>
        </w:rPr>
      </w:pPr>
      <w:r w:rsidRPr="00A571B9">
        <w:rPr>
          <w:rFonts w:ascii="Times New Roman" w:eastAsia="Calibri" w:hAnsi="Times New Roman" w:cs="Times New Roman"/>
          <w:sz w:val="28"/>
        </w:rPr>
        <w:lastRenderedPageBreak/>
        <w:t>Таким образом</w:t>
      </w:r>
      <w:r>
        <w:rPr>
          <w:rFonts w:ascii="Times New Roman" w:eastAsia="Calibri" w:hAnsi="Times New Roman" w:cs="Times New Roman"/>
          <w:sz w:val="28"/>
        </w:rPr>
        <w:t>, 1-й том книги</w:t>
      </w:r>
      <w:r w:rsidR="0069394D">
        <w:rPr>
          <w:rFonts w:ascii="Times New Roman" w:eastAsia="Calibri" w:hAnsi="Times New Roman" w:cs="Times New Roman"/>
          <w:sz w:val="28"/>
        </w:rPr>
        <w:t xml:space="preserve"> является небольшим введением в проблему дегенерации </w:t>
      </w:r>
      <w:r w:rsidR="00C86331">
        <w:rPr>
          <w:rFonts w:ascii="Times New Roman" w:eastAsia="Calibri" w:hAnsi="Times New Roman" w:cs="Times New Roman"/>
          <w:sz w:val="28"/>
        </w:rPr>
        <w:t xml:space="preserve">и римской болезни </w:t>
      </w:r>
      <w:r w:rsidR="0069394D">
        <w:rPr>
          <w:rFonts w:ascii="Times New Roman" w:eastAsia="Calibri" w:hAnsi="Times New Roman" w:cs="Times New Roman"/>
          <w:sz w:val="28"/>
        </w:rPr>
        <w:t>и делает акцент на её актуальности в истории</w:t>
      </w:r>
      <w:r w:rsidR="00C86331">
        <w:rPr>
          <w:rFonts w:ascii="Times New Roman" w:eastAsia="Calibri" w:hAnsi="Times New Roman" w:cs="Times New Roman"/>
          <w:sz w:val="28"/>
        </w:rPr>
        <w:t>, слегка затрагивая практически все аспекты этих явлений.</w:t>
      </w:r>
    </w:p>
    <w:p w14:paraId="13DA6D37" w14:textId="77777777" w:rsidR="00191289" w:rsidRDefault="00C86331" w:rsidP="00815338">
      <w:pPr>
        <w:spacing w:after="200" w:line="276"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2-й том </w:t>
      </w:r>
      <w:r w:rsidR="007D4E73">
        <w:rPr>
          <w:rFonts w:ascii="Times New Roman" w:eastAsia="Calibri" w:hAnsi="Times New Roman" w:cs="Times New Roman"/>
          <w:sz w:val="28"/>
        </w:rPr>
        <w:t>представляет из себя крупный труд по высшей социологии, где все аспекты дегенерации человека рассматриваются на двух новых уровнях</w:t>
      </w:r>
      <w:r w:rsidR="00191289">
        <w:rPr>
          <w:rFonts w:ascii="Times New Roman" w:eastAsia="Calibri" w:hAnsi="Times New Roman" w:cs="Times New Roman"/>
          <w:sz w:val="28"/>
        </w:rPr>
        <w:t xml:space="preserve"> и с трёх сторон (дегенералогия, этология, психопатология).</w:t>
      </w:r>
    </w:p>
    <w:p w14:paraId="3D9C9F49" w14:textId="77777777" w:rsidR="001234AA" w:rsidRDefault="00191289" w:rsidP="00815338">
      <w:pPr>
        <w:spacing w:after="200" w:line="276"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3-й том является </w:t>
      </w:r>
      <w:r w:rsidR="00CB6E9B">
        <w:rPr>
          <w:rFonts w:ascii="Times New Roman" w:eastAsia="Calibri" w:hAnsi="Times New Roman" w:cs="Times New Roman"/>
          <w:sz w:val="28"/>
        </w:rPr>
        <w:t>высшей ступенью изучения человеческого общества</w:t>
      </w:r>
      <w:r w:rsidR="00D8421A">
        <w:rPr>
          <w:rFonts w:ascii="Times New Roman" w:eastAsia="Calibri" w:hAnsi="Times New Roman" w:cs="Times New Roman"/>
          <w:sz w:val="28"/>
        </w:rPr>
        <w:t>, в нём весь использованный материал предыдущих томов находит практическое применения на самом важном памятнике древней истории</w:t>
      </w:r>
      <w:r w:rsidR="001234AA">
        <w:rPr>
          <w:rFonts w:ascii="Times New Roman" w:eastAsia="Calibri" w:hAnsi="Times New Roman" w:cs="Times New Roman"/>
          <w:sz w:val="28"/>
        </w:rPr>
        <w:t>, происходит поиск диалектических закономерностей.</w:t>
      </w:r>
    </w:p>
    <w:p w14:paraId="110F4631" w14:textId="77777777" w:rsidR="00C17AFE" w:rsidRDefault="001234AA" w:rsidP="00815338">
      <w:pPr>
        <w:spacing w:after="200" w:line="276" w:lineRule="auto"/>
        <w:contextualSpacing/>
        <w:jc w:val="both"/>
        <w:rPr>
          <w:rFonts w:ascii="Times New Roman" w:eastAsia="Calibri" w:hAnsi="Times New Roman" w:cs="Times New Roman"/>
          <w:sz w:val="28"/>
        </w:rPr>
      </w:pPr>
      <w:r w:rsidRPr="001234AA">
        <w:rPr>
          <w:rFonts w:ascii="Times New Roman" w:eastAsia="Calibri" w:hAnsi="Times New Roman" w:cs="Times New Roman"/>
          <w:sz w:val="28"/>
        </w:rPr>
        <w:t xml:space="preserve">4-й и 5-й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3C979839" w14:textId="4EA63D1B" w:rsidR="00CA7B3C" w:rsidRPr="00815338" w:rsidRDefault="001234AA" w:rsidP="00815338">
      <w:pPr>
        <w:spacing w:after="200" w:line="276" w:lineRule="auto"/>
        <w:contextualSpacing/>
        <w:jc w:val="both"/>
        <w:rPr>
          <w:rFonts w:ascii="Times New Roman" w:eastAsia="Calibri" w:hAnsi="Times New Roman" w:cs="Times New Roman"/>
          <w:sz w:val="28"/>
        </w:rPr>
      </w:pPr>
      <w:r w:rsidRPr="001234AA">
        <w:rPr>
          <w:rFonts w:ascii="Times New Roman" w:eastAsia="Calibri" w:hAnsi="Times New Roman" w:cs="Times New Roman"/>
          <w:sz w:val="28"/>
        </w:rPr>
        <w:t>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жизнь правильно для общества и без роковых ошибок</w:t>
      </w:r>
      <w:r w:rsidR="00815338">
        <w:rPr>
          <w:rFonts w:ascii="Times New Roman" w:eastAsia="Calibri" w:hAnsi="Times New Roman" w:cs="Times New Roman"/>
          <w:sz w:val="28"/>
        </w:rPr>
        <w:t xml:space="preserve"> для самого себя. Да будет так! </w:t>
      </w:r>
      <w:r w:rsidRPr="001234AA">
        <w:rPr>
          <w:rFonts w:ascii="Times New Roman" w:eastAsia="Calibri" w:hAnsi="Times New Roman" w:cs="Times New Roman"/>
          <w:sz w:val="28"/>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Pr>
          <w:rFonts w:ascii="Times New Roman" w:eastAsia="Calibri" w:hAnsi="Times New Roman" w:cs="Times New Roman"/>
          <w:sz w:val="28"/>
        </w:rPr>
        <w:t xml:space="preserve">ридерживались и прочие до него. </w:t>
      </w:r>
      <w:r w:rsidRPr="001234AA">
        <w:rPr>
          <w:rFonts w:ascii="Times New Roman" w:eastAsia="Calibri" w:hAnsi="Times New Roman" w:cs="Times New Roman"/>
          <w:sz w:val="28"/>
        </w:rPr>
        <w:t>Для облегчения анализа следующих двух томов</w:t>
      </w:r>
      <w:r w:rsidR="00C17AFE">
        <w:rPr>
          <w:rFonts w:ascii="Times New Roman" w:eastAsia="Calibri" w:hAnsi="Times New Roman" w:cs="Times New Roman"/>
          <w:sz w:val="28"/>
        </w:rPr>
        <w:t xml:space="preserve"> (4-го и 5-го)</w:t>
      </w:r>
      <w:r w:rsidRPr="001234AA">
        <w:rPr>
          <w:rFonts w:ascii="Times New Roman" w:eastAsia="Calibri" w:hAnsi="Times New Roman" w:cs="Times New Roman"/>
          <w:sz w:val="28"/>
        </w:rPr>
        <w:t xml:space="preserve"> 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6" w:name="_Toc469819784"/>
      <w:bookmarkStart w:id="37" w:name="_Toc494121718"/>
      <w:bookmarkStart w:id="38" w:name="_Toc12104046"/>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6"/>
      <w:bookmarkEnd w:id="37"/>
      <w:bookmarkEnd w:id="38"/>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7777777"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 а в своих заключения поленился на источники ссылаться; я не утверждаю себя правым на 100% и я положительно знаю, что нормальный человек воспримет книгу по достоинству, а вопить о предвзятости и некомпетентности будет ненормальный; исключений практика ещё не показала. </w:t>
      </w:r>
    </w:p>
    <w:p w14:paraId="7E3A73F7" w14:textId="332CC57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стереотипов в ней, на что я отвечаю, что ТЕРПЕТЬ НЕ МОГУ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w:t>
      </w:r>
      <w:r w:rsidRPr="00C606EC">
        <w:rPr>
          <w:rFonts w:ascii="Cambria" w:eastAsia="Calibri" w:hAnsi="Cambria" w:cs="Cambria"/>
          <w:sz w:val="24"/>
        </w:rPr>
        <w:lastRenderedPageBreak/>
        <w:t xml:space="preserve">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proofErr w:type="spellStart"/>
      <w:r w:rsidRPr="00C606EC">
        <w:rPr>
          <w:rFonts w:ascii="Cambria" w:eastAsia="Calibri" w:hAnsi="Cambria" w:cs="Cambria"/>
          <w:sz w:val="24"/>
        </w:rPr>
        <w:t>выродкам</w:t>
      </w:r>
      <w:proofErr w:type="spellEnd"/>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C606EC">
        <w:rPr>
          <w:rFonts w:ascii="Cambria" w:eastAsia="Calibri" w:hAnsi="Cambria" w:cs="Cambria"/>
          <w:i/>
          <w:sz w:val="24"/>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 находится здесь. Заранее извиняюсь за свои недостатки.</w:t>
      </w:r>
    </w:p>
    <w:p w14:paraId="13848486"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 А любые порицания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а если ты, читатель, нашёл мою ошибку, то нашёл ты её слишком поздно и лучше не выдавать этого.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77777777"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77777777"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не 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600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враг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я мыслю достаточно широко, чтобы понять, как всё на самом деле узко: </w:t>
      </w:r>
      <w:r w:rsidRPr="00C606EC">
        <w:rPr>
          <w:rFonts w:ascii="Cambria" w:eastAsia="Calibri" w:hAnsi="Cambria" w:cs="Cambria"/>
          <w:sz w:val="24"/>
        </w:rPr>
        <w:lastRenderedPageBreak/>
        <w:t>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обо всех недостатках, поскольку именно я вложил их в сей труд; и исправлять что-либо я не собираюсь: они имею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большинство ошибок, сделавших твою жизнь отвратительной, можно было без труда предотвратить, если бы ты вовремя узнал то, что ведомо мне,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77777777" w:rsidR="00F25A7D" w:rsidRDefault="0076361C" w:rsidP="0076361C">
      <w:pPr>
        <w:jc w:val="both"/>
        <w:rPr>
          <w:i/>
          <w:dstrike/>
          <w:sz w:val="36"/>
        </w:rPr>
      </w:pPr>
      <w:r w:rsidRPr="009C3241">
        <w:rPr>
          <w:i/>
          <w:dstrike/>
          <w:sz w:val="36"/>
        </w:rPr>
        <w:t>Вскоре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9" w:name="_Toc469819781"/>
    </w:p>
    <w:p w14:paraId="53CEC7C8" w14:textId="77777777" w:rsidR="0040209F"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9"/>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0" w:name="_Toc494121712"/>
      <w:bookmarkStart w:id="41" w:name="_Toc12104047"/>
      <w:r w:rsidRPr="00A43637">
        <w:rPr>
          <w:rFonts w:ascii="Times New Roman" w:eastAsia="Calibri" w:hAnsi="Times New Roman" w:cs="Times New Roman"/>
          <w:b/>
          <w:bCs/>
          <w:kern w:val="36"/>
          <w:sz w:val="44"/>
          <w:szCs w:val="26"/>
          <w:lang w:eastAsia="ru-RU"/>
        </w:rPr>
        <w:t xml:space="preserve">Краткая автобиография. </w:t>
      </w:r>
      <w:bookmarkEnd w:id="40"/>
      <w:r w:rsidR="004A06F5">
        <w:rPr>
          <w:rFonts w:ascii="Times New Roman" w:eastAsia="Calibri" w:hAnsi="Times New Roman" w:cs="Times New Roman"/>
          <w:b/>
          <w:bCs/>
          <w:kern w:val="36"/>
          <w:sz w:val="44"/>
          <w:szCs w:val="26"/>
          <w:lang w:eastAsia="ru-RU"/>
        </w:rPr>
        <w:t>Человек, которого преследовала идея</w:t>
      </w:r>
      <w:bookmarkEnd w:id="41"/>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3"/>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4"/>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5"/>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6"/>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37"/>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38"/>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39"/>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0"/>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1"/>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2"/>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7ECEF0EE"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p>
    <w:p w14:paraId="1D94F3AE" w14:textId="77777777" w:rsidR="005F6B32" w:rsidRDefault="005F6B32" w:rsidP="0040209F">
      <w:pPr>
        <w:spacing w:after="200" w:line="276" w:lineRule="auto"/>
        <w:jc w:val="right"/>
        <w:rPr>
          <w:rFonts w:ascii="Franklin Gothic Book" w:eastAsia="Calibri" w:hAnsi="Franklin Gothic Book" w:cs="Cambria"/>
          <w:sz w:val="26"/>
          <w:szCs w:val="26"/>
        </w:rPr>
      </w:pPr>
      <w:r>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2" w:name="_Toc12104048"/>
      <w:r>
        <w:rPr>
          <w:rFonts w:eastAsia="Calibri"/>
        </w:rPr>
        <w:t>От начала до создания книги</w:t>
      </w:r>
      <w:bookmarkEnd w:id="42"/>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7FC5E418"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77777777" w:rsidR="00DC59AC" w:rsidRPr="006D551F" w:rsidRDefault="00DC59AC" w:rsidP="003D30FE">
                            <w:pPr>
                              <w:pStyle w:val="aff1"/>
                              <w:rPr>
                                <w:rFonts w:ascii="Cambria" w:eastAsia="Calibri" w:hAnsi="Cambria" w:cs="Cambria"/>
                                <w:noProof/>
                                <w:sz w:val="24"/>
                              </w:rPr>
                            </w:pPr>
                            <w:r>
                              <w:t>Я в 16 лет, пик формы, пик свободы, жизнь хороша (я слева).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77777777" w:rsidR="00DC59AC" w:rsidRPr="006D551F" w:rsidRDefault="00DC59AC" w:rsidP="003D30FE">
                      <w:pPr>
                        <w:pStyle w:val="aff1"/>
                        <w:rPr>
                          <w:rFonts w:ascii="Cambria" w:eastAsia="Calibri" w:hAnsi="Cambria" w:cs="Cambria"/>
                          <w:noProof/>
                          <w:sz w:val="24"/>
                        </w:rPr>
                      </w:pPr>
                      <w:r>
                        <w:t>Я в 16 лет, пик формы, пик свободы, жизнь хороша (я слева).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своей жизнью;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 xml:space="preserve">да и фамилиями похожи, пусть идея псевдонима пришла мне совершенно случайно </w:t>
      </w:r>
      <w:r w:rsidR="00295184" w:rsidRPr="002A0504">
        <w:rPr>
          <w:rFonts w:ascii="Cambria" w:eastAsia="Calibri" w:hAnsi="Cambria" w:cs="Cambria"/>
          <w:dstrike/>
          <w:sz w:val="24"/>
        </w:rPr>
        <w:t>(</w:t>
      </w:r>
      <w:r w:rsidR="0040209F" w:rsidRPr="002A0504">
        <w:rPr>
          <w:rFonts w:ascii="Cambria" w:eastAsia="Calibri" w:hAnsi="Cambria" w:cs="Cambria"/>
          <w:dstrike/>
          <w:sz w:val="24"/>
        </w:rPr>
        <w:t>и подробностей лучше не знать</w:t>
      </w:r>
      <w:r w:rsidR="00295184" w:rsidRPr="002A0504">
        <w:rPr>
          <w:rFonts w:ascii="Cambria" w:eastAsia="Calibri" w:hAnsi="Cambria" w:cs="Cambria"/>
          <w:dstrike/>
          <w:sz w:val="24"/>
        </w:rPr>
        <w:t>)</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56C0BF41"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(Кубань)</w:t>
      </w:r>
      <w:r w:rsidRPr="00CA7B3C">
        <w:rPr>
          <w:rFonts w:ascii="Cambria" w:eastAsia="Calibri" w:hAnsi="Cambria" w:cs="Cambria"/>
          <w:sz w:val="24"/>
        </w:rPr>
        <w:t xml:space="preserve"> под конец августа 1997-го; родители были студентами, поженившимися за почти два года до этого; </w:t>
      </w:r>
      <w:r w:rsidRPr="00781899">
        <w:rPr>
          <w:rFonts w:ascii="Cambria" w:eastAsia="Calibri" w:hAnsi="Cambria" w:cs="Cambria"/>
          <w:strike/>
          <w:sz w:val="24"/>
        </w:rPr>
        <w:t xml:space="preserve">национальность у меня смешанная, но на более чем 50% я являюсь казаком, как и многие жители этой местности; в совокупности с примесями других кровей могу уверенно утверждать, что я – русский. 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781899">
        <w:rPr>
          <w:rFonts w:ascii="Cambria" w:eastAsia="Calibri" w:hAnsi="Cambria" w:cs="Cambria"/>
          <w:strike/>
          <w:sz w:val="24"/>
        </w:rPr>
        <w:t>дрыщом</w:t>
      </w:r>
      <w:proofErr w:type="spellEnd"/>
      <w:r w:rsidR="006F372E" w:rsidRPr="00781899">
        <w:rPr>
          <w:rFonts w:ascii="Cambria" w:eastAsia="Calibri" w:hAnsi="Cambria" w:cs="Cambria"/>
          <w:strike/>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хотя и после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 что даже ребёнку отвратительно</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6616B4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(чего скрывать-то?)</w:t>
      </w:r>
      <w:r w:rsidR="00F803A3">
        <w:rPr>
          <w:rFonts w:ascii="Cambria" w:eastAsia="Calibri" w:hAnsi="Cambria" w:cs="Cambria"/>
          <w:sz w:val="24"/>
        </w:rPr>
        <w:t xml:space="preserve"> 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из кубиков и солдатиков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кстати, моё детство затронуло революцию в мире компьютерных игр, поэтому какое-то время 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 хотя значительность этого времени относительна.</w:t>
      </w:r>
    </w:p>
    <w:p w14:paraId="5EAAD5A7"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детства.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Pr="00CA7B3C">
        <w:rPr>
          <w:rFonts w:ascii="Cambria" w:eastAsia="Calibri" w:hAnsi="Cambria" w:cs="Cambria"/>
          <w:sz w:val="24"/>
        </w:rPr>
        <w:t>.</w:t>
      </w:r>
    </w:p>
    <w:p w14:paraId="5AD34122"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3"/>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w:t>
      </w:r>
      <w:r w:rsidRPr="00CA7B3C">
        <w:rPr>
          <w:rFonts w:ascii="Cambria" w:eastAsia="Calibri" w:hAnsi="Cambria" w:cs="Cambria"/>
          <w:sz w:val="24"/>
        </w:rPr>
        <w:lastRenderedPageBreak/>
        <w:t xml:space="preserve">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sidRPr="00751849">
        <w:rPr>
          <w:rFonts w:ascii="Cambria" w:eastAsia="Calibri" w:hAnsi="Cambria" w:cs="Cambria"/>
          <w:i/>
          <w:sz w:val="24"/>
        </w:rPr>
        <w:t>на ней</w:t>
      </w:r>
      <w:r w:rsidRPr="00CA7B3C">
        <w:rPr>
          <w:rFonts w:ascii="Cambria" w:eastAsia="Calibri" w:hAnsi="Cambria" w:cs="Cambria"/>
          <w:sz w:val="24"/>
        </w:rPr>
        <w:t xml:space="preserve">;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Pr>
          <w:rFonts w:ascii="Cambria" w:eastAsia="Calibri" w:hAnsi="Cambria" w:cs="Cambria"/>
          <w:sz w:val="24"/>
        </w:rPr>
        <w:t xml:space="preserve">, </w:t>
      </w:r>
      <w:r w:rsidRPr="00751849">
        <w:rPr>
          <w:rFonts w:ascii="Cambria" w:eastAsia="Calibri" w:hAnsi="Cambria" w:cs="Cambria"/>
          <w:i/>
          <w:sz w:val="24"/>
        </w:rPr>
        <w:t>или силовой атлетикой</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но привычными не стали.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w:t>
      </w:r>
      <w:r w:rsidRPr="00CA7B3C">
        <w:rPr>
          <w:rFonts w:ascii="Cambria" w:eastAsia="Calibri" w:hAnsi="Cambria" w:cs="Cambria"/>
          <w:sz w:val="24"/>
        </w:rPr>
        <w:lastRenderedPageBreak/>
        <w:t xml:space="preserve">получить хороший разряд, но стал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чуть позже я испробовал </w:t>
      </w:r>
      <w:r w:rsidR="00442687" w:rsidRPr="00CA7B3C">
        <w:rPr>
          <w:rFonts w:ascii="Cambria" w:eastAsia="Calibri" w:hAnsi="Cambria" w:cs="Cambria"/>
          <w:sz w:val="24"/>
        </w:rPr>
        <w:t>лёгкие</w:t>
      </w:r>
      <w:r w:rsidRPr="00CA7B3C">
        <w:rPr>
          <w:rFonts w:ascii="Cambria" w:eastAsia="Calibri" w:hAnsi="Cambria" w:cs="Cambria"/>
          <w:sz w:val="24"/>
        </w:rPr>
        <w:t xml:space="preserve"> виды секса, но традиционного не проходил;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 xml:space="preserve">и все, кого я знал; вдобавок, должен признать, что моя личность стало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не стал ненавидеть всех женщин,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77777777"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DC59AC" w:rsidRPr="00BC2418" w:rsidRDefault="00DC59A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DC59AC" w:rsidRPr="00BC2418" w:rsidRDefault="00DC59A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w:t>
      </w:r>
      <w:r w:rsidR="0040209F" w:rsidRPr="00CA7B3C">
        <w:rPr>
          <w:rFonts w:ascii="Cambria" w:eastAsia="Calibri" w:hAnsi="Cambria" w:cs="Cambria"/>
          <w:sz w:val="24"/>
        </w:rPr>
        <w:lastRenderedPageBreak/>
        <w:t xml:space="preserve">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 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а книга стала для меня единственным настоящим другом и спасением от непереносимых душевных болей и самоубийства, хотя работает не идеально.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а ведь мне через несколько дней наступит только 19.</w:t>
      </w:r>
    </w:p>
    <w:p w14:paraId="4643E2FC" w14:textId="77777777"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xml:space="preserve">. Через полгода от начала я встретил любовь всей своей жизни,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w:t>
      </w:r>
      <w:r w:rsidRPr="00CA7B3C">
        <w:rPr>
          <w:rFonts w:ascii="Cambria" w:eastAsia="Calibri" w:hAnsi="Cambria" w:cs="Cambria"/>
          <w:sz w:val="24"/>
        </w:rPr>
        <w:lastRenderedPageBreak/>
        <w:t xml:space="preserve">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впрочем, не лишила меня творческих способностей, но отобрала умение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женщинам нужны захватывающие и лёгкие книги, при чтении которых не надо думать, а 4-й том наиболее подходит для этого, если сравнивать с остальными.</w:t>
      </w:r>
    </w:p>
    <w:p w14:paraId="3567C3D3" w14:textId="77777777"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Позднее все болезни либо прошли, либо были изгнаны, но память о них осталась в печатном виде.</w:t>
      </w:r>
    </w:p>
    <w:p w14:paraId="68D04D2B"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сие: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26F582C7" w14:textId="77777777" w:rsidR="0040209F" w:rsidRDefault="0040209F" w:rsidP="0040209F">
      <w:pPr>
        <w:spacing w:after="200" w:line="276" w:lineRule="auto"/>
        <w:jc w:val="both"/>
        <w:rPr>
          <w:rFonts w:ascii="Cambria" w:eastAsia="Calibri" w:hAnsi="Cambria" w:cs="Cambria"/>
          <w:sz w:val="24"/>
        </w:rPr>
      </w:pPr>
    </w:p>
    <w:p w14:paraId="33A6D221" w14:textId="77777777" w:rsidR="0040209F" w:rsidRDefault="0040209F" w:rsidP="0040209F">
      <w:pPr>
        <w:spacing w:after="200" w:line="276" w:lineRule="auto"/>
        <w:jc w:val="both"/>
        <w:rPr>
          <w:rFonts w:ascii="Cambria" w:eastAsia="Calibri" w:hAnsi="Cambria" w:cs="Cambria"/>
          <w:sz w:val="24"/>
        </w:rPr>
      </w:pPr>
    </w:p>
    <w:p w14:paraId="21D7FA8E"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w:t>
      </w:r>
      <w:r>
        <w:rPr>
          <w:rFonts w:ascii="Cambria" w:eastAsia="Calibri" w:hAnsi="Cambria" w:cs="Cambria"/>
          <w:sz w:val="24"/>
        </w:rPr>
        <w:lastRenderedPageBreak/>
        <w:t>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77777777"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…Ни дочки, ни жены, ни сестёр, ни девушки… 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77777777"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w:t>
      </w:r>
      <w:r>
        <w:rPr>
          <w:rFonts w:ascii="Cambria" w:eastAsia="Calibri" w:hAnsi="Cambria" w:cs="Cambria"/>
          <w:sz w:val="24"/>
        </w:rPr>
        <w:lastRenderedPageBreak/>
        <w:t xml:space="preserve">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Default="009D2A69" w:rsidP="009D2A69">
      <w:pPr>
        <w:pStyle w:val="3"/>
        <w:rPr>
          <w:rFonts w:eastAsia="Calibri"/>
        </w:rPr>
      </w:pPr>
      <w:bookmarkStart w:id="44" w:name="_Toc12104049"/>
      <w:r>
        <w:rPr>
          <w:rFonts w:eastAsia="Calibri"/>
        </w:rPr>
        <w:t>Ближайшие цели</w:t>
      </w:r>
      <w:bookmarkEnd w:id="44"/>
    </w:p>
    <w:p w14:paraId="705EE33F" w14:textId="77777777" w:rsidR="0040209F" w:rsidRDefault="0040209F" w:rsidP="0040209F">
      <w:pPr>
        <w:spacing w:after="200" w:line="276" w:lineRule="auto"/>
        <w:jc w:val="both"/>
        <w:rPr>
          <w:rFonts w:ascii="Cambria" w:eastAsia="Calibri" w:hAnsi="Cambria" w:cs="Cambria"/>
          <w:sz w:val="24"/>
        </w:rPr>
      </w:pPr>
      <w:r w:rsidRPr="00EC54D8">
        <w:rPr>
          <w:rFonts w:ascii="Cambria" w:eastAsia="Calibri" w:hAnsi="Cambria" w:cs="Cambria"/>
          <w:sz w:val="24"/>
          <w:u w:val="single"/>
        </w:rPr>
        <w:t>Ближайшие цели</w:t>
      </w:r>
      <w:r w:rsidRPr="00EC54D8">
        <w:rPr>
          <w:rFonts w:ascii="Cambria" w:eastAsia="Calibri" w:hAnsi="Cambria" w:cs="Cambria"/>
          <w:sz w:val="24"/>
        </w:rPr>
        <w:t>, которые я ставлю перед собой:</w:t>
      </w:r>
    </w:p>
    <w:p w14:paraId="0340E04D"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Доработка теории о деградации человека и особенно её связи с теорией поведения.</w:t>
      </w:r>
    </w:p>
    <w:p w14:paraId="6AE9998D"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Популяризация дегенералогии среди разумных представителей человечества, особенно в России.</w:t>
      </w:r>
    </w:p>
    <w:p w14:paraId="6E76987C" w14:textId="5EB04135" w:rsidR="00E301A4" w:rsidRDefault="00E301A4" w:rsidP="0040209F">
      <w:pPr>
        <w:pStyle w:val="a9"/>
        <w:numPr>
          <w:ilvl w:val="0"/>
          <w:numId w:val="15"/>
        </w:numPr>
        <w:jc w:val="both"/>
        <w:rPr>
          <w:rFonts w:ascii="Cambria" w:eastAsia="Calibri" w:hAnsi="Cambria" w:cs="Cambria"/>
          <w:sz w:val="24"/>
        </w:rPr>
      </w:pPr>
      <w:r>
        <w:rPr>
          <w:rFonts w:ascii="Cambria" w:eastAsia="Calibri" w:hAnsi="Cambria" w:cs="Cambria"/>
          <w:sz w:val="24"/>
        </w:rPr>
        <w:t>Борьба с дегенератами у власти.</w:t>
      </w:r>
    </w:p>
    <w:p w14:paraId="1EB49D2E" w14:textId="214EFE18"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Доработка теории порабощения человека.</w:t>
      </w:r>
    </w:p>
    <w:p w14:paraId="11FEA7EF"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Default="0040209F" w:rsidP="0040209F">
      <w:pPr>
        <w:jc w:val="both"/>
        <w:rPr>
          <w:rFonts w:ascii="Cambria" w:eastAsia="Calibri" w:hAnsi="Cambria" w:cs="Cambria"/>
          <w:sz w:val="24"/>
        </w:rPr>
      </w:pPr>
    </w:p>
    <w:p w14:paraId="569ECE0A" w14:textId="77777777" w:rsidR="0009296D" w:rsidRDefault="0009296D" w:rsidP="0009296D">
      <w:pPr>
        <w:pStyle w:val="3"/>
        <w:rPr>
          <w:rFonts w:eastAsia="Calibri"/>
        </w:rPr>
      </w:pPr>
      <w:bookmarkStart w:id="45" w:name="_Toc12104050"/>
      <w:r>
        <w:rPr>
          <w:rFonts w:eastAsia="Calibri"/>
        </w:rPr>
        <w:t>Жизненные принципы</w:t>
      </w:r>
      <w:bookmarkEnd w:id="45"/>
    </w:p>
    <w:p w14:paraId="25533DC9" w14:textId="77777777" w:rsidR="00A26083" w:rsidRPr="00A26083" w:rsidRDefault="00A26083" w:rsidP="00A26083">
      <w:pPr>
        <w:ind w:left="3540"/>
        <w:jc w:val="both"/>
        <w:rPr>
          <w:rFonts w:ascii="Bookman Old Style" w:eastAsia="Calibri" w:hAnsi="Bookman Old Style" w:cs="Cambria"/>
          <w:sz w:val="24"/>
        </w:rPr>
      </w:pPr>
      <w:r w:rsidRPr="00A26083">
        <w:rPr>
          <w:rFonts w:ascii="Bookman Old Style" w:eastAsia="Calibri" w:hAnsi="Bookman Old Style" w:cs="Cambria"/>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Default="00A26083" w:rsidP="00A26083">
      <w:pPr>
        <w:ind w:left="3540"/>
        <w:jc w:val="right"/>
        <w:rPr>
          <w:rFonts w:ascii="Bookman Old Style" w:eastAsia="Calibri" w:hAnsi="Bookman Old Style" w:cs="Cambria"/>
          <w:i/>
          <w:sz w:val="24"/>
        </w:rPr>
      </w:pPr>
      <w:r w:rsidRPr="00A26083">
        <w:rPr>
          <w:rFonts w:ascii="Bookman Old Style" w:eastAsia="Calibri" w:hAnsi="Bookman Old Style" w:cs="Cambria"/>
          <w:b/>
          <w:i/>
          <w:sz w:val="24"/>
        </w:rPr>
        <w:t xml:space="preserve">Притчи Соломона. </w:t>
      </w:r>
      <w:r w:rsidRPr="00A26083">
        <w:rPr>
          <w:rFonts w:ascii="Bookman Old Style" w:eastAsia="Calibri" w:hAnsi="Bookman Old Style" w:cs="Cambria"/>
          <w:i/>
          <w:sz w:val="24"/>
        </w:rPr>
        <w:t>Гл. 6: 6-11</w:t>
      </w:r>
    </w:p>
    <w:p w14:paraId="1D0128FF" w14:textId="77777777" w:rsidR="008171E3" w:rsidRPr="008171E3" w:rsidRDefault="008171E3" w:rsidP="008171E3">
      <w:pPr>
        <w:ind w:left="3540"/>
        <w:jc w:val="both"/>
        <w:rPr>
          <w:rFonts w:ascii="Bookman Old Style" w:eastAsia="Calibri" w:hAnsi="Bookman Old Style" w:cs="Cambria"/>
          <w:sz w:val="24"/>
        </w:rPr>
      </w:pPr>
      <w:r w:rsidRPr="008171E3">
        <w:rPr>
          <w:rFonts w:ascii="Bookman Old Style" w:eastAsia="Calibri" w:hAnsi="Bookman Old Style" w:cs="Cambria"/>
          <w:sz w:val="24"/>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A26083" w:rsidRDefault="008171E3" w:rsidP="008171E3">
      <w:pPr>
        <w:ind w:left="3540"/>
        <w:jc w:val="right"/>
        <w:rPr>
          <w:rFonts w:ascii="Bookman Old Style" w:eastAsia="Calibri" w:hAnsi="Bookman Old Style" w:cs="Cambria"/>
          <w:b/>
          <w:i/>
          <w:sz w:val="24"/>
        </w:rPr>
      </w:pPr>
      <w:r w:rsidRPr="008171E3">
        <w:rPr>
          <w:rFonts w:ascii="Bookman Old Style" w:eastAsia="Calibri" w:hAnsi="Bookman Old Style" w:cs="Cambria"/>
          <w:b/>
          <w:i/>
          <w:sz w:val="24"/>
        </w:rPr>
        <w:t xml:space="preserve">Псалтирь. </w:t>
      </w:r>
      <w:r w:rsidRPr="008171E3">
        <w:rPr>
          <w:rFonts w:ascii="Bookman Old Style" w:eastAsia="Calibri" w:hAnsi="Bookman Old Style" w:cs="Cambria"/>
          <w:i/>
          <w:sz w:val="24"/>
        </w:rPr>
        <w:t>Гл. 22: 1-4. Гл. 70: 1-3</w:t>
      </w:r>
    </w:p>
    <w:p w14:paraId="06F86EF7" w14:textId="77777777" w:rsidR="0048687F" w:rsidRDefault="0048687F" w:rsidP="0040209F">
      <w:pPr>
        <w:jc w:val="both"/>
        <w:rPr>
          <w:rFonts w:ascii="Cambria" w:eastAsia="Calibri" w:hAnsi="Cambria" w:cs="Cambria"/>
          <w:sz w:val="24"/>
        </w:rPr>
      </w:pPr>
      <w:r w:rsidRPr="0048687F">
        <w:rPr>
          <w:rFonts w:ascii="Cambria" w:eastAsia="Calibri" w:hAnsi="Cambria" w:cs="Cambria"/>
          <w:b/>
          <w:sz w:val="24"/>
        </w:rPr>
        <w:t>Мои жизненные принципы</w:t>
      </w:r>
      <w:r w:rsidR="00540E52">
        <w:rPr>
          <w:rFonts w:ascii="Cambria" w:eastAsia="Calibri" w:hAnsi="Cambria" w:cs="Cambria"/>
          <w:b/>
          <w:sz w:val="24"/>
        </w:rPr>
        <w:t xml:space="preserve"> (на самом деле многие из них придумал не я, но я их придерживаюсь)</w:t>
      </w:r>
      <w:r>
        <w:rPr>
          <w:rFonts w:ascii="Cambria" w:eastAsia="Calibri" w:hAnsi="Cambria" w:cs="Cambria"/>
          <w:sz w:val="24"/>
        </w:rPr>
        <w:t>:</w:t>
      </w:r>
    </w:p>
    <w:p w14:paraId="03C5AF29" w14:textId="77777777" w:rsidR="0048687F" w:rsidRDefault="0048687F" w:rsidP="00D24B83">
      <w:pPr>
        <w:pStyle w:val="a9"/>
        <w:numPr>
          <w:ilvl w:val="0"/>
          <w:numId w:val="16"/>
        </w:numPr>
        <w:jc w:val="both"/>
        <w:rPr>
          <w:rFonts w:ascii="Cambria" w:eastAsia="Calibri" w:hAnsi="Cambria" w:cs="Cambria"/>
          <w:sz w:val="24"/>
        </w:rPr>
      </w:pPr>
      <w:r w:rsidRPr="0048687F">
        <w:rPr>
          <w:rFonts w:ascii="Cambria" w:eastAsia="Calibri" w:hAnsi="Cambria" w:cs="Cambria"/>
          <w:b/>
          <w:i/>
          <w:sz w:val="24"/>
        </w:rPr>
        <w:lastRenderedPageBreak/>
        <w:t>Живи сегодняшним днём</w:t>
      </w:r>
      <w:r w:rsidRPr="0048687F">
        <w:rPr>
          <w:rFonts w:ascii="Cambria" w:eastAsia="Calibri" w:hAnsi="Cambria" w:cs="Cambria"/>
          <w:sz w:val="24"/>
        </w:rPr>
        <w:t>.</w:t>
      </w:r>
      <w:r>
        <w:rPr>
          <w:rFonts w:ascii="Cambria" w:eastAsia="Calibri" w:hAnsi="Cambria" w:cs="Cambria"/>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Pr>
          <w:rFonts w:ascii="Cambria" w:eastAsia="Calibri" w:hAnsi="Cambria" w:cs="Cambria"/>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907871">
        <w:rPr>
          <w:rFonts w:ascii="Cambria" w:eastAsia="Calibri" w:hAnsi="Cambria" w:cs="Cambria"/>
          <w:i/>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Pr>
          <w:rFonts w:ascii="Cambria" w:eastAsia="Calibri" w:hAnsi="Cambria" w:cs="Cambria"/>
          <w:sz w:val="24"/>
        </w:rPr>
        <w:t>.</w:t>
      </w:r>
      <w:r w:rsidR="00D24B83" w:rsidRPr="00D24B83">
        <w:t xml:space="preserve"> </w:t>
      </w:r>
      <w:r w:rsidR="00D24B83" w:rsidRPr="00D24B83">
        <w:rPr>
          <w:rFonts w:ascii="Cambria" w:eastAsia="Calibri" w:hAnsi="Cambria" w:cs="Cambria"/>
          <w:sz w:val="24"/>
        </w:rPr>
        <w:t>«</w:t>
      </w:r>
      <w:r w:rsidR="00D24B83" w:rsidRPr="00D24B83">
        <w:rPr>
          <w:rFonts w:ascii="Cambria" w:eastAsia="Calibri" w:hAnsi="Cambria" w:cs="Cambria"/>
          <w:i/>
          <w:sz w:val="24"/>
        </w:rPr>
        <w:t>Итак не заботьтесь о завтрашнем дне, ибо завтрашний сам будет заботиться о своём: довольно для каждого дня своей заботы.»</w:t>
      </w:r>
      <w:r w:rsidR="00D24B83" w:rsidRPr="00D24B83">
        <w:rPr>
          <w:rFonts w:ascii="Cambria" w:eastAsia="Calibri" w:hAnsi="Cambria" w:cs="Cambria"/>
          <w:sz w:val="24"/>
        </w:rPr>
        <w:t xml:space="preserve"> (Матфей. Гл. 6: 34)</w:t>
      </w:r>
    </w:p>
    <w:p w14:paraId="51DD5890" w14:textId="77777777" w:rsidR="00907871" w:rsidRDefault="006F434A" w:rsidP="00925A2F">
      <w:pPr>
        <w:pStyle w:val="a9"/>
        <w:numPr>
          <w:ilvl w:val="0"/>
          <w:numId w:val="16"/>
        </w:numPr>
        <w:jc w:val="both"/>
        <w:rPr>
          <w:rFonts w:ascii="Cambria" w:eastAsia="Calibri" w:hAnsi="Cambria" w:cs="Cambria"/>
          <w:sz w:val="24"/>
        </w:rPr>
      </w:pPr>
      <w:r w:rsidRPr="006F434A">
        <w:rPr>
          <w:rFonts w:ascii="Cambria" w:eastAsia="Calibri" w:hAnsi="Cambria" w:cs="Cambria"/>
          <w:b/>
          <w:i/>
          <w:sz w:val="24"/>
        </w:rPr>
        <w:t>Спокойно выбрасывай из своей жизни людей, которые тянут тебя вниз</w:t>
      </w:r>
      <w:r>
        <w:rPr>
          <w:rFonts w:ascii="Cambria" w:eastAsia="Calibri" w:hAnsi="Cambria" w:cs="Cambria"/>
          <w:sz w:val="24"/>
        </w:rPr>
        <w:t>.</w:t>
      </w:r>
      <w:r w:rsidR="008342AA">
        <w:rPr>
          <w:rFonts w:ascii="Cambria" w:eastAsia="Calibri" w:hAnsi="Cambria" w:cs="Cambria"/>
          <w:sz w:val="24"/>
        </w:rPr>
        <w:t xml:space="preserve"> Смысл жизни заключается в развитии</w:t>
      </w:r>
      <w:r w:rsidR="00B80E3C">
        <w:rPr>
          <w:rFonts w:ascii="Cambria" w:eastAsia="Calibri" w:hAnsi="Cambria" w:cs="Cambria"/>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Pr>
          <w:rFonts w:ascii="Cambria" w:eastAsia="Calibri" w:hAnsi="Cambria" w:cs="Cambria"/>
          <w:sz w:val="24"/>
        </w:rPr>
        <w:t xml:space="preserve"> </w:t>
      </w:r>
      <w:r w:rsidR="007E32FB" w:rsidRPr="007E32FB">
        <w:rPr>
          <w:rFonts w:ascii="Cambria" w:eastAsia="Calibri" w:hAnsi="Cambria" w:cs="Cambria"/>
          <w:i/>
          <w:sz w:val="24"/>
        </w:rPr>
        <w:t>«Отойди от человека глупого, у которого ты не замечаешь разумных уст</w:t>
      </w:r>
      <w:r w:rsidR="007E32FB">
        <w:rPr>
          <w:rFonts w:ascii="Cambria" w:eastAsia="Calibri" w:hAnsi="Cambria" w:cs="Cambria"/>
          <w:sz w:val="24"/>
        </w:rPr>
        <w:t>.» (</w:t>
      </w:r>
      <w:r w:rsidR="007E32FB" w:rsidRPr="007E32FB">
        <w:rPr>
          <w:rFonts w:ascii="Cambria" w:eastAsia="Calibri" w:hAnsi="Cambria" w:cs="Cambria"/>
          <w:sz w:val="24"/>
        </w:rPr>
        <w:t>Притчи Соломона. Гл. 14: 7</w:t>
      </w:r>
      <w:r w:rsidR="007E32FB">
        <w:rPr>
          <w:rFonts w:ascii="Cambria" w:eastAsia="Calibri" w:hAnsi="Cambria" w:cs="Cambria"/>
          <w:sz w:val="24"/>
        </w:rPr>
        <w:t>)</w:t>
      </w:r>
      <w:r w:rsidR="00925A2F">
        <w:rPr>
          <w:rFonts w:ascii="Cambria" w:eastAsia="Calibri" w:hAnsi="Cambria" w:cs="Cambria"/>
          <w:sz w:val="24"/>
        </w:rPr>
        <w:t xml:space="preserve"> </w:t>
      </w:r>
      <w:r w:rsidR="00925A2F" w:rsidRPr="00925A2F">
        <w:rPr>
          <w:rFonts w:ascii="Cambria" w:eastAsia="Calibri" w:hAnsi="Cambria" w:cs="Cambria"/>
          <w:i/>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925A2F">
        <w:rPr>
          <w:rFonts w:ascii="Cambria" w:eastAsia="Calibri" w:hAnsi="Cambria" w:cs="Cambria"/>
          <w:sz w:val="24"/>
        </w:rPr>
        <w:t xml:space="preserve"> (1-е Тимофею. Гл. 6: 5).</w:t>
      </w:r>
    </w:p>
    <w:p w14:paraId="339B6DA5" w14:textId="033A04FA" w:rsidR="00352440" w:rsidRDefault="00352440" w:rsidP="007E32FB">
      <w:pPr>
        <w:pStyle w:val="a9"/>
        <w:numPr>
          <w:ilvl w:val="0"/>
          <w:numId w:val="16"/>
        </w:numPr>
        <w:jc w:val="both"/>
        <w:rPr>
          <w:rFonts w:ascii="Cambria" w:eastAsia="Calibri" w:hAnsi="Cambria" w:cs="Cambria"/>
          <w:sz w:val="24"/>
        </w:rPr>
      </w:pPr>
      <w:r>
        <w:rPr>
          <w:rFonts w:ascii="Cambria" w:eastAsia="Calibri" w:hAnsi="Cambria" w:cs="Cambria"/>
          <w:b/>
          <w:i/>
          <w:sz w:val="24"/>
        </w:rPr>
        <w:t>Самым ценным человеческим качеством является сила воли</w:t>
      </w:r>
      <w:r w:rsidRPr="00352440">
        <w:rPr>
          <w:rFonts w:ascii="Cambria" w:eastAsia="Calibri" w:hAnsi="Cambria" w:cs="Cambria"/>
          <w:sz w:val="24"/>
        </w:rPr>
        <w:t>.</w:t>
      </w:r>
      <w:r>
        <w:rPr>
          <w:rFonts w:ascii="Cambria" w:eastAsia="Calibri" w:hAnsi="Cambria" w:cs="Cambria"/>
          <w:sz w:val="24"/>
        </w:rPr>
        <w:t xml:space="preserve"> </w:t>
      </w:r>
      <w:r w:rsidR="009C6129">
        <w:rPr>
          <w:rFonts w:ascii="Cambria" w:eastAsia="Calibri" w:hAnsi="Cambria" w:cs="Cambria"/>
          <w:sz w:val="24"/>
        </w:rPr>
        <w:t xml:space="preserve">Ни физическая сила, ни ум, ни праведность не имеют смысла без силы воли и не могут </w:t>
      </w:r>
      <w:r w:rsidR="00472D98">
        <w:rPr>
          <w:rFonts w:ascii="Cambria" w:eastAsia="Calibri" w:hAnsi="Cambria" w:cs="Cambria"/>
          <w:sz w:val="24"/>
        </w:rPr>
        <w:t>достигать весомых значений, если сила воли отсутствует. Все человеческие пороки есть формы проявления слабости</w:t>
      </w:r>
      <w:r w:rsidR="003E4AB0">
        <w:rPr>
          <w:rFonts w:ascii="Cambria" w:eastAsia="Calibri" w:hAnsi="Cambria" w:cs="Cambria"/>
          <w:sz w:val="24"/>
        </w:rPr>
        <w:t xml:space="preserve">; и лишь волевой человек оказывается достаточно сильным, чтобы </w:t>
      </w:r>
      <w:r w:rsidR="00106AF1">
        <w:rPr>
          <w:rFonts w:ascii="Cambria" w:eastAsia="Calibri" w:hAnsi="Cambria" w:cs="Cambria"/>
          <w:sz w:val="24"/>
        </w:rPr>
        <w:t xml:space="preserve">быть выше этого. </w:t>
      </w:r>
      <w:r w:rsidR="00747C82">
        <w:rPr>
          <w:rFonts w:ascii="Cambria" w:eastAsia="Calibri" w:hAnsi="Cambria" w:cs="Cambria"/>
          <w:sz w:val="24"/>
        </w:rPr>
        <w:t xml:space="preserve">Лишь сильные волей люди </w:t>
      </w:r>
      <w:r w:rsidR="00E516E4">
        <w:rPr>
          <w:rFonts w:ascii="Cambria" w:eastAsia="Calibri" w:hAnsi="Cambria" w:cs="Cambria"/>
          <w:sz w:val="24"/>
        </w:rPr>
        <w:t>выживают в экстремальных ситуациях, совершают революцию в науке и культуре, существенно меняют мир</w:t>
      </w:r>
      <w:r w:rsidR="00074BDE">
        <w:rPr>
          <w:rFonts w:ascii="Cambria" w:eastAsia="Calibri" w:hAnsi="Cambria" w:cs="Cambria"/>
          <w:sz w:val="24"/>
        </w:rPr>
        <w:t xml:space="preserve"> и себя. И это – естественное состояние человека, которое мы утрачиваем. </w:t>
      </w:r>
      <w:r>
        <w:rPr>
          <w:rFonts w:ascii="Cambria" w:eastAsia="Calibri" w:hAnsi="Cambria" w:cs="Cambria"/>
          <w:sz w:val="24"/>
        </w:rPr>
        <w:t xml:space="preserve">Каждый человек (в смысле мужчина) – потенциальный </w:t>
      </w:r>
      <w:r w:rsidR="009B7465">
        <w:rPr>
          <w:rFonts w:ascii="Cambria" w:eastAsia="Calibri" w:hAnsi="Cambria" w:cs="Cambria"/>
          <w:sz w:val="24"/>
        </w:rPr>
        <w:t xml:space="preserve">строитель, открыватель, </w:t>
      </w:r>
      <w:r>
        <w:rPr>
          <w:rFonts w:ascii="Cambria" w:eastAsia="Calibri" w:hAnsi="Cambria" w:cs="Cambria"/>
          <w:sz w:val="24"/>
        </w:rPr>
        <w:t>герой, которого надо лишь направить на верный путь.</w:t>
      </w:r>
    </w:p>
    <w:p w14:paraId="63DD977A" w14:textId="31D1D304" w:rsidR="002501FD" w:rsidRPr="0048687F" w:rsidRDefault="002501FD" w:rsidP="007E32FB">
      <w:pPr>
        <w:pStyle w:val="a9"/>
        <w:numPr>
          <w:ilvl w:val="0"/>
          <w:numId w:val="16"/>
        </w:numPr>
        <w:jc w:val="both"/>
        <w:rPr>
          <w:rFonts w:ascii="Cambria" w:eastAsia="Calibri" w:hAnsi="Cambria" w:cs="Cambria"/>
          <w:sz w:val="24"/>
        </w:rPr>
      </w:pPr>
      <w:r>
        <w:rPr>
          <w:rFonts w:ascii="Cambria" w:eastAsia="Calibri" w:hAnsi="Cambria" w:cs="Cambria"/>
          <w:b/>
          <w:i/>
          <w:sz w:val="24"/>
        </w:rPr>
        <w:t>Почаще делай то, чего боишься</w:t>
      </w:r>
      <w:r w:rsidRPr="002501FD">
        <w:rPr>
          <w:rFonts w:ascii="Cambria" w:eastAsia="Calibri" w:hAnsi="Cambria" w:cs="Cambria"/>
          <w:sz w:val="24"/>
        </w:rPr>
        <w:t>.</w:t>
      </w:r>
      <w:r>
        <w:rPr>
          <w:rFonts w:ascii="Cambria" w:eastAsia="Calibri" w:hAnsi="Cambria" w:cs="Cambria"/>
          <w:sz w:val="24"/>
        </w:rPr>
        <w:t xml:space="preserve">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6" w:name="_Toc469819780"/>
      <w:bookmarkStart w:id="47" w:name="_Toc494121711"/>
      <w:bookmarkStart w:id="48" w:name="_Toc12104051"/>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6"/>
      <w:bookmarkEnd w:id="47"/>
      <w:bookmarkEnd w:id="48"/>
    </w:p>
    <w:p w14:paraId="5F83664E" w14:textId="31F94058" w:rsidR="0040209F" w:rsidRPr="00FC1AEE" w:rsidRDefault="0040209F" w:rsidP="0040209F">
      <w:pPr>
        <w:spacing w:after="200" w:line="240" w:lineRule="auto"/>
        <w:jc w:val="both"/>
        <w:rPr>
          <w:rFonts w:ascii="Times New Roman" w:eastAsia="Batang" w:hAnsi="Times New Roman" w:cs="Times New Roman"/>
          <w:sz w:val="32"/>
          <w:szCs w:val="72"/>
        </w:rPr>
      </w:pPr>
      <w:r w:rsidRPr="00FC1AEE">
        <w:rPr>
          <w:rFonts w:ascii="Times New Roman" w:eastAsia="Batang" w:hAnsi="Times New Roman" w:cs="Times New Roman"/>
          <w:sz w:val="32"/>
          <w:szCs w:val="72"/>
        </w:rPr>
        <w:t>Не припомню совсем, чтобы на своём пути я</w:t>
      </w:r>
      <w:r w:rsidR="00395DB5">
        <w:rPr>
          <w:rFonts w:ascii="Times New Roman" w:eastAsia="Batang" w:hAnsi="Times New Roman" w:cs="Times New Roman"/>
          <w:sz w:val="32"/>
          <w:szCs w:val="72"/>
        </w:rPr>
        <w:t>, чем бы конкретно ни занимался,</w:t>
      </w:r>
      <w:r w:rsidRPr="00FC1AEE">
        <w:rPr>
          <w:rFonts w:ascii="Times New Roman" w:eastAsia="Batang" w:hAnsi="Times New Roman" w:cs="Times New Roman"/>
          <w:sz w:val="32"/>
          <w:szCs w:val="72"/>
        </w:rPr>
        <w:t xml:space="preserve"> получал помощь 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Pr>
          <w:rFonts w:ascii="Times New Roman" w:eastAsia="Batang" w:hAnsi="Times New Roman" w:cs="Times New Roman"/>
          <w:sz w:val="32"/>
          <w:szCs w:val="72"/>
        </w:rPr>
        <w:t>, как будто корка престижного ВУЗа сделает из меня человека и на деле как-то будет отличаться от всех остальных</w:t>
      </w:r>
      <w:r w:rsidRPr="00FC1AEE">
        <w:rPr>
          <w:rFonts w:ascii="Times New Roman" w:eastAsia="Batang" w:hAnsi="Times New Roman" w:cs="Times New Roman"/>
          <w:sz w:val="32"/>
          <w:szCs w:val="72"/>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Pr>
          <w:rFonts w:ascii="Times New Roman" w:eastAsia="Batang" w:hAnsi="Times New Roman" w:cs="Times New Roman"/>
          <w:sz w:val="32"/>
          <w:szCs w:val="72"/>
        </w:rPr>
        <w:t>, что, впрочем, не делает меня непригодным к роли мяса</w:t>
      </w:r>
      <w:r w:rsidRPr="00FC1AEE">
        <w:rPr>
          <w:rFonts w:ascii="Times New Roman" w:eastAsia="Batang" w:hAnsi="Times New Roman" w:cs="Times New Roman"/>
          <w:sz w:val="32"/>
          <w:szCs w:val="72"/>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4EF8B7A5" w14:textId="7CB34732" w:rsidR="0040209F" w:rsidRPr="00FC1AEE" w:rsidRDefault="0040209F" w:rsidP="0040209F">
      <w:pPr>
        <w:spacing w:after="200" w:line="240" w:lineRule="auto"/>
        <w:jc w:val="both"/>
        <w:rPr>
          <w:rFonts w:ascii="Times New Roman" w:eastAsia="Batang" w:hAnsi="Times New Roman" w:cs="Times New Roman"/>
          <w:sz w:val="36"/>
          <w:szCs w:val="72"/>
        </w:rPr>
      </w:pPr>
      <w:r w:rsidRPr="00FC1AEE">
        <w:rPr>
          <w:rFonts w:ascii="Times New Roman" w:eastAsia="Batang" w:hAnsi="Times New Roman" w:cs="Times New Roman"/>
          <w:sz w:val="32"/>
          <w:szCs w:val="72"/>
        </w:rPr>
        <w:t>Особую благодарность я выражаю не друзьям, не родителям и не множественным учителям, но</w:t>
      </w:r>
      <w:r w:rsidRPr="00FC1AEE">
        <w:rPr>
          <w:rFonts w:ascii="Times New Roman" w:eastAsia="Batang" w:hAnsi="Times New Roman" w:cs="Times New Roman"/>
          <w:sz w:val="32"/>
          <w:szCs w:val="72"/>
        </w:rPr>
        <w:fldChar w:fldCharType="begin"/>
      </w:r>
      <w:r w:rsidRPr="00FC1AEE">
        <w:rPr>
          <w:rFonts w:ascii="Calibri" w:eastAsia="Calibri" w:hAnsi="Calibri" w:cs="Times New Roman"/>
          <w:sz w:val="18"/>
        </w:rPr>
        <w:instrText xml:space="preserve"> XE "</w:instrText>
      </w:r>
      <w:r w:rsidRPr="00FC1AEE">
        <w:rPr>
          <w:rFonts w:ascii="Times New Roman" w:eastAsia="Meiryo" w:hAnsi="Times New Roman" w:cs="Times New Roman"/>
          <w:szCs w:val="20"/>
        </w:rPr>
        <w:instrText>но</w:instrText>
      </w:r>
      <w:r w:rsidRPr="00FC1AEE">
        <w:rPr>
          <w:rFonts w:ascii="Calibri" w:eastAsia="Calibri" w:hAnsi="Calibri" w:cs="Times New Roman"/>
          <w:sz w:val="18"/>
        </w:rPr>
        <w:instrText xml:space="preserve">" </w:instrText>
      </w:r>
      <w:r w:rsidRPr="00FC1AEE">
        <w:rPr>
          <w:rFonts w:ascii="Times New Roman" w:eastAsia="Batang" w:hAnsi="Times New Roman" w:cs="Times New Roman"/>
          <w:sz w:val="32"/>
          <w:szCs w:val="72"/>
        </w:rPr>
        <w:fldChar w:fldCharType="end"/>
      </w:r>
      <w:r w:rsidRPr="00FC1AEE">
        <w:rPr>
          <w:rFonts w:ascii="Times New Roman" w:eastAsia="Batang" w:hAnsi="Times New Roman" w:cs="Times New Roman"/>
          <w:sz w:val="32"/>
          <w:szCs w:val="72"/>
        </w:rPr>
        <w:t xml:space="preserve"> одной единственной девушке, которую я любил и оберегал, но которая не отвечала мне взаимностью, не была честна ни со мной, ни с самой собой, поэтому томила, и терзала, и «</w:t>
      </w:r>
      <w:proofErr w:type="spellStart"/>
      <w:r w:rsidRPr="00FC1AEE">
        <w:rPr>
          <w:rFonts w:ascii="Times New Roman" w:eastAsia="Batang" w:hAnsi="Times New Roman" w:cs="Times New Roman"/>
          <w:sz w:val="32"/>
          <w:szCs w:val="72"/>
        </w:rPr>
        <w:t>динамила</w:t>
      </w:r>
      <w:proofErr w:type="spellEnd"/>
      <w:r w:rsidRPr="00FC1AEE">
        <w:rPr>
          <w:rFonts w:ascii="Times New Roman" w:eastAsia="Batang" w:hAnsi="Times New Roman" w:cs="Times New Roman"/>
          <w:sz w:val="32"/>
          <w:szCs w:val="72"/>
        </w:rPr>
        <w:t xml:space="preserve">», и продолжала долгое время терзать даже после того, как покинула меня. Её зовут Викторией Бондаренко, она – очень или даже слишком умная женщина из разбитой семьи с гнилой кровью; она не страшно красива, но чем-то манит разительно; её грудь пышна, а в глазах сияют звёзды; из данного описания может показаться, что она – идеал женщины, но идеальна она лишь со стороны: от неё веет холодом, гордыней, неуверенностью и безразличием; а эти качества в жизни приводят к тому, что Вика легко и часто безотчётно влюбляет в себя парней и держит их очень долго при себе, ничем не отвечая; при этом она думает, что сможет полюбить, и верит в любовь, что побуждает её разбивать чужие сердца и причинять вред себе самой. Однажды я понял, </w:t>
      </w:r>
      <w:r w:rsidRPr="00FC1AEE">
        <w:rPr>
          <w:rFonts w:ascii="Times New Roman" w:eastAsia="Batang" w:hAnsi="Times New Roman" w:cs="Times New Roman"/>
          <w:i/>
          <w:sz w:val="32"/>
          <w:szCs w:val="72"/>
        </w:rPr>
        <w:t>что раньше таких женщин называли ведьмами</w:t>
      </w:r>
      <w:r w:rsidRPr="00FC1AEE">
        <w:rPr>
          <w:rFonts w:ascii="Times New Roman" w:eastAsia="Batang" w:hAnsi="Times New Roman" w:cs="Times New Roman"/>
          <w:sz w:val="32"/>
          <w:szCs w:val="72"/>
        </w:rPr>
        <w:t>, ибо</w:t>
      </w:r>
      <w:r w:rsidRPr="00FC1AEE">
        <w:rPr>
          <w:rFonts w:ascii="Times New Roman" w:eastAsia="Batang" w:hAnsi="Times New Roman" w:cs="Times New Roman"/>
          <w:sz w:val="32"/>
          <w:szCs w:val="72"/>
        </w:rPr>
        <w:fldChar w:fldCharType="begin"/>
      </w:r>
      <w:r w:rsidRPr="00FC1AEE">
        <w:rPr>
          <w:rFonts w:ascii="Calibri" w:eastAsia="Calibri" w:hAnsi="Calibri" w:cs="Times New Roman"/>
          <w:sz w:val="18"/>
        </w:rPr>
        <w:instrText xml:space="preserve"> XE "</w:instrText>
      </w:r>
      <w:r w:rsidRPr="00FC1AEE">
        <w:rPr>
          <w:rFonts w:ascii="Times New Roman" w:eastAsia="Meiryo" w:hAnsi="Times New Roman" w:cs="Times New Roman"/>
          <w:szCs w:val="20"/>
        </w:rPr>
        <w:instrText>ибо</w:instrText>
      </w:r>
      <w:r w:rsidRPr="00FC1AEE">
        <w:rPr>
          <w:rFonts w:ascii="Calibri" w:eastAsia="Calibri" w:hAnsi="Calibri" w:cs="Times New Roman"/>
          <w:sz w:val="18"/>
        </w:rPr>
        <w:instrText xml:space="preserve">" </w:instrText>
      </w:r>
      <w:r w:rsidRPr="00FC1AEE">
        <w:rPr>
          <w:rFonts w:ascii="Times New Roman" w:eastAsia="Batang" w:hAnsi="Times New Roman" w:cs="Times New Roman"/>
          <w:sz w:val="32"/>
          <w:szCs w:val="72"/>
        </w:rPr>
        <w:fldChar w:fldCharType="end"/>
      </w:r>
      <w:r w:rsidRPr="00FC1AEE">
        <w:rPr>
          <w:rFonts w:ascii="Times New Roman" w:eastAsia="Batang" w:hAnsi="Times New Roman" w:cs="Times New Roman"/>
          <w:sz w:val="32"/>
          <w:szCs w:val="72"/>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Pr>
          <w:rFonts w:ascii="Times New Roman" w:eastAsia="Batang" w:hAnsi="Times New Roman" w:cs="Times New Roman"/>
          <w:sz w:val="32"/>
          <w:szCs w:val="72"/>
        </w:rPr>
        <w:t>последующие несколько лет, пока в корне не изменил своего мнения о женщинах и отношения к ним</w:t>
      </w:r>
      <w:r w:rsidRPr="00FC1AEE">
        <w:rPr>
          <w:rFonts w:ascii="Times New Roman" w:eastAsia="Batang" w:hAnsi="Times New Roman" w:cs="Times New Roman"/>
          <w:sz w:val="32"/>
          <w:szCs w:val="72"/>
        </w:rPr>
        <w:t>; я переменился десяток раз, а Вика осталась такой же холодной и безразличной. Словно полярный мороз. Словно смерть.</w:t>
      </w:r>
      <w:r w:rsidR="00254E35">
        <w:rPr>
          <w:rFonts w:ascii="Times New Roman" w:eastAsia="Batang" w:hAnsi="Times New Roman" w:cs="Times New Roman"/>
          <w:sz w:val="32"/>
          <w:szCs w:val="72"/>
        </w:rPr>
        <w:t xml:space="preserve"> На самом деле я прикалываюсь – она мне лишь нагадила, но так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r w:rsidRPr="00FC1AEE">
        <w:rPr>
          <w:rFonts w:ascii="Times New Roman" w:eastAsia="Batang" w:hAnsi="Times New Roman" w:cs="Times New Roman"/>
          <w:sz w:val="36"/>
          <w:szCs w:val="72"/>
        </w:rPr>
        <w:br w:type="page"/>
      </w:r>
    </w:p>
    <w:p w14:paraId="36AA11B4" w14:textId="77777777" w:rsidR="0040209F" w:rsidRPr="00CA7B3C" w:rsidRDefault="0040209F" w:rsidP="0040209F">
      <w:pPr>
        <w:spacing w:after="200" w:line="240" w:lineRule="auto"/>
        <w:jc w:val="both"/>
        <w:rPr>
          <w:rFonts w:ascii="Trebuchet MS" w:eastAsia="Batang" w:hAnsi="Trebuchet MS" w:cs="Times New Roman"/>
          <w:sz w:val="32"/>
          <w:szCs w:val="72"/>
        </w:rPr>
      </w:pPr>
    </w:p>
    <w:p w14:paraId="3575FB49" w14:textId="77777777" w:rsidR="0040209F" w:rsidRPr="00CA7B3C" w:rsidRDefault="0040209F" w:rsidP="0040209F">
      <w:pPr>
        <w:spacing w:after="200" w:line="240" w:lineRule="auto"/>
        <w:jc w:val="both"/>
        <w:rPr>
          <w:rFonts w:ascii="Trebuchet MS" w:eastAsia="Batang" w:hAnsi="Trebuchet MS" w:cs="Times New Roman"/>
          <w:sz w:val="32"/>
          <w:szCs w:val="72"/>
        </w:rPr>
      </w:pPr>
    </w:p>
    <w:p w14:paraId="0A35F1A5" w14:textId="77777777" w:rsidR="0040209F" w:rsidRDefault="0040209F" w:rsidP="0040209F">
      <w:pPr>
        <w:spacing w:after="200" w:line="240" w:lineRule="auto"/>
        <w:jc w:val="both"/>
        <w:rPr>
          <w:rFonts w:ascii="Trebuchet MS" w:eastAsia="Batang" w:hAnsi="Trebuchet MS" w:cs="Times New Roman"/>
          <w:dstrike/>
          <w:sz w:val="32"/>
          <w:szCs w:val="72"/>
        </w:rPr>
      </w:pPr>
      <w:r w:rsidRPr="00BF381E">
        <w:rPr>
          <w:rFonts w:ascii="Trebuchet MS" w:eastAsia="Batang" w:hAnsi="Trebuchet MS" w:cs="Times New Roman"/>
          <w:dstrike/>
          <w:sz w:val="32"/>
          <w:szCs w:val="72"/>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BF381E">
        <w:rPr>
          <w:rFonts w:ascii="Trebuchet MS" w:eastAsia="Batang" w:hAnsi="Trebuchet MS" w:cs="Times New Roman"/>
          <w:dstrike/>
          <w:sz w:val="32"/>
          <w:szCs w:val="72"/>
        </w:rPr>
        <w:fldChar w:fldCharType="begin"/>
      </w:r>
      <w:r w:rsidRPr="00BF381E">
        <w:rPr>
          <w:rFonts w:ascii="Calibri" w:eastAsia="Calibri" w:hAnsi="Calibri" w:cs="Times New Roman"/>
          <w:dstrike/>
        </w:rPr>
        <w:instrText xml:space="preserve"> XE "</w:instrText>
      </w:r>
      <w:r w:rsidRPr="00BF381E">
        <w:rPr>
          <w:rFonts w:ascii="Corbel" w:eastAsia="Meiryo" w:hAnsi="Corbel" w:cs="Cambria"/>
          <w:dstrike/>
          <w:sz w:val="24"/>
          <w:szCs w:val="24"/>
        </w:rPr>
        <w:instrText>на самом деле</w:instrText>
      </w:r>
      <w:r w:rsidRPr="00BF381E">
        <w:rPr>
          <w:rFonts w:ascii="Calibri" w:eastAsia="Calibri" w:hAnsi="Calibri" w:cs="Times New Roman"/>
          <w:dstrike/>
        </w:rPr>
        <w:instrText xml:space="preserve">" </w:instrText>
      </w:r>
      <w:r w:rsidRPr="00BF381E">
        <w:rPr>
          <w:rFonts w:ascii="Trebuchet MS" w:eastAsia="Batang" w:hAnsi="Trebuchet MS" w:cs="Times New Roman"/>
          <w:dstrike/>
          <w:sz w:val="32"/>
          <w:szCs w:val="72"/>
        </w:rPr>
        <w:fldChar w:fldCharType="end"/>
      </w:r>
      <w:r w:rsidRPr="00BF381E">
        <w:rPr>
          <w:rFonts w:ascii="Trebuchet MS" w:eastAsia="Batang" w:hAnsi="Trebuchet MS" w:cs="Times New Roman"/>
          <w:dstrike/>
          <w:sz w:val="32"/>
          <w:szCs w:val="7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BF381E">
        <w:rPr>
          <w:rFonts w:ascii="Trebuchet MS" w:eastAsia="Batang" w:hAnsi="Trebuchet MS" w:cs="Times New Roman"/>
          <w:dstrike/>
          <w:sz w:val="32"/>
          <w:szCs w:val="72"/>
        </w:rPr>
        <w:fldChar w:fldCharType="begin"/>
      </w:r>
      <w:r w:rsidRPr="00BF381E">
        <w:rPr>
          <w:rFonts w:ascii="Calibri" w:eastAsia="Calibri" w:hAnsi="Calibri" w:cs="Times New Roman"/>
          <w:dstrike/>
        </w:rPr>
        <w:instrText xml:space="preserve"> XE "</w:instrText>
      </w:r>
      <w:r w:rsidRPr="00BF381E">
        <w:rPr>
          <w:rFonts w:ascii="Times New Roman" w:eastAsia="Meiryo" w:hAnsi="Times New Roman" w:cs="Times New Roman"/>
          <w:dstrike/>
          <w:sz w:val="28"/>
          <w:szCs w:val="20"/>
        </w:rPr>
        <w:instrText>но</w:instrText>
      </w:r>
      <w:r w:rsidRPr="00BF381E">
        <w:rPr>
          <w:rFonts w:ascii="Calibri" w:eastAsia="Calibri" w:hAnsi="Calibri" w:cs="Times New Roman"/>
          <w:dstrike/>
        </w:rPr>
        <w:instrText xml:space="preserve">" </w:instrText>
      </w:r>
      <w:r w:rsidRPr="00BF381E">
        <w:rPr>
          <w:rFonts w:ascii="Trebuchet MS" w:eastAsia="Batang" w:hAnsi="Trebuchet MS" w:cs="Times New Roman"/>
          <w:dstrike/>
          <w:sz w:val="32"/>
          <w:szCs w:val="72"/>
        </w:rPr>
        <w:fldChar w:fldCharType="end"/>
      </w:r>
      <w:r w:rsidRPr="00BF381E">
        <w:rPr>
          <w:rFonts w:ascii="Trebuchet MS" w:eastAsia="Batang" w:hAnsi="Trebuchet MS" w:cs="Times New Roman"/>
          <w:dstrike/>
          <w:sz w:val="32"/>
          <w:szCs w:val="7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5283FD6A" w14:textId="77777777" w:rsidR="004C030E" w:rsidRDefault="004C030E" w:rsidP="0040209F">
      <w:pPr>
        <w:spacing w:after="200" w:line="240" w:lineRule="auto"/>
        <w:jc w:val="both"/>
        <w:rPr>
          <w:rFonts w:ascii="Trebuchet MS" w:eastAsia="Batang" w:hAnsi="Trebuchet MS" w:cs="Times New Roman"/>
          <w:dstrike/>
          <w:sz w:val="32"/>
          <w:szCs w:val="72"/>
        </w:rPr>
      </w:pP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Default="00115B2D" w:rsidP="00C35382">
      <w:pPr>
        <w:pStyle w:val="2"/>
        <w:rPr>
          <w:rFonts w:eastAsia="Batang"/>
        </w:rPr>
      </w:pPr>
      <w:bookmarkStart w:id="49" w:name="_Toc12104052"/>
      <w:r>
        <w:rPr>
          <w:rFonts w:eastAsia="Batang"/>
        </w:rPr>
        <w:t>З</w:t>
      </w:r>
      <w:r w:rsidR="0073275F">
        <w:rPr>
          <w:rFonts w:eastAsia="Batang"/>
        </w:rPr>
        <w:t>ащита «Римской болезни»</w:t>
      </w:r>
      <w:bookmarkEnd w:id="49"/>
    </w:p>
    <w:p w14:paraId="2BD673D1" w14:textId="77777777" w:rsidR="00C35382" w:rsidRPr="0067341C" w:rsidRDefault="00C35382" w:rsidP="00C35382">
      <w:pPr>
        <w:spacing w:after="200" w:line="240" w:lineRule="auto"/>
        <w:ind w:left="3540"/>
        <w:jc w:val="both"/>
        <w:rPr>
          <w:rFonts w:eastAsia="Batang"/>
          <w:sz w:val="26"/>
          <w:szCs w:val="26"/>
        </w:rPr>
      </w:pPr>
      <w:r w:rsidRPr="0067341C">
        <w:rPr>
          <w:rFonts w:eastAsia="Batang"/>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Default="00C35382" w:rsidP="00C35382">
      <w:pPr>
        <w:spacing w:after="200" w:line="240" w:lineRule="auto"/>
        <w:ind w:left="3540"/>
        <w:jc w:val="right"/>
        <w:rPr>
          <w:rFonts w:eastAsia="Batang"/>
          <w:i/>
          <w:sz w:val="26"/>
          <w:szCs w:val="26"/>
        </w:rPr>
      </w:pPr>
      <w:r w:rsidRPr="0067341C">
        <w:rPr>
          <w:rFonts w:eastAsia="Batang"/>
          <w:b/>
          <w:i/>
          <w:sz w:val="26"/>
          <w:szCs w:val="26"/>
        </w:rPr>
        <w:t>Матфей</w:t>
      </w:r>
      <w:r w:rsidRPr="0067341C">
        <w:rPr>
          <w:rFonts w:eastAsia="Batang"/>
          <w:i/>
          <w:sz w:val="26"/>
          <w:szCs w:val="26"/>
        </w:rPr>
        <w:t>. Гл. 5: 6, 10-11</w:t>
      </w:r>
    </w:p>
    <w:p w14:paraId="0F0552BF" w14:textId="77777777" w:rsidR="00E05707" w:rsidRPr="00E05707" w:rsidRDefault="00E05707" w:rsidP="00E05707">
      <w:pPr>
        <w:spacing w:after="200" w:line="240" w:lineRule="auto"/>
        <w:ind w:left="3540"/>
        <w:jc w:val="right"/>
        <w:rPr>
          <w:rFonts w:eastAsia="Batang"/>
          <w:sz w:val="26"/>
          <w:szCs w:val="26"/>
        </w:rPr>
      </w:pPr>
      <w:r w:rsidRPr="00E05707">
        <w:rPr>
          <w:rFonts w:eastAsia="Batang"/>
          <w:sz w:val="26"/>
          <w:szCs w:val="26"/>
        </w:rPr>
        <w:t>Горе вам, законникам, что вы взяли ключ разумения: сами не вошли, и входящим воспрепятствовали</w:t>
      </w:r>
    </w:p>
    <w:p w14:paraId="5A442BFF" w14:textId="77777777" w:rsidR="00E05707" w:rsidRPr="0067341C" w:rsidRDefault="00E05707" w:rsidP="00E05707">
      <w:pPr>
        <w:spacing w:after="200" w:line="240" w:lineRule="auto"/>
        <w:ind w:left="3540"/>
        <w:jc w:val="right"/>
        <w:rPr>
          <w:rFonts w:eastAsia="Batang"/>
          <w:i/>
          <w:sz w:val="26"/>
          <w:szCs w:val="26"/>
        </w:rPr>
      </w:pPr>
      <w:r w:rsidRPr="00E05707">
        <w:rPr>
          <w:rFonts w:eastAsia="Batang"/>
          <w:b/>
          <w:i/>
          <w:sz w:val="26"/>
          <w:szCs w:val="26"/>
        </w:rPr>
        <w:t>Лука</w:t>
      </w:r>
      <w:r w:rsidRPr="00E05707">
        <w:rPr>
          <w:rFonts w:eastAsia="Batang"/>
          <w:i/>
          <w:sz w:val="26"/>
          <w:szCs w:val="26"/>
        </w:rPr>
        <w:t>. Гл. 11: 52</w:t>
      </w:r>
    </w:p>
    <w:p w14:paraId="0458C1D6" w14:textId="77777777" w:rsidR="00626A11" w:rsidRDefault="00626A11" w:rsidP="00C35382">
      <w:pPr>
        <w:spacing w:after="200" w:line="240" w:lineRule="auto"/>
        <w:ind w:left="360"/>
        <w:jc w:val="both"/>
        <w:rPr>
          <w:rFonts w:ascii="Arial" w:eastAsia="Batang" w:hAnsi="Arial" w:cs="Arial"/>
          <w:sz w:val="28"/>
        </w:rPr>
      </w:pPr>
    </w:p>
    <w:p w14:paraId="5C10ED4E" w14:textId="77777777" w:rsidR="00C35382" w:rsidRPr="00626A11" w:rsidRDefault="00917B19" w:rsidP="00C35382">
      <w:pPr>
        <w:spacing w:after="200" w:line="240" w:lineRule="auto"/>
        <w:ind w:left="360"/>
        <w:jc w:val="both"/>
        <w:rPr>
          <w:rFonts w:ascii="Arial" w:eastAsia="Batang" w:hAnsi="Arial" w:cs="Arial"/>
          <w:sz w:val="28"/>
        </w:rPr>
      </w:pPr>
      <w:r w:rsidRPr="00626A11">
        <w:rPr>
          <w:rFonts w:ascii="Arial" w:eastAsia="Batang" w:hAnsi="Arial" w:cs="Arial"/>
          <w:sz w:val="28"/>
        </w:rPr>
        <w:t xml:space="preserve">Книга «Римская болезнь» не нарушает </w:t>
      </w:r>
      <w:r w:rsidR="00626A11" w:rsidRPr="00626A11">
        <w:rPr>
          <w:rFonts w:ascii="Arial" w:eastAsia="Batang" w:hAnsi="Arial" w:cs="Arial"/>
          <w:sz w:val="28"/>
        </w:rPr>
        <w:t>ни одной статьи УК РФ.</w:t>
      </w:r>
      <w:r w:rsidR="00F207E5">
        <w:rPr>
          <w:rFonts w:ascii="Arial" w:eastAsia="Batang" w:hAnsi="Arial" w:cs="Arial"/>
          <w:sz w:val="28"/>
        </w:rPr>
        <w:t xml:space="preserve"> Все преграды, возникающие на пути её публикации и массового распространения, </w:t>
      </w:r>
      <w:r w:rsidR="004D4353">
        <w:rPr>
          <w:rFonts w:ascii="Arial" w:eastAsia="Batang" w:hAnsi="Arial" w:cs="Arial"/>
          <w:sz w:val="28"/>
        </w:rPr>
        <w:t>есть проявления борьбы с инакомыслием</w:t>
      </w:r>
      <w:r w:rsidR="00A91071">
        <w:rPr>
          <w:rFonts w:ascii="Arial" w:eastAsia="Batang" w:hAnsi="Arial" w:cs="Arial"/>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Pr>
          <w:rFonts w:ascii="Arial" w:eastAsia="Batang" w:hAnsi="Arial" w:cs="Arial"/>
          <w:sz w:val="28"/>
        </w:rPr>
        <w:t>.</w:t>
      </w:r>
    </w:p>
    <w:p w14:paraId="106CBCE1" w14:textId="539E8AAB" w:rsidR="00C35382" w:rsidRDefault="00B2724E" w:rsidP="00C35382">
      <w:pPr>
        <w:spacing w:after="200" w:line="240" w:lineRule="auto"/>
        <w:ind w:left="360"/>
        <w:jc w:val="both"/>
        <w:rPr>
          <w:rFonts w:ascii="Arial" w:eastAsia="Batang" w:hAnsi="Arial" w:cs="Arial"/>
          <w:sz w:val="28"/>
        </w:rPr>
      </w:pPr>
      <w:r>
        <w:rPr>
          <w:rFonts w:ascii="Arial" w:eastAsia="Batang" w:hAnsi="Arial" w:cs="Arial"/>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Pr>
          <w:rFonts w:ascii="Arial" w:eastAsia="Batang" w:hAnsi="Arial" w:cs="Arial"/>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Default="00CD6B8B" w:rsidP="00CD6B8B">
      <w:pPr>
        <w:ind w:left="2832"/>
        <w:jc w:val="both"/>
      </w:pPr>
      <w:r>
        <w:t>Статья 3. Принцип законности</w:t>
      </w:r>
    </w:p>
    <w:p w14:paraId="21B9B995" w14:textId="77777777" w:rsidR="00CD6B8B" w:rsidRDefault="00CD6B8B" w:rsidP="00CD6B8B">
      <w:pPr>
        <w:ind w:left="2832"/>
        <w:jc w:val="both"/>
      </w:pPr>
      <w:r>
        <w:t xml:space="preserve">1. </w:t>
      </w:r>
      <w:r w:rsidRPr="00CD6B8B">
        <w:rPr>
          <w:b/>
        </w:rPr>
        <w:t>Преступность деяния, а также его наказуемость и иные уголовно-правовые последствия определяются только настоящим Кодексом</w:t>
      </w:r>
      <w:r>
        <w:t>.</w:t>
      </w:r>
    </w:p>
    <w:p w14:paraId="043A98E4" w14:textId="5ED3561B" w:rsidR="00A03EB9" w:rsidRDefault="00CD6B8B" w:rsidP="00CD6B8B">
      <w:pPr>
        <w:spacing w:after="200" w:line="240" w:lineRule="auto"/>
        <w:ind w:left="2832"/>
        <w:jc w:val="both"/>
      </w:pPr>
      <w:r>
        <w:t xml:space="preserve">2. </w:t>
      </w:r>
      <w:r w:rsidRPr="00CD6B8B">
        <w:rPr>
          <w:b/>
        </w:rPr>
        <w:t>Применение уголовного закона по аналогии не допускается</w:t>
      </w:r>
      <w:r>
        <w:t>.</w:t>
      </w:r>
    </w:p>
    <w:p w14:paraId="25D4559C" w14:textId="77777777" w:rsidR="00E96C5E" w:rsidRDefault="00E96C5E" w:rsidP="00E96C5E">
      <w:pPr>
        <w:ind w:left="2832"/>
      </w:pPr>
      <w:r>
        <w:t>Статья 8. Основание уголовной ответственности</w:t>
      </w:r>
    </w:p>
    <w:p w14:paraId="6C9B3B9F" w14:textId="150661A1" w:rsidR="00E96C5E" w:rsidRDefault="00E96C5E" w:rsidP="00E96C5E">
      <w:pPr>
        <w:ind w:left="2832"/>
      </w:pPr>
      <w:r>
        <w:t xml:space="preserve">Основанием уголовной ответственности является совершение деяния, содержащего </w:t>
      </w:r>
      <w:r w:rsidRPr="00E96C5E">
        <w:rPr>
          <w:b/>
        </w:rPr>
        <w:t>все</w:t>
      </w:r>
      <w:r>
        <w:t xml:space="preserve"> признаки состава преступления, предусмотренного настоящим Кодексом.</w:t>
      </w:r>
    </w:p>
    <w:p w14:paraId="04C8CDD0" w14:textId="77777777" w:rsidR="0043463B" w:rsidRDefault="0043463B" w:rsidP="0043463B">
      <w:pPr>
        <w:ind w:left="2832"/>
      </w:pPr>
      <w:r>
        <w:t>Статья 14. Понятие преступления</w:t>
      </w:r>
    </w:p>
    <w:p w14:paraId="268C56EB" w14:textId="232D5612" w:rsidR="0043463B" w:rsidRDefault="0043463B" w:rsidP="0043463B">
      <w:pPr>
        <w:ind w:left="2832"/>
      </w:pPr>
      <w:r>
        <w:t xml:space="preserve">1. Преступлением признается виновно совершенное общественно опасное деяние, </w:t>
      </w:r>
      <w:r w:rsidRPr="0043463B">
        <w:rPr>
          <w:b/>
        </w:rPr>
        <w:t>запрещённое настоящим Кодексом под угрозой наказания</w:t>
      </w:r>
      <w:r>
        <w:t>.</w:t>
      </w:r>
    </w:p>
    <w:p w14:paraId="30DC0C18" w14:textId="225ADA5E" w:rsidR="0043463B" w:rsidRPr="00E96C5E" w:rsidRDefault="0043463B" w:rsidP="0043463B">
      <w:pPr>
        <w:ind w:left="2832"/>
      </w:pPr>
      <w:r>
        <w:t xml:space="preserve">2. </w:t>
      </w:r>
      <w:r w:rsidRPr="0043463B">
        <w:rPr>
          <w:b/>
        </w:rPr>
        <w:t>Не является преступлением действие (бездействие), хотя формально и содержащее признаки какого-либо деяния</w:t>
      </w:r>
      <w:r>
        <w:t>, предусмотренного настоящим Кодексом, но в силу малозначительности не представляющее общественной опасности.</w:t>
      </w:r>
    </w:p>
    <w:p w14:paraId="6E40A981" w14:textId="1B30C90E" w:rsidR="00A03EB9" w:rsidRDefault="00F13FFE" w:rsidP="00C35382">
      <w:pPr>
        <w:spacing w:after="200" w:line="240" w:lineRule="auto"/>
        <w:ind w:left="360"/>
        <w:jc w:val="both"/>
        <w:rPr>
          <w:rFonts w:ascii="Arial" w:eastAsia="Batang" w:hAnsi="Arial" w:cs="Arial"/>
          <w:sz w:val="28"/>
        </w:rPr>
      </w:pPr>
      <w:r>
        <w:rPr>
          <w:rFonts w:ascii="Arial" w:eastAsia="Batang" w:hAnsi="Arial" w:cs="Arial"/>
          <w:sz w:val="28"/>
        </w:rPr>
        <w:t xml:space="preserve">Далее, </w:t>
      </w:r>
      <w:r w:rsidR="00856B7F">
        <w:rPr>
          <w:rFonts w:ascii="Arial" w:eastAsia="Batang" w:hAnsi="Arial" w:cs="Arial"/>
          <w:sz w:val="28"/>
        </w:rPr>
        <w:t xml:space="preserve">книга не имеет цель призвать людей к каким-то активным действиям; моё дело сейчас – просвещение людей с целью </w:t>
      </w:r>
      <w:r w:rsidR="00593D1F">
        <w:rPr>
          <w:rFonts w:ascii="Arial" w:eastAsia="Batang" w:hAnsi="Arial" w:cs="Arial"/>
          <w:sz w:val="28"/>
        </w:rPr>
        <w:t xml:space="preserve">улучшения их качества жизни. Как бы кто-то ни сомневался в этом по мере прочтения книги, предыдущее предложение </w:t>
      </w:r>
      <w:r w:rsidR="008A7E8E">
        <w:rPr>
          <w:rFonts w:ascii="Arial" w:eastAsia="Batang" w:hAnsi="Arial" w:cs="Arial"/>
          <w:sz w:val="28"/>
        </w:rPr>
        <w:t xml:space="preserve">является отправным пунктом; </w:t>
      </w:r>
      <w:r w:rsidR="00C318EE">
        <w:rPr>
          <w:rFonts w:ascii="Arial" w:eastAsia="Batang" w:hAnsi="Arial" w:cs="Arial"/>
          <w:sz w:val="28"/>
        </w:rPr>
        <w:t>если вы со мной не согласны, то вы невменяемы либо невменяем я</w:t>
      </w:r>
      <w:r w:rsidR="00F04C81">
        <w:rPr>
          <w:rFonts w:ascii="Arial" w:eastAsia="Batang" w:hAnsi="Arial" w:cs="Arial"/>
          <w:sz w:val="28"/>
        </w:rPr>
        <w:t xml:space="preserve"> (что, как будет ясно, не исключается)</w:t>
      </w:r>
      <w:r w:rsidR="00011845">
        <w:rPr>
          <w:rFonts w:ascii="Arial" w:eastAsia="Batang" w:hAnsi="Arial" w:cs="Arial"/>
          <w:sz w:val="28"/>
        </w:rPr>
        <w:t>; прошу тогда учитывать следующие статьи:</w:t>
      </w:r>
    </w:p>
    <w:p w14:paraId="671E16E8" w14:textId="77777777" w:rsidR="00011845" w:rsidRDefault="00011845" w:rsidP="00011845">
      <w:pPr>
        <w:ind w:left="2832"/>
        <w:jc w:val="both"/>
      </w:pPr>
      <w:r>
        <w:t>Статья 19. Общие условия уголовной ответственности</w:t>
      </w:r>
    </w:p>
    <w:p w14:paraId="0861A14B" w14:textId="77777777" w:rsidR="00011845" w:rsidRDefault="00011845" w:rsidP="00011845">
      <w:pPr>
        <w:ind w:left="2832"/>
        <w:jc w:val="both"/>
      </w:pPr>
      <w:r w:rsidRPr="00011845">
        <w:rPr>
          <w:b/>
        </w:rPr>
        <w:lastRenderedPageBreak/>
        <w:t>Уголовной ответственности подлежит только вменяемое физическое лицо</w:t>
      </w:r>
      <w:r>
        <w:t>, достигшее возраста, установленного настоящим Кодексом.</w:t>
      </w:r>
    </w:p>
    <w:p w14:paraId="24757A03" w14:textId="77777777" w:rsidR="00011845" w:rsidRDefault="00011845" w:rsidP="00011845">
      <w:pPr>
        <w:ind w:left="2832"/>
        <w:jc w:val="both"/>
      </w:pPr>
      <w:r>
        <w:t>Статья 21. Невменяемость</w:t>
      </w:r>
    </w:p>
    <w:p w14:paraId="49D68EAB" w14:textId="77777777" w:rsidR="00011845" w:rsidRDefault="00011845" w:rsidP="00011845">
      <w:pPr>
        <w:ind w:left="2832"/>
        <w:jc w:val="both"/>
      </w:pPr>
      <w:r>
        <w:t xml:space="preserve">1. </w:t>
      </w:r>
      <w:r w:rsidRPr="00F04C81">
        <w:rPr>
          <w:b/>
        </w:rPr>
        <w:t>Не подлежит уголовной ответственности лицо, которое во время совершения общественно опасного деяния находилось в состоянии невменяемости</w:t>
      </w:r>
      <w:r>
        <w:t xml:space="preserve">, то </w:t>
      </w:r>
      <w:r w:rsidRPr="00F04C81">
        <w:t>есть</w:t>
      </w:r>
      <w:r>
        <w:rPr>
          <w:b/>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t>.</w:t>
      </w:r>
    </w:p>
    <w:p w14:paraId="59CF5A63" w14:textId="77777777" w:rsidR="00D450E8" w:rsidRDefault="00011845" w:rsidP="00D450E8">
      <w:pPr>
        <w:ind w:left="2832"/>
        <w:jc w:val="both"/>
      </w:pPr>
      <w:r>
        <w:t>Статья 22. Уголовная ответственность лиц с психическим расстройством, не исключающим вменяемости</w:t>
      </w:r>
      <w:r w:rsidR="00D450E8">
        <w:t xml:space="preserve"> </w:t>
      </w:r>
    </w:p>
    <w:p w14:paraId="1C6CFD2B" w14:textId="57B51ABB" w:rsidR="00011845" w:rsidRPr="00D450E8" w:rsidRDefault="00011845" w:rsidP="00D450E8">
      <w:pPr>
        <w:ind w:left="2832"/>
        <w:jc w:val="both"/>
      </w:pPr>
      <w:r>
        <w:t>1</w:t>
      </w:r>
      <w:r>
        <w:rPr>
          <w:b/>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t>.</w:t>
      </w:r>
    </w:p>
    <w:p w14:paraId="68759CFC" w14:textId="77777777" w:rsidR="002920D2" w:rsidRDefault="002920D2" w:rsidP="002920D2">
      <w:pPr>
        <w:ind w:left="2832"/>
        <w:jc w:val="both"/>
      </w:pPr>
      <w:r>
        <w:t>Статья 25. Преступление, совершенное умышленно</w:t>
      </w:r>
    </w:p>
    <w:p w14:paraId="03146E1B" w14:textId="77777777" w:rsidR="002920D2" w:rsidRDefault="002920D2" w:rsidP="002920D2">
      <w:pPr>
        <w:ind w:left="2832"/>
        <w:jc w:val="both"/>
      </w:pPr>
      <w:r>
        <w:t xml:space="preserve">3. </w:t>
      </w:r>
      <w:r>
        <w:rPr>
          <w:b/>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t>.</w:t>
      </w:r>
    </w:p>
    <w:p w14:paraId="41D0AD44" w14:textId="77777777" w:rsidR="002920D2" w:rsidRDefault="002920D2" w:rsidP="002920D2">
      <w:pPr>
        <w:ind w:left="2832"/>
        <w:jc w:val="both"/>
      </w:pPr>
      <w:r>
        <w:t>Статья 28. Невиновное причинение вреда</w:t>
      </w:r>
    </w:p>
    <w:p w14:paraId="7D93F107" w14:textId="77777777" w:rsidR="002920D2" w:rsidRDefault="002920D2" w:rsidP="002920D2">
      <w:pPr>
        <w:ind w:left="2832"/>
        <w:jc w:val="both"/>
      </w:pPr>
      <w:r>
        <w:t xml:space="preserve">1. </w:t>
      </w:r>
      <w:r w:rsidRPr="00CA6F52">
        <w:rPr>
          <w:b/>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Default="002920D2" w:rsidP="002920D2">
      <w:pPr>
        <w:ind w:left="2832"/>
        <w:jc w:val="both"/>
      </w:pPr>
      <w:r>
        <w:t xml:space="preserve">2. Деяние признается также совершенным невиновно, если лицо, его совершившее, </w:t>
      </w:r>
      <w:r w:rsidRPr="00CA6F52">
        <w:rPr>
          <w:b/>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t>.</w:t>
      </w:r>
    </w:p>
    <w:p w14:paraId="5850F38A" w14:textId="56BA26ED" w:rsidR="00011845" w:rsidRDefault="00806940" w:rsidP="00C35382">
      <w:pPr>
        <w:spacing w:after="200" w:line="240" w:lineRule="auto"/>
        <w:ind w:left="360"/>
        <w:jc w:val="both"/>
        <w:rPr>
          <w:rFonts w:ascii="Arial" w:eastAsia="Batang" w:hAnsi="Arial" w:cs="Arial"/>
          <w:sz w:val="28"/>
        </w:rPr>
      </w:pPr>
      <w:r>
        <w:rPr>
          <w:rFonts w:ascii="Arial" w:eastAsia="Batang" w:hAnsi="Arial" w:cs="Arial"/>
          <w:sz w:val="28"/>
        </w:rPr>
        <w:t xml:space="preserve">А теперь главное: единственная статья, под которую «Римская болезнь» может </w:t>
      </w:r>
      <w:r w:rsidR="004A0EE2">
        <w:rPr>
          <w:rFonts w:ascii="Arial" w:eastAsia="Batang" w:hAnsi="Arial" w:cs="Arial"/>
          <w:sz w:val="28"/>
        </w:rPr>
        <w:t xml:space="preserve">более-менее подходить </w:t>
      </w:r>
      <w:r w:rsidR="004A0EE2" w:rsidRPr="004A0EE2">
        <w:rPr>
          <w:rFonts w:ascii="Arial" w:eastAsia="Batang" w:hAnsi="Arial" w:cs="Arial"/>
          <w:i/>
          <w:sz w:val="28"/>
        </w:rPr>
        <w:t>при специальной трактовке</w:t>
      </w:r>
      <w:r w:rsidR="004A0EE2">
        <w:rPr>
          <w:rFonts w:ascii="Arial" w:eastAsia="Batang" w:hAnsi="Arial" w:cs="Arial"/>
          <w:sz w:val="28"/>
        </w:rPr>
        <w:t xml:space="preserve"> – это известная и несправедливая «русская» статья 282:</w:t>
      </w:r>
    </w:p>
    <w:p w14:paraId="4EC380A2" w14:textId="77777777" w:rsidR="00271F1A" w:rsidRDefault="00271F1A" w:rsidP="00C42FC0">
      <w:pPr>
        <w:ind w:left="2124"/>
        <w:jc w:val="both"/>
      </w:pPr>
      <w:r>
        <w:t>Статья 282. Возбуждение ненависти либо вражды, а равно унижение человеческого достоинства</w:t>
      </w:r>
    </w:p>
    <w:p w14:paraId="3D2A9F1E" w14:textId="77777777" w:rsidR="00271F1A" w:rsidRDefault="00271F1A" w:rsidP="00C42FC0">
      <w:pPr>
        <w:ind w:left="2124"/>
        <w:jc w:val="both"/>
      </w:pPr>
      <w: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1F4583">
        <w:rPr>
          <w:b/>
        </w:rPr>
        <w:t>пола</w:t>
      </w:r>
      <w:r>
        <w:t xml:space="preserve">, </w:t>
      </w:r>
      <w:r w:rsidRPr="001F4583">
        <w:rPr>
          <w:b/>
        </w:rPr>
        <w:t>расы</w:t>
      </w:r>
      <w:r>
        <w:t xml:space="preserve">, </w:t>
      </w:r>
      <w:r w:rsidRPr="001F4583">
        <w:rPr>
          <w:b/>
        </w:rPr>
        <w:t>национальности</w:t>
      </w:r>
      <w:r>
        <w:t xml:space="preserve">, </w:t>
      </w:r>
      <w:r w:rsidRPr="001F4583">
        <w:rPr>
          <w:b/>
        </w:rPr>
        <w:t>языка</w:t>
      </w:r>
      <w:r>
        <w:t xml:space="preserve">, </w:t>
      </w:r>
      <w:r w:rsidRPr="001F4583">
        <w:rPr>
          <w:b/>
        </w:rPr>
        <w:t>происхождения</w:t>
      </w:r>
      <w:r>
        <w:t xml:space="preserve">, </w:t>
      </w:r>
      <w:r w:rsidRPr="001F4583">
        <w:rPr>
          <w:b/>
        </w:rPr>
        <w:t>отношения к религии</w:t>
      </w:r>
      <w:r>
        <w:t xml:space="preserve">, а равно </w:t>
      </w:r>
      <w:r w:rsidRPr="001F4583">
        <w:rPr>
          <w:b/>
        </w:rPr>
        <w:t>принадлежности к какой-либо социальной группе</w:t>
      </w:r>
      <w: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Default="00C42FC0" w:rsidP="00C35382">
      <w:pPr>
        <w:spacing w:after="200" w:line="240" w:lineRule="auto"/>
        <w:ind w:left="360"/>
        <w:jc w:val="both"/>
        <w:rPr>
          <w:rFonts w:ascii="Arial" w:eastAsia="Batang" w:hAnsi="Arial" w:cs="Arial"/>
          <w:sz w:val="28"/>
        </w:rPr>
      </w:pPr>
      <w:r>
        <w:rPr>
          <w:rFonts w:ascii="Arial" w:eastAsia="Batang" w:hAnsi="Arial" w:cs="Arial"/>
          <w:sz w:val="28"/>
        </w:rPr>
        <w:t xml:space="preserve">Называют её «русской», потому что садятся из-за неё в основном русские парни, выступающие против засилья жидов в </w:t>
      </w:r>
      <w:r w:rsidR="0051284E">
        <w:rPr>
          <w:rFonts w:ascii="Arial" w:eastAsia="Batang" w:hAnsi="Arial" w:cs="Arial"/>
          <w:sz w:val="28"/>
        </w:rPr>
        <w:t xml:space="preserve">правящих органах, </w:t>
      </w:r>
      <w:proofErr w:type="spellStart"/>
      <w:r w:rsidR="0051284E">
        <w:rPr>
          <w:rFonts w:ascii="Arial" w:eastAsia="Batang" w:hAnsi="Arial" w:cs="Arial"/>
          <w:sz w:val="28"/>
        </w:rPr>
        <w:t>антимужского</w:t>
      </w:r>
      <w:proofErr w:type="spellEnd"/>
      <w:r w:rsidR="0051284E">
        <w:rPr>
          <w:rFonts w:ascii="Arial" w:eastAsia="Batang" w:hAnsi="Arial" w:cs="Arial"/>
          <w:sz w:val="28"/>
        </w:rPr>
        <w:t xml:space="preserve"> законодательства и </w:t>
      </w:r>
      <w:r w:rsidR="00C21177">
        <w:rPr>
          <w:rFonts w:ascii="Arial" w:eastAsia="Batang" w:hAnsi="Arial" w:cs="Arial"/>
          <w:sz w:val="28"/>
        </w:rPr>
        <w:t>несоблюдения их конституционных прав в угоду женщинам, неграм и хачам (привилегии по половому или национальному признаку)</w:t>
      </w:r>
      <w:r w:rsidR="00254E35">
        <w:rPr>
          <w:rFonts w:ascii="Arial" w:eastAsia="Batang" w:hAnsi="Arial" w:cs="Arial"/>
          <w:sz w:val="28"/>
        </w:rPr>
        <w:t xml:space="preserve">; если вы ещё не поняли её предназначения, скажу лишь, что её выдвинул один жид-депутат, </w:t>
      </w:r>
      <w:r w:rsidR="00254E35">
        <w:rPr>
          <w:rFonts w:ascii="Arial" w:eastAsia="Batang" w:hAnsi="Arial" w:cs="Arial"/>
          <w:sz w:val="28"/>
        </w:rPr>
        <w:lastRenderedPageBreak/>
        <w:t>имевший сроки за педофилию</w:t>
      </w:r>
      <w:r w:rsidR="00C21177">
        <w:rPr>
          <w:rFonts w:ascii="Arial" w:eastAsia="Batang" w:hAnsi="Arial" w:cs="Arial"/>
          <w:sz w:val="28"/>
        </w:rPr>
        <w:t>.</w:t>
      </w:r>
      <w:r w:rsidR="00D31247">
        <w:rPr>
          <w:rFonts w:ascii="Arial" w:eastAsia="Batang" w:hAnsi="Arial" w:cs="Arial"/>
          <w:sz w:val="28"/>
        </w:rPr>
        <w:t xml:space="preserve"> К счастью, текст статьи уже зафиксирован</w:t>
      </w:r>
      <w:r w:rsidR="001F6D38">
        <w:rPr>
          <w:rFonts w:ascii="Arial" w:eastAsia="Batang" w:hAnsi="Arial" w:cs="Arial"/>
          <w:sz w:val="28"/>
        </w:rPr>
        <w:t>,</w:t>
      </w:r>
      <w:r w:rsidR="00D31247">
        <w:rPr>
          <w:rFonts w:ascii="Arial" w:eastAsia="Batang" w:hAnsi="Arial" w:cs="Arial"/>
          <w:sz w:val="28"/>
        </w:rPr>
        <w:t xml:space="preserve"> и работает она только при полном </w:t>
      </w:r>
      <w:r w:rsidR="001F6D38">
        <w:rPr>
          <w:rFonts w:ascii="Arial" w:eastAsia="Batang" w:hAnsi="Arial" w:cs="Arial"/>
          <w:sz w:val="28"/>
        </w:rPr>
        <w:t xml:space="preserve">соответствии дел с тем, что написано. </w:t>
      </w:r>
    </w:p>
    <w:p w14:paraId="3E743F58" w14:textId="33F5FD15" w:rsidR="004A0EE2" w:rsidRDefault="001F6D38" w:rsidP="00C35382">
      <w:pPr>
        <w:spacing w:after="200" w:line="240" w:lineRule="auto"/>
        <w:ind w:left="360"/>
        <w:jc w:val="both"/>
        <w:rPr>
          <w:rFonts w:ascii="Arial" w:eastAsia="Batang" w:hAnsi="Arial" w:cs="Arial"/>
          <w:sz w:val="28"/>
        </w:rPr>
      </w:pPr>
      <w:r>
        <w:rPr>
          <w:rFonts w:ascii="Arial" w:eastAsia="Batang" w:hAnsi="Arial" w:cs="Arial"/>
          <w:sz w:val="28"/>
        </w:rPr>
        <w:t>Итак,</w:t>
      </w:r>
      <w:r w:rsidR="00031424">
        <w:rPr>
          <w:rFonts w:ascii="Arial" w:eastAsia="Batang" w:hAnsi="Arial" w:cs="Arial"/>
          <w:sz w:val="28"/>
        </w:rPr>
        <w:t xml:space="preserve"> речь в книге идёт о дегенератах</w:t>
      </w:r>
      <w:r w:rsidR="00042617">
        <w:rPr>
          <w:rFonts w:ascii="Arial" w:eastAsia="Batang" w:hAnsi="Arial" w:cs="Arial"/>
          <w:sz w:val="28"/>
        </w:rPr>
        <w:t xml:space="preserve">. Дегенераты не относятся к какому-то определённому полу, </w:t>
      </w:r>
      <w:r w:rsidR="00077048">
        <w:rPr>
          <w:rFonts w:ascii="Arial" w:eastAsia="Batang" w:hAnsi="Arial" w:cs="Arial"/>
          <w:sz w:val="2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Pr>
          <w:rFonts w:ascii="Arial" w:eastAsia="Batang" w:hAnsi="Arial" w:cs="Arial"/>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Pr>
          <w:rFonts w:ascii="Arial" w:eastAsia="Batang" w:hAnsi="Arial" w:cs="Arial"/>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Pr>
          <w:rFonts w:ascii="Arial" w:eastAsia="Batang" w:hAnsi="Arial" w:cs="Arial"/>
          <w:sz w:val="28"/>
        </w:rPr>
        <w:t>; не наша вина в том, что от природы мужчины и женщины не равны даже относительно дегенерации</w:t>
      </w:r>
      <w:r w:rsidR="0076297D">
        <w:rPr>
          <w:rFonts w:ascii="Arial" w:eastAsia="Batang" w:hAnsi="Arial" w:cs="Arial"/>
          <w:sz w:val="28"/>
        </w:rPr>
        <w:t>.</w:t>
      </w:r>
      <w:r w:rsidR="00E46E14">
        <w:rPr>
          <w:rFonts w:ascii="Arial" w:eastAsia="Batang" w:hAnsi="Arial" w:cs="Arial"/>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Pr>
          <w:rFonts w:ascii="Arial" w:eastAsia="Batang" w:hAnsi="Arial" w:cs="Arial"/>
          <w:sz w:val="28"/>
        </w:rPr>
        <w:t>дегенераты встречаются намного чаще, чем в других народах</w:t>
      </w:r>
      <w:r w:rsidR="00E72F90">
        <w:rPr>
          <w:rStyle w:val="ac"/>
          <w:rFonts w:ascii="Arial" w:eastAsia="Batang" w:hAnsi="Arial" w:cs="Arial"/>
          <w:sz w:val="28"/>
        </w:rPr>
        <w:footnoteReference w:id="44"/>
      </w:r>
      <w:r w:rsidR="002446EC">
        <w:rPr>
          <w:rFonts w:ascii="Arial" w:eastAsia="Batang" w:hAnsi="Arial" w:cs="Arial"/>
          <w:sz w:val="28"/>
        </w:rPr>
        <w:t>; но плохих народов нет (если что, евреи – не народ, что будет обосновано в других томах</w:t>
      </w:r>
      <w:r w:rsidR="00563411">
        <w:rPr>
          <w:rFonts w:ascii="Arial" w:eastAsia="Batang" w:hAnsi="Arial" w:cs="Arial"/>
          <w:sz w:val="28"/>
        </w:rPr>
        <w:t>; а если вам вдруг захочется обвинить меня в антисемитизме, то помните, что</w:t>
      </w:r>
      <w:r w:rsidR="00853889">
        <w:rPr>
          <w:rFonts w:ascii="Arial" w:eastAsia="Batang" w:hAnsi="Arial" w:cs="Arial"/>
          <w:sz w:val="28"/>
        </w:rPr>
        <w:t xml:space="preserve"> в большинстве случаев я лишь поясняю информацию, которую до меня несколько сотен лет собирали величайшие умы </w:t>
      </w:r>
      <w:r w:rsidR="000A0D95">
        <w:rPr>
          <w:rFonts w:ascii="Arial" w:eastAsia="Batang" w:hAnsi="Arial" w:cs="Arial"/>
          <w:sz w:val="28"/>
        </w:rPr>
        <w:t xml:space="preserve">человечества, среди которых немало евреев: Чезаре Ломброзо, Макс </w:t>
      </w:r>
      <w:proofErr w:type="spellStart"/>
      <w:r w:rsidR="000A0D95">
        <w:rPr>
          <w:rFonts w:ascii="Arial" w:eastAsia="Batang" w:hAnsi="Arial" w:cs="Arial"/>
          <w:sz w:val="28"/>
        </w:rPr>
        <w:t>Нордау</w:t>
      </w:r>
      <w:proofErr w:type="spellEnd"/>
      <w:r w:rsidR="000A0D95">
        <w:rPr>
          <w:rFonts w:ascii="Arial" w:eastAsia="Batang" w:hAnsi="Arial" w:cs="Arial"/>
          <w:sz w:val="28"/>
        </w:rPr>
        <w:t>, доктор Ланге-</w:t>
      </w:r>
      <w:proofErr w:type="spellStart"/>
      <w:r w:rsidR="000A0D95">
        <w:rPr>
          <w:rFonts w:ascii="Arial" w:eastAsia="Batang" w:hAnsi="Arial" w:cs="Arial"/>
          <w:sz w:val="28"/>
        </w:rPr>
        <w:t>Эйхбаум</w:t>
      </w:r>
      <w:proofErr w:type="spellEnd"/>
      <w:r w:rsidR="000A0D95">
        <w:rPr>
          <w:rFonts w:ascii="Arial" w:eastAsia="Batang" w:hAnsi="Arial" w:cs="Arial"/>
          <w:sz w:val="28"/>
        </w:rPr>
        <w:t xml:space="preserve"> и пр.</w:t>
      </w:r>
      <w:r w:rsidR="002446EC">
        <w:rPr>
          <w:rFonts w:ascii="Arial" w:eastAsia="Batang" w:hAnsi="Arial" w:cs="Arial"/>
          <w:sz w:val="28"/>
        </w:rPr>
        <w:t>)</w:t>
      </w:r>
      <w:r w:rsidR="006073D5">
        <w:rPr>
          <w:rFonts w:ascii="Arial" w:eastAsia="Batang" w:hAnsi="Arial" w:cs="Arial"/>
          <w:sz w:val="28"/>
        </w:rPr>
        <w:t xml:space="preserve"> О языке и говорить не нужно.</w:t>
      </w:r>
      <w:r w:rsidR="00F24655">
        <w:rPr>
          <w:rFonts w:ascii="Arial" w:eastAsia="Batang" w:hAnsi="Arial" w:cs="Arial"/>
          <w:sz w:val="28"/>
        </w:rPr>
        <w:t xml:space="preserve"> Теперь нужны следующие определения:</w:t>
      </w:r>
    </w:p>
    <w:p w14:paraId="640AADCE" w14:textId="62BA3A09" w:rsidR="00F24655" w:rsidRPr="00A05FCF" w:rsidRDefault="00F24655" w:rsidP="00A05FCF">
      <w:pPr>
        <w:spacing w:after="200" w:line="240" w:lineRule="auto"/>
        <w:ind w:left="708"/>
        <w:jc w:val="both"/>
        <w:rPr>
          <w:rFonts w:ascii="Arial Narrow" w:eastAsia="Batang" w:hAnsi="Arial Narrow" w:cs="Arial"/>
          <w:sz w:val="28"/>
        </w:rPr>
      </w:pPr>
      <w:r w:rsidRPr="00A05FCF">
        <w:rPr>
          <w:rFonts w:ascii="Arial Narrow" w:eastAsia="Batang" w:hAnsi="Arial Narrow" w:cs="Arial"/>
          <w:i/>
          <w:sz w:val="28"/>
        </w:rPr>
        <w:t>Происхождение</w:t>
      </w:r>
      <w:r w:rsidRPr="00A05FCF">
        <w:rPr>
          <w:rFonts w:ascii="Arial Narrow" w:eastAsia="Batang" w:hAnsi="Arial Narrow" w:cs="Arial"/>
          <w:sz w:val="28"/>
        </w:rPr>
        <w:t xml:space="preserve"> – принадлежность по рождению к какой-н. нации, классу, сословию</w:t>
      </w:r>
      <w:r w:rsidR="00A05FCF" w:rsidRPr="00A05FCF">
        <w:rPr>
          <w:rFonts w:ascii="Arial Narrow" w:eastAsia="Batang" w:hAnsi="Arial Narrow" w:cs="Arial"/>
          <w:sz w:val="28"/>
        </w:rPr>
        <w:t xml:space="preserve"> (Ожегов, </w:t>
      </w:r>
      <w:hyperlink r:id="rId44" w:history="1">
        <w:r w:rsidR="00A05FCF" w:rsidRPr="00A05FCF">
          <w:rPr>
            <w:rStyle w:val="aff0"/>
            <w:rFonts w:ascii="Arial Narrow" w:eastAsia="Batang" w:hAnsi="Arial Narrow" w:cs="Arial"/>
            <w:sz w:val="28"/>
          </w:rPr>
          <w:t>https://dic.academic.ru/dic.nsf/ogegova/188382</w:t>
        </w:r>
      </w:hyperlink>
      <w:r w:rsidR="00A05FCF" w:rsidRPr="00A05FCF">
        <w:rPr>
          <w:rFonts w:ascii="Arial Narrow" w:eastAsia="Batang" w:hAnsi="Arial Narrow" w:cs="Arial"/>
          <w:sz w:val="28"/>
        </w:rPr>
        <w:t>)</w:t>
      </w:r>
      <w:r w:rsidRPr="00A05FCF">
        <w:rPr>
          <w:rFonts w:ascii="Arial Narrow" w:eastAsia="Batang" w:hAnsi="Arial Narrow" w:cs="Arial"/>
          <w:sz w:val="28"/>
        </w:rPr>
        <w:t>.</w:t>
      </w:r>
      <w:r w:rsidR="00A05FCF">
        <w:rPr>
          <w:rFonts w:ascii="Arial Narrow" w:eastAsia="Batang" w:hAnsi="Arial Narrow" w:cs="Arial"/>
          <w:sz w:val="28"/>
        </w:rPr>
        <w:t xml:space="preserve"> </w:t>
      </w:r>
      <w:r w:rsidR="00A05FCF" w:rsidRPr="00A05FCF">
        <w:rPr>
          <w:rFonts w:ascii="Arial Narrow" w:eastAsia="Batang" w:hAnsi="Arial Narrow" w:cs="Arial"/>
          <w:i/>
          <w:sz w:val="28"/>
        </w:rPr>
        <w:t>Класс</w:t>
      </w:r>
      <w:r w:rsidR="00A05FCF">
        <w:rPr>
          <w:rFonts w:ascii="Arial Narrow" w:eastAsia="Batang" w:hAnsi="Arial Narrow" w:cs="Arial"/>
          <w:sz w:val="28"/>
        </w:rPr>
        <w:t xml:space="preserve"> – с</w:t>
      </w:r>
      <w:r w:rsidR="00A05FCF" w:rsidRPr="00A05FCF">
        <w:rPr>
          <w:rFonts w:ascii="Arial Narrow" w:eastAsia="Batang" w:hAnsi="Arial Narrow" w:cs="Arial"/>
          <w:sz w:val="28"/>
        </w:rPr>
        <w:t xml:space="preserve">оциальная группа, часть общества, объединённая </w:t>
      </w:r>
      <w:r w:rsidR="00A05FCF" w:rsidRPr="00BD7086">
        <w:rPr>
          <w:rFonts w:ascii="Arial Narrow" w:eastAsia="Batang" w:hAnsi="Arial Narrow" w:cs="Arial"/>
          <w:b/>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Pr>
          <w:rFonts w:ascii="Arial Narrow" w:eastAsia="Batang" w:hAnsi="Arial Narrow" w:cs="Arial"/>
          <w:sz w:val="28"/>
        </w:rPr>
        <w:t xml:space="preserve"> (</w:t>
      </w:r>
      <w:hyperlink r:id="rId45" w:history="1">
        <w:r w:rsidR="00A05FCF" w:rsidRPr="00C11232">
          <w:rPr>
            <w:rStyle w:val="aff0"/>
            <w:rFonts w:ascii="Arial Narrow" w:eastAsia="Batang" w:hAnsi="Arial Narrow" w:cs="Arial"/>
            <w:sz w:val="28"/>
          </w:rPr>
          <w:t>https://dic.academic.ru/dic.nsf/ushakov/834478</w:t>
        </w:r>
      </w:hyperlink>
      <w:r w:rsidR="00A05FCF">
        <w:rPr>
          <w:rFonts w:ascii="Arial Narrow" w:eastAsia="Batang" w:hAnsi="Arial Narrow" w:cs="Arial"/>
          <w:sz w:val="28"/>
        </w:rPr>
        <w:t>)</w:t>
      </w:r>
      <w:r w:rsidR="00A05FCF" w:rsidRPr="00A05FCF">
        <w:rPr>
          <w:rFonts w:ascii="Arial Narrow" w:eastAsia="Batang" w:hAnsi="Arial Narrow" w:cs="Arial"/>
          <w:sz w:val="28"/>
        </w:rPr>
        <w:t>.</w:t>
      </w:r>
      <w:r w:rsidR="001D1AC7">
        <w:rPr>
          <w:rFonts w:ascii="Arial Narrow" w:eastAsia="Batang" w:hAnsi="Arial Narrow" w:cs="Arial"/>
          <w:sz w:val="28"/>
        </w:rPr>
        <w:t xml:space="preserve"> </w:t>
      </w:r>
      <w:r w:rsidR="001D1AC7" w:rsidRPr="001D1AC7">
        <w:rPr>
          <w:rFonts w:ascii="Arial Narrow" w:eastAsia="Batang" w:hAnsi="Arial Narrow" w:cs="Arial"/>
          <w:i/>
          <w:sz w:val="28"/>
        </w:rPr>
        <w:t>Сословие</w:t>
      </w:r>
      <w:r w:rsidR="001D1AC7">
        <w:rPr>
          <w:rFonts w:ascii="Arial Narrow" w:eastAsia="Batang" w:hAnsi="Arial Narrow" w:cs="Arial"/>
          <w:sz w:val="28"/>
        </w:rPr>
        <w:t xml:space="preserve"> – с</w:t>
      </w:r>
      <w:r w:rsidR="001D1AC7" w:rsidRPr="001D1AC7">
        <w:rPr>
          <w:rFonts w:ascii="Arial Narrow" w:eastAsia="Batang" w:hAnsi="Arial Narrow" w:cs="Arial"/>
          <w:sz w:val="28"/>
        </w:rPr>
        <w:t xml:space="preserve">ложившаяся на основе классовых отношений феодализма общественная группа, классовая организация </w:t>
      </w:r>
      <w:r w:rsidR="001D1AC7" w:rsidRPr="003A461D">
        <w:rPr>
          <w:rFonts w:ascii="Arial Narrow" w:eastAsia="Batang" w:hAnsi="Arial Narrow" w:cs="Arial"/>
          <w:b/>
          <w:sz w:val="28"/>
        </w:rPr>
        <w:t>с закреплёнными законом наследственными правами и обязанностями</w:t>
      </w:r>
      <w:r w:rsidR="001D1AC7">
        <w:rPr>
          <w:rFonts w:ascii="Arial Narrow" w:eastAsia="Batang" w:hAnsi="Arial Narrow" w:cs="Arial"/>
          <w:sz w:val="28"/>
        </w:rPr>
        <w:t xml:space="preserve"> (</w:t>
      </w:r>
      <w:hyperlink r:id="rId46" w:history="1">
        <w:r w:rsidR="001D1AC7" w:rsidRPr="00C11232">
          <w:rPr>
            <w:rStyle w:val="aff0"/>
            <w:rFonts w:ascii="Arial Narrow" w:eastAsia="Batang" w:hAnsi="Arial Narrow" w:cs="Arial"/>
            <w:sz w:val="28"/>
          </w:rPr>
          <w:t>https://dic.academic.ru/dic.nsf/ushakov/1036326</w:t>
        </w:r>
      </w:hyperlink>
      <w:r w:rsidR="001D1AC7">
        <w:rPr>
          <w:rFonts w:ascii="Arial Narrow" w:eastAsia="Batang" w:hAnsi="Arial Narrow" w:cs="Arial"/>
          <w:sz w:val="28"/>
        </w:rPr>
        <w:t>).</w:t>
      </w:r>
      <w:r w:rsidR="00041F35">
        <w:rPr>
          <w:rFonts w:ascii="Arial Narrow" w:eastAsia="Batang" w:hAnsi="Arial Narrow" w:cs="Arial"/>
          <w:sz w:val="28"/>
        </w:rPr>
        <w:t xml:space="preserve"> </w:t>
      </w:r>
      <w:r w:rsidR="00041F35" w:rsidRPr="00041F35">
        <w:rPr>
          <w:rFonts w:ascii="Arial Narrow" w:eastAsia="Batang" w:hAnsi="Arial Narrow" w:cs="Arial"/>
          <w:i/>
          <w:sz w:val="28"/>
        </w:rPr>
        <w:t>Религия</w:t>
      </w:r>
      <w:r w:rsidR="00041F35">
        <w:rPr>
          <w:rFonts w:ascii="Arial Narrow" w:eastAsia="Batang" w:hAnsi="Arial Narrow" w:cs="Arial"/>
          <w:sz w:val="28"/>
        </w:rPr>
        <w:t xml:space="preserve"> – </w:t>
      </w:r>
      <w:r w:rsidR="00041F35" w:rsidRPr="003A461D">
        <w:rPr>
          <w:rFonts w:ascii="Arial Narrow" w:eastAsia="Batang" w:hAnsi="Arial Narrow" w:cs="Arial"/>
          <w:b/>
          <w:sz w:val="28"/>
        </w:rPr>
        <w:t>взгляды и представления, основанные на мистике, на вере в чудодейственные силы и существа</w:t>
      </w:r>
      <w:r w:rsidR="00041F35">
        <w:rPr>
          <w:rFonts w:ascii="Arial Narrow" w:eastAsia="Batang" w:hAnsi="Arial Narrow" w:cs="Arial"/>
          <w:sz w:val="28"/>
        </w:rPr>
        <w:t xml:space="preserve"> (Ушаков, </w:t>
      </w:r>
      <w:hyperlink r:id="rId47" w:history="1">
        <w:r w:rsidR="00041F35" w:rsidRPr="00C11232">
          <w:rPr>
            <w:rStyle w:val="aff0"/>
            <w:rFonts w:ascii="Arial Narrow" w:eastAsia="Batang" w:hAnsi="Arial Narrow" w:cs="Arial"/>
            <w:sz w:val="28"/>
          </w:rPr>
          <w:t>https://dic.academic.ru/dic.nsf/ushakov/1008590</w:t>
        </w:r>
      </w:hyperlink>
      <w:r w:rsidR="00041F35">
        <w:rPr>
          <w:rFonts w:ascii="Arial Narrow" w:eastAsia="Batang" w:hAnsi="Arial Narrow" w:cs="Arial"/>
          <w:sz w:val="28"/>
        </w:rPr>
        <w:t>).</w:t>
      </w:r>
      <w:r w:rsidR="006727E0" w:rsidRPr="006727E0">
        <w:t xml:space="preserve"> </w:t>
      </w:r>
      <w:r w:rsidR="006727E0" w:rsidRPr="006727E0">
        <w:rPr>
          <w:rFonts w:ascii="Arial Narrow" w:eastAsia="Batang" w:hAnsi="Arial Narrow" w:cs="Arial"/>
          <w:i/>
          <w:sz w:val="28"/>
        </w:rPr>
        <w:t>СОЦИАЛЬНАЯ ГРУППА</w:t>
      </w:r>
      <w:r w:rsidR="006727E0" w:rsidRPr="006727E0">
        <w:rPr>
          <w:rFonts w:ascii="Arial Narrow" w:eastAsia="Batang" w:hAnsi="Arial Narrow" w:cs="Arial"/>
          <w:sz w:val="28"/>
        </w:rPr>
        <w:t xml:space="preserve"> </w:t>
      </w:r>
      <w:r w:rsidR="006727E0">
        <w:rPr>
          <w:rFonts w:ascii="Arial Narrow" w:eastAsia="Batang" w:hAnsi="Arial Narrow" w:cs="Arial"/>
          <w:sz w:val="28"/>
        </w:rPr>
        <w:t>–</w:t>
      </w:r>
      <w:r w:rsidR="006727E0" w:rsidRPr="006727E0">
        <w:rPr>
          <w:rFonts w:ascii="Arial Narrow" w:eastAsia="Batang" w:hAnsi="Arial Narrow" w:cs="Arial"/>
          <w:sz w:val="28"/>
        </w:rPr>
        <w:t xml:space="preserve"> любая относительно устойчивая совокупность людей, находящихся во взаимодействии </w:t>
      </w:r>
      <w:r w:rsidR="006727E0" w:rsidRPr="006727E0">
        <w:rPr>
          <w:rFonts w:ascii="Arial Narrow" w:eastAsia="Batang" w:hAnsi="Arial Narrow" w:cs="Arial"/>
          <w:b/>
          <w:sz w:val="28"/>
        </w:rPr>
        <w:t>и объединённых общими интересами и целями</w:t>
      </w:r>
      <w:r w:rsidR="006727E0">
        <w:rPr>
          <w:rFonts w:ascii="Arial Narrow" w:eastAsia="Batang" w:hAnsi="Arial Narrow" w:cs="Arial"/>
          <w:b/>
          <w:sz w:val="28"/>
        </w:rPr>
        <w:t xml:space="preserve"> </w:t>
      </w:r>
      <w:r w:rsidR="006727E0" w:rsidRPr="006727E0">
        <w:rPr>
          <w:rFonts w:ascii="Arial Narrow" w:eastAsia="Batang" w:hAnsi="Arial Narrow" w:cs="Arial"/>
          <w:sz w:val="28"/>
        </w:rPr>
        <w:t>(</w:t>
      </w:r>
      <w:hyperlink r:id="rId48" w:history="1">
        <w:r w:rsidR="006727E0" w:rsidRPr="00C11232">
          <w:rPr>
            <w:rStyle w:val="aff0"/>
            <w:rFonts w:ascii="Arial Narrow" w:eastAsia="Batang" w:hAnsi="Arial Narrow" w:cs="Arial"/>
            <w:sz w:val="28"/>
          </w:rPr>
          <w:t>https://dic.academic.ru/dic.nsf/dic_new_philosophy/1121/СОЦИАЛЬНАЯ</w:t>
        </w:r>
      </w:hyperlink>
      <w:r w:rsidR="006727E0" w:rsidRPr="006727E0">
        <w:rPr>
          <w:rFonts w:ascii="Arial Narrow" w:eastAsia="Batang" w:hAnsi="Arial Narrow" w:cs="Arial"/>
          <w:sz w:val="28"/>
        </w:rPr>
        <w:t>).</w:t>
      </w:r>
    </w:p>
    <w:p w14:paraId="7B368BB4" w14:textId="76647815" w:rsidR="00F24655" w:rsidRDefault="00392AF2" w:rsidP="00C35382">
      <w:pPr>
        <w:spacing w:after="200" w:line="240" w:lineRule="auto"/>
        <w:ind w:left="360"/>
        <w:jc w:val="both"/>
        <w:rPr>
          <w:rFonts w:ascii="Arial" w:eastAsia="Batang" w:hAnsi="Arial" w:cs="Arial"/>
          <w:sz w:val="28"/>
        </w:rPr>
      </w:pPr>
      <w:r>
        <w:rPr>
          <w:rFonts w:ascii="Arial" w:eastAsia="Batang" w:hAnsi="Arial" w:cs="Arial"/>
          <w:sz w:val="28"/>
        </w:rPr>
        <w:t>А теперь фишки: дегенераты не относятся однозначно к какому-то классу</w:t>
      </w:r>
      <w:r w:rsidR="00380A8A">
        <w:rPr>
          <w:rFonts w:ascii="Arial" w:eastAsia="Batang" w:hAnsi="Arial" w:cs="Arial"/>
          <w:sz w:val="28"/>
        </w:rPr>
        <w:t>, сословию (сословий вообще нет), нации, религии, хотя у всех дегенератов одна религия, но она не</w:t>
      </w:r>
      <w:r w:rsidR="00AC7A64">
        <w:rPr>
          <w:rFonts w:ascii="Arial" w:eastAsia="Batang" w:hAnsi="Arial" w:cs="Arial"/>
          <w:sz w:val="28"/>
        </w:rPr>
        <w:t xml:space="preserve"> основана на мистике</w:t>
      </w:r>
      <w:r w:rsidR="00563A41">
        <w:rPr>
          <w:rFonts w:ascii="Arial" w:eastAsia="Batang" w:hAnsi="Arial" w:cs="Arial"/>
          <w:sz w:val="28"/>
        </w:rPr>
        <w:t xml:space="preserve"> и потому не подходит под определение религии</w:t>
      </w:r>
      <w:r w:rsidR="00AC7A64">
        <w:rPr>
          <w:rFonts w:ascii="Arial" w:eastAsia="Batang" w:hAnsi="Arial" w:cs="Arial"/>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Pr>
          <w:rFonts w:ascii="Arial" w:eastAsia="Batang" w:hAnsi="Arial" w:cs="Arial"/>
          <w:sz w:val="28"/>
        </w:rPr>
        <w:t xml:space="preserve"> Всё это значит, что говорить правду о дегенератов и нарушать статью 282 – не одно и то же.</w:t>
      </w:r>
      <w:r w:rsidR="0029598F">
        <w:rPr>
          <w:rFonts w:ascii="Arial" w:eastAsia="Batang" w:hAnsi="Arial" w:cs="Arial"/>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075FB7FE" w14:textId="16606E18" w:rsidR="0029598F" w:rsidRDefault="0029598F" w:rsidP="00C35382">
      <w:pPr>
        <w:spacing w:after="200" w:line="240" w:lineRule="auto"/>
        <w:ind w:left="360"/>
        <w:jc w:val="both"/>
        <w:rPr>
          <w:rFonts w:ascii="Arial" w:eastAsia="Batang" w:hAnsi="Arial" w:cs="Arial"/>
          <w:sz w:val="28"/>
        </w:rPr>
      </w:pPr>
      <w:r>
        <w:rPr>
          <w:rFonts w:ascii="Arial" w:eastAsia="Batang" w:hAnsi="Arial" w:cs="Arial"/>
          <w:sz w:val="28"/>
        </w:rPr>
        <w:lastRenderedPageBreak/>
        <w:t xml:space="preserve">Если, наконец, вам кажется, что я думаю </w:t>
      </w:r>
      <w:r w:rsidR="00943D6A">
        <w:rPr>
          <w:rFonts w:ascii="Arial" w:eastAsia="Batang" w:hAnsi="Arial" w:cs="Arial"/>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1A228153" w14:textId="38C810F7" w:rsidR="002920D2" w:rsidRDefault="002920D2" w:rsidP="00C35382">
      <w:pPr>
        <w:spacing w:after="200" w:line="240" w:lineRule="auto"/>
        <w:ind w:left="360"/>
        <w:jc w:val="both"/>
        <w:rPr>
          <w:rFonts w:ascii="Arial" w:eastAsia="Batang" w:hAnsi="Arial" w:cs="Arial"/>
          <w:sz w:val="28"/>
        </w:rPr>
      </w:pP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12104053"/>
      <w:r w:rsidRPr="00697CA2">
        <w:rPr>
          <w:rFonts w:eastAsia="Batang"/>
        </w:rPr>
        <w:lastRenderedPageBreak/>
        <w:t>С</w:t>
      </w:r>
      <w:r>
        <w:rPr>
          <w:rFonts w:eastAsia="Batang"/>
        </w:rPr>
        <w:t>ОДЕРЖАНИЕ</w:t>
      </w:r>
      <w:bookmarkEnd w:id="50"/>
    </w:p>
    <w:p w14:paraId="009DCBCC" w14:textId="77777777" w:rsidR="00274C69"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A00EDA" w14:textId="4F866160" w:rsidR="00274C69" w:rsidRDefault="005C3750">
      <w:pPr>
        <w:pStyle w:val="16"/>
        <w:tabs>
          <w:tab w:val="right" w:leader="dot" w:pos="10456"/>
        </w:tabs>
        <w:rPr>
          <w:rFonts w:eastAsiaTheme="minorEastAsia"/>
          <w:b w:val="0"/>
          <w:bCs w:val="0"/>
          <w:caps w:val="0"/>
          <w:noProof/>
          <w:sz w:val="22"/>
          <w:szCs w:val="22"/>
          <w:lang w:eastAsia="ru-RU"/>
        </w:rPr>
      </w:pPr>
      <w:hyperlink w:anchor="_Toc12104026" w:history="1">
        <w:r w:rsidR="00274C69" w:rsidRPr="001146AA">
          <w:rPr>
            <w:rStyle w:val="aff0"/>
            <w:rFonts w:ascii="Cambria" w:eastAsia="Batang" w:hAnsi="Cambria" w:cs="Times New Roman"/>
            <w:noProof/>
            <w:kern w:val="36"/>
            <w:lang w:eastAsia="ru-RU"/>
          </w:rPr>
          <w:t xml:space="preserve">Книга ноль. </w:t>
        </w:r>
        <w:r w:rsidR="00274C69" w:rsidRPr="001146AA">
          <w:rPr>
            <w:rStyle w:val="aff0"/>
            <w:rFonts w:ascii="Cambria" w:eastAsia="Batang" w:hAnsi="Cambria" w:cs="Times New Roman"/>
            <w:i/>
            <w:noProof/>
            <w:kern w:val="36"/>
            <w:lang w:eastAsia="ru-RU"/>
          </w:rPr>
          <w:t>(Большое предисловие)</w:t>
        </w:r>
        <w:r w:rsidR="00274C69">
          <w:rPr>
            <w:noProof/>
            <w:webHidden/>
          </w:rPr>
          <w:tab/>
        </w:r>
        <w:r w:rsidR="00274C69">
          <w:rPr>
            <w:noProof/>
            <w:webHidden/>
          </w:rPr>
          <w:fldChar w:fldCharType="begin"/>
        </w:r>
        <w:r w:rsidR="00274C69">
          <w:rPr>
            <w:noProof/>
            <w:webHidden/>
          </w:rPr>
          <w:instrText xml:space="preserve"> PAGEREF _Toc12104026 \h </w:instrText>
        </w:r>
        <w:r w:rsidR="00274C69">
          <w:rPr>
            <w:noProof/>
            <w:webHidden/>
          </w:rPr>
        </w:r>
        <w:r w:rsidR="00274C69">
          <w:rPr>
            <w:noProof/>
            <w:webHidden/>
          </w:rPr>
          <w:fldChar w:fldCharType="separate"/>
        </w:r>
        <w:r w:rsidR="000C319C">
          <w:rPr>
            <w:noProof/>
            <w:webHidden/>
          </w:rPr>
          <w:t>7</w:t>
        </w:r>
        <w:r w:rsidR="00274C69">
          <w:rPr>
            <w:noProof/>
            <w:webHidden/>
          </w:rPr>
          <w:fldChar w:fldCharType="end"/>
        </w:r>
      </w:hyperlink>
    </w:p>
    <w:p w14:paraId="57668E72" w14:textId="4E5955D3" w:rsidR="00274C69" w:rsidRDefault="005C3750">
      <w:pPr>
        <w:pStyle w:val="22"/>
        <w:tabs>
          <w:tab w:val="right" w:leader="dot" w:pos="10456"/>
        </w:tabs>
        <w:rPr>
          <w:rFonts w:eastAsiaTheme="minorEastAsia"/>
          <w:smallCaps w:val="0"/>
          <w:noProof/>
          <w:sz w:val="22"/>
          <w:szCs w:val="22"/>
          <w:lang w:eastAsia="ru-RU"/>
        </w:rPr>
      </w:pPr>
      <w:hyperlink w:anchor="_Toc12104027" w:history="1">
        <w:r w:rsidR="00274C69" w:rsidRPr="001146AA">
          <w:rPr>
            <w:rStyle w:val="aff0"/>
            <w:rFonts w:eastAsia="Batang"/>
            <w:noProof/>
          </w:rPr>
          <w:t>Вопросы, на которые отвечает эта книга</w:t>
        </w:r>
        <w:r w:rsidR="00274C69">
          <w:rPr>
            <w:noProof/>
            <w:webHidden/>
          </w:rPr>
          <w:tab/>
        </w:r>
        <w:r w:rsidR="00274C69">
          <w:rPr>
            <w:noProof/>
            <w:webHidden/>
          </w:rPr>
          <w:fldChar w:fldCharType="begin"/>
        </w:r>
        <w:r w:rsidR="00274C69">
          <w:rPr>
            <w:noProof/>
            <w:webHidden/>
          </w:rPr>
          <w:instrText xml:space="preserve"> PAGEREF _Toc12104027 \h </w:instrText>
        </w:r>
        <w:r w:rsidR="00274C69">
          <w:rPr>
            <w:noProof/>
            <w:webHidden/>
          </w:rPr>
        </w:r>
        <w:r w:rsidR="00274C69">
          <w:rPr>
            <w:noProof/>
            <w:webHidden/>
          </w:rPr>
          <w:fldChar w:fldCharType="separate"/>
        </w:r>
        <w:r w:rsidR="000C319C">
          <w:rPr>
            <w:noProof/>
            <w:webHidden/>
          </w:rPr>
          <w:t>9</w:t>
        </w:r>
        <w:r w:rsidR="00274C69">
          <w:rPr>
            <w:noProof/>
            <w:webHidden/>
          </w:rPr>
          <w:fldChar w:fldCharType="end"/>
        </w:r>
      </w:hyperlink>
    </w:p>
    <w:p w14:paraId="14739B23" w14:textId="7549FBF8" w:rsidR="00274C69" w:rsidRDefault="005C3750">
      <w:pPr>
        <w:pStyle w:val="22"/>
        <w:tabs>
          <w:tab w:val="right" w:leader="dot" w:pos="10456"/>
        </w:tabs>
        <w:rPr>
          <w:rFonts w:eastAsiaTheme="minorEastAsia"/>
          <w:smallCaps w:val="0"/>
          <w:noProof/>
          <w:sz w:val="22"/>
          <w:szCs w:val="22"/>
          <w:lang w:eastAsia="ru-RU"/>
        </w:rPr>
      </w:pPr>
      <w:hyperlink w:anchor="_Toc12104028" w:history="1">
        <w:r w:rsidR="00274C69" w:rsidRPr="001146AA">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274C69">
          <w:rPr>
            <w:noProof/>
            <w:webHidden/>
          </w:rPr>
          <w:tab/>
        </w:r>
        <w:r w:rsidR="00274C69">
          <w:rPr>
            <w:noProof/>
            <w:webHidden/>
          </w:rPr>
          <w:fldChar w:fldCharType="begin"/>
        </w:r>
        <w:r w:rsidR="00274C69">
          <w:rPr>
            <w:noProof/>
            <w:webHidden/>
          </w:rPr>
          <w:instrText xml:space="preserve"> PAGEREF _Toc12104028 \h </w:instrText>
        </w:r>
        <w:r w:rsidR="00274C69">
          <w:rPr>
            <w:noProof/>
            <w:webHidden/>
          </w:rPr>
        </w:r>
        <w:r w:rsidR="00274C69">
          <w:rPr>
            <w:noProof/>
            <w:webHidden/>
          </w:rPr>
          <w:fldChar w:fldCharType="separate"/>
        </w:r>
        <w:r w:rsidR="000C319C">
          <w:rPr>
            <w:noProof/>
            <w:webHidden/>
          </w:rPr>
          <w:t>10</w:t>
        </w:r>
        <w:r w:rsidR="00274C69">
          <w:rPr>
            <w:noProof/>
            <w:webHidden/>
          </w:rPr>
          <w:fldChar w:fldCharType="end"/>
        </w:r>
      </w:hyperlink>
    </w:p>
    <w:p w14:paraId="32133A86" w14:textId="6A261C97" w:rsidR="00274C69" w:rsidRDefault="005C3750">
      <w:pPr>
        <w:pStyle w:val="22"/>
        <w:tabs>
          <w:tab w:val="right" w:leader="dot" w:pos="10456"/>
        </w:tabs>
        <w:rPr>
          <w:rFonts w:eastAsiaTheme="minorEastAsia"/>
          <w:smallCaps w:val="0"/>
          <w:noProof/>
          <w:sz w:val="22"/>
          <w:szCs w:val="22"/>
          <w:lang w:eastAsia="ru-RU"/>
        </w:rPr>
      </w:pPr>
      <w:hyperlink w:anchor="_Toc12104029" w:history="1">
        <w:r w:rsidR="00274C69" w:rsidRPr="001146AA">
          <w:rPr>
            <w:rStyle w:val="aff0"/>
            <w:rFonts w:ascii="Times New Roman" w:eastAsia="Batang" w:hAnsi="Times New Roman" w:cs="Times New Roman"/>
            <w:b/>
            <w:bCs/>
            <w:noProof/>
            <w:kern w:val="36"/>
            <w:lang w:eastAsia="ru-RU"/>
          </w:rPr>
          <w:t>Самое важное замечание для тупорылых гуманистов</w:t>
        </w:r>
        <w:r w:rsidR="00274C69">
          <w:rPr>
            <w:noProof/>
            <w:webHidden/>
          </w:rPr>
          <w:tab/>
        </w:r>
        <w:r w:rsidR="00274C69">
          <w:rPr>
            <w:noProof/>
            <w:webHidden/>
          </w:rPr>
          <w:fldChar w:fldCharType="begin"/>
        </w:r>
        <w:r w:rsidR="00274C69">
          <w:rPr>
            <w:noProof/>
            <w:webHidden/>
          </w:rPr>
          <w:instrText xml:space="preserve"> PAGEREF _Toc12104029 \h </w:instrText>
        </w:r>
        <w:r w:rsidR="00274C69">
          <w:rPr>
            <w:noProof/>
            <w:webHidden/>
          </w:rPr>
        </w:r>
        <w:r w:rsidR="00274C69">
          <w:rPr>
            <w:noProof/>
            <w:webHidden/>
          </w:rPr>
          <w:fldChar w:fldCharType="separate"/>
        </w:r>
        <w:r w:rsidR="000C319C">
          <w:rPr>
            <w:noProof/>
            <w:webHidden/>
          </w:rPr>
          <w:t>15</w:t>
        </w:r>
        <w:r w:rsidR="00274C69">
          <w:rPr>
            <w:noProof/>
            <w:webHidden/>
          </w:rPr>
          <w:fldChar w:fldCharType="end"/>
        </w:r>
      </w:hyperlink>
    </w:p>
    <w:p w14:paraId="26B8F1FC" w14:textId="1EACB390" w:rsidR="00274C69" w:rsidRDefault="005C3750">
      <w:pPr>
        <w:pStyle w:val="22"/>
        <w:tabs>
          <w:tab w:val="right" w:leader="dot" w:pos="10456"/>
        </w:tabs>
        <w:rPr>
          <w:rFonts w:eastAsiaTheme="minorEastAsia"/>
          <w:smallCaps w:val="0"/>
          <w:noProof/>
          <w:sz w:val="22"/>
          <w:szCs w:val="22"/>
          <w:lang w:eastAsia="ru-RU"/>
        </w:rPr>
      </w:pPr>
      <w:hyperlink w:anchor="_Toc12104030" w:history="1">
        <w:r w:rsidR="00274C69" w:rsidRPr="001146AA">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(обращение к тем, кто бросил чтение книги)</w:t>
        </w:r>
        <w:r w:rsidR="00274C69">
          <w:rPr>
            <w:noProof/>
            <w:webHidden/>
          </w:rPr>
          <w:tab/>
        </w:r>
        <w:r w:rsidR="00274C69">
          <w:rPr>
            <w:noProof/>
            <w:webHidden/>
          </w:rPr>
          <w:fldChar w:fldCharType="begin"/>
        </w:r>
        <w:r w:rsidR="00274C69">
          <w:rPr>
            <w:noProof/>
            <w:webHidden/>
          </w:rPr>
          <w:instrText xml:space="preserve"> PAGEREF _Toc12104030 \h </w:instrText>
        </w:r>
        <w:r w:rsidR="00274C69">
          <w:rPr>
            <w:noProof/>
            <w:webHidden/>
          </w:rPr>
        </w:r>
        <w:r w:rsidR="00274C69">
          <w:rPr>
            <w:noProof/>
            <w:webHidden/>
          </w:rPr>
          <w:fldChar w:fldCharType="separate"/>
        </w:r>
        <w:r w:rsidR="000C319C">
          <w:rPr>
            <w:noProof/>
            <w:webHidden/>
          </w:rPr>
          <w:t>17</w:t>
        </w:r>
        <w:r w:rsidR="00274C69">
          <w:rPr>
            <w:noProof/>
            <w:webHidden/>
          </w:rPr>
          <w:fldChar w:fldCharType="end"/>
        </w:r>
      </w:hyperlink>
    </w:p>
    <w:p w14:paraId="20281914" w14:textId="34AE1618" w:rsidR="00274C69" w:rsidRDefault="005C3750">
      <w:pPr>
        <w:pStyle w:val="22"/>
        <w:tabs>
          <w:tab w:val="right" w:leader="dot" w:pos="10456"/>
        </w:tabs>
        <w:rPr>
          <w:rFonts w:eastAsiaTheme="minorEastAsia"/>
          <w:smallCaps w:val="0"/>
          <w:noProof/>
          <w:sz w:val="22"/>
          <w:szCs w:val="22"/>
          <w:lang w:eastAsia="ru-RU"/>
        </w:rPr>
      </w:pPr>
      <w:hyperlink w:anchor="_Toc12104031" w:history="1">
        <w:r w:rsidR="00274C69" w:rsidRPr="001146AA">
          <w:rPr>
            <w:rStyle w:val="aff0"/>
            <w:rFonts w:eastAsia="Calibri"/>
            <w:noProof/>
          </w:rPr>
          <w:t>Что такое дегенералогия?</w:t>
        </w:r>
        <w:r w:rsidR="00274C69">
          <w:rPr>
            <w:noProof/>
            <w:webHidden/>
          </w:rPr>
          <w:tab/>
        </w:r>
        <w:r w:rsidR="00274C69">
          <w:rPr>
            <w:noProof/>
            <w:webHidden/>
          </w:rPr>
          <w:fldChar w:fldCharType="begin"/>
        </w:r>
        <w:r w:rsidR="00274C69">
          <w:rPr>
            <w:noProof/>
            <w:webHidden/>
          </w:rPr>
          <w:instrText xml:space="preserve"> PAGEREF _Toc12104031 \h </w:instrText>
        </w:r>
        <w:r w:rsidR="00274C69">
          <w:rPr>
            <w:noProof/>
            <w:webHidden/>
          </w:rPr>
        </w:r>
        <w:r w:rsidR="00274C69">
          <w:rPr>
            <w:noProof/>
            <w:webHidden/>
          </w:rPr>
          <w:fldChar w:fldCharType="separate"/>
        </w:r>
        <w:r w:rsidR="000C319C">
          <w:rPr>
            <w:noProof/>
            <w:webHidden/>
          </w:rPr>
          <w:t>20</w:t>
        </w:r>
        <w:r w:rsidR="00274C69">
          <w:rPr>
            <w:noProof/>
            <w:webHidden/>
          </w:rPr>
          <w:fldChar w:fldCharType="end"/>
        </w:r>
      </w:hyperlink>
    </w:p>
    <w:p w14:paraId="3D56E783" w14:textId="2A20BBB9" w:rsidR="00274C69" w:rsidRDefault="005C3750">
      <w:pPr>
        <w:pStyle w:val="32"/>
        <w:tabs>
          <w:tab w:val="right" w:leader="dot" w:pos="10456"/>
        </w:tabs>
        <w:rPr>
          <w:rFonts w:eastAsiaTheme="minorEastAsia"/>
          <w:i w:val="0"/>
          <w:iCs w:val="0"/>
          <w:noProof/>
          <w:sz w:val="22"/>
          <w:szCs w:val="22"/>
          <w:lang w:eastAsia="ru-RU"/>
        </w:rPr>
      </w:pPr>
      <w:hyperlink w:anchor="_Toc12104032" w:history="1">
        <w:r w:rsidR="00274C69" w:rsidRPr="001146AA">
          <w:rPr>
            <w:rStyle w:val="aff0"/>
            <w:rFonts w:eastAsia="Calibri"/>
            <w:noProof/>
          </w:rPr>
          <w:t>Предварение</w:t>
        </w:r>
        <w:r w:rsidR="00274C69">
          <w:rPr>
            <w:noProof/>
            <w:webHidden/>
          </w:rPr>
          <w:tab/>
        </w:r>
        <w:r w:rsidR="00274C69">
          <w:rPr>
            <w:noProof/>
            <w:webHidden/>
          </w:rPr>
          <w:fldChar w:fldCharType="begin"/>
        </w:r>
        <w:r w:rsidR="00274C69">
          <w:rPr>
            <w:noProof/>
            <w:webHidden/>
          </w:rPr>
          <w:instrText xml:space="preserve"> PAGEREF _Toc12104032 \h </w:instrText>
        </w:r>
        <w:r w:rsidR="00274C69">
          <w:rPr>
            <w:noProof/>
            <w:webHidden/>
          </w:rPr>
        </w:r>
        <w:r w:rsidR="00274C69">
          <w:rPr>
            <w:noProof/>
            <w:webHidden/>
          </w:rPr>
          <w:fldChar w:fldCharType="separate"/>
        </w:r>
        <w:r w:rsidR="000C319C">
          <w:rPr>
            <w:noProof/>
            <w:webHidden/>
          </w:rPr>
          <w:t>20</w:t>
        </w:r>
        <w:r w:rsidR="00274C69">
          <w:rPr>
            <w:noProof/>
            <w:webHidden/>
          </w:rPr>
          <w:fldChar w:fldCharType="end"/>
        </w:r>
      </w:hyperlink>
    </w:p>
    <w:p w14:paraId="49FC5EDC" w14:textId="3F2F5140" w:rsidR="00274C69" w:rsidRDefault="005C3750">
      <w:pPr>
        <w:pStyle w:val="32"/>
        <w:tabs>
          <w:tab w:val="right" w:leader="dot" w:pos="10456"/>
        </w:tabs>
        <w:rPr>
          <w:rFonts w:eastAsiaTheme="minorEastAsia"/>
          <w:i w:val="0"/>
          <w:iCs w:val="0"/>
          <w:noProof/>
          <w:sz w:val="22"/>
          <w:szCs w:val="22"/>
          <w:lang w:eastAsia="ru-RU"/>
        </w:rPr>
      </w:pPr>
      <w:hyperlink w:anchor="_Toc12104033" w:history="1">
        <w:r w:rsidR="00274C69" w:rsidRPr="001146AA">
          <w:rPr>
            <w:rStyle w:val="aff0"/>
            <w:rFonts w:eastAsia="Calibri"/>
            <w:noProof/>
          </w:rPr>
          <w:t>Предмет дегенералогии</w:t>
        </w:r>
        <w:r w:rsidR="00274C69">
          <w:rPr>
            <w:noProof/>
            <w:webHidden/>
          </w:rPr>
          <w:tab/>
        </w:r>
        <w:r w:rsidR="00274C69">
          <w:rPr>
            <w:noProof/>
            <w:webHidden/>
          </w:rPr>
          <w:fldChar w:fldCharType="begin"/>
        </w:r>
        <w:r w:rsidR="00274C69">
          <w:rPr>
            <w:noProof/>
            <w:webHidden/>
          </w:rPr>
          <w:instrText xml:space="preserve"> PAGEREF _Toc12104033 \h </w:instrText>
        </w:r>
        <w:r w:rsidR="00274C69">
          <w:rPr>
            <w:noProof/>
            <w:webHidden/>
          </w:rPr>
        </w:r>
        <w:r w:rsidR="00274C69">
          <w:rPr>
            <w:noProof/>
            <w:webHidden/>
          </w:rPr>
          <w:fldChar w:fldCharType="separate"/>
        </w:r>
        <w:r w:rsidR="000C319C">
          <w:rPr>
            <w:noProof/>
            <w:webHidden/>
          </w:rPr>
          <w:t>21</w:t>
        </w:r>
        <w:r w:rsidR="00274C69">
          <w:rPr>
            <w:noProof/>
            <w:webHidden/>
          </w:rPr>
          <w:fldChar w:fldCharType="end"/>
        </w:r>
      </w:hyperlink>
    </w:p>
    <w:p w14:paraId="71D008B1" w14:textId="40920E4C" w:rsidR="00274C69" w:rsidRDefault="005C3750">
      <w:pPr>
        <w:pStyle w:val="32"/>
        <w:tabs>
          <w:tab w:val="right" w:leader="dot" w:pos="10456"/>
        </w:tabs>
        <w:rPr>
          <w:rFonts w:eastAsiaTheme="minorEastAsia"/>
          <w:i w:val="0"/>
          <w:iCs w:val="0"/>
          <w:noProof/>
          <w:sz w:val="22"/>
          <w:szCs w:val="22"/>
          <w:lang w:eastAsia="ru-RU"/>
        </w:rPr>
      </w:pPr>
      <w:hyperlink w:anchor="_Toc12104034" w:history="1">
        <w:r w:rsidR="00274C69" w:rsidRPr="001146AA">
          <w:rPr>
            <w:rStyle w:val="aff0"/>
            <w:rFonts w:eastAsia="Calibri"/>
            <w:noProof/>
          </w:rPr>
          <w:t>Сжатая история дегенералогии</w:t>
        </w:r>
        <w:r w:rsidR="00274C69">
          <w:rPr>
            <w:noProof/>
            <w:webHidden/>
          </w:rPr>
          <w:tab/>
        </w:r>
        <w:r w:rsidR="00274C69">
          <w:rPr>
            <w:noProof/>
            <w:webHidden/>
          </w:rPr>
          <w:fldChar w:fldCharType="begin"/>
        </w:r>
        <w:r w:rsidR="00274C69">
          <w:rPr>
            <w:noProof/>
            <w:webHidden/>
          </w:rPr>
          <w:instrText xml:space="preserve"> PAGEREF _Toc12104034 \h </w:instrText>
        </w:r>
        <w:r w:rsidR="00274C69">
          <w:rPr>
            <w:noProof/>
            <w:webHidden/>
          </w:rPr>
        </w:r>
        <w:r w:rsidR="00274C69">
          <w:rPr>
            <w:noProof/>
            <w:webHidden/>
          </w:rPr>
          <w:fldChar w:fldCharType="separate"/>
        </w:r>
        <w:r w:rsidR="000C319C">
          <w:rPr>
            <w:noProof/>
            <w:webHidden/>
          </w:rPr>
          <w:t>22</w:t>
        </w:r>
        <w:r w:rsidR="00274C69">
          <w:rPr>
            <w:noProof/>
            <w:webHidden/>
          </w:rPr>
          <w:fldChar w:fldCharType="end"/>
        </w:r>
      </w:hyperlink>
    </w:p>
    <w:p w14:paraId="54EA6848" w14:textId="024E335D" w:rsidR="00274C69" w:rsidRDefault="005C3750">
      <w:pPr>
        <w:pStyle w:val="32"/>
        <w:tabs>
          <w:tab w:val="right" w:leader="dot" w:pos="10456"/>
        </w:tabs>
        <w:rPr>
          <w:rFonts w:eastAsiaTheme="minorEastAsia"/>
          <w:i w:val="0"/>
          <w:iCs w:val="0"/>
          <w:noProof/>
          <w:sz w:val="22"/>
          <w:szCs w:val="22"/>
          <w:lang w:eastAsia="ru-RU"/>
        </w:rPr>
      </w:pPr>
      <w:hyperlink w:anchor="_Toc12104035" w:history="1">
        <w:r w:rsidR="00274C69" w:rsidRPr="001146AA">
          <w:rPr>
            <w:rStyle w:val="aff0"/>
            <w:rFonts w:eastAsia="Calibri"/>
            <w:bCs/>
            <w:noProof/>
          </w:rPr>
          <w:t xml:space="preserve">СУТЬ </w:t>
        </w:r>
        <w:r w:rsidR="00274C69" w:rsidRPr="001146AA">
          <w:rPr>
            <w:rStyle w:val="aff0"/>
            <w:rFonts w:eastAsia="Calibri"/>
            <w:noProof/>
          </w:rPr>
          <w:t>ТЕОРЕТИЧЕСКОЙ ЧАСТИ ПЯТИКНИЖИЯ</w:t>
        </w:r>
        <w:r w:rsidR="00274C69" w:rsidRPr="001146AA">
          <w:rPr>
            <w:rStyle w:val="aff0"/>
            <w:rFonts w:eastAsia="Calibri"/>
            <w:bCs/>
            <w:noProof/>
          </w:rPr>
          <w:t xml:space="preserve">, или </w:t>
        </w:r>
        <w:r w:rsidR="00274C69" w:rsidRPr="001146AA">
          <w:rPr>
            <w:rStyle w:val="aff0"/>
            <w:rFonts w:eastAsia="Calibri"/>
            <w:noProof/>
          </w:rPr>
          <w:t xml:space="preserve">крайне </w:t>
        </w:r>
        <w:r w:rsidR="00274C69" w:rsidRPr="001146AA">
          <w:rPr>
            <w:rStyle w:val="aff0"/>
            <w:rFonts w:eastAsia="Calibri"/>
            <w:bCs/>
            <w:noProof/>
          </w:rPr>
          <w:t>краткое содержание</w:t>
        </w:r>
        <w:r w:rsidR="00274C69">
          <w:rPr>
            <w:noProof/>
            <w:webHidden/>
          </w:rPr>
          <w:tab/>
        </w:r>
        <w:r w:rsidR="00274C69">
          <w:rPr>
            <w:noProof/>
            <w:webHidden/>
          </w:rPr>
          <w:fldChar w:fldCharType="begin"/>
        </w:r>
        <w:r w:rsidR="00274C69">
          <w:rPr>
            <w:noProof/>
            <w:webHidden/>
          </w:rPr>
          <w:instrText xml:space="preserve"> PAGEREF _Toc12104035 \h </w:instrText>
        </w:r>
        <w:r w:rsidR="00274C69">
          <w:rPr>
            <w:noProof/>
            <w:webHidden/>
          </w:rPr>
        </w:r>
        <w:r w:rsidR="00274C69">
          <w:rPr>
            <w:noProof/>
            <w:webHidden/>
          </w:rPr>
          <w:fldChar w:fldCharType="separate"/>
        </w:r>
        <w:r w:rsidR="000C319C">
          <w:rPr>
            <w:noProof/>
            <w:webHidden/>
          </w:rPr>
          <w:t>26</w:t>
        </w:r>
        <w:r w:rsidR="00274C69">
          <w:rPr>
            <w:noProof/>
            <w:webHidden/>
          </w:rPr>
          <w:fldChar w:fldCharType="end"/>
        </w:r>
      </w:hyperlink>
    </w:p>
    <w:p w14:paraId="3FAF8745" w14:textId="7E11D462" w:rsidR="00274C69" w:rsidRDefault="005C3750">
      <w:pPr>
        <w:pStyle w:val="41"/>
        <w:tabs>
          <w:tab w:val="right" w:leader="dot" w:pos="10456"/>
        </w:tabs>
        <w:rPr>
          <w:rFonts w:eastAsiaTheme="minorEastAsia"/>
          <w:noProof/>
          <w:szCs w:val="22"/>
          <w:lang w:eastAsia="ru-RU"/>
        </w:rPr>
      </w:pPr>
      <w:hyperlink w:anchor="_Toc12104036" w:history="1">
        <w:r w:rsidR="00274C69" w:rsidRPr="001146AA">
          <w:rPr>
            <w:rStyle w:val="aff0"/>
            <w:rFonts w:eastAsia="Calibri"/>
            <w:noProof/>
          </w:rPr>
          <w:t>Понятие Бога. Понятие вырождения. Римская болезнь</w:t>
        </w:r>
        <w:r w:rsidR="00274C69">
          <w:rPr>
            <w:noProof/>
            <w:webHidden/>
          </w:rPr>
          <w:tab/>
        </w:r>
        <w:r w:rsidR="00274C69">
          <w:rPr>
            <w:noProof/>
            <w:webHidden/>
          </w:rPr>
          <w:fldChar w:fldCharType="begin"/>
        </w:r>
        <w:r w:rsidR="00274C69">
          <w:rPr>
            <w:noProof/>
            <w:webHidden/>
          </w:rPr>
          <w:instrText xml:space="preserve"> PAGEREF _Toc12104036 \h </w:instrText>
        </w:r>
        <w:r w:rsidR="00274C69">
          <w:rPr>
            <w:noProof/>
            <w:webHidden/>
          </w:rPr>
        </w:r>
        <w:r w:rsidR="00274C69">
          <w:rPr>
            <w:noProof/>
            <w:webHidden/>
          </w:rPr>
          <w:fldChar w:fldCharType="separate"/>
        </w:r>
        <w:r w:rsidR="000C319C">
          <w:rPr>
            <w:noProof/>
            <w:webHidden/>
          </w:rPr>
          <w:t>29</w:t>
        </w:r>
        <w:r w:rsidR="00274C69">
          <w:rPr>
            <w:noProof/>
            <w:webHidden/>
          </w:rPr>
          <w:fldChar w:fldCharType="end"/>
        </w:r>
      </w:hyperlink>
    </w:p>
    <w:p w14:paraId="4BE5383C" w14:textId="62B45030" w:rsidR="00274C69" w:rsidRDefault="005C3750">
      <w:pPr>
        <w:pStyle w:val="41"/>
        <w:tabs>
          <w:tab w:val="right" w:leader="dot" w:pos="10456"/>
        </w:tabs>
        <w:rPr>
          <w:rFonts w:eastAsiaTheme="minorEastAsia"/>
          <w:noProof/>
          <w:szCs w:val="22"/>
          <w:lang w:eastAsia="ru-RU"/>
        </w:rPr>
      </w:pPr>
      <w:hyperlink w:anchor="_Toc12104037" w:history="1">
        <w:r w:rsidR="00274C69" w:rsidRPr="001146AA">
          <w:rPr>
            <w:rStyle w:val="aff0"/>
            <w:rFonts w:eastAsia="Calibri"/>
            <w:noProof/>
          </w:rPr>
          <w:t>Пять начал дегенерации</w:t>
        </w:r>
        <w:r w:rsidR="00274C69">
          <w:rPr>
            <w:noProof/>
            <w:webHidden/>
          </w:rPr>
          <w:tab/>
        </w:r>
        <w:r w:rsidR="00274C69">
          <w:rPr>
            <w:noProof/>
            <w:webHidden/>
          </w:rPr>
          <w:fldChar w:fldCharType="begin"/>
        </w:r>
        <w:r w:rsidR="00274C69">
          <w:rPr>
            <w:noProof/>
            <w:webHidden/>
          </w:rPr>
          <w:instrText xml:space="preserve"> PAGEREF _Toc12104037 \h </w:instrText>
        </w:r>
        <w:r w:rsidR="00274C69">
          <w:rPr>
            <w:noProof/>
            <w:webHidden/>
          </w:rPr>
        </w:r>
        <w:r w:rsidR="00274C69">
          <w:rPr>
            <w:noProof/>
            <w:webHidden/>
          </w:rPr>
          <w:fldChar w:fldCharType="separate"/>
        </w:r>
        <w:r w:rsidR="000C319C">
          <w:rPr>
            <w:noProof/>
            <w:webHidden/>
          </w:rPr>
          <w:t>31</w:t>
        </w:r>
        <w:r w:rsidR="00274C69">
          <w:rPr>
            <w:noProof/>
            <w:webHidden/>
          </w:rPr>
          <w:fldChar w:fldCharType="end"/>
        </w:r>
      </w:hyperlink>
    </w:p>
    <w:p w14:paraId="33AB2B4B" w14:textId="3D72B8A0" w:rsidR="00274C69" w:rsidRDefault="005C3750">
      <w:pPr>
        <w:pStyle w:val="41"/>
        <w:tabs>
          <w:tab w:val="right" w:leader="dot" w:pos="10456"/>
        </w:tabs>
        <w:rPr>
          <w:rFonts w:eastAsiaTheme="minorEastAsia"/>
          <w:noProof/>
          <w:szCs w:val="22"/>
          <w:lang w:eastAsia="ru-RU"/>
        </w:rPr>
      </w:pPr>
      <w:hyperlink w:anchor="_Toc12104038" w:history="1">
        <w:r w:rsidR="00274C69" w:rsidRPr="001146AA">
          <w:rPr>
            <w:rStyle w:val="aff0"/>
            <w:rFonts w:eastAsia="Calibri"/>
            <w:noProof/>
          </w:rPr>
          <w:t>Стадии дегенерации</w:t>
        </w:r>
        <w:r w:rsidR="00274C69">
          <w:rPr>
            <w:noProof/>
            <w:webHidden/>
          </w:rPr>
          <w:tab/>
        </w:r>
        <w:r w:rsidR="00274C69">
          <w:rPr>
            <w:noProof/>
            <w:webHidden/>
          </w:rPr>
          <w:fldChar w:fldCharType="begin"/>
        </w:r>
        <w:r w:rsidR="00274C69">
          <w:rPr>
            <w:noProof/>
            <w:webHidden/>
          </w:rPr>
          <w:instrText xml:space="preserve"> PAGEREF _Toc12104038 \h </w:instrText>
        </w:r>
        <w:r w:rsidR="00274C69">
          <w:rPr>
            <w:noProof/>
            <w:webHidden/>
          </w:rPr>
        </w:r>
        <w:r w:rsidR="00274C69">
          <w:rPr>
            <w:noProof/>
            <w:webHidden/>
          </w:rPr>
          <w:fldChar w:fldCharType="separate"/>
        </w:r>
        <w:r w:rsidR="000C319C">
          <w:rPr>
            <w:noProof/>
            <w:webHidden/>
          </w:rPr>
          <w:t>34</w:t>
        </w:r>
        <w:r w:rsidR="00274C69">
          <w:rPr>
            <w:noProof/>
            <w:webHidden/>
          </w:rPr>
          <w:fldChar w:fldCharType="end"/>
        </w:r>
      </w:hyperlink>
    </w:p>
    <w:p w14:paraId="48A89963" w14:textId="255970BA" w:rsidR="00274C69" w:rsidRDefault="005C3750">
      <w:pPr>
        <w:pStyle w:val="41"/>
        <w:tabs>
          <w:tab w:val="right" w:leader="dot" w:pos="10456"/>
        </w:tabs>
        <w:rPr>
          <w:rFonts w:eastAsiaTheme="minorEastAsia"/>
          <w:noProof/>
          <w:szCs w:val="22"/>
          <w:lang w:eastAsia="ru-RU"/>
        </w:rPr>
      </w:pPr>
      <w:hyperlink w:anchor="_Toc12104039" w:history="1">
        <w:r w:rsidR="00274C69" w:rsidRPr="001146AA">
          <w:rPr>
            <w:rStyle w:val="aff0"/>
            <w:rFonts w:eastAsia="Calibri"/>
            <w:noProof/>
          </w:rPr>
          <w:t>Дьявол – дегенерация. Религия – против Бога. Церковь – вертеп разбойников</w:t>
        </w:r>
        <w:r w:rsidR="00274C69">
          <w:rPr>
            <w:noProof/>
            <w:webHidden/>
          </w:rPr>
          <w:tab/>
        </w:r>
        <w:r w:rsidR="00274C69">
          <w:rPr>
            <w:noProof/>
            <w:webHidden/>
          </w:rPr>
          <w:fldChar w:fldCharType="begin"/>
        </w:r>
        <w:r w:rsidR="00274C69">
          <w:rPr>
            <w:noProof/>
            <w:webHidden/>
          </w:rPr>
          <w:instrText xml:space="preserve"> PAGEREF _Toc12104039 \h </w:instrText>
        </w:r>
        <w:r w:rsidR="00274C69">
          <w:rPr>
            <w:noProof/>
            <w:webHidden/>
          </w:rPr>
        </w:r>
        <w:r w:rsidR="00274C69">
          <w:rPr>
            <w:noProof/>
            <w:webHidden/>
          </w:rPr>
          <w:fldChar w:fldCharType="separate"/>
        </w:r>
        <w:r w:rsidR="000C319C">
          <w:rPr>
            <w:noProof/>
            <w:webHidden/>
          </w:rPr>
          <w:t>36</w:t>
        </w:r>
        <w:r w:rsidR="00274C69">
          <w:rPr>
            <w:noProof/>
            <w:webHidden/>
          </w:rPr>
          <w:fldChar w:fldCharType="end"/>
        </w:r>
      </w:hyperlink>
    </w:p>
    <w:p w14:paraId="07114D33" w14:textId="6C7DD2E3" w:rsidR="00274C69" w:rsidRDefault="005C3750">
      <w:pPr>
        <w:pStyle w:val="41"/>
        <w:tabs>
          <w:tab w:val="right" w:leader="dot" w:pos="10456"/>
        </w:tabs>
        <w:rPr>
          <w:rFonts w:eastAsiaTheme="minorEastAsia"/>
          <w:noProof/>
          <w:szCs w:val="22"/>
          <w:lang w:eastAsia="ru-RU"/>
        </w:rPr>
      </w:pPr>
      <w:hyperlink w:anchor="_Toc12104040" w:history="1">
        <w:r w:rsidR="00274C69" w:rsidRPr="001146AA">
          <w:rPr>
            <w:rStyle w:val="aff0"/>
            <w:rFonts w:eastAsia="Calibri"/>
            <w:noProof/>
          </w:rPr>
          <w:t>Мораль. Порабощение. Его роль и причины</w:t>
        </w:r>
        <w:r w:rsidR="00274C69">
          <w:rPr>
            <w:noProof/>
            <w:webHidden/>
          </w:rPr>
          <w:tab/>
        </w:r>
        <w:r w:rsidR="00274C69">
          <w:rPr>
            <w:noProof/>
            <w:webHidden/>
          </w:rPr>
          <w:fldChar w:fldCharType="begin"/>
        </w:r>
        <w:r w:rsidR="00274C69">
          <w:rPr>
            <w:noProof/>
            <w:webHidden/>
          </w:rPr>
          <w:instrText xml:space="preserve"> PAGEREF _Toc12104040 \h </w:instrText>
        </w:r>
        <w:r w:rsidR="00274C69">
          <w:rPr>
            <w:noProof/>
            <w:webHidden/>
          </w:rPr>
        </w:r>
        <w:r w:rsidR="00274C69">
          <w:rPr>
            <w:noProof/>
            <w:webHidden/>
          </w:rPr>
          <w:fldChar w:fldCharType="separate"/>
        </w:r>
        <w:r w:rsidR="000C319C">
          <w:rPr>
            <w:noProof/>
            <w:webHidden/>
          </w:rPr>
          <w:t>37</w:t>
        </w:r>
        <w:r w:rsidR="00274C69">
          <w:rPr>
            <w:noProof/>
            <w:webHidden/>
          </w:rPr>
          <w:fldChar w:fldCharType="end"/>
        </w:r>
      </w:hyperlink>
    </w:p>
    <w:p w14:paraId="3DCB5606" w14:textId="348A602F" w:rsidR="00274C69" w:rsidRDefault="005C3750">
      <w:pPr>
        <w:pStyle w:val="41"/>
        <w:tabs>
          <w:tab w:val="right" w:leader="dot" w:pos="10456"/>
        </w:tabs>
        <w:rPr>
          <w:rFonts w:eastAsiaTheme="minorEastAsia"/>
          <w:noProof/>
          <w:szCs w:val="22"/>
          <w:lang w:eastAsia="ru-RU"/>
        </w:rPr>
      </w:pPr>
      <w:hyperlink w:anchor="_Toc12104041" w:history="1">
        <w:r w:rsidR="00274C69" w:rsidRPr="001146AA">
          <w:rPr>
            <w:rStyle w:val="aff0"/>
            <w:rFonts w:eastAsia="Calibri"/>
            <w:noProof/>
          </w:rPr>
          <w:t>Следствия дегенерации, то есть её актуальность. Еврейский вопрос и народы нелюдей</w:t>
        </w:r>
        <w:r w:rsidR="00274C69">
          <w:rPr>
            <w:noProof/>
            <w:webHidden/>
          </w:rPr>
          <w:tab/>
        </w:r>
        <w:r w:rsidR="00274C69">
          <w:rPr>
            <w:noProof/>
            <w:webHidden/>
          </w:rPr>
          <w:fldChar w:fldCharType="begin"/>
        </w:r>
        <w:r w:rsidR="00274C69">
          <w:rPr>
            <w:noProof/>
            <w:webHidden/>
          </w:rPr>
          <w:instrText xml:space="preserve"> PAGEREF _Toc12104041 \h </w:instrText>
        </w:r>
        <w:r w:rsidR="00274C69">
          <w:rPr>
            <w:noProof/>
            <w:webHidden/>
          </w:rPr>
        </w:r>
        <w:r w:rsidR="00274C69">
          <w:rPr>
            <w:noProof/>
            <w:webHidden/>
          </w:rPr>
          <w:fldChar w:fldCharType="separate"/>
        </w:r>
        <w:r w:rsidR="000C319C">
          <w:rPr>
            <w:noProof/>
            <w:webHidden/>
          </w:rPr>
          <w:t>39</w:t>
        </w:r>
        <w:r w:rsidR="00274C69">
          <w:rPr>
            <w:noProof/>
            <w:webHidden/>
          </w:rPr>
          <w:fldChar w:fldCharType="end"/>
        </w:r>
      </w:hyperlink>
    </w:p>
    <w:p w14:paraId="3CAFFC5F" w14:textId="6B20E0B5" w:rsidR="00274C69" w:rsidRDefault="005C3750">
      <w:pPr>
        <w:pStyle w:val="41"/>
        <w:tabs>
          <w:tab w:val="right" w:leader="dot" w:pos="10456"/>
        </w:tabs>
        <w:rPr>
          <w:rFonts w:eastAsiaTheme="minorEastAsia"/>
          <w:noProof/>
          <w:szCs w:val="22"/>
          <w:lang w:eastAsia="ru-RU"/>
        </w:rPr>
      </w:pPr>
      <w:hyperlink w:anchor="_Toc12104042" w:history="1">
        <w:r w:rsidR="00274C69" w:rsidRPr="001146AA">
          <w:rPr>
            <w:rStyle w:val="aff0"/>
            <w:rFonts w:eastAsia="Calibri"/>
            <w:noProof/>
          </w:rPr>
          <w:t>Простейшие методы борьбы с дегенерацией. И путь праведный</w:t>
        </w:r>
        <w:r w:rsidR="00274C69">
          <w:rPr>
            <w:noProof/>
            <w:webHidden/>
          </w:rPr>
          <w:tab/>
        </w:r>
        <w:r w:rsidR="00274C69">
          <w:rPr>
            <w:noProof/>
            <w:webHidden/>
          </w:rPr>
          <w:fldChar w:fldCharType="begin"/>
        </w:r>
        <w:r w:rsidR="00274C69">
          <w:rPr>
            <w:noProof/>
            <w:webHidden/>
          </w:rPr>
          <w:instrText xml:space="preserve"> PAGEREF _Toc12104042 \h </w:instrText>
        </w:r>
        <w:r w:rsidR="00274C69">
          <w:rPr>
            <w:noProof/>
            <w:webHidden/>
          </w:rPr>
        </w:r>
        <w:r w:rsidR="00274C69">
          <w:rPr>
            <w:noProof/>
            <w:webHidden/>
          </w:rPr>
          <w:fldChar w:fldCharType="separate"/>
        </w:r>
        <w:r w:rsidR="000C319C">
          <w:rPr>
            <w:noProof/>
            <w:webHidden/>
          </w:rPr>
          <w:t>42</w:t>
        </w:r>
        <w:r w:rsidR="00274C69">
          <w:rPr>
            <w:noProof/>
            <w:webHidden/>
          </w:rPr>
          <w:fldChar w:fldCharType="end"/>
        </w:r>
      </w:hyperlink>
    </w:p>
    <w:p w14:paraId="46719A55" w14:textId="6EFC1245" w:rsidR="00274C69" w:rsidRDefault="005C3750">
      <w:pPr>
        <w:pStyle w:val="41"/>
        <w:tabs>
          <w:tab w:val="right" w:leader="dot" w:pos="10456"/>
        </w:tabs>
        <w:rPr>
          <w:rFonts w:eastAsiaTheme="minorEastAsia"/>
          <w:noProof/>
          <w:szCs w:val="22"/>
          <w:lang w:eastAsia="ru-RU"/>
        </w:rPr>
      </w:pPr>
      <w:hyperlink w:anchor="_Toc12104043" w:history="1">
        <w:r w:rsidR="00274C69" w:rsidRPr="001146AA">
          <w:rPr>
            <w:rStyle w:val="aff0"/>
            <w:rFonts w:eastAsia="Calibri"/>
            <w:noProof/>
          </w:rPr>
          <w:t>Современная римская болезнь</w:t>
        </w:r>
        <w:r w:rsidR="00274C69">
          <w:rPr>
            <w:noProof/>
            <w:webHidden/>
          </w:rPr>
          <w:tab/>
        </w:r>
        <w:r w:rsidR="00274C69">
          <w:rPr>
            <w:noProof/>
            <w:webHidden/>
          </w:rPr>
          <w:fldChar w:fldCharType="begin"/>
        </w:r>
        <w:r w:rsidR="00274C69">
          <w:rPr>
            <w:noProof/>
            <w:webHidden/>
          </w:rPr>
          <w:instrText xml:space="preserve"> PAGEREF _Toc12104043 \h </w:instrText>
        </w:r>
        <w:r w:rsidR="00274C69">
          <w:rPr>
            <w:noProof/>
            <w:webHidden/>
          </w:rPr>
        </w:r>
        <w:r w:rsidR="00274C69">
          <w:rPr>
            <w:noProof/>
            <w:webHidden/>
          </w:rPr>
          <w:fldChar w:fldCharType="separate"/>
        </w:r>
        <w:r w:rsidR="000C319C">
          <w:rPr>
            <w:noProof/>
            <w:webHidden/>
          </w:rPr>
          <w:t>47</w:t>
        </w:r>
        <w:r w:rsidR="00274C69">
          <w:rPr>
            <w:noProof/>
            <w:webHidden/>
          </w:rPr>
          <w:fldChar w:fldCharType="end"/>
        </w:r>
      </w:hyperlink>
    </w:p>
    <w:p w14:paraId="0F3A9635" w14:textId="119F2932" w:rsidR="00274C69" w:rsidRDefault="005C3750">
      <w:pPr>
        <w:pStyle w:val="41"/>
        <w:tabs>
          <w:tab w:val="right" w:leader="dot" w:pos="10456"/>
        </w:tabs>
        <w:rPr>
          <w:rFonts w:eastAsiaTheme="minorEastAsia"/>
          <w:noProof/>
          <w:szCs w:val="22"/>
          <w:lang w:eastAsia="ru-RU"/>
        </w:rPr>
      </w:pPr>
      <w:hyperlink w:anchor="_Toc12104044" w:history="1">
        <w:r w:rsidR="00274C69" w:rsidRPr="001146AA">
          <w:rPr>
            <w:rStyle w:val="aff0"/>
            <w:rFonts w:eastAsia="Calibri"/>
            <w:noProof/>
          </w:rPr>
          <w:t>Препятствия на пути к «золотому веку»</w:t>
        </w:r>
        <w:r w:rsidR="00274C69">
          <w:rPr>
            <w:noProof/>
            <w:webHidden/>
          </w:rPr>
          <w:tab/>
        </w:r>
        <w:r w:rsidR="00274C69">
          <w:rPr>
            <w:noProof/>
            <w:webHidden/>
          </w:rPr>
          <w:fldChar w:fldCharType="begin"/>
        </w:r>
        <w:r w:rsidR="00274C69">
          <w:rPr>
            <w:noProof/>
            <w:webHidden/>
          </w:rPr>
          <w:instrText xml:space="preserve"> PAGEREF _Toc12104044 \h </w:instrText>
        </w:r>
        <w:r w:rsidR="00274C69">
          <w:rPr>
            <w:noProof/>
            <w:webHidden/>
          </w:rPr>
        </w:r>
        <w:r w:rsidR="00274C69">
          <w:rPr>
            <w:noProof/>
            <w:webHidden/>
          </w:rPr>
          <w:fldChar w:fldCharType="separate"/>
        </w:r>
        <w:r w:rsidR="000C319C">
          <w:rPr>
            <w:noProof/>
            <w:webHidden/>
          </w:rPr>
          <w:t>49</w:t>
        </w:r>
        <w:r w:rsidR="00274C69">
          <w:rPr>
            <w:noProof/>
            <w:webHidden/>
          </w:rPr>
          <w:fldChar w:fldCharType="end"/>
        </w:r>
      </w:hyperlink>
    </w:p>
    <w:p w14:paraId="55A1353C" w14:textId="62E2D65F" w:rsidR="00274C69" w:rsidRDefault="005C3750">
      <w:pPr>
        <w:pStyle w:val="22"/>
        <w:tabs>
          <w:tab w:val="right" w:leader="dot" w:pos="10456"/>
        </w:tabs>
        <w:rPr>
          <w:rFonts w:eastAsiaTheme="minorEastAsia"/>
          <w:smallCaps w:val="0"/>
          <w:noProof/>
          <w:sz w:val="22"/>
          <w:szCs w:val="22"/>
          <w:lang w:eastAsia="ru-RU"/>
        </w:rPr>
      </w:pPr>
      <w:hyperlink w:anchor="_Toc12104045" w:history="1">
        <w:r w:rsidR="00274C69" w:rsidRPr="001146AA">
          <w:rPr>
            <w:rStyle w:val="aff0"/>
            <w:rFonts w:ascii="Times New Roman" w:eastAsia="Calibri" w:hAnsi="Times New Roman" w:cs="Times New Roman"/>
            <w:b/>
            <w:bCs/>
            <w:i/>
            <w:noProof/>
            <w:kern w:val="36"/>
            <w:lang w:eastAsia="ru-RU"/>
          </w:rPr>
          <w:t>Краткий план пятикнижия:</w:t>
        </w:r>
        <w:r w:rsidR="00274C69">
          <w:rPr>
            <w:noProof/>
            <w:webHidden/>
          </w:rPr>
          <w:tab/>
        </w:r>
        <w:r w:rsidR="00274C69">
          <w:rPr>
            <w:noProof/>
            <w:webHidden/>
          </w:rPr>
          <w:fldChar w:fldCharType="begin"/>
        </w:r>
        <w:r w:rsidR="00274C69">
          <w:rPr>
            <w:noProof/>
            <w:webHidden/>
          </w:rPr>
          <w:instrText xml:space="preserve"> PAGEREF _Toc12104045 \h </w:instrText>
        </w:r>
        <w:r w:rsidR="00274C69">
          <w:rPr>
            <w:noProof/>
            <w:webHidden/>
          </w:rPr>
        </w:r>
        <w:r w:rsidR="00274C69">
          <w:rPr>
            <w:noProof/>
            <w:webHidden/>
          </w:rPr>
          <w:fldChar w:fldCharType="separate"/>
        </w:r>
        <w:r w:rsidR="000C319C">
          <w:rPr>
            <w:noProof/>
            <w:webHidden/>
          </w:rPr>
          <w:t>51</w:t>
        </w:r>
        <w:r w:rsidR="00274C69">
          <w:rPr>
            <w:noProof/>
            <w:webHidden/>
          </w:rPr>
          <w:fldChar w:fldCharType="end"/>
        </w:r>
      </w:hyperlink>
    </w:p>
    <w:p w14:paraId="248431AA" w14:textId="4366832A" w:rsidR="00274C69" w:rsidRDefault="005C3750">
      <w:pPr>
        <w:pStyle w:val="22"/>
        <w:tabs>
          <w:tab w:val="right" w:leader="dot" w:pos="10456"/>
        </w:tabs>
        <w:rPr>
          <w:rFonts w:eastAsiaTheme="minorEastAsia"/>
          <w:smallCaps w:val="0"/>
          <w:noProof/>
          <w:sz w:val="22"/>
          <w:szCs w:val="22"/>
          <w:lang w:eastAsia="ru-RU"/>
        </w:rPr>
      </w:pPr>
      <w:hyperlink w:anchor="_Toc12104046" w:history="1">
        <w:r w:rsidR="00274C69" w:rsidRPr="001146AA">
          <w:rPr>
            <w:rStyle w:val="aff0"/>
            <w:rFonts w:ascii="Times New Roman" w:eastAsia="Times New Roman" w:hAnsi="Times New Roman" w:cs="Times New Roman"/>
            <w:b/>
            <w:bCs/>
            <w:noProof/>
            <w:kern w:val="36"/>
            <w:lang w:eastAsia="ru-RU"/>
          </w:rPr>
          <w:t>Последняя поправка</w:t>
        </w:r>
        <w:r w:rsidR="00274C69">
          <w:rPr>
            <w:noProof/>
            <w:webHidden/>
          </w:rPr>
          <w:tab/>
        </w:r>
        <w:r w:rsidR="00274C69">
          <w:rPr>
            <w:noProof/>
            <w:webHidden/>
          </w:rPr>
          <w:fldChar w:fldCharType="begin"/>
        </w:r>
        <w:r w:rsidR="00274C69">
          <w:rPr>
            <w:noProof/>
            <w:webHidden/>
          </w:rPr>
          <w:instrText xml:space="preserve"> PAGEREF _Toc12104046 \h </w:instrText>
        </w:r>
        <w:r w:rsidR="00274C69">
          <w:rPr>
            <w:noProof/>
            <w:webHidden/>
          </w:rPr>
        </w:r>
        <w:r w:rsidR="00274C69">
          <w:rPr>
            <w:noProof/>
            <w:webHidden/>
          </w:rPr>
          <w:fldChar w:fldCharType="separate"/>
        </w:r>
        <w:r w:rsidR="000C319C">
          <w:rPr>
            <w:noProof/>
            <w:webHidden/>
          </w:rPr>
          <w:t>53</w:t>
        </w:r>
        <w:r w:rsidR="00274C69">
          <w:rPr>
            <w:noProof/>
            <w:webHidden/>
          </w:rPr>
          <w:fldChar w:fldCharType="end"/>
        </w:r>
      </w:hyperlink>
    </w:p>
    <w:p w14:paraId="7E720BB0" w14:textId="1E720B5F" w:rsidR="00274C69" w:rsidRDefault="005C3750">
      <w:pPr>
        <w:pStyle w:val="22"/>
        <w:tabs>
          <w:tab w:val="right" w:leader="dot" w:pos="10456"/>
        </w:tabs>
        <w:rPr>
          <w:rFonts w:eastAsiaTheme="minorEastAsia"/>
          <w:smallCaps w:val="0"/>
          <w:noProof/>
          <w:sz w:val="22"/>
          <w:szCs w:val="22"/>
          <w:lang w:eastAsia="ru-RU"/>
        </w:rPr>
      </w:pPr>
      <w:hyperlink w:anchor="_Toc12104047" w:history="1">
        <w:r w:rsidR="00274C69" w:rsidRPr="001146AA">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274C69">
          <w:rPr>
            <w:noProof/>
            <w:webHidden/>
          </w:rPr>
          <w:tab/>
        </w:r>
        <w:r w:rsidR="00274C69">
          <w:rPr>
            <w:noProof/>
            <w:webHidden/>
          </w:rPr>
          <w:fldChar w:fldCharType="begin"/>
        </w:r>
        <w:r w:rsidR="00274C69">
          <w:rPr>
            <w:noProof/>
            <w:webHidden/>
          </w:rPr>
          <w:instrText xml:space="preserve"> PAGEREF _Toc12104047 \h </w:instrText>
        </w:r>
        <w:r w:rsidR="00274C69">
          <w:rPr>
            <w:noProof/>
            <w:webHidden/>
          </w:rPr>
        </w:r>
        <w:r w:rsidR="00274C69">
          <w:rPr>
            <w:noProof/>
            <w:webHidden/>
          </w:rPr>
          <w:fldChar w:fldCharType="separate"/>
        </w:r>
        <w:r w:rsidR="000C319C">
          <w:rPr>
            <w:noProof/>
            <w:webHidden/>
          </w:rPr>
          <w:t>58</w:t>
        </w:r>
        <w:r w:rsidR="00274C69">
          <w:rPr>
            <w:noProof/>
            <w:webHidden/>
          </w:rPr>
          <w:fldChar w:fldCharType="end"/>
        </w:r>
      </w:hyperlink>
    </w:p>
    <w:p w14:paraId="78376355" w14:textId="42DA092D" w:rsidR="00274C69" w:rsidRDefault="005C3750">
      <w:pPr>
        <w:pStyle w:val="32"/>
        <w:tabs>
          <w:tab w:val="right" w:leader="dot" w:pos="10456"/>
        </w:tabs>
        <w:rPr>
          <w:rFonts w:eastAsiaTheme="minorEastAsia"/>
          <w:i w:val="0"/>
          <w:iCs w:val="0"/>
          <w:noProof/>
          <w:sz w:val="22"/>
          <w:szCs w:val="22"/>
          <w:lang w:eastAsia="ru-RU"/>
        </w:rPr>
      </w:pPr>
      <w:hyperlink w:anchor="_Toc12104048" w:history="1">
        <w:r w:rsidR="00274C69" w:rsidRPr="001146AA">
          <w:rPr>
            <w:rStyle w:val="aff0"/>
            <w:rFonts w:eastAsia="Calibri"/>
            <w:noProof/>
          </w:rPr>
          <w:t>От начала до создания книги</w:t>
        </w:r>
        <w:r w:rsidR="00274C69">
          <w:rPr>
            <w:noProof/>
            <w:webHidden/>
          </w:rPr>
          <w:tab/>
        </w:r>
        <w:r w:rsidR="00274C69">
          <w:rPr>
            <w:noProof/>
            <w:webHidden/>
          </w:rPr>
          <w:fldChar w:fldCharType="begin"/>
        </w:r>
        <w:r w:rsidR="00274C69">
          <w:rPr>
            <w:noProof/>
            <w:webHidden/>
          </w:rPr>
          <w:instrText xml:space="preserve"> PAGEREF _Toc12104048 \h </w:instrText>
        </w:r>
        <w:r w:rsidR="00274C69">
          <w:rPr>
            <w:noProof/>
            <w:webHidden/>
          </w:rPr>
        </w:r>
        <w:r w:rsidR="00274C69">
          <w:rPr>
            <w:noProof/>
            <w:webHidden/>
          </w:rPr>
          <w:fldChar w:fldCharType="separate"/>
        </w:r>
        <w:r w:rsidR="000C319C">
          <w:rPr>
            <w:noProof/>
            <w:webHidden/>
          </w:rPr>
          <w:t>61</w:t>
        </w:r>
        <w:r w:rsidR="00274C69">
          <w:rPr>
            <w:noProof/>
            <w:webHidden/>
          </w:rPr>
          <w:fldChar w:fldCharType="end"/>
        </w:r>
      </w:hyperlink>
    </w:p>
    <w:p w14:paraId="7FEAB294" w14:textId="06A0EBBA" w:rsidR="00274C69" w:rsidRDefault="005C3750">
      <w:pPr>
        <w:pStyle w:val="32"/>
        <w:tabs>
          <w:tab w:val="right" w:leader="dot" w:pos="10456"/>
        </w:tabs>
        <w:rPr>
          <w:rFonts w:eastAsiaTheme="minorEastAsia"/>
          <w:i w:val="0"/>
          <w:iCs w:val="0"/>
          <w:noProof/>
          <w:sz w:val="22"/>
          <w:szCs w:val="22"/>
          <w:lang w:eastAsia="ru-RU"/>
        </w:rPr>
      </w:pPr>
      <w:hyperlink w:anchor="_Toc12104049" w:history="1">
        <w:r w:rsidR="00274C69" w:rsidRPr="001146AA">
          <w:rPr>
            <w:rStyle w:val="aff0"/>
            <w:rFonts w:eastAsia="Calibri"/>
            <w:noProof/>
          </w:rPr>
          <w:t>Ближайшие цели</w:t>
        </w:r>
        <w:r w:rsidR="00274C69">
          <w:rPr>
            <w:noProof/>
            <w:webHidden/>
          </w:rPr>
          <w:tab/>
        </w:r>
        <w:r w:rsidR="00274C69">
          <w:rPr>
            <w:noProof/>
            <w:webHidden/>
          </w:rPr>
          <w:fldChar w:fldCharType="begin"/>
        </w:r>
        <w:r w:rsidR="00274C69">
          <w:rPr>
            <w:noProof/>
            <w:webHidden/>
          </w:rPr>
          <w:instrText xml:space="preserve"> PAGEREF _Toc12104049 \h </w:instrText>
        </w:r>
        <w:r w:rsidR="00274C69">
          <w:rPr>
            <w:noProof/>
            <w:webHidden/>
          </w:rPr>
        </w:r>
        <w:r w:rsidR="00274C69">
          <w:rPr>
            <w:noProof/>
            <w:webHidden/>
          </w:rPr>
          <w:fldChar w:fldCharType="separate"/>
        </w:r>
        <w:r w:rsidR="000C319C">
          <w:rPr>
            <w:noProof/>
            <w:webHidden/>
          </w:rPr>
          <w:t>68</w:t>
        </w:r>
        <w:r w:rsidR="00274C69">
          <w:rPr>
            <w:noProof/>
            <w:webHidden/>
          </w:rPr>
          <w:fldChar w:fldCharType="end"/>
        </w:r>
      </w:hyperlink>
    </w:p>
    <w:p w14:paraId="69D1DDF6" w14:textId="5389FE25" w:rsidR="00274C69" w:rsidRDefault="005C3750">
      <w:pPr>
        <w:pStyle w:val="32"/>
        <w:tabs>
          <w:tab w:val="right" w:leader="dot" w:pos="10456"/>
        </w:tabs>
        <w:rPr>
          <w:rFonts w:eastAsiaTheme="minorEastAsia"/>
          <w:i w:val="0"/>
          <w:iCs w:val="0"/>
          <w:noProof/>
          <w:sz w:val="22"/>
          <w:szCs w:val="22"/>
          <w:lang w:eastAsia="ru-RU"/>
        </w:rPr>
      </w:pPr>
      <w:hyperlink w:anchor="_Toc12104050" w:history="1">
        <w:r w:rsidR="00274C69" w:rsidRPr="001146AA">
          <w:rPr>
            <w:rStyle w:val="aff0"/>
            <w:rFonts w:eastAsia="Calibri"/>
            <w:noProof/>
          </w:rPr>
          <w:t>Жизненные принципы</w:t>
        </w:r>
        <w:r w:rsidR="00274C69">
          <w:rPr>
            <w:noProof/>
            <w:webHidden/>
          </w:rPr>
          <w:tab/>
        </w:r>
        <w:r w:rsidR="00274C69">
          <w:rPr>
            <w:noProof/>
            <w:webHidden/>
          </w:rPr>
          <w:fldChar w:fldCharType="begin"/>
        </w:r>
        <w:r w:rsidR="00274C69">
          <w:rPr>
            <w:noProof/>
            <w:webHidden/>
          </w:rPr>
          <w:instrText xml:space="preserve"> PAGEREF _Toc12104050 \h </w:instrText>
        </w:r>
        <w:r w:rsidR="00274C69">
          <w:rPr>
            <w:noProof/>
            <w:webHidden/>
          </w:rPr>
        </w:r>
        <w:r w:rsidR="00274C69">
          <w:rPr>
            <w:noProof/>
            <w:webHidden/>
          </w:rPr>
          <w:fldChar w:fldCharType="separate"/>
        </w:r>
        <w:r w:rsidR="000C319C">
          <w:rPr>
            <w:noProof/>
            <w:webHidden/>
          </w:rPr>
          <w:t>68</w:t>
        </w:r>
        <w:r w:rsidR="00274C69">
          <w:rPr>
            <w:noProof/>
            <w:webHidden/>
          </w:rPr>
          <w:fldChar w:fldCharType="end"/>
        </w:r>
      </w:hyperlink>
    </w:p>
    <w:p w14:paraId="333D0C7F" w14:textId="27B0C32A" w:rsidR="00274C69" w:rsidRDefault="005C3750">
      <w:pPr>
        <w:pStyle w:val="22"/>
        <w:tabs>
          <w:tab w:val="right" w:leader="dot" w:pos="10456"/>
        </w:tabs>
        <w:rPr>
          <w:rFonts w:eastAsiaTheme="minorEastAsia"/>
          <w:smallCaps w:val="0"/>
          <w:noProof/>
          <w:sz w:val="22"/>
          <w:szCs w:val="22"/>
          <w:lang w:eastAsia="ru-RU"/>
        </w:rPr>
      </w:pPr>
      <w:hyperlink w:anchor="_Toc12104051" w:history="1">
        <w:r w:rsidR="00274C69" w:rsidRPr="001146AA">
          <w:rPr>
            <w:rStyle w:val="aff0"/>
            <w:rFonts w:eastAsia="Batang" w:cs="Times New Roman"/>
            <w:b/>
            <w:bCs/>
            <w:i/>
            <w:noProof/>
            <w:kern w:val="36"/>
            <w:lang w:eastAsia="ru-RU"/>
          </w:rPr>
          <w:t>Благодарности</w:t>
        </w:r>
        <w:r w:rsidR="00274C69" w:rsidRPr="001146AA">
          <w:rPr>
            <w:rStyle w:val="aff0"/>
            <w:rFonts w:eastAsia="Batang" w:cs="Times New Roman"/>
            <w:b/>
            <w:bCs/>
            <w:i/>
            <w:dstrike/>
            <w:noProof/>
            <w:kern w:val="36"/>
            <w:lang w:eastAsia="ru-RU"/>
          </w:rPr>
          <w:t xml:space="preserve"> и посвящения</w:t>
        </w:r>
        <w:r w:rsidR="00274C69">
          <w:rPr>
            <w:noProof/>
            <w:webHidden/>
          </w:rPr>
          <w:tab/>
        </w:r>
        <w:r w:rsidR="00274C69">
          <w:rPr>
            <w:noProof/>
            <w:webHidden/>
          </w:rPr>
          <w:fldChar w:fldCharType="begin"/>
        </w:r>
        <w:r w:rsidR="00274C69">
          <w:rPr>
            <w:noProof/>
            <w:webHidden/>
          </w:rPr>
          <w:instrText xml:space="preserve"> PAGEREF _Toc12104051 \h </w:instrText>
        </w:r>
        <w:r w:rsidR="00274C69">
          <w:rPr>
            <w:noProof/>
            <w:webHidden/>
          </w:rPr>
        </w:r>
        <w:r w:rsidR="00274C69">
          <w:rPr>
            <w:noProof/>
            <w:webHidden/>
          </w:rPr>
          <w:fldChar w:fldCharType="separate"/>
        </w:r>
        <w:r w:rsidR="000C319C">
          <w:rPr>
            <w:noProof/>
            <w:webHidden/>
          </w:rPr>
          <w:t>70</w:t>
        </w:r>
        <w:r w:rsidR="00274C69">
          <w:rPr>
            <w:noProof/>
            <w:webHidden/>
          </w:rPr>
          <w:fldChar w:fldCharType="end"/>
        </w:r>
      </w:hyperlink>
    </w:p>
    <w:p w14:paraId="48152DB7" w14:textId="6B6C08FB" w:rsidR="00274C69" w:rsidRDefault="005C3750">
      <w:pPr>
        <w:pStyle w:val="22"/>
        <w:tabs>
          <w:tab w:val="right" w:leader="dot" w:pos="10456"/>
        </w:tabs>
        <w:rPr>
          <w:rFonts w:eastAsiaTheme="minorEastAsia"/>
          <w:smallCaps w:val="0"/>
          <w:noProof/>
          <w:sz w:val="22"/>
          <w:szCs w:val="22"/>
          <w:lang w:eastAsia="ru-RU"/>
        </w:rPr>
      </w:pPr>
      <w:hyperlink w:anchor="_Toc12104052" w:history="1">
        <w:r w:rsidR="00274C69" w:rsidRPr="001146AA">
          <w:rPr>
            <w:rStyle w:val="aff0"/>
            <w:rFonts w:eastAsia="Batang"/>
            <w:noProof/>
          </w:rPr>
          <w:t>Защита «Римской болезни»</w:t>
        </w:r>
        <w:r w:rsidR="00274C69">
          <w:rPr>
            <w:noProof/>
            <w:webHidden/>
          </w:rPr>
          <w:tab/>
        </w:r>
        <w:r w:rsidR="00274C69">
          <w:rPr>
            <w:noProof/>
            <w:webHidden/>
          </w:rPr>
          <w:fldChar w:fldCharType="begin"/>
        </w:r>
        <w:r w:rsidR="00274C69">
          <w:rPr>
            <w:noProof/>
            <w:webHidden/>
          </w:rPr>
          <w:instrText xml:space="preserve"> PAGEREF _Toc12104052 \h </w:instrText>
        </w:r>
        <w:r w:rsidR="00274C69">
          <w:rPr>
            <w:noProof/>
            <w:webHidden/>
          </w:rPr>
        </w:r>
        <w:r w:rsidR="00274C69">
          <w:rPr>
            <w:noProof/>
            <w:webHidden/>
          </w:rPr>
          <w:fldChar w:fldCharType="separate"/>
        </w:r>
        <w:r w:rsidR="000C319C">
          <w:rPr>
            <w:noProof/>
            <w:webHidden/>
          </w:rPr>
          <w:t>72</w:t>
        </w:r>
        <w:r w:rsidR="00274C69">
          <w:rPr>
            <w:noProof/>
            <w:webHidden/>
          </w:rPr>
          <w:fldChar w:fldCharType="end"/>
        </w:r>
      </w:hyperlink>
    </w:p>
    <w:p w14:paraId="6F87AD8E" w14:textId="0FF48AD2" w:rsidR="00274C69" w:rsidRDefault="005C3750">
      <w:pPr>
        <w:pStyle w:val="22"/>
        <w:tabs>
          <w:tab w:val="right" w:leader="dot" w:pos="10456"/>
        </w:tabs>
        <w:rPr>
          <w:rFonts w:eastAsiaTheme="minorEastAsia"/>
          <w:smallCaps w:val="0"/>
          <w:noProof/>
          <w:sz w:val="22"/>
          <w:szCs w:val="22"/>
          <w:lang w:eastAsia="ru-RU"/>
        </w:rPr>
      </w:pPr>
      <w:hyperlink w:anchor="_Toc12104053" w:history="1">
        <w:r w:rsidR="00274C69" w:rsidRPr="001146AA">
          <w:rPr>
            <w:rStyle w:val="aff0"/>
            <w:rFonts w:eastAsia="Batang"/>
            <w:noProof/>
          </w:rPr>
          <w:t>СОДЕРЖАНИЕ</w:t>
        </w:r>
        <w:r w:rsidR="00274C69">
          <w:rPr>
            <w:noProof/>
            <w:webHidden/>
          </w:rPr>
          <w:tab/>
        </w:r>
        <w:r w:rsidR="00274C69">
          <w:rPr>
            <w:noProof/>
            <w:webHidden/>
          </w:rPr>
          <w:fldChar w:fldCharType="begin"/>
        </w:r>
        <w:r w:rsidR="00274C69">
          <w:rPr>
            <w:noProof/>
            <w:webHidden/>
          </w:rPr>
          <w:instrText xml:space="preserve"> PAGEREF _Toc12104053 \h </w:instrText>
        </w:r>
        <w:r w:rsidR="00274C69">
          <w:rPr>
            <w:noProof/>
            <w:webHidden/>
          </w:rPr>
        </w:r>
        <w:r w:rsidR="00274C69">
          <w:rPr>
            <w:noProof/>
            <w:webHidden/>
          </w:rPr>
          <w:fldChar w:fldCharType="separate"/>
        </w:r>
        <w:r w:rsidR="000C319C">
          <w:rPr>
            <w:noProof/>
            <w:webHidden/>
          </w:rPr>
          <w:t>76</w:t>
        </w:r>
        <w:r w:rsidR="00274C69">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B5E8E" w14:textId="77777777" w:rsidR="005C3750" w:rsidRDefault="005C3750" w:rsidP="00CA7B3C">
      <w:pPr>
        <w:spacing w:after="0" w:line="240" w:lineRule="auto"/>
      </w:pPr>
      <w:r>
        <w:separator/>
      </w:r>
    </w:p>
  </w:endnote>
  <w:endnote w:type="continuationSeparator" w:id="0">
    <w:p w14:paraId="2AE43CC3" w14:textId="77777777" w:rsidR="005C3750" w:rsidRDefault="005C3750"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07089"/>
      <w:docPartObj>
        <w:docPartGallery w:val="Page Numbers (Bottom of Page)"/>
        <w:docPartUnique/>
      </w:docPartObj>
    </w:sdtPr>
    <w:sdtEndPr/>
    <w:sdtContent>
      <w:p w14:paraId="1EF0E59C"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186912"/>
      <w:docPartObj>
        <w:docPartGallery w:val="Page Numbers (Bottom of Page)"/>
        <w:docPartUnique/>
      </w:docPartObj>
    </w:sdtPr>
    <w:sdtEndPr/>
    <w:sdtContent>
      <w:p w14:paraId="40AEB23C"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68263"/>
      <w:docPartObj>
        <w:docPartGallery w:val="Page Numbers (Bottom of Page)"/>
        <w:docPartUnique/>
      </w:docPartObj>
    </w:sdtPr>
    <w:sdtEndPr/>
    <w:sdtContent>
      <w:p w14:paraId="3FCEA4AE"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E744" w14:textId="77777777" w:rsidR="00DC59AC" w:rsidRDefault="00DC59AC">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11621"/>
      <w:docPartObj>
        <w:docPartGallery w:val="Page Numbers (Bottom of Page)"/>
        <w:docPartUnique/>
      </w:docPartObj>
    </w:sdtPr>
    <w:sdtEndPr/>
    <w:sdtContent>
      <w:p w14:paraId="42AFEDD3"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6804"/>
      <w:docPartObj>
        <w:docPartGallery w:val="Page Numbers (Bottom of Page)"/>
        <w:docPartUnique/>
      </w:docPartObj>
    </w:sdtPr>
    <w:sdtEndPr/>
    <w:sdtContent>
      <w:p w14:paraId="222C2EB3"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4588" w14:textId="77777777" w:rsidR="00DC59AC" w:rsidRDefault="00DC59AC">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074241"/>
      <w:docPartObj>
        <w:docPartGallery w:val="Page Numbers (Bottom of Page)"/>
        <w:docPartUnique/>
      </w:docPartObj>
    </w:sdtPr>
    <w:sdtEndPr/>
    <w:sdtContent>
      <w:p w14:paraId="7C180439"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506543"/>
      <w:docPartObj>
        <w:docPartGallery w:val="Page Numbers (Bottom of Page)"/>
        <w:docPartUnique/>
      </w:docPartObj>
    </w:sdtPr>
    <w:sdtEndPr/>
    <w:sdtContent>
      <w:p w14:paraId="4C256D2E"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C2BC" w14:textId="77777777" w:rsidR="00DC59AC" w:rsidRDefault="00DC59A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2768"/>
      <w:docPartObj>
        <w:docPartGallery w:val="Page Numbers (Bottom of Page)"/>
        <w:docPartUnique/>
      </w:docPartObj>
    </w:sdtPr>
    <w:sdtEndPr/>
    <w:sdtContent>
      <w:p w14:paraId="5479B086" w14:textId="77777777" w:rsidR="00DC59AC" w:rsidRDefault="00DC59AC">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DC59AC" w:rsidRDefault="00DC59AC">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DC59AC" w:rsidRDefault="00DC59A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7990"/>
      <w:docPartObj>
        <w:docPartGallery w:val="Page Numbers (Bottom of Page)"/>
        <w:docPartUnique/>
      </w:docPartObj>
    </w:sdtPr>
    <w:sdtEndPr/>
    <w:sdtContent>
      <w:p w14:paraId="2C05892D" w14:textId="77777777" w:rsidR="00DC59AC" w:rsidRDefault="00DC59AC">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DC59AC" w:rsidRDefault="00DC59AC">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DC59AC" w:rsidRDefault="00DC59A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146432"/>
      <w:docPartObj>
        <w:docPartGallery w:val="Page Numbers (Bottom of Page)"/>
        <w:docPartUnique/>
      </w:docPartObj>
    </w:sdtPr>
    <w:sdtEndPr/>
    <w:sdtContent>
      <w:p w14:paraId="17CA65B2"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086919"/>
      <w:docPartObj>
        <w:docPartGallery w:val="Page Numbers (Bottom of Page)"/>
        <w:docPartUnique/>
      </w:docPartObj>
    </w:sdtPr>
    <w:sdtEndPr/>
    <w:sdtContent>
      <w:p w14:paraId="4614A402"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BD86" w14:textId="77777777" w:rsidR="00DC59AC" w:rsidRDefault="00DC59A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143980"/>
      <w:docPartObj>
        <w:docPartGallery w:val="Page Numbers (Bottom of Page)"/>
        <w:docPartUnique/>
      </w:docPartObj>
    </w:sdtPr>
    <w:sdtEndPr/>
    <w:sdtContent>
      <w:p w14:paraId="2A7EB312"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42001"/>
      <w:docPartObj>
        <w:docPartGallery w:val="Page Numbers (Bottom of Page)"/>
        <w:docPartUnique/>
      </w:docPartObj>
    </w:sdtPr>
    <w:sdtEndPr/>
    <w:sdtContent>
      <w:p w14:paraId="2EA735E7"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916B" w14:textId="77777777" w:rsidR="00DC59AC" w:rsidRDefault="00DC59A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5BDF4" w14:textId="77777777" w:rsidR="005C3750" w:rsidRDefault="005C3750" w:rsidP="00CA7B3C">
      <w:pPr>
        <w:spacing w:after="0" w:line="240" w:lineRule="auto"/>
      </w:pPr>
      <w:r>
        <w:separator/>
      </w:r>
    </w:p>
  </w:footnote>
  <w:footnote w:type="continuationSeparator" w:id="0">
    <w:p w14:paraId="27C9DFCD" w14:textId="77777777" w:rsidR="005C3750" w:rsidRDefault="005C3750" w:rsidP="00CA7B3C">
      <w:pPr>
        <w:spacing w:after="0" w:line="240" w:lineRule="auto"/>
      </w:pPr>
      <w:r>
        <w:continuationSeparator/>
      </w:r>
    </w:p>
  </w:footnote>
  <w:footnote w:id="1">
    <w:p w14:paraId="1E09472F" w14:textId="3FB200EA" w:rsidR="00DC59AC" w:rsidRDefault="00DC59AC"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DC59AC" w:rsidRDefault="00DC59AC"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DC59AC" w:rsidRDefault="00DC59AC">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DC59AC" w:rsidRDefault="00DC59AC">
      <w:pPr>
        <w:pStyle w:val="aa"/>
      </w:pPr>
      <w:r>
        <w:rPr>
          <w:rStyle w:val="ac"/>
        </w:rPr>
        <w:footnoteRef/>
      </w:r>
      <w:r>
        <w:t xml:space="preserve"> Об этом имеется раздел далее</w:t>
      </w:r>
    </w:p>
  </w:footnote>
  <w:footnote w:id="4">
    <w:p w14:paraId="2F4D8B47" w14:textId="27498834" w:rsidR="00DC59AC" w:rsidRDefault="00DC59AC">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DC59AC" w:rsidRDefault="00DC59AC">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DC59AC" w:rsidRDefault="00DC59AC">
      <w:pPr>
        <w:pStyle w:val="aa"/>
      </w:pPr>
      <w:r>
        <w:rPr>
          <w:rStyle w:val="ac"/>
        </w:rPr>
        <w:footnoteRef/>
      </w:r>
      <w:r>
        <w:t xml:space="preserve"> Я написал это в 19 лет, не осуждайте за обидчивость</w:t>
      </w:r>
    </w:p>
  </w:footnote>
  <w:footnote w:id="7">
    <w:p w14:paraId="46E2F159" w14:textId="77777777" w:rsidR="00DC59AC" w:rsidRDefault="00DC59AC"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DC59AC" w:rsidRDefault="00DC59AC">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DC59AC" w:rsidRDefault="00DC59AC">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DC59AC" w:rsidRDefault="00DC59AC">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DC59AC" w:rsidRDefault="00DC59AC">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DC59AC" w:rsidRDefault="00DC59AC">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DC59AC" w:rsidRDefault="00DC59AC">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DC59AC" w:rsidRDefault="00DC59AC">
      <w:pPr>
        <w:pStyle w:val="aa"/>
      </w:pPr>
      <w:r>
        <w:rPr>
          <w:rStyle w:val="ac"/>
        </w:rPr>
        <w:footnoteRef/>
      </w:r>
      <w:r>
        <w:t xml:space="preserve"> Представьте, что случится, если 60-70</w:t>
      </w:r>
      <w:r w:rsidR="00E83696">
        <w:t>-80</w:t>
      </w:r>
      <w:r>
        <w:t xml:space="preserve">% людей будут старыми, причём эта цифра будет расти в геометрической прогрессии. </w:t>
      </w:r>
      <w:r w:rsidR="00E83696">
        <w:t>Проживёт</w:t>
      </w:r>
      <w:r>
        <w:t xml:space="preserve"> ли наша цивилизация</w:t>
      </w:r>
      <w:r w:rsidR="00E83696">
        <w:t xml:space="preserve"> ещё два поколения</w:t>
      </w:r>
      <w:r>
        <w:t>?</w:t>
      </w:r>
    </w:p>
  </w:footnote>
  <w:footnote w:id="15">
    <w:p w14:paraId="10E9B7FA" w14:textId="20EF3E64" w:rsidR="00E83696" w:rsidRDefault="00E83696">
      <w:pPr>
        <w:pStyle w:val="aa"/>
      </w:pPr>
      <w:r>
        <w:rPr>
          <w:rStyle w:val="ac"/>
        </w:rPr>
        <w:footnoteRef/>
      </w:r>
      <w:r>
        <w:t xml:space="preserve"> Пять причин, пять начал, пять главных компонент</w:t>
      </w:r>
    </w:p>
  </w:footnote>
  <w:footnote w:id="16">
    <w:p w14:paraId="08DBB546" w14:textId="77777777" w:rsidR="00DC59AC" w:rsidRDefault="00DC59AC"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DC59AC" w:rsidRDefault="00DC59AC">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D9623D" w:rsidRDefault="00D9623D"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DC59AC" w:rsidRDefault="00DC59AC">
      <w:pPr>
        <w:pStyle w:val="aa"/>
      </w:pPr>
      <w:r>
        <w:rPr>
          <w:rStyle w:val="ac"/>
        </w:rPr>
        <w:footnoteRef/>
      </w:r>
      <w:r>
        <w:t xml:space="preserve"> В. Авдеев</w:t>
      </w:r>
    </w:p>
  </w:footnote>
  <w:footnote w:id="20">
    <w:p w14:paraId="1A53A6A2" w14:textId="16161052" w:rsidR="00DC59AC" w:rsidRDefault="00DC59AC"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w:t>
      </w:r>
      <w:r w:rsidR="00D12267">
        <w:t xml:space="preserve">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1">
    <w:p w14:paraId="6B82E921" w14:textId="7A8AEC90" w:rsidR="003F6E04" w:rsidRDefault="003F6E04">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2">
    <w:p w14:paraId="162C5A2A" w14:textId="77777777" w:rsidR="00DC59AC" w:rsidRDefault="00DC59AC">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w:t>
      </w:r>
      <w:proofErr w:type="spellStart"/>
      <w:r>
        <w:t>выродков</w:t>
      </w:r>
      <w:proofErr w:type="spellEnd"/>
      <w:r>
        <w:t xml:space="preserve"> приводит государство к гибели.</w:t>
      </w:r>
    </w:p>
  </w:footnote>
  <w:footnote w:id="23">
    <w:p w14:paraId="3E8BB169" w14:textId="77777777" w:rsidR="00DC59AC" w:rsidRDefault="00DC59AC"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4">
    <w:p w14:paraId="1021CCCF" w14:textId="77777777" w:rsidR="00DC59AC" w:rsidRDefault="00DC59AC" w:rsidP="00CA7B3C">
      <w:pPr>
        <w:pStyle w:val="aa"/>
      </w:pPr>
      <w:r>
        <w:rPr>
          <w:rStyle w:val="ac"/>
        </w:rPr>
        <w:footnoteRef/>
      </w:r>
      <w:r>
        <w:t xml:space="preserve"> Названы не все.</w:t>
      </w:r>
    </w:p>
  </w:footnote>
  <w:footnote w:id="25">
    <w:p w14:paraId="7BBAD57F" w14:textId="7B6A67FA" w:rsidR="00DC59AC" w:rsidRDefault="00DC59AC">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w:t>
      </w:r>
      <w:r w:rsidR="001B250B">
        <w:t xml:space="preserve"> т у д а</w:t>
      </w:r>
      <w:r>
        <w:t>, не проходя через вырождение. Таков закон.</w:t>
      </w:r>
    </w:p>
  </w:footnote>
  <w:footnote w:id="26">
    <w:p w14:paraId="499D6119" w14:textId="1337367D" w:rsidR="00DC59AC" w:rsidRDefault="00DC59AC"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w:t>
      </w:r>
      <w:r w:rsidR="008334DE">
        <w:t>«</w:t>
      </w:r>
      <w:r>
        <w:t>особенными</w:t>
      </w:r>
      <w:r w:rsidR="008334DE">
        <w:t>»</w:t>
      </w:r>
      <w:r>
        <w:t xml:space="preserve">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w:t>
      </w:r>
      <w:r w:rsidR="008334DE">
        <w:t>т</w:t>
      </w:r>
      <w:r>
        <w:t xml:space="preserve"> внушением либеральной лжи в головы людей.</w:t>
      </w:r>
    </w:p>
  </w:footnote>
  <w:footnote w:id="27">
    <w:p w14:paraId="35A2CE94" w14:textId="77777777" w:rsidR="00DC59AC" w:rsidRDefault="00DC59AC" w:rsidP="00CA7B3C">
      <w:pPr>
        <w:pStyle w:val="aa"/>
      </w:pPr>
      <w:r>
        <w:rPr>
          <w:rStyle w:val="ac"/>
        </w:rPr>
        <w:footnoteRef/>
      </w:r>
      <w:r>
        <w:t xml:space="preserve"> См. выше</w:t>
      </w:r>
    </w:p>
  </w:footnote>
  <w:footnote w:id="28">
    <w:p w14:paraId="41DBDD15" w14:textId="77777777" w:rsidR="00DC59AC" w:rsidRDefault="00DC59AC"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29">
    <w:p w14:paraId="2ABD35E3" w14:textId="77777777" w:rsidR="00DC59AC" w:rsidRDefault="00DC59AC"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0">
    <w:p w14:paraId="37C91557" w14:textId="77777777" w:rsidR="00DC59AC" w:rsidRDefault="00DC59AC"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1">
    <w:p w14:paraId="38447635" w14:textId="77777777" w:rsidR="00DC59AC" w:rsidRDefault="00DC59AC" w:rsidP="00CA7B3C">
      <w:pPr>
        <w:pStyle w:val="aa"/>
      </w:pPr>
      <w:r>
        <w:rPr>
          <w:rStyle w:val="ac"/>
        </w:rPr>
        <w:footnoteRef/>
      </w:r>
      <w:r>
        <w:t xml:space="preserve"> Порядок пунктов случаен.</w:t>
      </w:r>
    </w:p>
  </w:footnote>
  <w:footnote w:id="32">
    <w:p w14:paraId="3577B3A9" w14:textId="77777777" w:rsidR="00DC59AC" w:rsidRDefault="00DC59AC"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3">
    <w:p w14:paraId="4C341D28" w14:textId="77777777" w:rsidR="00DC59AC" w:rsidRDefault="00DC59AC"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4">
    <w:p w14:paraId="064F5B4E" w14:textId="77777777" w:rsidR="00DC59AC" w:rsidRDefault="00DC59AC"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5">
    <w:p w14:paraId="2D6E75A9" w14:textId="77777777" w:rsidR="00DC59AC" w:rsidRDefault="00DC59AC" w:rsidP="0040209F">
      <w:pPr>
        <w:pStyle w:val="aa"/>
      </w:pPr>
      <w:r>
        <w:rPr>
          <w:rStyle w:val="ac"/>
        </w:rPr>
        <w:footnoteRef/>
      </w:r>
      <w:r>
        <w:t xml:space="preserve"> Говорит об этом так, как будто у других писателей всё совершенно иначе.</w:t>
      </w:r>
    </w:p>
  </w:footnote>
  <w:footnote w:id="36">
    <w:p w14:paraId="01A4A253" w14:textId="77777777" w:rsidR="00DC59AC" w:rsidRDefault="00DC59AC" w:rsidP="0040209F">
      <w:pPr>
        <w:pStyle w:val="aa"/>
      </w:pPr>
      <w:r>
        <w:rPr>
          <w:rStyle w:val="ac"/>
        </w:rPr>
        <w:footnoteRef/>
      </w:r>
      <w:r>
        <w:t xml:space="preserve"> И тогда к чему всё это?</w:t>
      </w:r>
    </w:p>
  </w:footnote>
  <w:footnote w:id="37">
    <w:p w14:paraId="23F3FA09" w14:textId="77777777" w:rsidR="00DC59AC" w:rsidRDefault="00DC59AC"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38">
    <w:p w14:paraId="61CBE15E" w14:textId="77777777" w:rsidR="00DC59AC" w:rsidRDefault="00DC59AC" w:rsidP="0040209F">
      <w:pPr>
        <w:pStyle w:val="aa"/>
      </w:pPr>
      <w:r>
        <w:rPr>
          <w:rStyle w:val="ac"/>
        </w:rPr>
        <w:footnoteRef/>
      </w:r>
      <w:r>
        <w:t xml:space="preserve"> Опять утрирование моего отношения к дегенератам, чтобы учение показалось более ложным.</w:t>
      </w:r>
    </w:p>
  </w:footnote>
  <w:footnote w:id="39">
    <w:p w14:paraId="6591BE08" w14:textId="77777777" w:rsidR="00DC59AC" w:rsidRDefault="00DC59AC"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0">
    <w:p w14:paraId="23342A33" w14:textId="77777777" w:rsidR="00DC59AC" w:rsidRDefault="00DC59AC" w:rsidP="0040209F">
      <w:pPr>
        <w:pStyle w:val="aa"/>
      </w:pPr>
      <w:r>
        <w:rPr>
          <w:rStyle w:val="ac"/>
        </w:rPr>
        <w:footnoteRef/>
      </w:r>
      <w:r>
        <w:t xml:space="preserve"> То есть это ей что-то не понятно, а ограниченный – я.</w:t>
      </w:r>
    </w:p>
  </w:footnote>
  <w:footnote w:id="41">
    <w:p w14:paraId="2343B295" w14:textId="77777777" w:rsidR="00DC59AC" w:rsidRDefault="00DC59AC" w:rsidP="0040209F">
      <w:pPr>
        <w:pStyle w:val="aa"/>
      </w:pPr>
      <w:r>
        <w:rPr>
          <w:rStyle w:val="ac"/>
        </w:rPr>
        <w:footnoteRef/>
      </w:r>
      <w:r>
        <w:t xml:space="preserve"> «Которую я не читала.»</w:t>
      </w:r>
    </w:p>
  </w:footnote>
  <w:footnote w:id="42">
    <w:p w14:paraId="7726BF9D" w14:textId="77777777" w:rsidR="00DC59AC" w:rsidRDefault="00DC59AC"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3">
    <w:p w14:paraId="2491E0CC" w14:textId="77777777" w:rsidR="00DC59AC" w:rsidRDefault="00DC59AC"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4">
    <w:p w14:paraId="399CCFBB" w14:textId="373D5371" w:rsidR="00DC59AC" w:rsidRDefault="00DC59AC">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7424" w14:textId="77777777" w:rsidR="00DC59AC" w:rsidRDefault="00DC59AC">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38B0" w14:textId="77777777" w:rsidR="00DC59AC" w:rsidRDefault="00DC59AC">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BA7DF" w14:textId="77777777" w:rsidR="00DC59AC" w:rsidRDefault="00DC59AC">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B094C" w14:textId="77777777" w:rsidR="00DC59AC" w:rsidRDefault="00DC59A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B273" w14:textId="77777777" w:rsidR="00DC59AC" w:rsidRDefault="00DC59A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10E7" w14:textId="77777777" w:rsidR="00DC59AC" w:rsidRDefault="00DC59A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CFCF" w14:textId="77777777" w:rsidR="00DC59AC" w:rsidRDefault="00DC59AC">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A88E" w14:textId="77777777" w:rsidR="00DC59AC" w:rsidRDefault="00DC59A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F2FC" w14:textId="77777777" w:rsidR="00DC59AC" w:rsidRDefault="00DC59AC">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A847" w14:textId="77777777" w:rsidR="00DC59AC" w:rsidRDefault="00DC59AC">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8BAB" w14:textId="77777777" w:rsidR="00DC59AC" w:rsidRDefault="00DC59AC">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CDFF" w14:textId="77777777" w:rsidR="00DC59AC" w:rsidRDefault="00DC59A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424"/>
    <w:rsid w:val="00032DCF"/>
    <w:rsid w:val="00033B18"/>
    <w:rsid w:val="00041F35"/>
    <w:rsid w:val="00042617"/>
    <w:rsid w:val="00042BAD"/>
    <w:rsid w:val="0004350E"/>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96D"/>
    <w:rsid w:val="000932C2"/>
    <w:rsid w:val="000935D4"/>
    <w:rsid w:val="00094D10"/>
    <w:rsid w:val="000A0D95"/>
    <w:rsid w:val="000A11B9"/>
    <w:rsid w:val="000A3EF9"/>
    <w:rsid w:val="000A4897"/>
    <w:rsid w:val="000A65AF"/>
    <w:rsid w:val="000B3580"/>
    <w:rsid w:val="000B46AE"/>
    <w:rsid w:val="000B7F7A"/>
    <w:rsid w:val="000C319C"/>
    <w:rsid w:val="000D14C0"/>
    <w:rsid w:val="000D75ED"/>
    <w:rsid w:val="000E0EC0"/>
    <w:rsid w:val="000F0B3E"/>
    <w:rsid w:val="000F120C"/>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3A4"/>
    <w:rsid w:val="0017085F"/>
    <w:rsid w:val="00172E9D"/>
    <w:rsid w:val="0017678B"/>
    <w:rsid w:val="001769BE"/>
    <w:rsid w:val="00181AEF"/>
    <w:rsid w:val="00182233"/>
    <w:rsid w:val="00185AB4"/>
    <w:rsid w:val="001864AB"/>
    <w:rsid w:val="00190524"/>
    <w:rsid w:val="00190812"/>
    <w:rsid w:val="00190B64"/>
    <w:rsid w:val="00191289"/>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AF9"/>
    <w:rsid w:val="001D0F57"/>
    <w:rsid w:val="001D1437"/>
    <w:rsid w:val="001D14C1"/>
    <w:rsid w:val="001D1AC7"/>
    <w:rsid w:val="001D1BB4"/>
    <w:rsid w:val="001D3136"/>
    <w:rsid w:val="001D6196"/>
    <w:rsid w:val="001D7D0F"/>
    <w:rsid w:val="001E1C1E"/>
    <w:rsid w:val="001E2F7B"/>
    <w:rsid w:val="001F17B1"/>
    <w:rsid w:val="001F3494"/>
    <w:rsid w:val="001F4583"/>
    <w:rsid w:val="001F4804"/>
    <w:rsid w:val="001F6D38"/>
    <w:rsid w:val="001F7872"/>
    <w:rsid w:val="0021207F"/>
    <w:rsid w:val="00212958"/>
    <w:rsid w:val="002136C8"/>
    <w:rsid w:val="002154E4"/>
    <w:rsid w:val="00217C0A"/>
    <w:rsid w:val="0022019B"/>
    <w:rsid w:val="00226113"/>
    <w:rsid w:val="00226EEC"/>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3D08"/>
    <w:rsid w:val="00304382"/>
    <w:rsid w:val="00304ABC"/>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DB5"/>
    <w:rsid w:val="00396F2C"/>
    <w:rsid w:val="003A254A"/>
    <w:rsid w:val="003A461D"/>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D8A"/>
    <w:rsid w:val="003D7791"/>
    <w:rsid w:val="003E26AA"/>
    <w:rsid w:val="003E4AB0"/>
    <w:rsid w:val="003E5A13"/>
    <w:rsid w:val="003E5F5A"/>
    <w:rsid w:val="003F140D"/>
    <w:rsid w:val="003F37F5"/>
    <w:rsid w:val="003F3D9C"/>
    <w:rsid w:val="003F3F30"/>
    <w:rsid w:val="003F6803"/>
    <w:rsid w:val="003F6E04"/>
    <w:rsid w:val="0040209F"/>
    <w:rsid w:val="00405D6F"/>
    <w:rsid w:val="00410002"/>
    <w:rsid w:val="00411B7A"/>
    <w:rsid w:val="00411E70"/>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5330"/>
    <w:rsid w:val="00496099"/>
    <w:rsid w:val="004A06F5"/>
    <w:rsid w:val="004A0EE2"/>
    <w:rsid w:val="004A2C1B"/>
    <w:rsid w:val="004A45DA"/>
    <w:rsid w:val="004A6AFA"/>
    <w:rsid w:val="004B3231"/>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D05"/>
    <w:rsid w:val="006170E3"/>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D9E"/>
    <w:rsid w:val="006A7FA7"/>
    <w:rsid w:val="006B4410"/>
    <w:rsid w:val="006B598B"/>
    <w:rsid w:val="006C0522"/>
    <w:rsid w:val="006C1174"/>
    <w:rsid w:val="006C1ADC"/>
    <w:rsid w:val="006C47F6"/>
    <w:rsid w:val="006C706B"/>
    <w:rsid w:val="006C7899"/>
    <w:rsid w:val="006D1125"/>
    <w:rsid w:val="006E20C7"/>
    <w:rsid w:val="006E41C3"/>
    <w:rsid w:val="006F0CD5"/>
    <w:rsid w:val="006F3312"/>
    <w:rsid w:val="006F372E"/>
    <w:rsid w:val="006F434A"/>
    <w:rsid w:val="00703D3D"/>
    <w:rsid w:val="0070598E"/>
    <w:rsid w:val="007069EB"/>
    <w:rsid w:val="00713C25"/>
    <w:rsid w:val="00714DEE"/>
    <w:rsid w:val="007167A4"/>
    <w:rsid w:val="0071787F"/>
    <w:rsid w:val="007247FD"/>
    <w:rsid w:val="00726FAC"/>
    <w:rsid w:val="0073275F"/>
    <w:rsid w:val="007329F0"/>
    <w:rsid w:val="00733E8A"/>
    <w:rsid w:val="00734F78"/>
    <w:rsid w:val="007402A3"/>
    <w:rsid w:val="0074709A"/>
    <w:rsid w:val="00747C82"/>
    <w:rsid w:val="00747F7E"/>
    <w:rsid w:val="00751409"/>
    <w:rsid w:val="0075164E"/>
    <w:rsid w:val="00751849"/>
    <w:rsid w:val="00751DFF"/>
    <w:rsid w:val="00752C5E"/>
    <w:rsid w:val="00760AAD"/>
    <w:rsid w:val="0076297D"/>
    <w:rsid w:val="0076361C"/>
    <w:rsid w:val="0076373B"/>
    <w:rsid w:val="00764D31"/>
    <w:rsid w:val="007764A0"/>
    <w:rsid w:val="00780BEF"/>
    <w:rsid w:val="007814F4"/>
    <w:rsid w:val="00781899"/>
    <w:rsid w:val="00783346"/>
    <w:rsid w:val="0078751E"/>
    <w:rsid w:val="007956D5"/>
    <w:rsid w:val="00797DF0"/>
    <w:rsid w:val="007A1167"/>
    <w:rsid w:val="007A3F2A"/>
    <w:rsid w:val="007B0059"/>
    <w:rsid w:val="007B0A33"/>
    <w:rsid w:val="007B24F3"/>
    <w:rsid w:val="007B2579"/>
    <w:rsid w:val="007B2960"/>
    <w:rsid w:val="007B3726"/>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7693"/>
    <w:rsid w:val="00842EBF"/>
    <w:rsid w:val="00842F1F"/>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F6904"/>
    <w:rsid w:val="00A015FD"/>
    <w:rsid w:val="00A01E61"/>
    <w:rsid w:val="00A02158"/>
    <w:rsid w:val="00A03EB9"/>
    <w:rsid w:val="00A04C59"/>
    <w:rsid w:val="00A05FCF"/>
    <w:rsid w:val="00A100CC"/>
    <w:rsid w:val="00A10595"/>
    <w:rsid w:val="00A124ED"/>
    <w:rsid w:val="00A23BE8"/>
    <w:rsid w:val="00A23F2C"/>
    <w:rsid w:val="00A24649"/>
    <w:rsid w:val="00A24994"/>
    <w:rsid w:val="00A26083"/>
    <w:rsid w:val="00A26516"/>
    <w:rsid w:val="00A3081B"/>
    <w:rsid w:val="00A32110"/>
    <w:rsid w:val="00A40725"/>
    <w:rsid w:val="00A43637"/>
    <w:rsid w:val="00A450F1"/>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A64"/>
    <w:rsid w:val="00AD2BE7"/>
    <w:rsid w:val="00AD3DE0"/>
    <w:rsid w:val="00AD4D66"/>
    <w:rsid w:val="00AD5D68"/>
    <w:rsid w:val="00AD7B66"/>
    <w:rsid w:val="00AE17A6"/>
    <w:rsid w:val="00AE2095"/>
    <w:rsid w:val="00AE34E2"/>
    <w:rsid w:val="00AE37B1"/>
    <w:rsid w:val="00AF3E45"/>
    <w:rsid w:val="00AF4D9C"/>
    <w:rsid w:val="00AF5CFE"/>
    <w:rsid w:val="00AF6373"/>
    <w:rsid w:val="00B000D3"/>
    <w:rsid w:val="00B10EEE"/>
    <w:rsid w:val="00B1532A"/>
    <w:rsid w:val="00B16B8D"/>
    <w:rsid w:val="00B1755E"/>
    <w:rsid w:val="00B2027F"/>
    <w:rsid w:val="00B20A71"/>
    <w:rsid w:val="00B20B41"/>
    <w:rsid w:val="00B25477"/>
    <w:rsid w:val="00B2724E"/>
    <w:rsid w:val="00B32551"/>
    <w:rsid w:val="00B32B7F"/>
    <w:rsid w:val="00B36B8F"/>
    <w:rsid w:val="00B4193B"/>
    <w:rsid w:val="00B460DA"/>
    <w:rsid w:val="00B46B1F"/>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E69"/>
    <w:rsid w:val="00BE2E96"/>
    <w:rsid w:val="00BE359C"/>
    <w:rsid w:val="00BE6B87"/>
    <w:rsid w:val="00BF032B"/>
    <w:rsid w:val="00BF2360"/>
    <w:rsid w:val="00BF381E"/>
    <w:rsid w:val="00C00DF9"/>
    <w:rsid w:val="00C012A4"/>
    <w:rsid w:val="00C04F56"/>
    <w:rsid w:val="00C06DBE"/>
    <w:rsid w:val="00C11A1E"/>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59A6"/>
    <w:rsid w:val="00C606EC"/>
    <w:rsid w:val="00C6229F"/>
    <w:rsid w:val="00C6516A"/>
    <w:rsid w:val="00C7051E"/>
    <w:rsid w:val="00C71130"/>
    <w:rsid w:val="00C74B92"/>
    <w:rsid w:val="00C75360"/>
    <w:rsid w:val="00C75B71"/>
    <w:rsid w:val="00C75E41"/>
    <w:rsid w:val="00C81E28"/>
    <w:rsid w:val="00C86331"/>
    <w:rsid w:val="00C974B8"/>
    <w:rsid w:val="00CA6F52"/>
    <w:rsid w:val="00CA7B3C"/>
    <w:rsid w:val="00CA7ED8"/>
    <w:rsid w:val="00CB2D49"/>
    <w:rsid w:val="00CB3A99"/>
    <w:rsid w:val="00CB4713"/>
    <w:rsid w:val="00CB676C"/>
    <w:rsid w:val="00CB6E9B"/>
    <w:rsid w:val="00CB76B0"/>
    <w:rsid w:val="00CC293A"/>
    <w:rsid w:val="00CC2D52"/>
    <w:rsid w:val="00CC3052"/>
    <w:rsid w:val="00CC4AA0"/>
    <w:rsid w:val="00CD6B8B"/>
    <w:rsid w:val="00CD7713"/>
    <w:rsid w:val="00CE0FED"/>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63F9"/>
    <w:rsid w:val="00E96C5E"/>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531E"/>
    <w:rsid w:val="00EC54D8"/>
    <w:rsid w:val="00EC7C01"/>
    <w:rsid w:val="00ED0A00"/>
    <w:rsid w:val="00ED16E4"/>
    <w:rsid w:val="00ED401C"/>
    <w:rsid w:val="00ED463E"/>
    <w:rsid w:val="00EE18CC"/>
    <w:rsid w:val="00EE5373"/>
    <w:rsid w:val="00EE6CEF"/>
    <w:rsid w:val="00EF023A"/>
    <w:rsid w:val="00EF17A7"/>
    <w:rsid w:val="00EF24D2"/>
    <w:rsid w:val="00EF3C76"/>
    <w:rsid w:val="00EF61D7"/>
    <w:rsid w:val="00EF6BBB"/>
    <w:rsid w:val="00F04C81"/>
    <w:rsid w:val="00F06CD9"/>
    <w:rsid w:val="00F073BF"/>
    <w:rsid w:val="00F076DF"/>
    <w:rsid w:val="00F11686"/>
    <w:rsid w:val="00F12D7F"/>
    <w:rsid w:val="00F13FFE"/>
    <w:rsid w:val="00F14DF6"/>
    <w:rsid w:val="00F17098"/>
    <w:rsid w:val="00F207E5"/>
    <w:rsid w:val="00F24655"/>
    <w:rsid w:val="00F25A7D"/>
    <w:rsid w:val="00F27C41"/>
    <w:rsid w:val="00F364CD"/>
    <w:rsid w:val="00F36AA4"/>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929"/>
    <w:rsid w:val="00FB4B86"/>
    <w:rsid w:val="00FB7BE6"/>
    <w:rsid w:val="00FC0429"/>
    <w:rsid w:val="00FC0A66"/>
    <w:rsid w:val="00FC173A"/>
    <w:rsid w:val="00FC1AEE"/>
    <w:rsid w:val="00FC3ECE"/>
    <w:rsid w:val="00FC4BEC"/>
    <w:rsid w:val="00FC5486"/>
    <w:rsid w:val="00FD267D"/>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093CE-1565-47D1-ABB0-BEC3BFF6E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76</Pages>
  <Words>28169</Words>
  <Characters>160565</Characters>
  <Application>Microsoft Office Word</Application>
  <DocSecurity>0</DocSecurity>
  <Lines>1338</Lines>
  <Paragraphs>376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411</cp:revision>
  <cp:lastPrinted>2019-10-05T22:06:00Z</cp:lastPrinted>
  <dcterms:created xsi:type="dcterms:W3CDTF">2016-12-18T17:19:00Z</dcterms:created>
  <dcterms:modified xsi:type="dcterms:W3CDTF">2019-10-07T15:01:00Z</dcterms:modified>
</cp:coreProperties>
</file>