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4743" w:rsidRPr="00564743" w:rsidRDefault="00564743" w:rsidP="00564743">
      <w:pPr>
        <w:jc w:val="center"/>
        <w:rPr>
          <w:b/>
          <w:sz w:val="36"/>
          <w:lang w:val="en-US"/>
        </w:rPr>
      </w:pPr>
      <w:r w:rsidRPr="00564743">
        <w:rPr>
          <w:b/>
          <w:sz w:val="36"/>
          <w:lang w:val="en-US"/>
        </w:rPr>
        <w:t>SCOPE OF PROJECT</w:t>
      </w:r>
    </w:p>
    <w:p w:rsidR="00564743" w:rsidRDefault="00564743" w:rsidP="00564743">
      <w:pPr>
        <w:rPr>
          <w:b/>
          <w:sz w:val="24"/>
          <w:lang w:val="en-US"/>
        </w:rPr>
      </w:pPr>
      <w:r>
        <w:rPr>
          <w:b/>
          <w:sz w:val="24"/>
          <w:lang w:val="en-US"/>
        </w:rPr>
        <w:t>MAIN FEATURES</w:t>
      </w:r>
    </w:p>
    <w:p w:rsidR="002E6BA5" w:rsidRPr="002D55A9" w:rsidRDefault="002E6BA5" w:rsidP="002E6BA5">
      <w:pPr>
        <w:pStyle w:val="ListParagraph"/>
        <w:numPr>
          <w:ilvl w:val="0"/>
          <w:numId w:val="2"/>
        </w:numPr>
        <w:rPr>
          <w:b/>
          <w:color w:val="70AD47" w:themeColor="accent6"/>
          <w:sz w:val="24"/>
          <w:lang w:val="en-US"/>
        </w:rPr>
      </w:pPr>
      <w:r w:rsidRPr="002D55A9">
        <w:rPr>
          <w:b/>
          <w:color w:val="70AD47" w:themeColor="accent6"/>
          <w:sz w:val="24"/>
          <w:lang w:val="en-US"/>
        </w:rPr>
        <w:t>Social Network</w:t>
      </w:r>
      <w:r w:rsidR="00893114" w:rsidRPr="002D55A9">
        <w:rPr>
          <w:b/>
          <w:color w:val="70AD47" w:themeColor="accent6"/>
          <w:sz w:val="24"/>
          <w:lang w:val="en-US"/>
        </w:rPr>
        <w:t xml:space="preserve"> (Core)</w:t>
      </w:r>
    </w:p>
    <w:p w:rsidR="00A22456" w:rsidRPr="00CF5270" w:rsidRDefault="00CF5270" w:rsidP="00A22456">
      <w:pPr>
        <w:pStyle w:val="ListParagraph"/>
        <w:numPr>
          <w:ilvl w:val="1"/>
          <w:numId w:val="2"/>
        </w:numPr>
        <w:rPr>
          <w:b/>
          <w:color w:val="70AD47" w:themeColor="accent6"/>
          <w:sz w:val="24"/>
          <w:lang w:val="en-US"/>
        </w:rPr>
      </w:pPr>
      <w:proofErr w:type="spellStart"/>
      <w:r w:rsidRPr="00CF5270">
        <w:rPr>
          <w:b/>
          <w:color w:val="70AD47" w:themeColor="accent6"/>
          <w:sz w:val="24"/>
          <w:lang w:val="en-US"/>
        </w:rPr>
        <w:t>ListView</w:t>
      </w:r>
      <w:proofErr w:type="spellEnd"/>
    </w:p>
    <w:p w:rsidR="00A22456" w:rsidRPr="00CF5270" w:rsidRDefault="00A22456" w:rsidP="00A22456">
      <w:pPr>
        <w:pStyle w:val="ListParagraph"/>
        <w:numPr>
          <w:ilvl w:val="1"/>
          <w:numId w:val="2"/>
        </w:numPr>
        <w:rPr>
          <w:b/>
          <w:color w:val="70AD47" w:themeColor="accent6"/>
          <w:sz w:val="24"/>
          <w:lang w:val="en-US"/>
        </w:rPr>
      </w:pPr>
      <w:r w:rsidRPr="00CF5270">
        <w:rPr>
          <w:b/>
          <w:color w:val="70AD47" w:themeColor="accent6"/>
          <w:sz w:val="24"/>
          <w:lang w:val="en-US"/>
        </w:rPr>
        <w:t>Posting</w:t>
      </w:r>
    </w:p>
    <w:p w:rsidR="002E6BA5" w:rsidRPr="00CF5270" w:rsidRDefault="002E6BA5" w:rsidP="002E6BA5">
      <w:pPr>
        <w:pStyle w:val="ListParagraph"/>
        <w:numPr>
          <w:ilvl w:val="1"/>
          <w:numId w:val="2"/>
        </w:numPr>
        <w:rPr>
          <w:b/>
          <w:color w:val="70AD47" w:themeColor="accent6"/>
          <w:sz w:val="24"/>
          <w:lang w:val="en-US"/>
        </w:rPr>
      </w:pPr>
      <w:r w:rsidRPr="00CF5270">
        <w:rPr>
          <w:b/>
          <w:color w:val="70AD47" w:themeColor="accent6"/>
          <w:sz w:val="24"/>
          <w:lang w:val="en-US"/>
        </w:rPr>
        <w:t>Reviews</w:t>
      </w:r>
    </w:p>
    <w:p w:rsidR="008962BC" w:rsidRDefault="00FB707C" w:rsidP="008962BC">
      <w:pPr>
        <w:pStyle w:val="ListParagraph"/>
        <w:numPr>
          <w:ilvl w:val="1"/>
          <w:numId w:val="2"/>
        </w:numPr>
        <w:rPr>
          <w:b/>
          <w:color w:val="70AD47" w:themeColor="accent6"/>
          <w:sz w:val="24"/>
          <w:lang w:val="en-US"/>
        </w:rPr>
      </w:pPr>
      <w:r w:rsidRPr="00CF5270">
        <w:rPr>
          <w:b/>
          <w:color w:val="70AD47" w:themeColor="accent6"/>
          <w:sz w:val="24"/>
          <w:lang w:val="en-US"/>
        </w:rPr>
        <w:t>Referral</w:t>
      </w:r>
    </w:p>
    <w:p w:rsidR="00A3606E" w:rsidRDefault="00F37DD3" w:rsidP="00A3606E">
      <w:pPr>
        <w:pStyle w:val="ListParagraph"/>
        <w:numPr>
          <w:ilvl w:val="1"/>
          <w:numId w:val="2"/>
        </w:numPr>
        <w:rPr>
          <w:b/>
          <w:color w:val="70AD47" w:themeColor="accent6"/>
          <w:sz w:val="24"/>
          <w:lang w:val="en-US"/>
        </w:rPr>
      </w:pPr>
      <w:r>
        <w:rPr>
          <w:b/>
          <w:color w:val="70AD47" w:themeColor="accent6"/>
          <w:sz w:val="24"/>
          <w:lang w:val="en-US"/>
        </w:rPr>
        <w:t>Wallet</w:t>
      </w:r>
    </w:p>
    <w:p w:rsidR="00E1474B" w:rsidRDefault="00A3606E" w:rsidP="00E1474B">
      <w:pPr>
        <w:pStyle w:val="ListParagraph"/>
        <w:numPr>
          <w:ilvl w:val="1"/>
          <w:numId w:val="2"/>
        </w:numPr>
        <w:rPr>
          <w:b/>
          <w:color w:val="70AD47" w:themeColor="accent6"/>
          <w:sz w:val="24"/>
          <w:lang w:val="en-US"/>
        </w:rPr>
      </w:pPr>
      <w:r>
        <w:rPr>
          <w:b/>
          <w:color w:val="70AD47" w:themeColor="accent6"/>
          <w:sz w:val="24"/>
          <w:lang w:val="en-US"/>
        </w:rPr>
        <w:t>Notification</w:t>
      </w:r>
    </w:p>
    <w:p w:rsidR="00E1474B" w:rsidRDefault="002C087E" w:rsidP="002C087E">
      <w:pPr>
        <w:pStyle w:val="ListParagraph"/>
        <w:numPr>
          <w:ilvl w:val="1"/>
          <w:numId w:val="2"/>
        </w:numPr>
        <w:rPr>
          <w:b/>
          <w:color w:val="70AD47" w:themeColor="accent6"/>
          <w:sz w:val="24"/>
          <w:lang w:val="en-US"/>
        </w:rPr>
      </w:pPr>
      <w:r>
        <w:rPr>
          <w:b/>
          <w:color w:val="70AD47" w:themeColor="accent6"/>
          <w:sz w:val="24"/>
          <w:lang w:val="en-US"/>
        </w:rPr>
        <w:t>Advisories</w:t>
      </w:r>
    </w:p>
    <w:p w:rsidR="00C66D13" w:rsidRPr="002C087E" w:rsidRDefault="00C66D13" w:rsidP="002C087E">
      <w:pPr>
        <w:pStyle w:val="ListParagraph"/>
        <w:numPr>
          <w:ilvl w:val="1"/>
          <w:numId w:val="2"/>
        </w:numPr>
        <w:rPr>
          <w:b/>
          <w:color w:val="70AD47" w:themeColor="accent6"/>
          <w:sz w:val="24"/>
          <w:lang w:val="en-US"/>
        </w:rPr>
      </w:pPr>
      <w:r>
        <w:rPr>
          <w:b/>
          <w:color w:val="70AD47" w:themeColor="accent6"/>
          <w:sz w:val="24"/>
          <w:lang w:val="en-US"/>
        </w:rPr>
        <w:t>Settings</w:t>
      </w:r>
      <w:r w:rsidR="00EC13F3">
        <w:rPr>
          <w:b/>
          <w:color w:val="70AD47" w:themeColor="accent6"/>
          <w:sz w:val="24"/>
          <w:lang w:val="en-US"/>
        </w:rPr>
        <w:t xml:space="preserve"> / About</w:t>
      </w:r>
    </w:p>
    <w:p w:rsidR="00E1474B" w:rsidRPr="00E1474B" w:rsidRDefault="00E1474B" w:rsidP="00E1474B">
      <w:pPr>
        <w:pStyle w:val="ListParagraph"/>
        <w:ind w:left="1440"/>
        <w:rPr>
          <w:b/>
          <w:color w:val="70AD47" w:themeColor="accent6"/>
          <w:sz w:val="24"/>
          <w:lang w:val="en-US"/>
        </w:rPr>
      </w:pPr>
    </w:p>
    <w:p w:rsidR="002E6BA5" w:rsidRPr="002D55A9" w:rsidRDefault="002E6BA5" w:rsidP="002E6BA5">
      <w:pPr>
        <w:pStyle w:val="ListParagraph"/>
        <w:numPr>
          <w:ilvl w:val="0"/>
          <w:numId w:val="2"/>
        </w:numPr>
        <w:rPr>
          <w:b/>
          <w:color w:val="70AD47" w:themeColor="accent6"/>
          <w:sz w:val="24"/>
          <w:lang w:val="en-US"/>
        </w:rPr>
      </w:pPr>
      <w:r w:rsidRPr="002D55A9">
        <w:rPr>
          <w:b/>
          <w:color w:val="70AD47" w:themeColor="accent6"/>
          <w:sz w:val="24"/>
          <w:lang w:val="en-US"/>
        </w:rPr>
        <w:t>Messaging</w:t>
      </w:r>
      <w:r w:rsidR="00893114" w:rsidRPr="002D55A9">
        <w:rPr>
          <w:b/>
          <w:color w:val="70AD47" w:themeColor="accent6"/>
          <w:sz w:val="24"/>
          <w:lang w:val="en-US"/>
        </w:rPr>
        <w:t xml:space="preserve"> (Core)</w:t>
      </w:r>
    </w:p>
    <w:p w:rsidR="002E6BA5" w:rsidRPr="002D55A9" w:rsidRDefault="002E6BA5" w:rsidP="002E6BA5">
      <w:pPr>
        <w:pStyle w:val="ListParagraph"/>
        <w:numPr>
          <w:ilvl w:val="1"/>
          <w:numId w:val="2"/>
        </w:numPr>
        <w:rPr>
          <w:b/>
          <w:color w:val="70AD47" w:themeColor="accent6"/>
          <w:sz w:val="24"/>
          <w:lang w:val="en-US"/>
        </w:rPr>
      </w:pPr>
      <w:r w:rsidRPr="002D55A9">
        <w:rPr>
          <w:b/>
          <w:color w:val="70AD47" w:themeColor="accent6"/>
          <w:sz w:val="24"/>
          <w:lang w:val="en-US"/>
        </w:rPr>
        <w:t>Chat</w:t>
      </w:r>
      <w:r w:rsidR="00236733" w:rsidRPr="002D55A9">
        <w:rPr>
          <w:b/>
          <w:color w:val="70AD47" w:themeColor="accent6"/>
          <w:sz w:val="24"/>
          <w:lang w:val="en-US"/>
        </w:rPr>
        <w:t xml:space="preserve"> – Client and Server</w:t>
      </w:r>
    </w:p>
    <w:p w:rsidR="008962BC" w:rsidRDefault="002E6BA5" w:rsidP="008962BC">
      <w:pPr>
        <w:pStyle w:val="ListParagraph"/>
        <w:numPr>
          <w:ilvl w:val="1"/>
          <w:numId w:val="2"/>
        </w:numPr>
        <w:rPr>
          <w:i/>
          <w:sz w:val="24"/>
          <w:lang w:val="en-US"/>
        </w:rPr>
      </w:pPr>
      <w:r w:rsidRPr="00551907">
        <w:rPr>
          <w:i/>
          <w:sz w:val="24"/>
          <w:lang w:val="en-US"/>
        </w:rPr>
        <w:t>Voice</w:t>
      </w:r>
      <w:r w:rsidR="00E37D77" w:rsidRPr="00551907">
        <w:rPr>
          <w:i/>
          <w:sz w:val="24"/>
          <w:lang w:val="en-US"/>
        </w:rPr>
        <w:t xml:space="preserve"> – Support in the Future</w:t>
      </w:r>
    </w:p>
    <w:p w:rsidR="008962BC" w:rsidRPr="008962BC" w:rsidRDefault="008962BC" w:rsidP="008962BC">
      <w:pPr>
        <w:pStyle w:val="ListParagraph"/>
        <w:ind w:left="1440"/>
        <w:rPr>
          <w:i/>
          <w:sz w:val="24"/>
          <w:lang w:val="en-US"/>
        </w:rPr>
      </w:pPr>
    </w:p>
    <w:p w:rsidR="00AA0ED5" w:rsidRPr="005B0135" w:rsidRDefault="002E6BA5" w:rsidP="00AA0ED5">
      <w:pPr>
        <w:pStyle w:val="ListParagraph"/>
        <w:numPr>
          <w:ilvl w:val="0"/>
          <w:numId w:val="2"/>
        </w:numPr>
        <w:rPr>
          <w:b/>
          <w:color w:val="70AD47" w:themeColor="accent6"/>
          <w:sz w:val="24"/>
          <w:lang w:val="en-US"/>
        </w:rPr>
      </w:pPr>
      <w:r w:rsidRPr="005B0135">
        <w:rPr>
          <w:b/>
          <w:color w:val="70AD47" w:themeColor="accent6"/>
          <w:sz w:val="24"/>
          <w:lang w:val="en-US"/>
        </w:rPr>
        <w:t>Courier Service</w:t>
      </w:r>
      <w:r w:rsidR="000806B2" w:rsidRPr="005B0135">
        <w:rPr>
          <w:b/>
          <w:color w:val="70AD47" w:themeColor="accent6"/>
          <w:sz w:val="24"/>
          <w:lang w:val="en-US"/>
        </w:rPr>
        <w:t xml:space="preserve"> (Beta)</w:t>
      </w:r>
    </w:p>
    <w:p w:rsidR="00AA0ED5" w:rsidRPr="005B0135" w:rsidRDefault="00AA0ED5" w:rsidP="00AA0ED5">
      <w:pPr>
        <w:pStyle w:val="ListParagraph"/>
        <w:numPr>
          <w:ilvl w:val="1"/>
          <w:numId w:val="2"/>
        </w:numPr>
        <w:rPr>
          <w:b/>
          <w:color w:val="70AD47" w:themeColor="accent6"/>
          <w:sz w:val="24"/>
          <w:lang w:val="en-US"/>
        </w:rPr>
      </w:pPr>
      <w:r w:rsidRPr="005B0135">
        <w:rPr>
          <w:b/>
          <w:color w:val="70AD47" w:themeColor="accent6"/>
          <w:sz w:val="24"/>
          <w:lang w:val="en-US"/>
        </w:rPr>
        <w:t>Navigation Page</w:t>
      </w:r>
      <w:r w:rsidR="000D5C51" w:rsidRPr="005B0135">
        <w:rPr>
          <w:b/>
          <w:color w:val="70AD47" w:themeColor="accent6"/>
          <w:sz w:val="24"/>
          <w:lang w:val="en-US"/>
        </w:rPr>
        <w:t xml:space="preserve"> with Google Direction API</w:t>
      </w:r>
    </w:p>
    <w:p w:rsidR="00C77FBD" w:rsidRPr="005B0135" w:rsidRDefault="00C77FBD" w:rsidP="00AA0ED5">
      <w:pPr>
        <w:pStyle w:val="ListParagraph"/>
        <w:numPr>
          <w:ilvl w:val="1"/>
          <w:numId w:val="2"/>
        </w:numPr>
        <w:rPr>
          <w:b/>
          <w:color w:val="70AD47" w:themeColor="accent6"/>
          <w:sz w:val="24"/>
          <w:lang w:val="en-US"/>
        </w:rPr>
      </w:pPr>
      <w:r w:rsidRPr="005B0135">
        <w:rPr>
          <w:b/>
          <w:color w:val="70AD47" w:themeColor="accent6"/>
          <w:sz w:val="24"/>
          <w:lang w:val="en-US"/>
        </w:rPr>
        <w:t>Summary Dashboard</w:t>
      </w:r>
    </w:p>
    <w:p w:rsidR="009D7975" w:rsidRPr="005B0135" w:rsidRDefault="004A1528" w:rsidP="00AA0ED5">
      <w:pPr>
        <w:pStyle w:val="ListParagraph"/>
        <w:numPr>
          <w:ilvl w:val="1"/>
          <w:numId w:val="2"/>
        </w:numPr>
        <w:rPr>
          <w:b/>
          <w:color w:val="70AD47" w:themeColor="accent6"/>
          <w:sz w:val="24"/>
          <w:lang w:val="en-US"/>
        </w:rPr>
      </w:pPr>
      <w:r w:rsidRPr="005B0135">
        <w:rPr>
          <w:b/>
          <w:color w:val="70AD47" w:themeColor="accent6"/>
          <w:sz w:val="24"/>
          <w:lang w:val="en-US"/>
        </w:rPr>
        <w:t>Messaging Page for active transaction.</w:t>
      </w:r>
    </w:p>
    <w:p w:rsidR="009D7975" w:rsidRPr="005B0135" w:rsidRDefault="00C77FBD" w:rsidP="00AA0ED5">
      <w:pPr>
        <w:pStyle w:val="ListParagraph"/>
        <w:numPr>
          <w:ilvl w:val="1"/>
          <w:numId w:val="2"/>
        </w:numPr>
        <w:rPr>
          <w:b/>
          <w:color w:val="70AD47" w:themeColor="accent6"/>
          <w:sz w:val="24"/>
          <w:lang w:val="en-US"/>
        </w:rPr>
      </w:pPr>
      <w:r w:rsidRPr="005B0135">
        <w:rPr>
          <w:b/>
          <w:color w:val="70AD47" w:themeColor="accent6"/>
          <w:sz w:val="24"/>
          <w:lang w:val="en-US"/>
        </w:rPr>
        <w:t>Transaction Page</w:t>
      </w:r>
    </w:p>
    <w:p w:rsidR="008962BC" w:rsidRDefault="009D7975" w:rsidP="008962BC">
      <w:pPr>
        <w:pStyle w:val="ListParagraph"/>
        <w:numPr>
          <w:ilvl w:val="1"/>
          <w:numId w:val="2"/>
        </w:numPr>
        <w:rPr>
          <w:b/>
          <w:sz w:val="24"/>
          <w:lang w:val="en-US"/>
        </w:rPr>
      </w:pPr>
      <w:r w:rsidRPr="00B1247E">
        <w:rPr>
          <w:b/>
          <w:color w:val="70AD47" w:themeColor="accent6"/>
          <w:sz w:val="24"/>
          <w:lang w:val="en-US"/>
        </w:rPr>
        <w:t>Document and Verification</w:t>
      </w:r>
    </w:p>
    <w:p w:rsidR="008962BC" w:rsidRPr="008962BC" w:rsidRDefault="008962BC" w:rsidP="008962BC">
      <w:pPr>
        <w:pStyle w:val="ListParagraph"/>
        <w:ind w:left="1440"/>
        <w:rPr>
          <w:b/>
          <w:sz w:val="24"/>
          <w:lang w:val="en-US"/>
        </w:rPr>
      </w:pPr>
    </w:p>
    <w:p w:rsidR="008A3281" w:rsidRPr="002D55A9" w:rsidRDefault="000F7B8C" w:rsidP="00AA0ED5">
      <w:pPr>
        <w:pStyle w:val="ListParagraph"/>
        <w:numPr>
          <w:ilvl w:val="0"/>
          <w:numId w:val="2"/>
        </w:numPr>
        <w:rPr>
          <w:b/>
          <w:color w:val="70AD47" w:themeColor="accent6"/>
          <w:sz w:val="24"/>
          <w:lang w:val="en-US"/>
        </w:rPr>
      </w:pPr>
      <w:r>
        <w:rPr>
          <w:b/>
          <w:color w:val="70AD47" w:themeColor="accent6"/>
          <w:sz w:val="24"/>
          <w:lang w:val="en-US"/>
        </w:rPr>
        <w:t>Payment Gateway</w:t>
      </w:r>
      <w:r w:rsidR="000806B2" w:rsidRPr="002D55A9">
        <w:rPr>
          <w:b/>
          <w:color w:val="70AD47" w:themeColor="accent6"/>
          <w:sz w:val="24"/>
          <w:lang w:val="en-US"/>
        </w:rPr>
        <w:t xml:space="preserve"> (Beta)</w:t>
      </w:r>
    </w:p>
    <w:p w:rsidR="000D5C51" w:rsidRPr="002D55A9" w:rsidRDefault="000D5C51" w:rsidP="000D5C51">
      <w:pPr>
        <w:pStyle w:val="ListParagraph"/>
        <w:numPr>
          <w:ilvl w:val="1"/>
          <w:numId w:val="2"/>
        </w:numPr>
        <w:rPr>
          <w:b/>
          <w:color w:val="70AD47" w:themeColor="accent6"/>
          <w:sz w:val="24"/>
          <w:lang w:val="en-US"/>
        </w:rPr>
      </w:pPr>
      <w:r w:rsidRPr="002D55A9">
        <w:rPr>
          <w:b/>
          <w:color w:val="70AD47" w:themeColor="accent6"/>
          <w:sz w:val="24"/>
          <w:lang w:val="en-US"/>
        </w:rPr>
        <w:t>PAYPAL</w:t>
      </w:r>
    </w:p>
    <w:p w:rsidR="000D5C51" w:rsidRPr="002D55A9" w:rsidRDefault="000D5C51" w:rsidP="000D5C51">
      <w:pPr>
        <w:pStyle w:val="ListParagraph"/>
        <w:numPr>
          <w:ilvl w:val="1"/>
          <w:numId w:val="2"/>
        </w:numPr>
        <w:rPr>
          <w:b/>
          <w:color w:val="70AD47" w:themeColor="accent6"/>
          <w:sz w:val="24"/>
          <w:lang w:val="en-US"/>
        </w:rPr>
      </w:pPr>
      <w:r w:rsidRPr="002D55A9">
        <w:rPr>
          <w:b/>
          <w:color w:val="70AD47" w:themeColor="accent6"/>
          <w:sz w:val="24"/>
          <w:lang w:val="en-US"/>
        </w:rPr>
        <w:t>GCASH</w:t>
      </w:r>
    </w:p>
    <w:p w:rsidR="00AE4BC9" w:rsidRPr="009F121F" w:rsidRDefault="000D5C51" w:rsidP="00AE4BC9">
      <w:pPr>
        <w:pStyle w:val="ListParagraph"/>
        <w:numPr>
          <w:ilvl w:val="1"/>
          <w:numId w:val="2"/>
        </w:numPr>
        <w:rPr>
          <w:b/>
          <w:i/>
          <w:sz w:val="24"/>
          <w:lang w:val="en-US"/>
        </w:rPr>
      </w:pPr>
      <w:proofErr w:type="spellStart"/>
      <w:r w:rsidRPr="00551907">
        <w:rPr>
          <w:i/>
          <w:sz w:val="24"/>
          <w:lang w:val="en-US"/>
        </w:rPr>
        <w:t>Paymaya</w:t>
      </w:r>
      <w:proofErr w:type="spellEnd"/>
      <w:r w:rsidRPr="00551907">
        <w:rPr>
          <w:i/>
          <w:sz w:val="24"/>
          <w:lang w:val="en-US"/>
        </w:rPr>
        <w:t xml:space="preserve"> – Support in the Future</w:t>
      </w:r>
    </w:p>
    <w:p w:rsidR="008962BC" w:rsidRPr="00CA0A94" w:rsidRDefault="008962BC" w:rsidP="008962BC">
      <w:pPr>
        <w:pStyle w:val="ListParagraph"/>
        <w:ind w:left="1440"/>
        <w:rPr>
          <w:b/>
          <w:i/>
          <w:sz w:val="24"/>
          <w:lang w:val="en-US"/>
        </w:rPr>
      </w:pPr>
    </w:p>
    <w:p w:rsidR="00CA0A94" w:rsidRPr="00FC5CBA" w:rsidRDefault="00B7598C" w:rsidP="00B7598C">
      <w:pPr>
        <w:pStyle w:val="ListParagraph"/>
        <w:numPr>
          <w:ilvl w:val="0"/>
          <w:numId w:val="2"/>
        </w:numPr>
        <w:rPr>
          <w:b/>
          <w:color w:val="70AD47" w:themeColor="accent6"/>
          <w:sz w:val="24"/>
          <w:lang w:val="en-US"/>
        </w:rPr>
      </w:pPr>
      <w:r w:rsidRPr="00FC5CBA">
        <w:rPr>
          <w:b/>
          <w:color w:val="70AD47" w:themeColor="accent6"/>
          <w:sz w:val="24"/>
          <w:lang w:val="en-US"/>
        </w:rPr>
        <w:t>Market / Grocery (Beta)</w:t>
      </w:r>
    </w:p>
    <w:p w:rsidR="00A23EBF" w:rsidRPr="00FC5CBA" w:rsidRDefault="00A23EBF" w:rsidP="00A23EBF">
      <w:pPr>
        <w:pStyle w:val="ListParagraph"/>
        <w:numPr>
          <w:ilvl w:val="1"/>
          <w:numId w:val="2"/>
        </w:numPr>
        <w:rPr>
          <w:b/>
          <w:color w:val="70AD47" w:themeColor="accent6"/>
          <w:sz w:val="24"/>
          <w:lang w:val="en-US"/>
        </w:rPr>
      </w:pPr>
      <w:proofErr w:type="spellStart"/>
      <w:r w:rsidRPr="00FC5CBA">
        <w:rPr>
          <w:b/>
          <w:color w:val="70AD47" w:themeColor="accent6"/>
          <w:sz w:val="24"/>
          <w:lang w:val="en-US"/>
        </w:rPr>
        <w:t>Inhouse</w:t>
      </w:r>
      <w:proofErr w:type="spellEnd"/>
      <w:r w:rsidRPr="00FC5CBA">
        <w:rPr>
          <w:b/>
          <w:color w:val="70AD47" w:themeColor="accent6"/>
          <w:sz w:val="24"/>
          <w:lang w:val="en-US"/>
        </w:rPr>
        <w:t xml:space="preserve"> Grocery tab</w:t>
      </w:r>
    </w:p>
    <w:p w:rsidR="00B7598C" w:rsidRPr="00FC5CBA" w:rsidRDefault="00A23EBF" w:rsidP="00B7598C">
      <w:pPr>
        <w:pStyle w:val="ListParagraph"/>
        <w:numPr>
          <w:ilvl w:val="1"/>
          <w:numId w:val="2"/>
        </w:numPr>
        <w:rPr>
          <w:b/>
          <w:color w:val="70AD47" w:themeColor="accent6"/>
          <w:sz w:val="24"/>
          <w:lang w:val="en-US"/>
        </w:rPr>
      </w:pPr>
      <w:r w:rsidRPr="00FC5CBA">
        <w:rPr>
          <w:b/>
          <w:color w:val="70AD47" w:themeColor="accent6"/>
          <w:sz w:val="24"/>
          <w:lang w:val="en-US"/>
        </w:rPr>
        <w:t>Seller tab view</w:t>
      </w:r>
      <w:r w:rsidR="006E3E23" w:rsidRPr="00FC5CBA">
        <w:rPr>
          <w:b/>
          <w:color w:val="70AD47" w:themeColor="accent6"/>
          <w:sz w:val="24"/>
          <w:lang w:val="en-US"/>
        </w:rPr>
        <w:t xml:space="preserve"> </w:t>
      </w:r>
      <w:r w:rsidR="00291AD7" w:rsidRPr="00FC5CBA">
        <w:rPr>
          <w:b/>
          <w:color w:val="70AD47" w:themeColor="accent6"/>
          <w:sz w:val="24"/>
          <w:lang w:val="en-US"/>
        </w:rPr>
        <w:t>by</w:t>
      </w:r>
      <w:r w:rsidR="006E3E23" w:rsidRPr="00FC5CBA">
        <w:rPr>
          <w:b/>
          <w:color w:val="70AD47" w:themeColor="accent6"/>
          <w:sz w:val="24"/>
          <w:lang w:val="en-US"/>
        </w:rPr>
        <w:t xml:space="preserve"> category</w:t>
      </w:r>
    </w:p>
    <w:p w:rsidR="00843DEF" w:rsidRDefault="00843DEF" w:rsidP="00160CCA">
      <w:pPr>
        <w:pStyle w:val="ListParagraph"/>
        <w:ind w:left="1440"/>
        <w:rPr>
          <w:b/>
          <w:sz w:val="24"/>
          <w:lang w:val="en-US"/>
        </w:rPr>
      </w:pPr>
    </w:p>
    <w:p w:rsidR="00251D4B" w:rsidRPr="00E67771" w:rsidRDefault="00251D4B" w:rsidP="00251D4B">
      <w:pPr>
        <w:pStyle w:val="ListParagraph"/>
        <w:numPr>
          <w:ilvl w:val="0"/>
          <w:numId w:val="2"/>
        </w:numPr>
        <w:rPr>
          <w:b/>
          <w:color w:val="70AD47" w:themeColor="accent6"/>
          <w:sz w:val="24"/>
          <w:lang w:val="en-US"/>
        </w:rPr>
      </w:pPr>
      <w:proofErr w:type="spellStart"/>
      <w:r w:rsidRPr="00E67771">
        <w:rPr>
          <w:b/>
          <w:color w:val="70AD47" w:themeColor="accent6"/>
          <w:sz w:val="24"/>
          <w:lang w:val="en-US"/>
        </w:rPr>
        <w:t>eCommerce</w:t>
      </w:r>
      <w:proofErr w:type="spellEnd"/>
      <w:r w:rsidRPr="00E67771">
        <w:rPr>
          <w:b/>
          <w:color w:val="70AD47" w:themeColor="accent6"/>
          <w:sz w:val="24"/>
          <w:lang w:val="en-US"/>
        </w:rPr>
        <w:t xml:space="preserve"> (Frontend)</w:t>
      </w:r>
    </w:p>
    <w:p w:rsidR="00251D4B" w:rsidRPr="00E67771" w:rsidRDefault="00251D4B" w:rsidP="00251D4B">
      <w:pPr>
        <w:pStyle w:val="ListParagraph"/>
        <w:numPr>
          <w:ilvl w:val="1"/>
          <w:numId w:val="2"/>
        </w:numPr>
        <w:rPr>
          <w:b/>
          <w:color w:val="70AD47" w:themeColor="accent6"/>
          <w:sz w:val="24"/>
          <w:lang w:val="en-US"/>
        </w:rPr>
      </w:pPr>
      <w:r w:rsidRPr="00E67771">
        <w:rPr>
          <w:b/>
          <w:color w:val="70AD47" w:themeColor="accent6"/>
          <w:sz w:val="24"/>
          <w:lang w:val="en-US"/>
        </w:rPr>
        <w:t>Store Front</w:t>
      </w:r>
    </w:p>
    <w:p w:rsidR="00251D4B" w:rsidRPr="00E67771" w:rsidRDefault="00251D4B" w:rsidP="00251D4B">
      <w:pPr>
        <w:pStyle w:val="ListParagraph"/>
        <w:numPr>
          <w:ilvl w:val="1"/>
          <w:numId w:val="2"/>
        </w:numPr>
        <w:rPr>
          <w:b/>
          <w:color w:val="70AD47" w:themeColor="accent6"/>
          <w:sz w:val="24"/>
          <w:lang w:val="en-US"/>
        </w:rPr>
      </w:pPr>
      <w:r w:rsidRPr="00E67771">
        <w:rPr>
          <w:b/>
          <w:color w:val="70AD47" w:themeColor="accent6"/>
          <w:sz w:val="24"/>
          <w:lang w:val="en-US"/>
        </w:rPr>
        <w:t>Orders</w:t>
      </w:r>
    </w:p>
    <w:p w:rsidR="00251D4B" w:rsidRPr="00E67771" w:rsidRDefault="00251D4B" w:rsidP="00251D4B">
      <w:pPr>
        <w:pStyle w:val="ListParagraph"/>
        <w:numPr>
          <w:ilvl w:val="1"/>
          <w:numId w:val="2"/>
        </w:numPr>
        <w:rPr>
          <w:b/>
          <w:color w:val="70AD47" w:themeColor="accent6"/>
          <w:sz w:val="24"/>
          <w:lang w:val="en-US"/>
        </w:rPr>
      </w:pPr>
      <w:r w:rsidRPr="00E67771">
        <w:rPr>
          <w:b/>
          <w:color w:val="70AD47" w:themeColor="accent6"/>
          <w:sz w:val="24"/>
          <w:lang w:val="en-US"/>
        </w:rPr>
        <w:t xml:space="preserve">Tracking </w:t>
      </w:r>
    </w:p>
    <w:p w:rsidR="00251D4B" w:rsidRPr="00E67771" w:rsidRDefault="00251D4B" w:rsidP="00251D4B">
      <w:pPr>
        <w:pStyle w:val="ListParagraph"/>
        <w:numPr>
          <w:ilvl w:val="1"/>
          <w:numId w:val="2"/>
        </w:numPr>
        <w:rPr>
          <w:b/>
          <w:color w:val="70AD47" w:themeColor="accent6"/>
          <w:sz w:val="24"/>
          <w:lang w:val="en-US"/>
        </w:rPr>
      </w:pPr>
      <w:r w:rsidRPr="00E67771">
        <w:rPr>
          <w:b/>
          <w:color w:val="70AD47" w:themeColor="accent6"/>
          <w:sz w:val="24"/>
          <w:lang w:val="en-US"/>
        </w:rPr>
        <w:t>Cart</w:t>
      </w:r>
    </w:p>
    <w:p w:rsidR="00251D4B" w:rsidRPr="00E67771" w:rsidRDefault="00251D4B" w:rsidP="00251D4B">
      <w:pPr>
        <w:pStyle w:val="ListParagraph"/>
        <w:numPr>
          <w:ilvl w:val="1"/>
          <w:numId w:val="2"/>
        </w:numPr>
        <w:rPr>
          <w:b/>
          <w:color w:val="70AD47" w:themeColor="accent6"/>
          <w:sz w:val="24"/>
          <w:lang w:val="en-US"/>
        </w:rPr>
      </w:pPr>
      <w:r w:rsidRPr="00E67771">
        <w:rPr>
          <w:b/>
          <w:color w:val="70AD47" w:themeColor="accent6"/>
          <w:sz w:val="24"/>
          <w:lang w:val="en-US"/>
        </w:rPr>
        <w:t>Checkout</w:t>
      </w:r>
    </w:p>
    <w:p w:rsidR="00251D4B" w:rsidRPr="00E67771" w:rsidRDefault="00251D4B" w:rsidP="00251D4B">
      <w:pPr>
        <w:pStyle w:val="ListParagraph"/>
        <w:numPr>
          <w:ilvl w:val="1"/>
          <w:numId w:val="2"/>
        </w:numPr>
        <w:rPr>
          <w:b/>
          <w:color w:val="70AD47" w:themeColor="accent6"/>
          <w:sz w:val="24"/>
          <w:lang w:val="en-US"/>
        </w:rPr>
      </w:pPr>
      <w:r w:rsidRPr="00E67771">
        <w:rPr>
          <w:b/>
          <w:color w:val="70AD47" w:themeColor="accent6"/>
          <w:sz w:val="24"/>
          <w:lang w:val="en-US"/>
        </w:rPr>
        <w:t>Payment</w:t>
      </w:r>
    </w:p>
    <w:p w:rsidR="00251D4B" w:rsidRPr="00160CCA" w:rsidRDefault="00251D4B" w:rsidP="00160CCA">
      <w:pPr>
        <w:pStyle w:val="ListParagraph"/>
        <w:ind w:left="1440"/>
        <w:rPr>
          <w:b/>
          <w:sz w:val="24"/>
          <w:lang w:val="en-US"/>
        </w:rPr>
      </w:pPr>
    </w:p>
    <w:p w:rsidR="00CA0A94" w:rsidRPr="004007BB" w:rsidRDefault="002E6BA5" w:rsidP="00CA0A94">
      <w:pPr>
        <w:pStyle w:val="ListParagraph"/>
        <w:numPr>
          <w:ilvl w:val="0"/>
          <w:numId w:val="2"/>
        </w:numPr>
        <w:rPr>
          <w:b/>
          <w:color w:val="70AD47" w:themeColor="accent6"/>
          <w:sz w:val="24"/>
          <w:lang w:val="en-US"/>
        </w:rPr>
      </w:pPr>
      <w:proofErr w:type="spellStart"/>
      <w:r w:rsidRPr="004007BB">
        <w:rPr>
          <w:b/>
          <w:color w:val="70AD47" w:themeColor="accent6"/>
          <w:sz w:val="24"/>
          <w:lang w:val="en-US"/>
        </w:rPr>
        <w:t>eCommerce</w:t>
      </w:r>
      <w:proofErr w:type="spellEnd"/>
      <w:r w:rsidR="000806B2" w:rsidRPr="004007BB">
        <w:rPr>
          <w:b/>
          <w:color w:val="70AD47" w:themeColor="accent6"/>
          <w:sz w:val="24"/>
          <w:lang w:val="en-US"/>
        </w:rPr>
        <w:t xml:space="preserve"> (</w:t>
      </w:r>
      <w:r w:rsidR="00251D4B" w:rsidRPr="004007BB">
        <w:rPr>
          <w:b/>
          <w:color w:val="70AD47" w:themeColor="accent6"/>
          <w:sz w:val="24"/>
          <w:lang w:val="en-US"/>
        </w:rPr>
        <w:t>Backend</w:t>
      </w:r>
      <w:r w:rsidR="000806B2" w:rsidRPr="004007BB">
        <w:rPr>
          <w:b/>
          <w:color w:val="70AD47" w:themeColor="accent6"/>
          <w:sz w:val="24"/>
          <w:lang w:val="en-US"/>
        </w:rPr>
        <w:t>)</w:t>
      </w:r>
    </w:p>
    <w:p w:rsidR="00CD32F5" w:rsidRPr="004007BB" w:rsidRDefault="00CD32F5" w:rsidP="00CD32F5">
      <w:pPr>
        <w:pStyle w:val="ListParagraph"/>
        <w:numPr>
          <w:ilvl w:val="1"/>
          <w:numId w:val="2"/>
        </w:numPr>
        <w:rPr>
          <w:b/>
          <w:color w:val="70AD47" w:themeColor="accent6"/>
          <w:sz w:val="24"/>
          <w:lang w:val="en-US"/>
        </w:rPr>
      </w:pPr>
      <w:r w:rsidRPr="004007BB">
        <w:rPr>
          <w:b/>
          <w:color w:val="70AD47" w:themeColor="accent6"/>
          <w:sz w:val="24"/>
          <w:lang w:val="en-US"/>
        </w:rPr>
        <w:t>Store Front</w:t>
      </w:r>
    </w:p>
    <w:p w:rsidR="009F6DF1" w:rsidRPr="004007BB" w:rsidRDefault="002E0167" w:rsidP="009F6DF1">
      <w:pPr>
        <w:pStyle w:val="ListParagraph"/>
        <w:numPr>
          <w:ilvl w:val="1"/>
          <w:numId w:val="2"/>
        </w:numPr>
        <w:rPr>
          <w:b/>
          <w:color w:val="70AD47" w:themeColor="accent6"/>
          <w:sz w:val="24"/>
          <w:lang w:val="en-US"/>
        </w:rPr>
      </w:pPr>
      <w:r w:rsidRPr="004007BB">
        <w:rPr>
          <w:b/>
          <w:color w:val="70AD47" w:themeColor="accent6"/>
          <w:sz w:val="24"/>
          <w:lang w:val="en-US"/>
        </w:rPr>
        <w:t>Orders</w:t>
      </w:r>
    </w:p>
    <w:p w:rsidR="002E0167" w:rsidRPr="004007BB" w:rsidRDefault="002E0167" w:rsidP="009F6DF1">
      <w:pPr>
        <w:pStyle w:val="ListParagraph"/>
        <w:numPr>
          <w:ilvl w:val="1"/>
          <w:numId w:val="2"/>
        </w:numPr>
        <w:rPr>
          <w:b/>
          <w:color w:val="70AD47" w:themeColor="accent6"/>
          <w:sz w:val="24"/>
          <w:lang w:val="en-US"/>
        </w:rPr>
      </w:pPr>
      <w:r w:rsidRPr="004007BB">
        <w:rPr>
          <w:b/>
          <w:color w:val="70AD47" w:themeColor="accent6"/>
          <w:sz w:val="24"/>
          <w:lang w:val="en-US"/>
        </w:rPr>
        <w:t>Transaction</w:t>
      </w:r>
    </w:p>
    <w:p w:rsidR="002E0167" w:rsidRPr="004007BB" w:rsidRDefault="002E0167" w:rsidP="002E0167">
      <w:pPr>
        <w:pStyle w:val="ListParagraph"/>
        <w:numPr>
          <w:ilvl w:val="1"/>
          <w:numId w:val="2"/>
        </w:numPr>
        <w:rPr>
          <w:b/>
          <w:color w:val="70AD47" w:themeColor="accent6"/>
          <w:sz w:val="24"/>
          <w:lang w:val="en-US"/>
        </w:rPr>
      </w:pPr>
      <w:r w:rsidRPr="004007BB">
        <w:rPr>
          <w:b/>
          <w:color w:val="70AD47" w:themeColor="accent6"/>
          <w:sz w:val="24"/>
          <w:lang w:val="en-US"/>
        </w:rPr>
        <w:t>Product</w:t>
      </w:r>
    </w:p>
    <w:p w:rsidR="002E0167" w:rsidRPr="004007BB" w:rsidRDefault="002E0167" w:rsidP="009F6DF1">
      <w:pPr>
        <w:pStyle w:val="ListParagraph"/>
        <w:numPr>
          <w:ilvl w:val="1"/>
          <w:numId w:val="2"/>
        </w:numPr>
        <w:rPr>
          <w:b/>
          <w:color w:val="70AD47" w:themeColor="accent6"/>
          <w:sz w:val="24"/>
          <w:lang w:val="en-US"/>
        </w:rPr>
      </w:pPr>
      <w:r w:rsidRPr="004007BB">
        <w:rPr>
          <w:b/>
          <w:color w:val="70AD47" w:themeColor="accent6"/>
          <w:sz w:val="24"/>
          <w:lang w:val="en-US"/>
        </w:rPr>
        <w:t>Category</w:t>
      </w:r>
    </w:p>
    <w:p w:rsidR="006A1438" w:rsidRPr="004007BB" w:rsidRDefault="00950C59" w:rsidP="006A1438">
      <w:pPr>
        <w:pStyle w:val="ListParagraph"/>
        <w:numPr>
          <w:ilvl w:val="1"/>
          <w:numId w:val="2"/>
        </w:numPr>
        <w:rPr>
          <w:b/>
          <w:color w:val="70AD47" w:themeColor="accent6"/>
          <w:sz w:val="24"/>
          <w:lang w:val="en-US"/>
        </w:rPr>
      </w:pPr>
      <w:r w:rsidRPr="004007BB">
        <w:rPr>
          <w:b/>
          <w:color w:val="70AD47" w:themeColor="accent6"/>
          <w:sz w:val="24"/>
          <w:lang w:val="en-US"/>
        </w:rPr>
        <w:t>Voucher</w:t>
      </w:r>
    </w:p>
    <w:p w:rsidR="009F6DF1" w:rsidRPr="004007BB" w:rsidRDefault="009F6DF1" w:rsidP="00803849">
      <w:pPr>
        <w:pStyle w:val="ListParagraph"/>
        <w:numPr>
          <w:ilvl w:val="1"/>
          <w:numId w:val="2"/>
        </w:numPr>
        <w:rPr>
          <w:b/>
          <w:color w:val="70AD47" w:themeColor="accent6"/>
          <w:sz w:val="24"/>
          <w:lang w:val="en-US"/>
        </w:rPr>
      </w:pPr>
      <w:r w:rsidRPr="004007BB">
        <w:rPr>
          <w:b/>
          <w:color w:val="70AD47" w:themeColor="accent6"/>
          <w:sz w:val="24"/>
          <w:lang w:val="en-US"/>
        </w:rPr>
        <w:t>R</w:t>
      </w:r>
      <w:r w:rsidR="00950C59" w:rsidRPr="004007BB">
        <w:rPr>
          <w:b/>
          <w:color w:val="70AD47" w:themeColor="accent6"/>
          <w:sz w:val="24"/>
          <w:lang w:val="en-US"/>
        </w:rPr>
        <w:t>eviews</w:t>
      </w:r>
    </w:p>
    <w:p w:rsidR="00950C59" w:rsidRPr="004007BB" w:rsidRDefault="00950C59" w:rsidP="00803849">
      <w:pPr>
        <w:pStyle w:val="ListParagraph"/>
        <w:numPr>
          <w:ilvl w:val="1"/>
          <w:numId w:val="2"/>
        </w:numPr>
        <w:rPr>
          <w:b/>
          <w:color w:val="70AD47" w:themeColor="accent6"/>
          <w:sz w:val="24"/>
          <w:lang w:val="en-US"/>
        </w:rPr>
      </w:pPr>
      <w:r w:rsidRPr="004007BB">
        <w:rPr>
          <w:b/>
          <w:color w:val="70AD47" w:themeColor="accent6"/>
          <w:sz w:val="24"/>
          <w:lang w:val="en-US"/>
        </w:rPr>
        <w:t>Documents and Verification</w:t>
      </w:r>
    </w:p>
    <w:p w:rsidR="004E7593" w:rsidRPr="004E7593" w:rsidRDefault="004E7593" w:rsidP="004E7593">
      <w:pPr>
        <w:rPr>
          <w:sz w:val="24"/>
          <w:lang w:val="en-US"/>
        </w:rPr>
      </w:pPr>
    </w:p>
    <w:p w:rsidR="00790993" w:rsidRPr="00EA07F9" w:rsidRDefault="00A212EC" w:rsidP="00A212EC">
      <w:pPr>
        <w:pStyle w:val="ListParagraph"/>
        <w:numPr>
          <w:ilvl w:val="0"/>
          <w:numId w:val="2"/>
        </w:numPr>
        <w:rPr>
          <w:b/>
          <w:color w:val="70AD47" w:themeColor="accent6"/>
          <w:sz w:val="24"/>
          <w:lang w:val="en-US"/>
        </w:rPr>
      </w:pPr>
      <w:proofErr w:type="spellStart"/>
      <w:r w:rsidRPr="00EA07F9">
        <w:rPr>
          <w:b/>
          <w:color w:val="70AD47" w:themeColor="accent6"/>
          <w:sz w:val="24"/>
          <w:lang w:val="en-US"/>
        </w:rPr>
        <w:t>eCommerce</w:t>
      </w:r>
      <w:proofErr w:type="spellEnd"/>
      <w:r w:rsidRPr="00EA07F9">
        <w:rPr>
          <w:b/>
          <w:color w:val="70AD47" w:themeColor="accent6"/>
          <w:sz w:val="24"/>
          <w:lang w:val="en-US"/>
        </w:rPr>
        <w:t xml:space="preserve"> (Backend) - </w:t>
      </w:r>
      <w:r w:rsidR="002E6BA5" w:rsidRPr="00EA07F9">
        <w:rPr>
          <w:b/>
          <w:color w:val="70AD47" w:themeColor="accent6"/>
          <w:sz w:val="24"/>
          <w:lang w:val="en-US"/>
        </w:rPr>
        <w:t>Point of Sale</w:t>
      </w:r>
    </w:p>
    <w:p w:rsidR="00C517BF" w:rsidRPr="00EA07F9" w:rsidRDefault="00C517BF" w:rsidP="00C517BF">
      <w:pPr>
        <w:pStyle w:val="ListParagraph"/>
        <w:numPr>
          <w:ilvl w:val="1"/>
          <w:numId w:val="2"/>
        </w:numPr>
        <w:rPr>
          <w:b/>
          <w:color w:val="70AD47" w:themeColor="accent6"/>
          <w:sz w:val="24"/>
          <w:lang w:val="en-US"/>
        </w:rPr>
      </w:pPr>
      <w:r w:rsidRPr="00EA07F9">
        <w:rPr>
          <w:b/>
          <w:color w:val="70AD47" w:themeColor="accent6"/>
          <w:sz w:val="24"/>
          <w:lang w:val="en-US"/>
        </w:rPr>
        <w:t>POS Counter</w:t>
      </w:r>
    </w:p>
    <w:p w:rsidR="007C0DC0" w:rsidRPr="00EA07F9" w:rsidRDefault="00930090" w:rsidP="00EF2D4A">
      <w:pPr>
        <w:pStyle w:val="ListParagraph"/>
        <w:numPr>
          <w:ilvl w:val="1"/>
          <w:numId w:val="2"/>
        </w:numPr>
        <w:rPr>
          <w:b/>
          <w:color w:val="70AD47" w:themeColor="accent6"/>
          <w:sz w:val="24"/>
          <w:lang w:val="en-US"/>
        </w:rPr>
      </w:pPr>
      <w:r w:rsidRPr="00EA07F9">
        <w:rPr>
          <w:b/>
          <w:color w:val="70AD47" w:themeColor="accent6"/>
          <w:sz w:val="24"/>
          <w:lang w:val="en-US"/>
        </w:rPr>
        <w:t>Transactions</w:t>
      </w:r>
    </w:p>
    <w:p w:rsidR="00DA7777" w:rsidRDefault="00DA7777" w:rsidP="007773F4">
      <w:pPr>
        <w:jc w:val="center"/>
        <w:rPr>
          <w:b/>
          <w:sz w:val="24"/>
          <w:lang w:val="en-US"/>
        </w:rPr>
      </w:pPr>
    </w:p>
    <w:p w:rsidR="005B3EC2" w:rsidRPr="007773F4" w:rsidRDefault="007773F4" w:rsidP="007773F4">
      <w:pPr>
        <w:jc w:val="center"/>
        <w:rPr>
          <w:b/>
          <w:sz w:val="24"/>
          <w:lang w:val="en-US"/>
        </w:rPr>
      </w:pPr>
      <w:r w:rsidRPr="007773F4">
        <w:rPr>
          <w:b/>
          <w:sz w:val="24"/>
          <w:lang w:val="en-US"/>
        </w:rPr>
        <w:t>RESERVED FEATURES AFTER LAUNCH</w:t>
      </w:r>
    </w:p>
    <w:p w:rsidR="007773F4" w:rsidRDefault="007773F4" w:rsidP="007773F4">
      <w:pPr>
        <w:tabs>
          <w:tab w:val="left" w:pos="5190"/>
        </w:tabs>
        <w:rPr>
          <w:lang w:val="en-US"/>
        </w:rPr>
      </w:pPr>
      <w:r w:rsidRPr="007773F4">
        <w:rPr>
          <w:b/>
          <w:lang w:val="en-US"/>
        </w:rPr>
        <w:t>Motorcycle and Tricycle</w:t>
      </w:r>
      <w:r>
        <w:rPr>
          <w:lang w:val="en-US"/>
        </w:rPr>
        <w:t xml:space="preserve">, </w:t>
      </w:r>
    </w:p>
    <w:p w:rsidR="007773F4" w:rsidRDefault="007773F4" w:rsidP="007773F4">
      <w:pPr>
        <w:tabs>
          <w:tab w:val="left" w:pos="5190"/>
        </w:tabs>
        <w:jc w:val="both"/>
        <w:rPr>
          <w:lang w:val="en-US"/>
        </w:rPr>
      </w:pPr>
      <w:r>
        <w:rPr>
          <w:lang w:val="en-US"/>
        </w:rPr>
        <w:t xml:space="preserve">A features which enable our app to have our own grab or </w:t>
      </w:r>
      <w:proofErr w:type="spellStart"/>
      <w:r>
        <w:rPr>
          <w:lang w:val="en-US"/>
        </w:rPr>
        <w:t>uber</w:t>
      </w:r>
      <w:proofErr w:type="spellEnd"/>
      <w:r>
        <w:rPr>
          <w:lang w:val="en-US"/>
        </w:rPr>
        <w:t xml:space="preserve"> feature.</w:t>
      </w:r>
      <w:r w:rsidR="00213C6C">
        <w:rPr>
          <w:lang w:val="en-US"/>
        </w:rPr>
        <w:t xml:space="preserve"> But visibility of our </w:t>
      </w:r>
      <w:proofErr w:type="spellStart"/>
      <w:r w:rsidR="00213C6C">
        <w:rPr>
          <w:lang w:val="en-US"/>
        </w:rPr>
        <w:t>Pasundo</w:t>
      </w:r>
      <w:proofErr w:type="spellEnd"/>
      <w:r w:rsidR="00213C6C">
        <w:rPr>
          <w:lang w:val="en-US"/>
        </w:rPr>
        <w:t xml:space="preserve"> partners will be based on the radius of map.</w:t>
      </w:r>
    </w:p>
    <w:p w:rsidR="00D04D77" w:rsidRPr="00D04D77" w:rsidRDefault="00D04D77" w:rsidP="00D04D77">
      <w:pPr>
        <w:tabs>
          <w:tab w:val="left" w:pos="5190"/>
        </w:tabs>
        <w:jc w:val="both"/>
        <w:rPr>
          <w:b/>
          <w:lang w:val="en-US"/>
        </w:rPr>
      </w:pPr>
      <w:r w:rsidRPr="00D04D77">
        <w:rPr>
          <w:b/>
          <w:lang w:val="en-US"/>
        </w:rPr>
        <w:t>RENT MESSAGES.</w:t>
      </w:r>
      <w:bookmarkStart w:id="0" w:name="_GoBack"/>
      <w:bookmarkEnd w:id="0"/>
    </w:p>
    <w:p w:rsidR="00D04D77" w:rsidRPr="00D04D77" w:rsidRDefault="00D04D77" w:rsidP="00D04D77">
      <w:pPr>
        <w:tabs>
          <w:tab w:val="left" w:pos="5190"/>
        </w:tabs>
        <w:jc w:val="both"/>
        <w:rPr>
          <w:b/>
          <w:lang w:val="en-US"/>
        </w:rPr>
      </w:pPr>
      <w:r w:rsidRPr="00D04D77">
        <w:rPr>
          <w:b/>
          <w:lang w:val="en-US"/>
        </w:rPr>
        <w:t>MARKET DELIVERY.</w:t>
      </w:r>
    </w:p>
    <w:p w:rsidR="007773F4" w:rsidRPr="007773F4" w:rsidRDefault="007773F4" w:rsidP="007773F4">
      <w:pPr>
        <w:tabs>
          <w:tab w:val="left" w:pos="5190"/>
        </w:tabs>
        <w:jc w:val="both"/>
        <w:rPr>
          <w:lang w:val="en-US"/>
        </w:rPr>
      </w:pPr>
    </w:p>
    <w:p w:rsidR="005B3EC2" w:rsidRPr="00F24A10" w:rsidRDefault="00F24A10" w:rsidP="006A3C49">
      <w:pPr>
        <w:jc w:val="center"/>
        <w:rPr>
          <w:b/>
          <w:sz w:val="24"/>
          <w:lang w:val="en-US"/>
        </w:rPr>
      </w:pPr>
      <w:r w:rsidRPr="00F24A10">
        <w:rPr>
          <w:b/>
          <w:sz w:val="24"/>
          <w:lang w:val="en-US"/>
        </w:rPr>
        <w:t>STABLE RELEASE – v1.0.0</w:t>
      </w:r>
    </w:p>
    <w:p w:rsidR="00FB707C" w:rsidRPr="00294449" w:rsidRDefault="00FB707C" w:rsidP="00FB707C">
      <w:pPr>
        <w:rPr>
          <w:lang w:val="en-US"/>
        </w:rPr>
      </w:pPr>
      <w:r w:rsidRPr="00294449">
        <w:rPr>
          <w:lang w:val="en-US"/>
        </w:rPr>
        <w:t>QUALITY CONTROL AND TESTING</w:t>
      </w:r>
    </w:p>
    <w:p w:rsidR="00FB707C" w:rsidRPr="00FB707C" w:rsidRDefault="00FB707C" w:rsidP="00FB707C">
      <w:pPr>
        <w:rPr>
          <w:b/>
          <w:lang w:val="en-US"/>
        </w:rPr>
      </w:pPr>
      <w:r w:rsidRPr="00FB707C">
        <w:rPr>
          <w:b/>
          <w:lang w:val="en-US"/>
        </w:rPr>
        <w:t>Install</w:t>
      </w:r>
      <w:r>
        <w:rPr>
          <w:b/>
          <w:lang w:val="en-US"/>
        </w:rPr>
        <w:t>ation testing – 1DAY</w:t>
      </w:r>
    </w:p>
    <w:p w:rsidR="00FB707C" w:rsidRPr="00FB707C" w:rsidRDefault="00FB707C" w:rsidP="00FB707C">
      <w:pPr>
        <w:rPr>
          <w:lang w:val="en-US"/>
        </w:rPr>
      </w:pPr>
      <w:r w:rsidRPr="00FB707C">
        <w:rPr>
          <w:lang w:val="en-US"/>
        </w:rPr>
        <w:t>Once the application is ready, tests need to conduct installation testing to ensure that the user can smoothly install or uninstall the application. Additionally, they also have to check that the application is updating properly and does not crash when upgrading from an older version to a newer one. Testers also have to ensure that all application data is completely removed when an application is uninstalled.</w:t>
      </w:r>
    </w:p>
    <w:p w:rsidR="00FB707C" w:rsidRPr="00FB707C" w:rsidRDefault="00FB707C" w:rsidP="00FB707C">
      <w:pPr>
        <w:rPr>
          <w:b/>
          <w:lang w:val="en-US"/>
        </w:rPr>
      </w:pPr>
      <w:r>
        <w:rPr>
          <w:b/>
          <w:lang w:val="en-US"/>
        </w:rPr>
        <w:t>Target Device and OS testing – 1DAY</w:t>
      </w:r>
    </w:p>
    <w:p w:rsidR="00FB707C" w:rsidRPr="00FB707C" w:rsidRDefault="00FB707C" w:rsidP="00FB707C">
      <w:pPr>
        <w:rPr>
          <w:lang w:val="en-US"/>
        </w:rPr>
      </w:pPr>
      <w:r w:rsidRPr="00FB707C">
        <w:rPr>
          <w:lang w:val="en-US"/>
        </w:rPr>
        <w:t xml:space="preserve">Mobile testers have to ensure that the mobile app functions as designed across a plethora of mobile devices and operating systems. Using real devices and device simulators testers, they can check the basic application functionality and understand the application behavior across the selected devices and </w:t>
      </w:r>
      <w:r w:rsidRPr="00FB707C">
        <w:rPr>
          <w:lang w:val="en-US"/>
        </w:rPr>
        <w:lastRenderedPageBreak/>
        <w:t>form factors. Applications also have to be tested across all major OS versions in the present installed base to ensure that it performs as designed irrespective of the operating system.</w:t>
      </w:r>
    </w:p>
    <w:p w:rsidR="00FB707C" w:rsidRPr="00FB707C" w:rsidRDefault="00FB707C" w:rsidP="00FB707C">
      <w:pPr>
        <w:rPr>
          <w:b/>
          <w:lang w:val="en-US"/>
        </w:rPr>
      </w:pPr>
      <w:r>
        <w:rPr>
          <w:b/>
          <w:lang w:val="en-US"/>
        </w:rPr>
        <w:t>UI and UX testing – 1DAY</w:t>
      </w:r>
    </w:p>
    <w:p w:rsidR="00FB707C" w:rsidRPr="00FB707C" w:rsidRDefault="00FB707C" w:rsidP="00FB707C">
      <w:pPr>
        <w:rPr>
          <w:lang w:val="en-US"/>
        </w:rPr>
      </w:pPr>
      <w:r w:rsidRPr="00FB707C">
        <w:rPr>
          <w:lang w:val="en-US"/>
        </w:rPr>
        <w:t>UI and UX testing are essential to test the look and feel of the application. This testing has to be done from the users’ perspective to ensure that the application is intuitive, easy to use, and has industry-accepted interfaces. Testing is needed to ensure that language- translation facilities are available, menus and icons display correctly, and that the application items are synchronized with user actions.</w:t>
      </w:r>
    </w:p>
    <w:p w:rsidR="00FB707C" w:rsidRPr="00FB707C" w:rsidRDefault="00FB707C" w:rsidP="00FB707C">
      <w:pPr>
        <w:rPr>
          <w:b/>
          <w:lang w:val="en-US"/>
        </w:rPr>
      </w:pPr>
      <w:r>
        <w:rPr>
          <w:b/>
          <w:lang w:val="en-US"/>
        </w:rPr>
        <w:t>Functionality Testing – 1DAY</w:t>
      </w:r>
    </w:p>
    <w:p w:rsidR="00FB707C" w:rsidRPr="00FB707C" w:rsidRDefault="00FB707C" w:rsidP="00FB707C">
      <w:pPr>
        <w:rPr>
          <w:lang w:val="en-US"/>
        </w:rPr>
      </w:pPr>
      <w:r w:rsidRPr="00FB707C">
        <w:rPr>
          <w:lang w:val="en-US"/>
        </w:rPr>
        <w:t>Functionality testing tests the functional behavior of the application to ensure that the application is working according to the specified requirements. This involves testing user interactions and transactions to validate if all mandatory fields are working as designed. Testing is also needed to verify that the device is able to multitask and process requirements across platforms and devices when the app is being accessed. Since functional testing is quite comprehensive, testing teams may have to leverage test automation to increase coverage and efficiency for best results.</w:t>
      </w:r>
    </w:p>
    <w:p w:rsidR="00FB707C" w:rsidRPr="00FB707C" w:rsidRDefault="00FB707C" w:rsidP="00FB707C">
      <w:pPr>
        <w:rPr>
          <w:b/>
          <w:lang w:val="en-US"/>
        </w:rPr>
      </w:pPr>
      <w:r>
        <w:rPr>
          <w:b/>
          <w:lang w:val="en-US"/>
        </w:rPr>
        <w:t>Interrupt testing – 1DAY</w:t>
      </w:r>
    </w:p>
    <w:p w:rsidR="00FB707C" w:rsidRPr="00FB707C" w:rsidRDefault="00FB707C" w:rsidP="00FB707C">
      <w:pPr>
        <w:rPr>
          <w:lang w:val="en-US"/>
        </w:rPr>
      </w:pPr>
      <w:r w:rsidRPr="00FB707C">
        <w:rPr>
          <w:lang w:val="en-US"/>
        </w:rPr>
        <w:t>Users can be interrupted with calls, SMS, MMS, messages, notifications, network outage, device power cycle notification etc. when using an application. Mobile app testers have to perform interruption testing to ensure that the mobile app can capably handle these interruptions by going into a suspended state and then resuming functions once the interruptions are over. Testers can use monkey tools to generate multiple possible interrupts and look out for app crashes, freezes, UI glitches, battery consumption etc. and ensure that the app resumes the current view post the interruptions.</w:t>
      </w:r>
    </w:p>
    <w:p w:rsidR="00FB707C" w:rsidRPr="00FB707C" w:rsidRDefault="00FB707C" w:rsidP="00FB707C">
      <w:pPr>
        <w:rPr>
          <w:b/>
          <w:lang w:val="en-US"/>
        </w:rPr>
      </w:pPr>
      <w:r>
        <w:rPr>
          <w:b/>
          <w:lang w:val="en-US"/>
        </w:rPr>
        <w:t>Data network testing – 1DAY</w:t>
      </w:r>
    </w:p>
    <w:p w:rsidR="00FB707C" w:rsidRPr="00FB707C" w:rsidRDefault="00FB707C" w:rsidP="00FB707C">
      <w:pPr>
        <w:rPr>
          <w:lang w:val="en-US"/>
        </w:rPr>
      </w:pPr>
      <w:r w:rsidRPr="00FB707C">
        <w:rPr>
          <w:lang w:val="en-US"/>
        </w:rPr>
        <w:t>To provide useful functionalities, mobile apps rely on network connectivity. Conducting network simulation tests to simulate cellular networks for bandwidth issues to identify connectivity problems and bottlenecks and then study their impact on application performance fall under the purview of network testing. Testers have to ensure that the mobile app performs optimally with varying network speeds and is able to handle network transitions with ease.</w:t>
      </w:r>
    </w:p>
    <w:p w:rsidR="00FB707C" w:rsidRPr="00FB707C" w:rsidRDefault="00FB707C" w:rsidP="00FB707C">
      <w:pPr>
        <w:rPr>
          <w:b/>
          <w:lang w:val="en-US"/>
        </w:rPr>
      </w:pPr>
      <w:r w:rsidRPr="00FB707C">
        <w:rPr>
          <w:b/>
          <w:lang w:val="en-US"/>
        </w:rPr>
        <w:t>H</w:t>
      </w:r>
      <w:r>
        <w:rPr>
          <w:b/>
          <w:lang w:val="en-US"/>
        </w:rPr>
        <w:t>ardware keys testing – 1DAY</w:t>
      </w:r>
    </w:p>
    <w:p w:rsidR="00FB707C" w:rsidRPr="00FB707C" w:rsidRDefault="00FB707C" w:rsidP="00FB707C">
      <w:pPr>
        <w:rPr>
          <w:lang w:val="en-US"/>
        </w:rPr>
      </w:pPr>
      <w:r w:rsidRPr="00FB707C">
        <w:rPr>
          <w:lang w:val="en-US"/>
        </w:rPr>
        <w:t>Mobile apps are packed with different hardware and sensors that can be used by the app. Gyroscope sensors, proximity sensors, location sensors, touchless sensors, ambient light sensors etc. and hardware features such as camera, storage, microphone, display etc. all can be used within the application itself. Mobile testers thus, have to test the mobile app in different sensor specific and hardware specific environments to enhance application performance.</w:t>
      </w:r>
    </w:p>
    <w:p w:rsidR="00FB707C" w:rsidRPr="00FB707C" w:rsidRDefault="00FB707C" w:rsidP="00FB707C">
      <w:pPr>
        <w:rPr>
          <w:b/>
          <w:lang w:val="en-US"/>
        </w:rPr>
      </w:pPr>
      <w:r>
        <w:rPr>
          <w:b/>
          <w:lang w:val="en-US"/>
        </w:rPr>
        <w:t>Performance Testing – 1DAY</w:t>
      </w:r>
    </w:p>
    <w:p w:rsidR="00FB707C" w:rsidRPr="00FB707C" w:rsidRDefault="00FB707C" w:rsidP="00FB707C">
      <w:pPr>
        <w:rPr>
          <w:lang w:val="en-US"/>
        </w:rPr>
      </w:pPr>
      <w:r w:rsidRPr="00FB707C">
        <w:rPr>
          <w:lang w:val="en-US"/>
        </w:rPr>
        <w:t xml:space="preserve">The objective of performance testing is to ensure that the mobile application is performing optimally understated performance requirements. Performance testing involves the testing of load conditions, network coverage support, </w:t>
      </w:r>
      <w:r w:rsidR="00F91A9F" w:rsidRPr="00FB707C">
        <w:rPr>
          <w:lang w:val="en-US"/>
        </w:rPr>
        <w:t>and identification</w:t>
      </w:r>
      <w:r w:rsidRPr="00FB707C">
        <w:rPr>
          <w:lang w:val="en-US"/>
        </w:rPr>
        <w:t xml:space="preserve"> of application and infrastructure bottlenecks, response </w:t>
      </w:r>
      <w:r w:rsidRPr="00FB707C">
        <w:rPr>
          <w:lang w:val="en-US"/>
        </w:rPr>
        <w:lastRenderedPageBreak/>
        <w:t>time, memory leaks, and application performance when only intermittent phases of connectivity are required.</w:t>
      </w:r>
    </w:p>
    <w:p w:rsidR="00FB707C" w:rsidRPr="00FB707C" w:rsidRDefault="00FB707C" w:rsidP="00FB707C">
      <w:pPr>
        <w:rPr>
          <w:b/>
          <w:lang w:val="en-US"/>
        </w:rPr>
      </w:pPr>
      <w:r>
        <w:rPr>
          <w:b/>
          <w:lang w:val="en-US"/>
        </w:rPr>
        <w:t>Load testing – 1DAY</w:t>
      </w:r>
    </w:p>
    <w:p w:rsidR="00FB707C" w:rsidRPr="00FB707C" w:rsidRDefault="00FB707C" w:rsidP="00FB707C">
      <w:pPr>
        <w:rPr>
          <w:lang w:val="en-US"/>
        </w:rPr>
      </w:pPr>
      <w:r w:rsidRPr="00FB707C">
        <w:rPr>
          <w:lang w:val="en-US"/>
        </w:rPr>
        <w:t>Testers also have to test application performance in light of sudden traffic surges, and ensure that high loads and stress on the application does not cause it to crash. The aim of load testing is to assess the maximum number of simultaneous users the application can support without impacting performance and assess the applications dependability when there is a surge in the number of users.</w:t>
      </w:r>
    </w:p>
    <w:p w:rsidR="00FB707C" w:rsidRPr="00FB707C" w:rsidRDefault="00FB707C" w:rsidP="00FB707C">
      <w:pPr>
        <w:rPr>
          <w:b/>
          <w:lang w:val="en-US"/>
        </w:rPr>
      </w:pPr>
      <w:r>
        <w:rPr>
          <w:b/>
          <w:lang w:val="en-US"/>
        </w:rPr>
        <w:t>Security testing – 1DAY</w:t>
      </w:r>
    </w:p>
    <w:p w:rsidR="00FB707C" w:rsidRPr="00FB707C" w:rsidRDefault="00FB707C" w:rsidP="00FB707C">
      <w:pPr>
        <w:rPr>
          <w:lang w:val="en-US"/>
        </w:rPr>
      </w:pPr>
      <w:r w:rsidRPr="00FB707C">
        <w:rPr>
          <w:lang w:val="en-US"/>
        </w:rPr>
        <w:t>Security testing involves gathering all the information regarding the application and identifying threats and vulnerability for the application using static and dynamic analysis of mobile source code. Testers have to check and ensure that the applications data and network security functionalities are in line with the given guidelines and that the application is only using permissions that it needs.</w:t>
      </w:r>
    </w:p>
    <w:p w:rsidR="00F24A10" w:rsidRDefault="00FB707C" w:rsidP="00FB707C">
      <w:pPr>
        <w:rPr>
          <w:i/>
          <w:lang w:val="en-US"/>
        </w:rPr>
      </w:pPr>
      <w:r w:rsidRPr="00FB707C">
        <w:rPr>
          <w:b/>
          <w:lang w:val="en-US"/>
        </w:rPr>
        <w:t>SUMMARY:</w:t>
      </w:r>
      <w:r>
        <w:rPr>
          <w:lang w:val="en-US"/>
        </w:rPr>
        <w:t xml:space="preserve"> </w:t>
      </w:r>
      <w:r w:rsidRPr="00FB707C">
        <w:rPr>
          <w:i/>
          <w:lang w:val="en-US"/>
        </w:rPr>
        <w:t>Mobile application testing begins with developing a testing strategy and designing of the test plans. The added complexity of devices, OS’ and usage specific conditions adds a special burden on the software testing function to ensure the most usable and best-performing app. How have you gone about testing your mobile apps to achieve this end?</w:t>
      </w:r>
    </w:p>
    <w:p w:rsidR="00FB707C" w:rsidRPr="00FB707C" w:rsidRDefault="00FB707C" w:rsidP="00FB707C">
      <w:pPr>
        <w:rPr>
          <w:lang w:val="en-US"/>
        </w:rPr>
      </w:pPr>
    </w:p>
    <w:p w:rsidR="00FB707C" w:rsidRPr="00FB707C" w:rsidRDefault="00FB707C" w:rsidP="00FB707C">
      <w:pPr>
        <w:rPr>
          <w:lang w:val="en-US"/>
        </w:rPr>
      </w:pPr>
    </w:p>
    <w:sectPr w:rsidR="00FB707C" w:rsidRPr="00FB707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504C8"/>
    <w:multiLevelType w:val="hybridMultilevel"/>
    <w:tmpl w:val="DB587EAC"/>
    <w:lvl w:ilvl="0" w:tplc="520AE19C">
      <w:numFmt w:val="bullet"/>
      <w:lvlText w:val="-"/>
      <w:lvlJc w:val="left"/>
      <w:pPr>
        <w:ind w:left="1080" w:hanging="360"/>
      </w:pPr>
      <w:rPr>
        <w:rFonts w:ascii="Calibri" w:eastAsiaTheme="minorHAnsi" w:hAnsi="Calibri" w:cs="Calibri"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 w15:restartNumberingAfterBreak="0">
    <w:nsid w:val="0D801FF5"/>
    <w:multiLevelType w:val="hybridMultilevel"/>
    <w:tmpl w:val="51B4BD6E"/>
    <w:lvl w:ilvl="0" w:tplc="8278DEB8">
      <w:numFmt w:val="bullet"/>
      <w:lvlText w:val="-"/>
      <w:lvlJc w:val="left"/>
      <w:pPr>
        <w:ind w:left="1080" w:hanging="360"/>
      </w:pPr>
      <w:rPr>
        <w:rFonts w:ascii="Calibri" w:eastAsiaTheme="minorHAnsi" w:hAnsi="Calibri" w:cs="Calibri"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2" w15:restartNumberingAfterBreak="0">
    <w:nsid w:val="16FE4D9C"/>
    <w:multiLevelType w:val="hybridMultilevel"/>
    <w:tmpl w:val="20723A76"/>
    <w:lvl w:ilvl="0" w:tplc="3409000B">
      <w:start w:val="1"/>
      <w:numFmt w:val="bullet"/>
      <w:lvlText w:val=""/>
      <w:lvlJc w:val="left"/>
      <w:pPr>
        <w:ind w:left="1080" w:hanging="360"/>
      </w:pPr>
      <w:rPr>
        <w:rFonts w:ascii="Wingdings" w:hAnsi="Wingdings"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3" w15:restartNumberingAfterBreak="0">
    <w:nsid w:val="49C12B87"/>
    <w:multiLevelType w:val="hybridMultilevel"/>
    <w:tmpl w:val="5BAE9A08"/>
    <w:lvl w:ilvl="0" w:tplc="D4FC46EC">
      <w:numFmt w:val="bullet"/>
      <w:lvlText w:val=""/>
      <w:lvlJc w:val="left"/>
      <w:pPr>
        <w:ind w:left="720" w:hanging="360"/>
      </w:pPr>
      <w:rPr>
        <w:rFonts w:ascii="Symbol" w:eastAsiaTheme="minorHAnsi" w:hAnsi="Symbol" w:cstheme="minorBid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5A664AAC"/>
    <w:multiLevelType w:val="hybridMultilevel"/>
    <w:tmpl w:val="FD3205DC"/>
    <w:lvl w:ilvl="0" w:tplc="3409000B">
      <w:start w:val="1"/>
      <w:numFmt w:val="bullet"/>
      <w:lvlText w:val=""/>
      <w:lvlJc w:val="left"/>
      <w:pPr>
        <w:ind w:left="720" w:hanging="360"/>
      </w:pPr>
      <w:rPr>
        <w:rFonts w:ascii="Wingdings" w:hAnsi="Wingdings"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5DF432F5"/>
    <w:multiLevelType w:val="hybridMultilevel"/>
    <w:tmpl w:val="B7B08F6A"/>
    <w:lvl w:ilvl="0" w:tplc="8278DEB8">
      <w:numFmt w:val="bullet"/>
      <w:lvlText w:val="-"/>
      <w:lvlJc w:val="left"/>
      <w:pPr>
        <w:ind w:left="720" w:hanging="360"/>
      </w:pPr>
      <w:rPr>
        <w:rFonts w:ascii="Calibri" w:eastAsiaTheme="minorHAnsi" w:hAnsi="Calibri" w:cs="Calibri"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6A9F253E"/>
    <w:multiLevelType w:val="hybridMultilevel"/>
    <w:tmpl w:val="F98E7D90"/>
    <w:lvl w:ilvl="0" w:tplc="79C26C6C">
      <w:numFmt w:val="bullet"/>
      <w:lvlText w:val=""/>
      <w:lvlJc w:val="left"/>
      <w:pPr>
        <w:ind w:left="720" w:hanging="360"/>
      </w:pPr>
      <w:rPr>
        <w:rFonts w:ascii="Symbol" w:eastAsiaTheme="minorHAnsi" w:hAnsi="Symbol" w:cstheme="minorBid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2"/>
  </w:num>
  <w:num w:numId="4">
    <w:abstractNumId w:val="3"/>
  </w:num>
  <w:num w:numId="5">
    <w:abstractNumId w:val="1"/>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6244"/>
    <w:rsid w:val="00013203"/>
    <w:rsid w:val="00021EE8"/>
    <w:rsid w:val="00025E07"/>
    <w:rsid w:val="00033ED6"/>
    <w:rsid w:val="00054C59"/>
    <w:rsid w:val="000641A8"/>
    <w:rsid w:val="00067E67"/>
    <w:rsid w:val="00072FC5"/>
    <w:rsid w:val="000806B2"/>
    <w:rsid w:val="00083CEC"/>
    <w:rsid w:val="000C5FB4"/>
    <w:rsid w:val="000D5C51"/>
    <w:rsid w:val="000F12CD"/>
    <w:rsid w:val="000F1EBB"/>
    <w:rsid w:val="000F1FCA"/>
    <w:rsid w:val="000F7B8C"/>
    <w:rsid w:val="00114B1A"/>
    <w:rsid w:val="00116051"/>
    <w:rsid w:val="001247A5"/>
    <w:rsid w:val="00130D02"/>
    <w:rsid w:val="00131343"/>
    <w:rsid w:val="00144BCB"/>
    <w:rsid w:val="00160CCA"/>
    <w:rsid w:val="00164CAC"/>
    <w:rsid w:val="00173E90"/>
    <w:rsid w:val="001831E0"/>
    <w:rsid w:val="001A1543"/>
    <w:rsid w:val="001A6244"/>
    <w:rsid w:val="001B225F"/>
    <w:rsid w:val="001C799E"/>
    <w:rsid w:val="001F0954"/>
    <w:rsid w:val="001F4034"/>
    <w:rsid w:val="002041E5"/>
    <w:rsid w:val="00207914"/>
    <w:rsid w:val="0021350F"/>
    <w:rsid w:val="00213C6C"/>
    <w:rsid w:val="00213D92"/>
    <w:rsid w:val="00232A3C"/>
    <w:rsid w:val="00236733"/>
    <w:rsid w:val="0024498F"/>
    <w:rsid w:val="00251D4B"/>
    <w:rsid w:val="0025731D"/>
    <w:rsid w:val="002811EE"/>
    <w:rsid w:val="002836FF"/>
    <w:rsid w:val="002917C0"/>
    <w:rsid w:val="00291AD7"/>
    <w:rsid w:val="00293C86"/>
    <w:rsid w:val="00294449"/>
    <w:rsid w:val="002A04FF"/>
    <w:rsid w:val="002A2948"/>
    <w:rsid w:val="002B158C"/>
    <w:rsid w:val="002B1F3C"/>
    <w:rsid w:val="002B503D"/>
    <w:rsid w:val="002C087E"/>
    <w:rsid w:val="002C1CED"/>
    <w:rsid w:val="002C4F3B"/>
    <w:rsid w:val="002D4950"/>
    <w:rsid w:val="002D5353"/>
    <w:rsid w:val="002D55A9"/>
    <w:rsid w:val="002E0167"/>
    <w:rsid w:val="002E418C"/>
    <w:rsid w:val="002E6BA5"/>
    <w:rsid w:val="00322B47"/>
    <w:rsid w:val="00325EBE"/>
    <w:rsid w:val="00333DAA"/>
    <w:rsid w:val="00360756"/>
    <w:rsid w:val="00364820"/>
    <w:rsid w:val="00366F88"/>
    <w:rsid w:val="0036747D"/>
    <w:rsid w:val="003709D6"/>
    <w:rsid w:val="003722D8"/>
    <w:rsid w:val="003804E2"/>
    <w:rsid w:val="003C03A8"/>
    <w:rsid w:val="003E0EF2"/>
    <w:rsid w:val="003E1FD5"/>
    <w:rsid w:val="003E2F75"/>
    <w:rsid w:val="003F4EFA"/>
    <w:rsid w:val="004007BB"/>
    <w:rsid w:val="00402C96"/>
    <w:rsid w:val="00416E89"/>
    <w:rsid w:val="00430670"/>
    <w:rsid w:val="00443156"/>
    <w:rsid w:val="00470BB9"/>
    <w:rsid w:val="00476674"/>
    <w:rsid w:val="00491C24"/>
    <w:rsid w:val="00495F2A"/>
    <w:rsid w:val="004A1528"/>
    <w:rsid w:val="004C2A83"/>
    <w:rsid w:val="004D1C32"/>
    <w:rsid w:val="004E302A"/>
    <w:rsid w:val="004E35A9"/>
    <w:rsid w:val="004E7593"/>
    <w:rsid w:val="004F1B88"/>
    <w:rsid w:val="00527347"/>
    <w:rsid w:val="00551907"/>
    <w:rsid w:val="00561DCE"/>
    <w:rsid w:val="00563616"/>
    <w:rsid w:val="00564743"/>
    <w:rsid w:val="00577837"/>
    <w:rsid w:val="00582DE6"/>
    <w:rsid w:val="00584BB0"/>
    <w:rsid w:val="00596903"/>
    <w:rsid w:val="0059698F"/>
    <w:rsid w:val="005A0FA3"/>
    <w:rsid w:val="005A2574"/>
    <w:rsid w:val="005B0135"/>
    <w:rsid w:val="005B2AF1"/>
    <w:rsid w:val="005B3EC2"/>
    <w:rsid w:val="005C701A"/>
    <w:rsid w:val="005D07FD"/>
    <w:rsid w:val="005D195E"/>
    <w:rsid w:val="005E3933"/>
    <w:rsid w:val="006024CC"/>
    <w:rsid w:val="00605E2E"/>
    <w:rsid w:val="006133EA"/>
    <w:rsid w:val="00642076"/>
    <w:rsid w:val="00647D16"/>
    <w:rsid w:val="00652533"/>
    <w:rsid w:val="00653E1A"/>
    <w:rsid w:val="00654C91"/>
    <w:rsid w:val="006738C7"/>
    <w:rsid w:val="0068137B"/>
    <w:rsid w:val="00692ECE"/>
    <w:rsid w:val="006963B1"/>
    <w:rsid w:val="006A1438"/>
    <w:rsid w:val="006A3C49"/>
    <w:rsid w:val="006A5372"/>
    <w:rsid w:val="006B11DD"/>
    <w:rsid w:val="006B603C"/>
    <w:rsid w:val="006E3E23"/>
    <w:rsid w:val="006F15AB"/>
    <w:rsid w:val="0070133F"/>
    <w:rsid w:val="007018C4"/>
    <w:rsid w:val="007033C1"/>
    <w:rsid w:val="00717AB8"/>
    <w:rsid w:val="00720C34"/>
    <w:rsid w:val="007538A7"/>
    <w:rsid w:val="007601F5"/>
    <w:rsid w:val="00762919"/>
    <w:rsid w:val="00767D65"/>
    <w:rsid w:val="007720E8"/>
    <w:rsid w:val="007757D9"/>
    <w:rsid w:val="007773F4"/>
    <w:rsid w:val="00790993"/>
    <w:rsid w:val="007961F0"/>
    <w:rsid w:val="007C0DC0"/>
    <w:rsid w:val="007C40E1"/>
    <w:rsid w:val="007F7959"/>
    <w:rsid w:val="00803849"/>
    <w:rsid w:val="00816D58"/>
    <w:rsid w:val="008301CD"/>
    <w:rsid w:val="0083277E"/>
    <w:rsid w:val="00834129"/>
    <w:rsid w:val="00843DEF"/>
    <w:rsid w:val="008467BA"/>
    <w:rsid w:val="00846F9C"/>
    <w:rsid w:val="008529AB"/>
    <w:rsid w:val="008729E2"/>
    <w:rsid w:val="00884CD6"/>
    <w:rsid w:val="00893114"/>
    <w:rsid w:val="00895569"/>
    <w:rsid w:val="008962BC"/>
    <w:rsid w:val="008A1D51"/>
    <w:rsid w:val="008A3281"/>
    <w:rsid w:val="008A5F67"/>
    <w:rsid w:val="008C0BE9"/>
    <w:rsid w:val="008C4C5D"/>
    <w:rsid w:val="008E09A4"/>
    <w:rsid w:val="008E6064"/>
    <w:rsid w:val="008F1FA0"/>
    <w:rsid w:val="008F39C6"/>
    <w:rsid w:val="009021BF"/>
    <w:rsid w:val="0090272F"/>
    <w:rsid w:val="00921D66"/>
    <w:rsid w:val="00926733"/>
    <w:rsid w:val="00930090"/>
    <w:rsid w:val="009342B8"/>
    <w:rsid w:val="009445FA"/>
    <w:rsid w:val="009458ED"/>
    <w:rsid w:val="00945F8D"/>
    <w:rsid w:val="00950C59"/>
    <w:rsid w:val="00960437"/>
    <w:rsid w:val="00960709"/>
    <w:rsid w:val="00961DB4"/>
    <w:rsid w:val="009747A6"/>
    <w:rsid w:val="00982039"/>
    <w:rsid w:val="009902D4"/>
    <w:rsid w:val="00993520"/>
    <w:rsid w:val="009B6454"/>
    <w:rsid w:val="009C007B"/>
    <w:rsid w:val="009D7975"/>
    <w:rsid w:val="009E2687"/>
    <w:rsid w:val="009E5D98"/>
    <w:rsid w:val="009F121F"/>
    <w:rsid w:val="009F256A"/>
    <w:rsid w:val="009F541B"/>
    <w:rsid w:val="009F6BF9"/>
    <w:rsid w:val="009F6DF1"/>
    <w:rsid w:val="00A212EC"/>
    <w:rsid w:val="00A22456"/>
    <w:rsid w:val="00A23EBF"/>
    <w:rsid w:val="00A30905"/>
    <w:rsid w:val="00A33322"/>
    <w:rsid w:val="00A352FA"/>
    <w:rsid w:val="00A3606E"/>
    <w:rsid w:val="00A45D87"/>
    <w:rsid w:val="00A53DB7"/>
    <w:rsid w:val="00A54DE7"/>
    <w:rsid w:val="00A804D6"/>
    <w:rsid w:val="00A85BA1"/>
    <w:rsid w:val="00A87B84"/>
    <w:rsid w:val="00A952B6"/>
    <w:rsid w:val="00AA0ED5"/>
    <w:rsid w:val="00AA7E6E"/>
    <w:rsid w:val="00AD67B7"/>
    <w:rsid w:val="00AE2CFD"/>
    <w:rsid w:val="00AE47B0"/>
    <w:rsid w:val="00AE4BC9"/>
    <w:rsid w:val="00B027D4"/>
    <w:rsid w:val="00B0603D"/>
    <w:rsid w:val="00B066FF"/>
    <w:rsid w:val="00B06AE7"/>
    <w:rsid w:val="00B1247E"/>
    <w:rsid w:val="00B306AC"/>
    <w:rsid w:val="00B32184"/>
    <w:rsid w:val="00B33202"/>
    <w:rsid w:val="00B3377C"/>
    <w:rsid w:val="00B36B6A"/>
    <w:rsid w:val="00B51FC1"/>
    <w:rsid w:val="00B62B80"/>
    <w:rsid w:val="00B64352"/>
    <w:rsid w:val="00B65B98"/>
    <w:rsid w:val="00B741FA"/>
    <w:rsid w:val="00B7598C"/>
    <w:rsid w:val="00B76FFB"/>
    <w:rsid w:val="00BA3140"/>
    <w:rsid w:val="00BB31EF"/>
    <w:rsid w:val="00BB3BCA"/>
    <w:rsid w:val="00BB5D65"/>
    <w:rsid w:val="00BD1CA4"/>
    <w:rsid w:val="00BD5768"/>
    <w:rsid w:val="00BD7F39"/>
    <w:rsid w:val="00BE2416"/>
    <w:rsid w:val="00BE5B4E"/>
    <w:rsid w:val="00C007A2"/>
    <w:rsid w:val="00C00AF7"/>
    <w:rsid w:val="00C23190"/>
    <w:rsid w:val="00C266DF"/>
    <w:rsid w:val="00C27D19"/>
    <w:rsid w:val="00C30452"/>
    <w:rsid w:val="00C3457D"/>
    <w:rsid w:val="00C464EC"/>
    <w:rsid w:val="00C517BF"/>
    <w:rsid w:val="00C65CED"/>
    <w:rsid w:val="00C66D13"/>
    <w:rsid w:val="00C77FBD"/>
    <w:rsid w:val="00C84882"/>
    <w:rsid w:val="00CA0A94"/>
    <w:rsid w:val="00CB68EC"/>
    <w:rsid w:val="00CC4105"/>
    <w:rsid w:val="00CC59D8"/>
    <w:rsid w:val="00CC697F"/>
    <w:rsid w:val="00CC7A85"/>
    <w:rsid w:val="00CD07E4"/>
    <w:rsid w:val="00CD32F5"/>
    <w:rsid w:val="00CD6F74"/>
    <w:rsid w:val="00CF38DD"/>
    <w:rsid w:val="00CF3C3B"/>
    <w:rsid w:val="00CF5270"/>
    <w:rsid w:val="00D00E18"/>
    <w:rsid w:val="00D04D77"/>
    <w:rsid w:val="00D10032"/>
    <w:rsid w:val="00D14E59"/>
    <w:rsid w:val="00D23900"/>
    <w:rsid w:val="00D31D2E"/>
    <w:rsid w:val="00D420E4"/>
    <w:rsid w:val="00D774EF"/>
    <w:rsid w:val="00D83357"/>
    <w:rsid w:val="00D845AF"/>
    <w:rsid w:val="00D92C82"/>
    <w:rsid w:val="00D93D53"/>
    <w:rsid w:val="00DA5EF5"/>
    <w:rsid w:val="00DA7777"/>
    <w:rsid w:val="00DD22A4"/>
    <w:rsid w:val="00DF5A38"/>
    <w:rsid w:val="00DF6184"/>
    <w:rsid w:val="00E057A0"/>
    <w:rsid w:val="00E06238"/>
    <w:rsid w:val="00E10CEE"/>
    <w:rsid w:val="00E11039"/>
    <w:rsid w:val="00E1474B"/>
    <w:rsid w:val="00E147C2"/>
    <w:rsid w:val="00E16BBF"/>
    <w:rsid w:val="00E37D77"/>
    <w:rsid w:val="00E455BA"/>
    <w:rsid w:val="00E523E1"/>
    <w:rsid w:val="00E52944"/>
    <w:rsid w:val="00E57251"/>
    <w:rsid w:val="00E613C3"/>
    <w:rsid w:val="00E67771"/>
    <w:rsid w:val="00E80B50"/>
    <w:rsid w:val="00EA07F9"/>
    <w:rsid w:val="00EA1993"/>
    <w:rsid w:val="00EB09DC"/>
    <w:rsid w:val="00EB729E"/>
    <w:rsid w:val="00EC13F3"/>
    <w:rsid w:val="00EC4F5C"/>
    <w:rsid w:val="00EE7E93"/>
    <w:rsid w:val="00EF2D4A"/>
    <w:rsid w:val="00F0043C"/>
    <w:rsid w:val="00F04CCD"/>
    <w:rsid w:val="00F161C7"/>
    <w:rsid w:val="00F1727D"/>
    <w:rsid w:val="00F24433"/>
    <w:rsid w:val="00F24A10"/>
    <w:rsid w:val="00F274A0"/>
    <w:rsid w:val="00F30DDC"/>
    <w:rsid w:val="00F37DD3"/>
    <w:rsid w:val="00F538D4"/>
    <w:rsid w:val="00F634CA"/>
    <w:rsid w:val="00F662B8"/>
    <w:rsid w:val="00F776AE"/>
    <w:rsid w:val="00F90735"/>
    <w:rsid w:val="00F91A2A"/>
    <w:rsid w:val="00F91A9F"/>
    <w:rsid w:val="00F91EAF"/>
    <w:rsid w:val="00FB01CF"/>
    <w:rsid w:val="00FB707C"/>
    <w:rsid w:val="00FC5CBA"/>
    <w:rsid w:val="00FC6E61"/>
    <w:rsid w:val="00FE506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B6AF8"/>
  <w15:chartTrackingRefBased/>
  <w15:docId w15:val="{B7437BA3-A5AD-4377-AE58-3D4805F24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62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9675539">
      <w:bodyDiv w:val="1"/>
      <w:marLeft w:val="0"/>
      <w:marRight w:val="0"/>
      <w:marTop w:val="0"/>
      <w:marBottom w:val="0"/>
      <w:divBdr>
        <w:top w:val="none" w:sz="0" w:space="0" w:color="auto"/>
        <w:left w:val="none" w:sz="0" w:space="0" w:color="auto"/>
        <w:bottom w:val="none" w:sz="0" w:space="0" w:color="auto"/>
        <w:right w:val="none" w:sz="0" w:space="0" w:color="auto"/>
      </w:divBdr>
    </w:div>
    <w:div w:id="522746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4</Pages>
  <Words>938</Words>
  <Characters>5347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Bytes Crafter</Company>
  <LinksUpToDate>false</LinksUpToDate>
  <CharactersWithSpaces>6273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Caezar II De Castro</dc:creator>
  <cp:keywords/>
  <dc:description/>
  <cp:lastModifiedBy>Caezar II De Castro</cp:lastModifiedBy>
  <cp:revision>9</cp:revision>
  <cp:lastPrinted>2020-06-23T15:33:00Z</cp:lastPrinted>
  <dcterms:created xsi:type="dcterms:W3CDTF">2020-07-11T08:46:00Z</dcterms:created>
  <dcterms:modified xsi:type="dcterms:W3CDTF">2020-07-11T14:56:00Z</dcterms:modified>
</cp:coreProperties>
</file>