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7A14" w14:textId="42CD52F3" w:rsidR="0073716D" w:rsidRDefault="00A05639">
      <w:r>
        <w:t>Std ::cout&lt;&lt;sizeof(</w:t>
      </w:r>
      <w:proofErr w:type="spellStart"/>
      <w:r>
        <w:t>int</w:t>
      </w:r>
      <w:proofErr w:type="spellEnd"/>
      <w:r>
        <w:t>)&lt;&lt;</w:t>
      </w:r>
    </w:p>
    <w:p w14:paraId="23C1984B" w14:textId="59F41276" w:rsidR="00587AF0" w:rsidRDefault="00587AF0">
      <w:r>
        <w:rPr>
          <w:noProof/>
        </w:rPr>
        <w:drawing>
          <wp:anchor distT="0" distB="0" distL="114300" distR="114300" simplePos="0" relativeHeight="251658240" behindDoc="0" locked="0" layoutInCell="1" allowOverlap="1" wp14:anchorId="234693D3" wp14:editId="6A0CFF06">
            <wp:simplePos x="0" y="0"/>
            <wp:positionH relativeFrom="column">
              <wp:posOffset>-29845</wp:posOffset>
            </wp:positionH>
            <wp:positionV relativeFrom="paragraph">
              <wp:posOffset>69215</wp:posOffset>
            </wp:positionV>
            <wp:extent cx="3725545" cy="2834640"/>
            <wp:effectExtent l="0" t="0" r="8255" b="3810"/>
            <wp:wrapNone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2" t="23280" r="39551" b="27337"/>
                    <a:stretch/>
                  </pic:blipFill>
                  <pic:spPr bwMode="auto">
                    <a:xfrm>
                      <a:off x="0" y="0"/>
                      <a:ext cx="3725545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51932" w14:textId="77777777" w:rsidR="00587AF0" w:rsidRDefault="00587AF0"/>
    <w:p w14:paraId="7A5949B8" w14:textId="77777777" w:rsidR="00587AF0" w:rsidRDefault="00587AF0"/>
    <w:p w14:paraId="6FE27E96" w14:textId="77777777" w:rsidR="00587AF0" w:rsidRDefault="00587AF0"/>
    <w:p w14:paraId="492D8A96" w14:textId="77777777" w:rsidR="00587AF0" w:rsidRDefault="00587AF0"/>
    <w:p w14:paraId="3EF08DB7" w14:textId="77777777" w:rsidR="00587AF0" w:rsidRDefault="00587AF0"/>
    <w:p w14:paraId="28D7014F" w14:textId="77777777" w:rsidR="00587AF0" w:rsidRDefault="00587AF0"/>
    <w:p w14:paraId="250BE3BE" w14:textId="77777777" w:rsidR="00587AF0" w:rsidRDefault="00587AF0"/>
    <w:p w14:paraId="53494BFA" w14:textId="77777777" w:rsidR="00587AF0" w:rsidRDefault="00587AF0"/>
    <w:p w14:paraId="6AD910D2" w14:textId="77777777" w:rsidR="00587AF0" w:rsidRDefault="00587AF0"/>
    <w:p w14:paraId="292C9D55" w14:textId="77777777" w:rsidR="00587AF0" w:rsidRDefault="00587AF0"/>
    <w:p w14:paraId="781C07CC" w14:textId="24674772" w:rsidR="00FA7657" w:rsidRDefault="00FA7657">
      <w:r w:rsidRPr="00FA7657">
        <w:t xml:space="preserve">La division </w:t>
      </w:r>
      <w:r>
        <w:t>de 2 entiers renvoie 1 entier</w:t>
      </w:r>
    </w:p>
    <w:p w14:paraId="6BB99F15" w14:textId="694BD5CF" w:rsidR="00FA7657" w:rsidRDefault="00FA7657">
      <w:r>
        <w:t xml:space="preserve">La division d’un entier par un </w:t>
      </w:r>
      <w:proofErr w:type="spellStart"/>
      <w:r>
        <w:t>float</w:t>
      </w:r>
      <w:proofErr w:type="spellEnd"/>
      <w:r>
        <w:t xml:space="preserve"> renvoie un </w:t>
      </w:r>
      <w:proofErr w:type="spellStart"/>
      <w:r>
        <w:t>float</w:t>
      </w:r>
      <w:proofErr w:type="spellEnd"/>
      <w:r>
        <w:t xml:space="preserve"> </w:t>
      </w:r>
      <w:r>
        <w:sym w:font="Wingdings" w:char="F0E0"/>
      </w:r>
      <w:r>
        <w:t xml:space="preserve"> plus grande précision conservée</w:t>
      </w:r>
    </w:p>
    <w:p w14:paraId="1D566043" w14:textId="0FA0784D" w:rsidR="00FA7657" w:rsidRDefault="00FA7657">
      <w:r>
        <w:t>Mais le type des variables utilisées ne changent pas !</w:t>
      </w:r>
    </w:p>
    <w:p w14:paraId="1A33E3C3" w14:textId="49DBC2DB" w:rsidR="00587AF0" w:rsidRDefault="00587AF0">
      <w:r>
        <w:t xml:space="preserve">On peut </w:t>
      </w:r>
      <w:proofErr w:type="spellStart"/>
      <w:r>
        <w:t>caster</w:t>
      </w:r>
      <w:proofErr w:type="spellEnd"/>
      <w:r>
        <w:t xml:space="preserve"> la valeur d’une variable dans une var d’un autre type. Le compilateur fait la conversion lui-même.</w:t>
      </w:r>
    </w:p>
    <w:p w14:paraId="0ECF3549" w14:textId="1716BEC1" w:rsidR="00611B48" w:rsidRDefault="00611B48">
      <w:r>
        <w:t>En C, tout ce qui est différent de 0 est « </w:t>
      </w:r>
      <w:proofErr w:type="spellStart"/>
      <w:r>
        <w:t>true</w:t>
      </w:r>
      <w:proofErr w:type="spellEnd"/>
      <w:r>
        <w:t> » lors d’un test !</w:t>
      </w:r>
    </w:p>
    <w:p w14:paraId="5EA0B9AB" w14:textId="2030A27F" w:rsidR="008244A1" w:rsidRDefault="008244A1">
      <w:r>
        <w:t xml:space="preserve">Référence vers une variable : exemple : </w:t>
      </w:r>
    </w:p>
    <w:p w14:paraId="04D69BD6" w14:textId="2505277D" w:rsidR="008244A1" w:rsidRDefault="008244A1">
      <w:r>
        <w:t>Dans « Int tab[10] », tab est un pointeur constant vers l’adresse mémoire du 1</w:t>
      </w:r>
      <w:r w:rsidRPr="008244A1">
        <w:rPr>
          <w:vertAlign w:val="superscript"/>
        </w:rPr>
        <w:t>er</w:t>
      </w:r>
      <w:r>
        <w:t xml:space="preserve"> élément du tableau. On ne peut pas le modifier. Les éléments d’un tableau sont tous stockés de manière contigüe en mémoire, les uns à côté des autres. </w:t>
      </w:r>
    </w:p>
    <w:p w14:paraId="51C8BD2D" w14:textId="55A0F651" w:rsidR="008244A1" w:rsidRDefault="008244A1">
      <w:r w:rsidRPr="008244A1">
        <w:rPr>
          <w:b/>
          <w:bCs/>
          <w:color w:val="FF0000"/>
        </w:rPr>
        <w:t>/!\</w:t>
      </w:r>
      <w:r w:rsidRPr="008244A1">
        <w:rPr>
          <w:color w:val="FF0000"/>
        </w:rPr>
        <w:t xml:space="preserve">  </w:t>
      </w:r>
      <w:r>
        <w:t>Tab[50] va chercher la 50è case mémoire après tab[0], qui n’est pas du tout allouée au tableau !!</w:t>
      </w:r>
    </w:p>
    <w:p w14:paraId="1B16537A" w14:textId="73DDDB02" w:rsidR="00596B0B" w:rsidRDefault="00596B0B">
      <w:r w:rsidRPr="008244A1">
        <w:rPr>
          <w:b/>
          <w:bCs/>
          <w:color w:val="FF0000"/>
        </w:rPr>
        <w:t>/!\</w:t>
      </w:r>
      <w:r w:rsidRPr="008244A1">
        <w:rPr>
          <w:color w:val="FF0000"/>
        </w:rPr>
        <w:t xml:space="preserve">  </w:t>
      </w:r>
      <w:r>
        <w:t>idem tab [-2] !!</w:t>
      </w:r>
    </w:p>
    <w:p w14:paraId="2127CA8C" w14:textId="79F0217D" w:rsidR="008B507C" w:rsidRDefault="008B507C">
      <w:r>
        <w:t>Les chaines de caractères :</w:t>
      </w:r>
    </w:p>
    <w:p w14:paraId="0C41BB2A" w14:textId="4A19692D" w:rsidR="008B507C" w:rsidRPr="00596B0B" w:rsidRDefault="008B507C">
      <w:pPr>
        <w:rPr>
          <w:noProof/>
        </w:rPr>
      </w:pPr>
      <w:r>
        <w:t xml:space="preserve">Le </w:t>
      </w:r>
      <w:r w:rsidR="009702A8">
        <w:t>type char représente 1 caractère et est un octet signé (-128  &lt; x &lt; +127)</w:t>
      </w:r>
    </w:p>
    <w:sectPr w:rsidR="008B507C" w:rsidRPr="00596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markup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6D"/>
    <w:rsid w:val="00587AF0"/>
    <w:rsid w:val="00596B0B"/>
    <w:rsid w:val="00611B48"/>
    <w:rsid w:val="0073716D"/>
    <w:rsid w:val="008244A1"/>
    <w:rsid w:val="008B507C"/>
    <w:rsid w:val="009702A8"/>
    <w:rsid w:val="00A05639"/>
    <w:rsid w:val="00FA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DD11"/>
  <w15:chartTrackingRefBased/>
  <w15:docId w15:val="{DDA6C1EB-4583-4109-96B9-AB3F611A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Gilliet</dc:creator>
  <cp:keywords/>
  <dc:description/>
  <cp:lastModifiedBy>Antoine Gilliet</cp:lastModifiedBy>
  <cp:revision>3</cp:revision>
  <dcterms:created xsi:type="dcterms:W3CDTF">2021-10-27T12:19:00Z</dcterms:created>
  <dcterms:modified xsi:type="dcterms:W3CDTF">2021-10-27T13:14:00Z</dcterms:modified>
</cp:coreProperties>
</file>