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ind w:left="0" w:firstLine="0"/>
        <w:rPr>
          <w:highlight w:val="none"/>
        </w:rPr>
      </w:pPr>
      <w:r>
        <w:rPr>
          <w:highlight w:val="none"/>
        </w:rPr>
        <w:t xml:space="preserve">Все источники по которым было настроено vGPU находятся в конце документа.</w:t>
      </w:r>
      <w:r>
        <w:rPr>
          <w:highlight w:val="none"/>
        </w:rPr>
      </w:r>
      <w:r/>
    </w:p>
    <w:p>
      <w:pPr>
        <w:ind w:left="0" w:firstLine="0"/>
        <w:rPr>
          <w:highlight w:val="none"/>
        </w:rPr>
      </w:pPr>
      <w:r>
        <w:rPr>
          <w:highlight w:val="none"/>
        </w:rPr>
        <w:t xml:space="preserve">0. Характеристики хоста</w:t>
      </w:r>
      <w:r>
        <w:rPr>
          <w:highlight w:val="none"/>
        </w:rPr>
      </w:r>
      <w:r/>
    </w:p>
    <w:p>
      <w:pPr>
        <w:ind w:left="0" w:right="0" w:firstLine="0"/>
        <w:spacing w:before="0" w:after="0" w:line="280" w:lineRule="atLeast"/>
        <w:shd w:val="clear" w:color="ffffff" w:fill="ffffff"/>
        <w:rPr>
          <w:highlight w:val="none"/>
          <w14:ligatures w14:val="none"/>
        </w:rPr>
        <w:pBdr>
          <w:top w:val="none" w:color="000000" w:sz="4" w:space="0"/>
          <w:left w:val="none" w:color="000000" w:sz="4" w:space="0"/>
          <w:bottom w:val="none" w:color="000000" w:sz="4" w:space="0"/>
          <w:right w:val="none" w:color="000000" w:sz="4" w:space="0"/>
        </w:pBdr>
      </w:pPr>
      <w:r>
        <w:t xml:space="preserve">vGPU было настроено на:</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TestGPU libvirt </w:t>
      </w:r>
      <w:r>
        <w:rPr>
          <w:rFonts w:ascii="Arial" w:hAnsi="Arial" w:eastAsia="Arial" w:cs="Arial"/>
          <w:color w:val="880000"/>
          <w:sz w:val="28"/>
        </w:rPr>
        <w:t xml:space="preserve"># uname -r</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5.15.82-calculate</w:t>
      </w:r>
      <w:r/>
    </w:p>
    <w:p>
      <w:pPr>
        <w:ind w:left="0" w:right="0" w:firstLine="0"/>
        <w:spacing w:before="0" w:after="0" w:line="280" w:lineRule="atLeast"/>
        <w:shd w:val="clear" w:color="ffffff" w:fill="ffffff"/>
        <w:rPr>
          <w:rFonts w:ascii="Arial" w:hAnsi="Arial" w:eastAsia="Arial" w:cs="Arial"/>
          <w:sz w:val="28"/>
          <w:szCs w:val="28"/>
        </w:rPr>
        <w:pBdr>
          <w:top w:val="none" w:color="000000" w:sz="4" w:space="0"/>
          <w:left w:val="none" w:color="000000" w:sz="4" w:space="0"/>
          <w:bottom w:val="none" w:color="000000" w:sz="4" w:space="0"/>
          <w:right w:val="none" w:color="000000" w:sz="4" w:space="0"/>
        </w:pBdr>
      </w:pPr>
      <w:r>
        <w:rPr>
          <w:rFonts w:ascii="Arial" w:hAnsi="Arial" w:eastAsia="Arial" w:cs="Arial"/>
          <w:color w:val="880000"/>
          <w:sz w:val="28"/>
          <w:highlight w:val="none"/>
        </w:rPr>
      </w:r>
      <w:r>
        <w:rPr>
          <w:rFonts w:ascii="Arial" w:hAnsi="Arial" w:eastAsia="Arial" w:cs="Arial"/>
          <w:color w:val="880000"/>
          <w:sz w:val="28"/>
          <w:highlight w:val="none"/>
        </w:rPr>
      </w:r>
      <w:r/>
    </w:p>
    <w:p>
      <w:pPr>
        <w:ind w:left="0" w:right="0" w:firstLine="0"/>
        <w:spacing w:before="0" w:after="0" w:line="280" w:lineRule="atLeast"/>
        <w:shd w:val="clear" w:color="ffffff" w:fill="ffffff"/>
        <w:rPr>
          <w:rFonts w:ascii="Arial" w:hAnsi="Arial" w:eastAsia="Arial" w:cs="Arial"/>
          <w:color w:val="880000"/>
          <w:sz w:val="28"/>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TestGPU libvirt </w:t>
      </w:r>
      <w:r>
        <w:rPr>
          <w:rFonts w:ascii="Arial" w:hAnsi="Arial" w:eastAsia="Arial" w:cs="Arial"/>
          <w:color w:val="880000"/>
          <w:sz w:val="28"/>
        </w:rPr>
        <w:t xml:space="preserve"># cat /etc/os-release </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880000"/>
          <w:sz w:val="28"/>
        </w:rPr>
        <w:t xml:space="preserve">#------------------------------------------------------------------------------</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880000"/>
          <w:sz w:val="28"/>
        </w:rPr>
        <w:t xml:space="preserve"># Modified Calculate Utilities 3.7.3.1</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880000"/>
          <w:sz w:val="28"/>
        </w:rPr>
        <w:t xml:space="preserve"># Processed template files:</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880000"/>
          <w:sz w:val="28"/>
        </w:rPr>
        <w:t xml:space="preserve"># /var/db/repos/calculate/profiles/templates/2_ac_install_merge/sys-apps/baselayout/os-release</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880000"/>
          <w:sz w:val="28"/>
        </w:rPr>
        <w:t xml:space="preserve">#------------------------------------------------------------------------------</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NAME=</w:t>
      </w:r>
      <w:r>
        <w:rPr>
          <w:rFonts w:ascii="Arial" w:hAnsi="Arial" w:eastAsia="Arial" w:cs="Arial"/>
          <w:color w:val="008800"/>
          <w:sz w:val="28"/>
        </w:rPr>
        <w:t xml:space="preserve">"Calculate"</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ID=</w:t>
      </w:r>
      <w:r>
        <w:rPr>
          <w:rFonts w:ascii="Arial" w:hAnsi="Arial" w:eastAsia="Arial" w:cs="Arial"/>
          <w:color w:val="008800"/>
          <w:sz w:val="28"/>
        </w:rPr>
        <w:t xml:space="preserve">"calculate"</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ID_LIKE=</w:t>
      </w:r>
      <w:r>
        <w:rPr>
          <w:rFonts w:ascii="Arial" w:hAnsi="Arial" w:eastAsia="Arial" w:cs="Arial"/>
          <w:color w:val="008800"/>
          <w:sz w:val="28"/>
        </w:rPr>
        <w:t xml:space="preserve">"gentoo"</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PRETTY_NAME=</w:t>
      </w:r>
      <w:r>
        <w:rPr>
          <w:rFonts w:ascii="Arial" w:hAnsi="Arial" w:eastAsia="Arial" w:cs="Arial"/>
          <w:color w:val="008800"/>
          <w:sz w:val="28"/>
        </w:rPr>
        <w:t xml:space="preserve">"Calculate Linux Desktop 23 LXQt"</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VERSION=</w:t>
      </w:r>
      <w:r>
        <w:rPr>
          <w:rFonts w:ascii="Arial" w:hAnsi="Arial" w:eastAsia="Arial" w:cs="Arial"/>
          <w:color w:val="008800"/>
          <w:sz w:val="28"/>
        </w:rPr>
        <w:t xml:space="preserve">"23 (LXQt)"</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VERSION_ID=23</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BUILD_ID=20221227</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ANSI_COLOR=</w:t>
      </w:r>
      <w:r>
        <w:rPr>
          <w:rFonts w:ascii="Arial" w:hAnsi="Arial" w:eastAsia="Arial" w:cs="Arial"/>
          <w:color w:val="008800"/>
          <w:sz w:val="28"/>
        </w:rPr>
        <w:t xml:space="preserve">"1;32"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HOME_URL=</w:t>
      </w:r>
      <w:r>
        <w:rPr>
          <w:rFonts w:ascii="Arial" w:hAnsi="Arial" w:eastAsia="Arial" w:cs="Arial"/>
          <w:color w:val="008800"/>
          <w:sz w:val="28"/>
        </w:rPr>
        <w:t xml:space="preserve">"https://www.calculate-linux.org"</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DOCUMENTATION_URL=</w:t>
      </w:r>
      <w:r>
        <w:rPr>
          <w:rFonts w:ascii="Arial" w:hAnsi="Arial" w:eastAsia="Arial" w:cs="Arial"/>
          <w:color w:val="008800"/>
          <w:sz w:val="28"/>
        </w:rPr>
        <w:t xml:space="preserve">"https://wiki.calculate-linux.org"</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SUPPORT_URL=</w:t>
      </w:r>
      <w:r>
        <w:rPr>
          <w:rFonts w:ascii="Arial" w:hAnsi="Arial" w:eastAsia="Arial" w:cs="Arial"/>
          <w:color w:val="008800"/>
          <w:sz w:val="28"/>
        </w:rPr>
        <w:t xml:space="preserve">"https://chat.calculate-linux.org"</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BUG_REPORT_URL=</w:t>
      </w:r>
      <w:r>
        <w:rPr>
          <w:rFonts w:ascii="Arial" w:hAnsi="Arial" w:eastAsia="Arial" w:cs="Arial"/>
          <w:color w:val="008800"/>
          <w:sz w:val="28"/>
        </w:rPr>
        <w:t xml:space="preserve">"https://forum.calculate-linux.org"</w:t>
      </w:r>
      <w:r/>
    </w:p>
    <w:p>
      <w:pPr>
        <w:ind w:left="0" w:right="0" w:firstLine="0"/>
        <w:spacing w:before="0" w:after="0" w:line="280" w:lineRule="atLeast"/>
        <w:shd w:val="clear" w:color="ffffff" w:fill="ffffff"/>
        <w:rPr>
          <w:rFonts w:ascii="Arial" w:hAnsi="Arial" w:eastAsia="Arial" w:cs="Arial"/>
          <w:color w:val="000000"/>
          <w:sz w:val="28"/>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VARIANT_ID=desktop   </w:t>
      </w:r>
      <w:r>
        <w:rPr>
          <w:rFonts w:ascii="Arial" w:hAnsi="Arial" w:eastAsia="Arial" w:cs="Arial"/>
          <w:sz w:val="28"/>
        </w:rPr>
      </w:r>
      <w:r/>
    </w:p>
    <w:p>
      <w:pPr>
        <w:ind w:left="0" w:right="0" w:firstLine="0"/>
        <w:spacing w:before="0" w:after="0" w:line="280" w:lineRule="atLeast"/>
        <w:shd w:val="clear" w:color="ffffff" w:fill="ffffff"/>
        <w:rPr>
          <w:rFonts w:ascii="Arial" w:hAnsi="Arial" w:eastAsia="Arial" w:cs="Arial"/>
          <w:sz w:val="28"/>
          <w:szCs w:val="28"/>
        </w:rPr>
        <w:pBdr>
          <w:top w:val="none" w:color="000000" w:sz="4" w:space="0"/>
          <w:left w:val="none" w:color="000000" w:sz="4" w:space="0"/>
          <w:bottom w:val="none" w:color="000000" w:sz="4" w:space="0"/>
          <w:right w:val="none" w:color="000000" w:sz="4" w:space="0"/>
        </w:pBdr>
      </w:pPr>
      <w:r>
        <w:rPr>
          <w:rFonts w:ascii="Arial" w:hAnsi="Arial" w:eastAsia="Arial" w:cs="Arial"/>
          <w:color w:val="880000"/>
          <w:sz w:val="28"/>
          <w:highlight w:val="none"/>
        </w:rPr>
      </w:r>
      <w:r>
        <w:rPr>
          <w:rFonts w:ascii="Arial" w:hAnsi="Arial" w:eastAsia="Arial" w:cs="Arial"/>
          <w:color w:val="880000"/>
          <w:sz w:val="28"/>
          <w:highlight w:val="none"/>
        </w:rPr>
      </w:r>
      <w:r/>
    </w:p>
    <w:p>
      <w:pPr>
        <w:ind w:left="0" w:right="0" w:firstLine="0"/>
        <w:spacing w:before="0" w:after="0" w:line="280" w:lineRule="atLeast"/>
        <w:shd w:val="clear" w:color="ffffff" w:fill="ffffff"/>
        <w:rPr>
          <w:rFonts w:ascii="Arial" w:hAnsi="Arial" w:eastAsia="Arial" w:cs="Arial"/>
          <w:color w:val="880000"/>
          <w:sz w:val="28"/>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TestGPU libvirt </w:t>
      </w:r>
      <w:r>
        <w:rPr>
          <w:rFonts w:ascii="Arial" w:hAnsi="Arial" w:eastAsia="Arial" w:cs="Arial"/>
          <w:color w:val="880000"/>
          <w:sz w:val="28"/>
        </w:rPr>
        <w:t xml:space="preserve"># lscpu </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Architecture:            x86_64</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CPU op-mode(s):        32-bit, 64-bit</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Address sizes:         46 bits physical, 48 bits virtual</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Byte Order:            Little Endian</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CPU(s):                  32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On-line CPU(s) list:   0-31</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Vendor ID:               GenuineIntel</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GenuineIntel</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Model name:            Intel(R) Xeon(R) CPU E5-2640 v3 @ 2.60GHz</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CPU family:          6</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Model:               63</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Thread(s) per core:  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Core(s) per socket:  8</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Socket(s):           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Stepping:            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CPU max MHz:         3400.0000</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CPU min MHz:         1200.0000</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BogoMIPS:            5200.08</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sz w:val="28"/>
        </w:rPr>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Flags:               fpu vme de pse tsc msr pae mce cx8 apic sep mtrr pge mca cmov pat pse36 clflush dts acpi mmx fxsr sse sse2 ss ht tm pbe syscall nx pdpe1gb rdtscp lm constant_tsc arc</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h_perfmon pebs bts rep_good nopl xtopology nonstop_tsc cpuid aperfmperf pni pclmulqdq dtes64 monitor ds_cpl vmx smx est tm2 ssse3 sdbg fma cx16 xtpr pdcm pcid dca ss</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e4_1 sse4_2 x2apic movbe popcnt tsc_deadline_timer aes xsave avx f16c rdrand lahf_lm abm cpuid_fault epb invpcid_single pti ssbd ibrs ibpb stibp tpr_shadow vnmi flex</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priority ept vpid ept_ad fsgsbase tsc_adjust bmi1 avx2 smep bmi2 erms invpcid cqm xsaveopt cqm_llc cqm_occup_llc dtherm ida arat pln pts flush_l1d</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Virtualization features: </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Virtualization:        VT-x</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Caches (sum of all):     </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L1d:                   512 KiB (16 instances)</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L1i:                   512 KiB (16 instances)</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L2:                    4 MiB (16 instances)</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L3:                    40 MiB (2 instances)</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NUMA:                    </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NUMA node(s):          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NUMA node0 CPU(s):     0,2,4,6,8,10,12,14,16,18,20,22,24,26,28,30</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NUMA node1 CPU(s):     1,3,5,7,9,11,13,15,17,19,21,23,25,27,29,31</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Vulnerabilities:         </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Itlb multihit:         KVM: Mitigation: VMX disabled</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L1tf:                  Mitigation; PTE Inversion; VMX conditional cache flushes, SMT vulnerable</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Mds:                   Vulnerable: Clear CPU buffers attempted, no microcode; SMT vulnerable</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Meltdown:              Mitigation; PTI</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Mmio stale data:       Vulnerable: Clear CPU buffers attempted, no microcode; SMT vulnerable</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Retbleed:              Not affected</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Spec store bypass:     Mitigation; Speculative Store Bypass disabled via prctl and seccomp</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Spectre v1:            Mitigation; usercopy/swapgs barriers and __user pointer sanitization</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Spectre v2:            Mitigation; Retpolines, IBPB conditional, IBRS_FW, STIBP conditional, RSB filling, PBRSB-eIBRS Not affected</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Srbds:                 Not affected</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Tsx async abort:       Not affected</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TestGPU libvirt </w:t>
      </w:r>
      <w:r>
        <w:rPr>
          <w:rFonts w:ascii="Arial" w:hAnsi="Arial" w:eastAsia="Arial" w:cs="Arial"/>
          <w:color w:val="880000"/>
          <w:sz w:val="28"/>
        </w:rPr>
        <w:t xml:space="preserve"># lsblk</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NAME   MAJ:MIN RM   SIZE RO TYPE MOUNTPOINTS</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sda      8:0    0   931G  0 disk </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├─sda1   8:1    0    15G  0 part /</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├─sda2   8:2    0    15G  0 part </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├─sda3   8:3    0 900.8G  0 part /home</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/var/calculate</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└─sda4   8:4    0   200M  0 part /boot/efi</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sdb      8:16   0 465.3G  0 disk </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├─sdb1   8:17   0   512M  0 part </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└─sdb2   8:18   0 464.7G  0 part </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sdc      8:32   1     0B  0 disk </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sr0     11:0    1  1024M  0 rom  </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zram0  254:0    0 251.6G  0 disk [SWAP]</w:t>
      </w:r>
      <w:r/>
    </w:p>
    <w:p>
      <w:pPr>
        <w:ind w:left="0" w:right="0" w:firstLine="0"/>
        <w:spacing w:before="0" w:after="0" w:line="280" w:lineRule="atLeast"/>
        <w:shd w:val="clear" w:color="ffffff" w:fill="ffffff"/>
        <w:rPr>
          <w:rFonts w:ascii="Arial" w:hAnsi="Arial" w:eastAsia="Arial" w:cs="Arial"/>
          <w:sz w:val="28"/>
          <w:szCs w:val="28"/>
        </w:rPr>
        <w:pBdr>
          <w:top w:val="none" w:color="000000" w:sz="4" w:space="0"/>
          <w:left w:val="none" w:color="000000" w:sz="4" w:space="0"/>
          <w:bottom w:val="none" w:color="000000" w:sz="4" w:space="0"/>
          <w:right w:val="none" w:color="000000" w:sz="4" w:space="0"/>
        </w:pBdr>
      </w:pPr>
      <w:r>
        <w:rPr>
          <w:rFonts w:ascii="Arial" w:hAnsi="Arial" w:eastAsia="Arial" w:cs="Arial"/>
          <w:color w:val="880000"/>
          <w:sz w:val="28"/>
          <w:highlight w:val="none"/>
        </w:rPr>
      </w:r>
      <w:r>
        <w:rPr>
          <w:rFonts w:ascii="Arial" w:hAnsi="Arial" w:eastAsia="Arial" w:cs="Arial"/>
          <w:color w:val="880000"/>
          <w:sz w:val="28"/>
          <w:highlight w:val="none"/>
        </w:rPr>
      </w:r>
      <w:r/>
    </w:p>
    <w:p>
      <w:pPr>
        <w:ind w:left="0" w:right="0" w:firstLine="0"/>
        <w:spacing w:before="0" w:after="0" w:line="280" w:lineRule="atLeast"/>
        <w:shd w:val="clear" w:color="ffffff" w:fill="ffffff"/>
        <w:rPr>
          <w:rFonts w:ascii="Arial" w:hAnsi="Arial" w:eastAsia="Arial" w:cs="Arial"/>
          <w:color w:val="880000"/>
          <w:sz w:val="28"/>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TestGPU libvirt </w:t>
      </w:r>
      <w:r>
        <w:rPr>
          <w:rFonts w:ascii="Arial" w:hAnsi="Arial" w:eastAsia="Arial" w:cs="Arial"/>
          <w:color w:val="880000"/>
          <w:sz w:val="28"/>
        </w:rPr>
        <w:t xml:space="preserve"># lspci </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00:00.0 Host bridge: Intel Corporation Xeon E7 v3/Xeon E5 v3/Core i7 DMI2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00:01.0 PCI bridge: Intel Corporation Xeon E7 v3/Xeon E5 v3/Core i7 PCI Express Root Port 1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00:02.0 PCI bridge: Intel Corporation Xeon E7 v3/Xeon E5 v3/Core i7 PCI Express Root Port 2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00:03.0 PCI bridge: Intel Corporation Xeon E7 v3/Xeon E5 v3/Core i7 PCI Express Root Port 3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00:03.2 PCI bridge: Intel Corporation Xeon E7 v3/Xeon E5 v3/Core i7 PCI Express Root Port 3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00:05.0 System peripheral: Intel Corporation Xeon E7 v3/Xeon E5 v3/Core i7 Address Map, VTd_Misc, System Management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00:05.1 System peripheral: Intel Corporation Xeon E7 v3/Xeon E5 v3/Core i7 Hot Plug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00:05.2 System peripheral: Intel Corporation Xeon E7 v3/Xeon E5 v3/Core i7 RAS, Control Status and Global Errors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00:05.4 PIC: Intel Corporation Xeon E7 v3/Xeon E5 v3/Core i7 I/O APIC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00:11.0 Unassigned class [ff00]: Intel Corporation C610/X99 series chipset SPSR (rev 05)</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00:11.4 SATA controller: Intel Corporation C610/X99 series chipset sSATA Controller [AHCI mode] (rev 05)</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00:14.0 USB controller: Intel Corporation C610/X99 series chipset USB xHCI Host Controller (rev 05)</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00:16.0 Communication controller: Intel Corporation C610/X99 series chipset MEI Controller </w:t>
      </w:r>
      <w:r>
        <w:rPr>
          <w:rFonts w:ascii="Arial" w:hAnsi="Arial" w:eastAsia="Arial" w:cs="Arial"/>
          <w:color w:val="880000"/>
          <w:sz w:val="28"/>
        </w:rPr>
        <w:t xml:space="preserve">#1 (rev 05)</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00:16.1 Communication controller: Intel Corporation C610/X99 series chipset MEI Controller </w:t>
      </w:r>
      <w:r>
        <w:rPr>
          <w:rFonts w:ascii="Arial" w:hAnsi="Arial" w:eastAsia="Arial" w:cs="Arial"/>
          <w:color w:val="880000"/>
          <w:sz w:val="28"/>
        </w:rPr>
        <w:t xml:space="preserve">#2 (rev 05)</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00:1a.0 USB controller: Intel Corporation C610/X99 series chipset USB Enhanced Host Controller </w:t>
      </w:r>
      <w:r>
        <w:rPr>
          <w:rFonts w:ascii="Arial" w:hAnsi="Arial" w:eastAsia="Arial" w:cs="Arial"/>
          <w:color w:val="880000"/>
          <w:sz w:val="28"/>
        </w:rPr>
        <w:t xml:space="preserve">#2 (rev 05)</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00:1c.0 PCI bridge: Intel Corporation C610/X99 series chipset PCI Express Root Port </w:t>
      </w:r>
      <w:r>
        <w:rPr>
          <w:rFonts w:ascii="Arial" w:hAnsi="Arial" w:eastAsia="Arial" w:cs="Arial"/>
          <w:color w:val="880000"/>
          <w:sz w:val="28"/>
        </w:rPr>
        <w:t xml:space="preserve">#1 (rev d5)</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00:1c.7 PCI bridge: Intel Corporation C610/X99 series chipset PCI Express Root Port </w:t>
      </w:r>
      <w:r>
        <w:rPr>
          <w:rFonts w:ascii="Arial" w:hAnsi="Arial" w:eastAsia="Arial" w:cs="Arial"/>
          <w:color w:val="880000"/>
          <w:sz w:val="28"/>
        </w:rPr>
        <w:t xml:space="preserve">#8 (rev d5)</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00:1d.0 USB controller: Intel Corporation C610/X99 series chipset USB Enhanced Host Controller </w:t>
      </w:r>
      <w:r>
        <w:rPr>
          <w:rFonts w:ascii="Arial" w:hAnsi="Arial" w:eastAsia="Arial" w:cs="Arial"/>
          <w:color w:val="880000"/>
          <w:sz w:val="28"/>
        </w:rPr>
        <w:t xml:space="preserve">#1 (rev 05)</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00:1f.0 ISA bridge: Intel Corporation C610/X99 series chipset LPC Controller (rev 05)</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00:1f.2 SATA controller: Intel Corporation C610/X99 series chipset 6-Port SATA Controller [AHCI mode] (rev 05)</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01:00.0 Ethernet controller: Intel Corporation I350 Gigabit Network Connection (rev 01)</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01:00.1 Ethernet controller: Intel Corporation I350 Gigabit Network Connection (rev 01)</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01:00.2 Ethernet controller: Intel Corporation I350 Gigabit Network Connection (rev 01)</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01:00.3 Ethernet controller: Intel Corporation I350 Gigabit Network Connection (rev 01)</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02:00.0 RAID bus controller: Broadcom / LSI MegaRAID SAS-3 3108 [Invader]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03:00.0 Ethernet controller: Intel Corporation 82599ES 10-Gigabit SFI/SFP+ Network Connection (rev 01)</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03:00.1 Ethernet controller: Intel Corporation 82599ES 10-Gigabit SFI/SFP+ Network Connection (rev 01)</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06:00.0 PCI bridge: Renesas Technology Corp. SH7758 PCIe Switch [PS]</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07:00.0 PCI bridge: Renesas Technology Corp. SH7758 PCIe Switch [PS]</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08:00.0 PCI bridge: Renesas Technology Corp. SH7758 PCIe-PCI Bridge [PPB]</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09:00.0 VGA compatible controller: Matrox Electronics Systems Ltd. G200eR2 (rev 01)</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7f:08.0 System peripheral: Intel Corporation Xeon E7 v3/Xeon E5 v3/Core i7 QPI Link 0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7f:08.2 Performance counters: Intel Corporation Xeon E7 v3/Xeon E5 v3/Core i7 QPI Link 0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7f:08.3 System peripheral: Intel Corporation Xeon E7 v3/Xeon E5 v3/Core i7 QPI Link 0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7f:09.0 System peripheral: Intel Corporation Xeon E7 v3/Xeon E5 v3/Core i7 QPI Link 1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7f:09.2 Performance counters: Intel Corporation Xeon E7 v3/Xeon E5 v3/Core i7 QPI Link 1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7f:09.3 System peripheral: Intel Corporation Xeon E7 v3/Xeon E5 v3/Core i7 QPI Link 1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7f:0b.0 System peripheral: Intel Corporation Xeon E7 v3/Xeon E5 v3/Core i7 R3 QPI Link 0 &amp;amp;amp; 1 Monitoring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7f:0b.1 Performance counters: Intel Corporation Xeon E7 v3/Xeon E5 v3/Core i7 R3 QPI Link 0 &amp;amp;amp; 1 Monitoring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7f:0b.2 Performance counters: Intel Corporation Xeon E7 v3/Xeon E5 v3/Core i7 R3 QPI Link 0 &amp;amp;amp; 1 Monitoring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7f:0c.0 System peripheral: Intel Corporation Xeon E7 v3/Xeon E5 v3/Core i7 Unicast Registers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7f:0c.1 System peripheral: Intel Corporation Xeon E7 v3/Xeon E5 v3/Core i7 Unicast Registers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7f:0c.2 System peripheral: Intel Corporation Xeon E7 v3/Xeon E5 v3/Core i7 Unicast Registers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7f:0c.3 System peripheral: Intel Corporation Xeon E7 v3/Xeon E5 v3/Core i7 Unicast Registers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7f:0c.4 System peripheral: Intel Corporation Xeon E7 v3/Xeon E5 v3/Core i7 Unicast Registers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7f:0c.5 System peripheral: Intel Corporation Xeon E7 v3/Xeon E5 v3/Core i7 Unicast Registers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7f:0c.6 System peripheral: Intel Corporation Xeon E7 v3/Xeon E5 v3/Core i7 Unicast Registers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7f:0c.7 System peripheral: Intel Corporation Xeon E7 v3/Xeon E5 v3/Core i7 Unicast Registers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7f:0f.0 System peripheral: Intel Corporation Xeon E7 v3/Xeon E5 v3/Core i7 Buffered Ring Agent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7f:0f.1 System peripheral: Intel Corporation Xeon E7 v3/Xeon E5 v3/Core i7 Buffered Ring Agent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7f:0f.4 System peripheral: Intel Corporation Xeon E7 v3/Xeon E5 v3/Core i7 System Address Decoder &amp;amp;amp; Broadcast Registers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7f:0f.5 System peripheral: Intel Corporation Xeon E7 v3/Xeon E5 v3/Core i7 System Address Decoder &amp;amp;amp; Broadcast Registers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7f:0f.6 System peripheral: Intel Corporation Xeon E7 v3/Xeon E5 v3/Core i7 System Address Decoder &amp;amp;amp; Broadcast Registers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7f:10.0 System peripheral: Intel Corporation Xeon E7 v3/Xeon E5 v3/Core i7 PCIe Ring Interface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7f:10.1 Performance counters: Intel Corporation Xeon E7 v3/Xeon E5 v3/Core i7 PCIe Ring Interface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7f:10.5 System peripheral: Intel Corporation Xeon E7 v3/Xeon E5 v3/Core i7 Scratchpad &amp;amp;amp; Semaphore Registers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7f:10.6 Performance counters: Intel Corporation Xeon E7 v3/Xeon E5 v3/Core i7 Scratchpad &amp;amp;amp; Semaphore Registers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7f:10.7 System peripheral: Intel Corporation Xeon E7 v3/Xeon E5 v3/Core i7 Scratchpad &amp;amp;amp; Semaphore Registers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7f:12.0 System peripheral: Intel Corporation Xeon E7 v3/Xeon E5 v3/Core i7 Home Agent 0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7f:12.1 Performance counters: Intel Corporation Xeon E7 v3/Xeon E5 v3/Core i7 Home Agent 0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7f:12.2 System peripheral: Intel Corporation Xeon E7 v3/Xeon E5 v3/Core i7 Home Agent 0 Debug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7f:13.0 System peripheral: Intel Corporation Xeon E7 v3/Xeon E5 v3/Core i7 Integrated Memory Controller 0 Target Address, Thermal &amp;amp;amp; RAS Registers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7f:13.1 System peripheral: Intel Corporation Xeon E7 v3/Xeon E5 v3/Core i7 Integrated Memory Controller 0 Target Address, Thermal &amp;amp;amp; RAS Registers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7f:13.2 System peripheral: Intel Corporation Xeon E7 v3/Xeon E5 v3/Core i7 Integrated Memory Controller 0 Channel Target Address Decoder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7f:13.3 System peripheral: Intel Corporation Xeon E7 v3/Xeon E5 v3/Core i7 Integrated Memory Controller 0 Channel Target Address Decoder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7f:13.4 System peripheral: Intel Corporation Xeon E7 v3/Xeon E5 v3/Core i7 Integrated Memory Controller 0 Channel Target Address Decoder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7f:13.5 System peripheral: Intel Corporation Xeon E7 v3/Xeon E5 v3/Core i7 Integrated Memory Controller 0 Channel Target Address Decoder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7f:13.6 System peripheral: Intel Corporation Xeon E7 v3/Xeon E5 v3/Core i7 DDRIO Channel 0/1 Broadcast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7f:13.7 System peripheral: Intel Corporation Xeon E7 v3/Xeon E5 v3/Core i7 DDRIO Global Broadcast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7f:14.0 System peripheral: Intel Corporation Xeon E7 v3/Xeon E5 v3/Core i7 Integrated Memory Controller 0 Channel 0 Thermal Control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7f:14.1 System peripheral: Intel Corporation Xeon E7 v3/Xeon E5 v3/Core i7 Integrated Memory Controller 0 Channel 1 Thermal Control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7f:14.2 System peripheral: Intel Corporation Xeon E7 v3/Xeon E5 v3/Core i7 Integrated Memory Controller 0 Channel 0 ERROR Registers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7f:14.3 System peripheral: Intel Corporation Xeon E7 v3/Xeon E5 v3/Core i7 Integrated Memory Controller 0 Channel 1 ERROR Registers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7f:14.4 System peripheral: Intel Corporation Xeon E7 v3/Xeon E5 v3/Core i7 DDRIO (VMSE) 0 &amp;amp;amp; 1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7f:14.5 System peripheral: Intel Corporation Xeon E7 v3/Xeon E5 v3/Core i7 DDRIO (VMSE) 0 &amp;amp;amp; 1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7f:14.6 System peripheral: Intel Corporation Xeon E7 v3/Xeon E5 v3/Core i7 DDRIO (VMSE) 0 &amp;amp;amp; 1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7f:14.7 System peripheral: Intel Corporation Xeon E7 v3/Xeon E5 v3/Core i7 DDRIO (VMSE) 0 &amp;amp;amp; 1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7f:15.0 System peripheral: Intel Corporation Xeon E7 v3/Xeon E5 v3/Core i7 Integrated Memory Controller 0 Channel 2 Thermal Control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7f:15.1 System peripheral: Intel Corporation Xeon E7 v3/Xeon E5 v3/Core i7 Integrated Memory Controller 0 Channel 3 Thermal Control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7f:15.2 System peripheral: Intel Corporation Xeon E7 v3/Xeon E5 v3/Core i7 Integrated Memory Controller 0 Channel 2 ERROR Registers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7f:15.3 System peripheral: Intel Corporation Xeon E7 v3/Xeon E5 v3/Core i7 Integrated Memory Controller 0 Channel 3 ERROR Registers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7f:16.0 System peripheral: Intel Corporation Xeon E7 v3/Xeon E5 v3/Core i7 Integrated Memory Controller 1 Target Address, Thermal &amp;amp;amp; RAS Registers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7f:16.6 System peripheral: Intel Corporation Xeon E7 v3/Xeon E5 v3/Core i7 DDRIO Channel 2/3 Broadcast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7f:16.7 System peripheral: Intel Corporation Xeon E7 v3/Xeon E5 v3/Core i7 DDRIO Global Broadcast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7f:17.0 System peripheral: Intel Corporation Xeon E7 v3/Xeon E5 v3/Core i7 Integrated Memory Controller 1 Channel 0 Thermal Control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7f:17.4 System peripheral: Intel Corporation Xeon E7 v3/Xeon E5 v3/Core i7 DDRIO (VMSE) 2 &amp;amp;amp; 3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7f:17.5 System peripheral: Intel Corporation Xeon E7 v3/Xeon E5 v3/Core i7 DDRIO (VMSE) 2 &amp;amp;amp; 3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7f:17.6 System peripheral: Intel Corporation Xeon E7 v3/Xeon E5 v3/Core i7 DDRIO (VMSE) 2 &amp;amp;amp; 3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7f:17.7 System peripheral: Intel Corporation Xeon E7 v3/Xeon E5 v3/Core i7 DDRIO (VMSE) 2 &amp;amp;amp; 3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7f:1e.0 System peripheral: Intel Corporation Xeon E7 v3/Xeon E5 v3/Core i7 Power Control Unit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7f:1e.1 System peripheral: Intel Corporation Xeon E7 v3/Xeon E5 v3/Core i7 Power Control Unit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7f:1e.2 System peripheral: Intel Corporation Xeon E7 v3/Xeon E5 v3/Core i7 Power Control Unit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7f:1e.3 System peripheral: Intel Corporation Xeon E7 v3/Xeon E5 v3/Core i7 Power Control Unit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7f:1e.4 System peripheral: Intel Corporation Xeon E7 v3/Xeon E5 v3/Core i7 Power Control Unit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7f:1f.0 System peripheral: Intel Corporation Xeon E7 v3/Xeon E5 v3/Core i7 VCU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7f:1f.2 System peripheral: Intel Corporation Xeon E7 v3/Xeon E5 v3/Core i7 VCU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80:01.0 PCI bridge: Intel Corporation Xeon E7 v3/Xeon E5 v3/Core i7 PCI Express Root Port 1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80:02.0 PCI bridge: Intel Corporation Xeon E7 v3/Xeon E5 v3/Core i7 PCI Express Root Port 2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80:03.0 PCI bridge: Intel Corporation Xeon E7 v3/Xeon E5 v3/Core i7 PCI Express Root Port 3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80:03.2 PCI bridge: Intel Corporation Xeon E7 v3/Xeon E5 v3/Core i7 PCI Express Root Port 3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80:05.0 System peripheral: Intel Corporation Xeon E7 v3/Xeon E5 v3/Core i7 Address Map, VTd_Misc, System Management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80:05.1 System peripheral: Intel Corporation Xeon E7 v3/Xeon E5 v3/Core i7 Hot Plug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80:05.2 System peripheral: Intel Corporation Xeon E7 v3/Xeon E5 v3/Core i7 RAS, Control Status and Global Errors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80:05.4 PIC: Intel Corporation Xeon E7 v3/Xeon E5 v3/Core i7 I/O APIC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82:00.0 VGA compatible controller: NVIDIA Corporation TU102GL [Quadro RTX 6000/8000] (rev a1)</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82:00.1 Audio device: NVIDIA Corporation TU102 High Definition Audio Controller (rev a1)</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82:00.2 USB controller: NVIDIA Corporation TU102 USB 3.1 Host Controller (rev a1)</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82:00.3 Serial bus controller: NVIDIA Corporation TU102 USB Type-C UCSI Controller (rev a1)</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ff:08.0 System peripheral: Intel Corporation Xeon E7 v3/Xeon E5 v3/Core i7 QPI Link 0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ff:08.2 Performance counters: Intel Corporation Xeon E7 v3/Xeon E5 v3/Core i7 QPI Link 0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ff:08.3 System peripheral: Intel Corporation Xeon E7 v3/Xeon E5 v3/Core i7 QPI Link 0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ff:09.0 System peripheral: Intel Corporation Xeon E7 v3/Xeon E5 v3/Core i7 QPI Link 1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ff:09.2 Performance counters: Intel Corporation Xeon E7 v3/Xeon E5 v3/Core i7 QPI Link 1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ff:09.3 System peripheral: Intel Corporation Xeon E7 v3/Xeon E5 v3/Core i7 QPI Link 1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ff:0b.0 System peripheral: Intel Corporation Xeon E7 v3/Xeon E5 v3/Core i7 R3 QPI Link 0 &amp;amp;amp; 1 Monitoring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ff:0b.1 Performance counters: Intel Corporation Xeon E7 v3/Xeon E5 v3/Core i7 R3 QPI Link 0 &amp;amp;amp; 1 Monitoring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ff:0b.2 Performance counters: Intel Corporation Xeon E7 v3/Xeon E5 v3/Core i7 R3 QPI Link 0 &amp;amp;amp; 1 Monitoring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ff:0c.0 System peripheral: Intel Corporation Xeon E7 v3/Xeon E5 v3/Core i7 Unicast Registers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ff:0c.1 System peripheral: Intel Corporation Xeon E7 v3/Xeon E5 v3/Core i7 Unicast Registers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ff:0c.2 System peripheral: Intel Corporation Xeon E7 v3/Xeon E5 v3/Core i7 Unicast Registers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ff:0c.3 System peripheral: Intel Corporation Xeon E7 v3/Xeon E5 v3/Core i7 Unicast Registers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ff:0c.4 System peripheral: Intel Corporation Xeon E7 v3/Xeon E5 v3/Core i7 Unicast Registers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ff:0c.5 System peripheral: Intel Corporation Xeon E7 v3/Xeon E5 v3/Core i7 Unicast Registers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ff:0c.6 System peripheral: Intel Corporation Xeon E7 v3/Xeon E5 v3/Core i7 Unicast Registers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ff:0c.7 System peripheral: Intel Corporation Xeon E7 v3/Xeon E5 v3/Core i7 Unicast Registers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ff:0f.0 System peripheral: Intel Corporation Xeon E7 v3/Xeon E5 v3/Core i7 Buffered Ring Agent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ff:0f.1 System peripheral: Intel Corporation Xeon E7 v3/Xeon E5 v3/Core i7 Buffered Ring Agent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ff:0f.4 System peripheral: Intel Corporation Xeon E7 v3/Xeon E5 v3/Core i7 System Address Decoder &amp;amp;amp; Broadcast Registers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ff:0f.5 System peripheral: Intel Corporation Xeon E7 v3/Xeon E5 v3/Core i7 System Address Decoder &amp;amp;amp; Broadcast Registers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ff:0f.6 System peripheral: Intel Corporation Xeon E7 v3/Xeon E5 v3/Core i7 System Address Decoder &amp;amp;amp; Broadcast Registers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ff:10.0 System peripheral: Intel Corporation Xeon E7 v3/Xeon E5 v3/Core i7 PCIe Ring Interface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ff:10.1 Performance counters: Intel Corporation Xeon E7 v3/Xeon E5 v3/Core i7 PCIe Ring Interface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ff:10.5 System peripheral: Intel Corporation Xeon E7 v3/Xeon E5 v3/Core i7 Scratchpad &amp;amp;amp; Semaphore Registers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ff:10.6 Performance counters: Intel Corporation Xeon E7 v3/Xeon E5 v3/Core i7 Scratchpad &amp;amp;amp; Semaphore Registers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ff:10.7 System peripheral: Intel Corporation Xeon E7 v3/Xeon E5 v3/Core i7 Scratchpad &amp;amp;amp; Semaphore Registers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ff:12.0 System peripheral: Intel Corporation Xeon E7 v3/Xeon E5 v3/Core i7 Home Agent 0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ff:12.1 Performance counters: Intel Corporation Xeon E7 v3/Xeon E5 v3/Core i7 Home Agent 0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ff:12.2 System peripheral: Intel Corporation Xeon E7 v3/Xeon E5 v3/Core i7 Home Agent 0 Debug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ff:13.0 System peripheral: Intel Corporation Xeon E7 v3/Xeon E5 v3/Core i7 Integrated Memory Controller 0 Target Address, Thermal &amp;amp;amp; RAS Registers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ff:13.1 System peripheral: Intel Corporation Xeon E7 v3/Xeon E5 v3/Core i7 Integrated Memory Controller 0 Target Address, Thermal &amp;amp;amp; RAS Registers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ff:13.2 System peripheral: Intel Corporation Xeon E7 v3/Xeon E5 v3/Core i7 Integrated Memory Controller 0 Channel Target Address Decoder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ff:13.3 System peripheral: Intel Corporation Xeon E7 v3/Xeon E5 v3/Core i7 Integrated Memory Controller 0 Channel Target Address Decoder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ff:13.4 System peripheral: Intel Corporation Xeon E7 v3/Xeon E5 v3/Core i7 Integrated Memory Controller 0 Channel Target Address Decoder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ff:13.5 System peripheral: Intel Corporation Xeon E7 v3/Xeon E5 v3/Core i7 Integrated Memory Controller 0 Channel Target Address Decoder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ff:13.6 System peripheral: Intel Corporation Xeon E7 v3/Xeon E5 v3/Core i7 DDRIO Channel 0/1 Broadcast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ff:13.7 System peripheral: Intel Corporation Xeon E7 v3/Xeon E5 v3/Core i7 DDRIO Global Broadcast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ff:14.0 System peripheral: Intel Corporation Xeon E7 v3/Xeon E5 v3/Core i7 Integrated Memory Controller 0 Channel 0 Thermal Control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ff:14.1 System peripheral: Intel Corporation Xeon E7 v3/Xeon E5 v3/Core i7 Integrated Memory Controller 0 Channel 1 Thermal Control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ff:14.2 System peripheral: Intel Corporation Xeon E7 v3/Xeon E5 v3/Core i7 Integrated Memory Controller 0 Channel 0 ERROR Registers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ff:14.3 System peripheral: Intel Corporation Xeon E7 v3/Xeon E5 v3/Core i7 Integrated Memory Controller 0 Channel 1 ERROR Registers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ff:14.4 System peripheral: Intel Corporation Xeon E7 v3/Xeon E5 v3/Core i7 DDRIO (VMSE) 0 &amp;amp;amp; 1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ff:14.5 System peripheral: Intel Corporation Xeon E7 v3/Xeon E5 v3/Core i7 DDRIO (VMSE) 0 &amp;amp;amp; 1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ff:14.6 System peripheral: Intel Corporation Xeon E7 v3/Xeon E5 v3/Core i7 DDRIO (VMSE) 0 &amp;amp;amp; 1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ff:14.7 System peripheral: Intel Corporation Xeon E7 v3/Xeon E5 v3/Core i7 DDRIO (VMSE) 0 &amp;amp;amp; 1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ff:15.0 System peripheral: Intel Corporation Xeon E7 v3/Xeon E5 v3/Core i7 Integrated Memory Controller 0 Channel 2 Thermal Control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ff:15.1 System peripheral: Intel Corporation Xeon E7 v3/Xeon E5 v3/Core i7 Integrated Memory Controller 0 Channel 3 Thermal Control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ff:15.2 System peripheral: Intel Corporation Xeon E7 v3/Xeon E5 v3/Core i7 Integrated Memory Controller 0 Channel 2 ERROR Registers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ff:15.3 System peripheral: Intel Corporation Xeon E7 v3/Xeon E5 v3/Core i7 Integrated Memory Controller 0 Channel 3 ERROR Registers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ff:16.0 System peripheral: Intel Corporation Xeon E7 v3/Xeon E5 v3/Core i7 Integrated Memory Controller 1 Target Address, Thermal &amp;amp;amp; RAS Registers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ff:16.6 System peripheral: Intel Corporation Xeon E7 v3/Xeon E5 v3/Core i7 DDRIO Channel 2/3 Broadcast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ff:16.7 System peripheral: Intel Corporation Xeon E7 v3/Xeon E5 v3/Core i7 DDRIO Global Broadcast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ff:17.0 System peripheral: Intel Corporation Xeon E7 v3/Xeon E5 v3/Core i7 Integrated Memory Controller 1 Channel 0 Thermal Control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ff:17.4 System peripheral: Intel Corporation Xeon E7 v3/Xeon E5 v3/Core i7 DDRIO (VMSE) 2 &amp;amp;amp; 3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ff:17.5 System peripheral: Intel Corporation Xeon E7 v3/Xeon E5 v3/Core i7 DDRIO (VMSE) 2 &amp;amp;amp; 3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ff:17.6 System peripheral: Intel Corporation Xeon E7 v3/Xeon E5 v3/Core i7 DDRIO (VMSE) 2 &amp;amp;amp; 3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ff:17.7 System peripheral: Intel Corporation Xeon E7 v3/Xeon E5 v3/Core i7 DDRIO (VMSE) 2 &amp;amp;amp; 3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ff:1e.0 System peripheral: Intel Corporation Xeon E7 v3/Xeon E5 v3/Core i7 Power Control Unit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ff:1e.1 System peripheral: Intel Corporation Xeon E7 v3/Xeon E5 v3/Core i7 Power Control Unit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ff:1e.2 System peripheral: Intel Corporation Xeon E7 v3/Xeon E5 v3/Core i7 Power Control Unit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ff:1e.3 System peripheral: Intel Corporation Xeon E7 v3/Xeon E5 v3/Core i7 Power Control Unit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ff:1e.4 System peripheral: Intel Corporation Xeon E7 v3/Xeon E5 v3/Core i7 Power Control Unit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ff:1f.0 System peripheral: Intel Corporation Xeon E7 v3/Xeon E5 v3/Core i7 VCU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ff:1f.2 System peripheral: Intel Corporation Xeon E7 v3/Xeon E5 v3/Core i7 VCU (rev 02)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TestGPU libvirt </w:t>
      </w:r>
      <w:r>
        <w:rPr>
          <w:rFonts w:ascii="Arial" w:hAnsi="Arial" w:eastAsia="Arial" w:cs="Arial"/>
          <w:color w:val="880000"/>
          <w:sz w:val="28"/>
        </w:rPr>
        <w:t xml:space="preserve"># free -h</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total        used        free      shared  buff/cache   available</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Mem:           125Gi       2.0Gi        83Gi       2.0Mi        40Gi       122Gi</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Swap:          251Gi          0B       251Gi</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w:t>
      </w:r>
      <w:r/>
    </w:p>
    <w:p>
      <w:pPr>
        <w:shd w:val="nil" w:color="auto"/>
      </w:pPr>
      <w:r/>
      <w:r>
        <mc:AlternateContent>
          <mc:Choice Requires="wpg">
            <w:drawing>
              <wp:inline xmlns:wp="http://schemas.openxmlformats.org/drawingml/2006/wordprocessingDrawing" distT="0" distB="0" distL="0" distR="0">
                <wp:extent cx="5940425" cy="3626943"/>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87117" name=""/>
                        <pic:cNvPicPr>
                          <a:picLocks noChangeAspect="1"/>
                        </pic:cNvPicPr>
                        <pic:nvPr/>
                      </pic:nvPicPr>
                      <pic:blipFill>
                        <a:blip r:embed="rId9"/>
                        <a:stretch/>
                      </pic:blipFill>
                      <pic:spPr bwMode="auto">
                        <a:xfrm>
                          <a:off x="0" y="0"/>
                          <a:ext cx="5940424" cy="362694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67.8pt;height:285.6pt;mso-wrap-distance-left:0.0pt;mso-wrap-distance-top:0.0pt;mso-wrap-distance-right:0.0pt;mso-wrap-distance-bottom:0.0pt;" stroked="false">
                <v:path textboxrect="0,0,0,0"/>
                <v:imagedata r:id="rId9" o:title=""/>
              </v:shape>
            </w:pict>
          </mc:Fallback>
        </mc:AlternateContent>
      </w:r>
      <w:r>
        <w:br w:type="page" w:clear="all"/>
      </w:r>
      <w:r/>
    </w:p>
    <w:p>
      <w:pPr>
        <w:pStyle w:val="826"/>
        <w:numPr>
          <w:ilvl w:val="0"/>
          <w:numId w:val="2"/>
        </w:numPr>
        <w:ind w:left="0" w:firstLine="0"/>
      </w:pPr>
      <w:r>
        <w:t xml:space="preserve">Настройка хоста</w:t>
      </w:r>
      <w:r/>
    </w:p>
    <w:p>
      <w:pPr>
        <w:ind w:left="0" w:firstLine="0"/>
        <w:rPr>
          <w:highlight w:val="none"/>
        </w:rPr>
      </w:pPr>
      <w:r>
        <w:rPr>
          <w:highlight w:val="none"/>
        </w:rPr>
        <w:tab/>
        <w:t xml:space="preserve">1.1 Установка драйвера Nvidia</w:t>
      </w:r>
      <w:r>
        <w:rPr>
          <w:highlight w:val="none"/>
        </w:rPr>
      </w:r>
      <w:r/>
    </w:p>
    <w:p>
      <w:pPr>
        <w:ind w:left="0" w:firstLine="0"/>
        <w:rPr>
          <w:highlight w:val="none"/>
        </w:rPr>
      </w:pPr>
      <w:r>
        <w:rPr>
          <w:highlight w:val="none"/>
        </w:rPr>
        <w:t xml:space="preserve">Скачать драйвера для vGPU. </w:t>
      </w:r>
      <w:r>
        <w:rPr>
          <w:highlight w:val="none"/>
        </w:rPr>
        <w:t xml:space="preserve">Можно отсюда:</w:t>
      </w:r>
      <w:r>
        <w:rPr>
          <w:highlight w:val="none"/>
        </w:rPr>
      </w:r>
      <w:r/>
    </w:p>
    <w:p>
      <w:pPr>
        <w:ind w:left="0" w:firstLine="0"/>
        <w:rPr>
          <w:highlight w:val="none"/>
        </w:rPr>
      </w:pPr>
      <w:r>
        <w:rPr>
          <w:highlight w:val="none"/>
        </w:rPr>
      </w:r>
      <w:r>
        <w:rPr>
          <w:highlight w:val="none"/>
        </w:rPr>
      </w:r>
      <w:hyperlink r:id="rId10" w:tooltip="https://drive.google.com/drive/folders/1Mwk0diSegzHx-7BeJdujPa1Vgyw5fd3s" w:history="1">
        <w:r>
          <w:rPr>
            <w:rStyle w:val="804"/>
            <w:highlight w:val="none"/>
          </w:rPr>
          <w:t xml:space="preserve">https://drive.google.com/drive/folders/1Mwk0diSegzHx-7BeJdujPa1Vgyw5fd3s</w:t>
        </w:r>
        <w:r>
          <w:rPr>
            <w:rStyle w:val="804"/>
            <w:highlight w:val="none"/>
          </w:rPr>
        </w:r>
        <w:r>
          <w:rPr>
            <w:rStyle w:val="804"/>
            <w:highlight w:val="none"/>
          </w:rPr>
        </w:r>
      </w:hyperlink>
      <w:r>
        <w:rPr>
          <w:highlight w:val="none"/>
        </w:rPr>
      </w:r>
      <w:r/>
    </w:p>
    <w:p>
      <w:pPr>
        <w:ind w:left="0" w:firstLine="0"/>
        <w:rPr>
          <w:highlight w:val="none"/>
        </w:rPr>
      </w:pPr>
      <w:r>
        <w:rPr>
          <w:highlight w:val="none"/>
        </w:rPr>
      </w:r>
      <w:r>
        <w:rPr>
          <w:highlight w:val="none"/>
        </w:rPr>
      </w:r>
      <w:r/>
    </w:p>
    <w:p>
      <w:pPr>
        <w:ind w:left="0" w:firstLine="0"/>
        <w:rPr>
          <w:highlight w:val="none"/>
        </w:rPr>
      </w:pPr>
      <w:r>
        <w:rPr>
          <w:highlight w:val="none"/>
        </w:rPr>
        <w:t xml:space="preserve">Если у нас «</w:t>
      </w:r>
      <w:r>
        <w:t xml:space="preserve">consumer/</w:t>
      </w:r>
      <w:r>
        <w:t xml:space="preserve">not-vGPU-qualified NVIDIA GPUs»</w:t>
      </w:r>
      <w:r>
        <w:rPr>
          <w:highlight w:val="none"/>
        </w:rPr>
        <w:t xml:space="preserve">, такие как:</w:t>
      </w:r>
      <w:r>
        <w:rPr>
          <w:highlight w:val="none"/>
        </w:rPr>
      </w:r>
      <w:r/>
    </w:p>
    <w:p>
      <w:pPr>
        <w:pStyle w:val="826"/>
        <w:numPr>
          <w:ilvl w:val="0"/>
          <w:numId w:val="3"/>
        </w:numPr>
        <w:ind w:right="0"/>
        <w:spacing w:before="0" w:after="0"/>
        <w:pBdr>
          <w:top w:val="none" w:color="000000" w:sz="4" w:space="0"/>
          <w:left w:val="none" w:color="000000" w:sz="4" w:space="0"/>
          <w:bottom w:val="none" w:color="000000" w:sz="4" w:space="0"/>
          <w:right w:val="none" w:color="000000" w:sz="4" w:space="0"/>
        </w:pBdr>
      </w:pPr>
      <w:r>
        <w:t xml:space="preserve">Most GPUs from the Maxwell 2.0 generation (GTX 9xx, Quadro Mxxxx, Tesla Mxx) EXCEPT the GTX 970</w:t>
      </w:r>
      <w:r/>
    </w:p>
    <w:p>
      <w:pPr>
        <w:pStyle w:val="826"/>
        <w:numPr>
          <w:ilvl w:val="0"/>
          <w:numId w:val="4"/>
        </w:numPr>
        <w:ind w:right="0"/>
        <w:spacing w:before="0" w:after="0"/>
        <w:pBdr>
          <w:top w:val="none" w:color="000000" w:sz="4" w:space="0"/>
          <w:left w:val="none" w:color="000000" w:sz="4" w:space="0"/>
          <w:bottom w:val="none" w:color="000000" w:sz="4" w:space="0"/>
          <w:right w:val="none" w:color="000000" w:sz="4" w:space="0"/>
        </w:pBdr>
      </w:pPr>
      <w:r>
        <w:t xml:space="preserve">All GPUs from the Pascal generation (GTX 10xx, Quadro Pxxxx, Tesla Pxx)</w:t>
      </w:r>
      <w:r/>
    </w:p>
    <w:p>
      <w:pPr>
        <w:pStyle w:val="826"/>
        <w:numPr>
          <w:ilvl w:val="0"/>
          <w:numId w:val="5"/>
        </w:numPr>
        <w:ind w:right="0"/>
        <w:spacing w:before="0" w:after="0"/>
        <w:pBdr>
          <w:top w:val="none" w:color="000000" w:sz="4" w:space="0"/>
          <w:left w:val="none" w:color="000000" w:sz="4" w:space="0"/>
          <w:bottom w:val="none" w:color="000000" w:sz="4" w:space="0"/>
          <w:right w:val="none" w:color="000000" w:sz="4" w:space="0"/>
        </w:pBdr>
      </w:pPr>
      <w:r>
        <w:t xml:space="preserve">All GPUs from the Turing generation (GTX 16xx, RTX 20xx, Txxxx)</w:t>
      </w:r>
      <w:r>
        <w:rPr>
          <w:rFonts w:ascii="Times New Roman" w:hAnsi="Times New Roman" w:eastAsia="Times New Roman" w:cs="Times New Roman"/>
          <w:sz w:val="24"/>
        </w:rPr>
      </w:r>
      <w:r/>
    </w:p>
    <w:p>
      <w:pPr>
        <w:ind w:left="0" w:firstLine="0"/>
        <w:rPr>
          <w:highlight w:val="none"/>
        </w:rPr>
      </w:pPr>
      <w:r>
        <w:rPr>
          <w:highlight w:val="none"/>
        </w:rPr>
        <w:t xml:space="preserve">то скачать и накатить </w:t>
      </w:r>
      <w:r>
        <w:rPr>
          <w:highlight w:val="none"/>
          <w:lang w:val="ru-RU"/>
        </w:rPr>
        <w:t xml:space="preserve">соответствующий </w:t>
      </w:r>
      <w:r>
        <w:rPr>
          <w:highlight w:val="none"/>
        </w:rPr>
        <w:t xml:space="preserve">патч отсюда:</w:t>
      </w:r>
      <w:r>
        <w:rPr>
          <w:highlight w:val="none"/>
        </w:rPr>
      </w:r>
      <w:r/>
    </w:p>
    <w:p>
      <w:pPr>
        <w:ind w:left="0" w:firstLine="0"/>
        <w:rPr>
          <w:highlight w:val="none"/>
        </w:rPr>
      </w:pPr>
      <w:r>
        <w:rPr>
          <w:highlight w:val="none"/>
        </w:rPr>
      </w:r>
      <w:r>
        <w:rPr>
          <w:highlight w:val="none"/>
        </w:rPr>
      </w:r>
      <w:hyperlink r:id="rId11" w:tooltip="https://gitlab.com/polloloco/vgpu-proxmox" w:history="1">
        <w:r>
          <w:rPr>
            <w:rStyle w:val="804"/>
            <w:highlight w:val="none"/>
          </w:rPr>
          <w:t xml:space="preserve">https://gitlab.com/polloloco/vgpu-proxmox</w:t>
        </w:r>
        <w:r>
          <w:rPr>
            <w:rStyle w:val="804"/>
            <w:highlight w:val="none"/>
          </w:rPr>
        </w:r>
        <w:r>
          <w:rPr>
            <w:rStyle w:val="804"/>
            <w:highlight w:val="none"/>
          </w:rPr>
        </w:r>
      </w:hyperlink>
      <w:r>
        <w:rPr>
          <w:highlight w:val="none"/>
        </w:rPr>
      </w:r>
      <w:r/>
    </w:p>
    <w:p>
      <w:pPr>
        <w:ind w:left="0" w:firstLine="0"/>
        <w:rPr>
          <w:highlight w:val="none"/>
        </w:rPr>
      </w:pPr>
      <w:r>
        <w:rPr>
          <w:highlight w:val="none"/>
        </w:rPr>
        <w:t xml:space="preserve">Если карта есть в этом списке, то патч не нужен:</w:t>
      </w:r>
      <w:r>
        <w:rPr>
          <w:highlight w:val="none"/>
        </w:rPr>
      </w:r>
      <w:r/>
    </w:p>
    <w:p>
      <w:pPr>
        <w:ind w:left="0" w:firstLine="0"/>
        <w:rPr>
          <w:highlight w:val="none"/>
        </w:rPr>
      </w:pPr>
      <w:r>
        <w:rPr>
          <w:highlight w:val="none"/>
        </w:rPr>
      </w:r>
      <w:r>
        <w:rPr>
          <w:highlight w:val="none"/>
        </w:rPr>
      </w:r>
      <w:hyperlink r:id="rId12" w:tooltip="https://docs.nvidia.com/grid/gpus-supported-by-vgpu.html" w:history="1">
        <w:r>
          <w:rPr>
            <w:rStyle w:val="804"/>
            <w:highlight w:val="none"/>
          </w:rPr>
          <w:t xml:space="preserve">https://docs.nvidia.com/grid/gpus-supported-by-vgpu.html</w:t>
        </w:r>
        <w:r>
          <w:rPr>
            <w:rStyle w:val="804"/>
            <w:highlight w:val="none"/>
          </w:rPr>
        </w:r>
        <w:r>
          <w:rPr>
            <w:rStyle w:val="804"/>
          </w:rPr>
        </w:r>
      </w:hyperlink>
      <w:r>
        <w:rPr>
          <w:highlight w:val="none"/>
        </w:rPr>
      </w:r>
      <w:r/>
    </w:p>
    <w:p>
      <w:pPr>
        <w:ind w:left="0" w:right="0" w:firstLine="0"/>
        <w:spacing w:before="0" w:after="0" w:line="280" w:lineRule="atLeast"/>
        <w:shd w:val="clear" w:color="ffffff" w:fill="ffffff"/>
        <w:rPr>
          <w:rFonts w:ascii="Arial" w:hAnsi="Arial" w:eastAsia="Arial" w:cs="Arial"/>
          <w:color w:val="000000"/>
          <w:sz w:val="28"/>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w:t>
      </w:r>
      <w:r/>
    </w:p>
    <w:p>
      <w:pPr>
        <w:ind w:left="0" w:right="0" w:firstLine="0"/>
        <w:spacing w:before="0" w:after="0" w:line="280" w:lineRule="atLeast"/>
        <w:shd w:val="clear" w:color="ffffff" w:fill="ffffff"/>
        <w:rPr>
          <w:rFonts w:ascii="Arial" w:hAnsi="Arial" w:eastAsia="Arial" w:cs="Arial"/>
          <w:sz w:val="28"/>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highlight w:val="none"/>
        </w:rPr>
      </w:r>
      <w:r>
        <w:rPr>
          <w:highlight w:val="none"/>
        </w:rPr>
        <w:t xml:space="preserve">Установить компилятор rust, добавить env в PATH</w:t>
      </w:r>
      <w:r>
        <w:t xml:space="preserve">; </w:t>
      </w:r>
      <w:r>
        <w:rPr>
          <w:highlight w:val="none"/>
        </w:rPr>
        <w:t xml:space="preserve">Склонировать </w:t>
      </w:r>
      <w:r>
        <w:t xml:space="preserve">и скомпилировать </w:t>
      </w:r>
      <w:r>
        <w:t xml:space="preserve">vgpu_unlock-rs</w:t>
      </w:r>
      <w:r>
        <w:rPr>
          <w:rFonts w:ascii="Arial" w:hAnsi="Arial" w:eastAsia="Arial" w:cs="Arial"/>
          <w:color w:val="000000"/>
          <w:sz w:val="28"/>
          <w:highlight w:val="none"/>
        </w:rPr>
        <w:t xml:space="preserve">:</w:t>
      </w:r>
      <w:r>
        <w:rPr>
          <w:rFonts w:ascii="Arial" w:hAnsi="Arial" w:eastAsia="Arial" w:cs="Arial"/>
          <w:color w:val="000000"/>
          <w:sz w:val="28"/>
          <w:highlight w:val="none"/>
        </w:rPr>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curl https://sh.rustup.rs -sSf | sh -s -- -y --profile minimal</w:t>
      </w:r>
      <w:r/>
    </w:p>
    <w:p>
      <w:pPr>
        <w:ind w:left="0" w:right="0" w:firstLine="0"/>
        <w:spacing w:before="0" w:after="0" w:line="280" w:lineRule="atLeast"/>
        <w:shd w:val="clear" w:color="ffffff" w:fill="ffffff"/>
        <w:rPr>
          <w:rFonts w:ascii="Arial" w:hAnsi="Arial" w:eastAsia="Arial" w:cs="Arial"/>
          <w:color w:val="000000"/>
          <w:sz w:val="28"/>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660066"/>
          <w:sz w:val="28"/>
        </w:rPr>
        <w:t xml:space="preserve">source</w:t>
      </w:r>
      <w:r>
        <w:rPr>
          <w:rFonts w:ascii="Arial" w:hAnsi="Arial" w:eastAsia="Arial" w:cs="Arial"/>
          <w:color w:val="000000"/>
          <w:sz w:val="28"/>
        </w:rPr>
        <w:t xml:space="preserve"> </w:t>
      </w:r>
      <w:r>
        <w:rPr>
          <w:rFonts w:ascii="Arial" w:hAnsi="Arial" w:eastAsia="Arial" w:cs="Arial"/>
          <w:color w:val="666600"/>
          <w:sz w:val="28"/>
        </w:rPr>
        <w:t xml:space="preserve">$HOME</w:t>
      </w:r>
      <w:r>
        <w:rPr>
          <w:rFonts w:ascii="Arial" w:hAnsi="Arial" w:eastAsia="Arial" w:cs="Arial"/>
          <w:color w:val="000000"/>
          <w:sz w:val="28"/>
        </w:rPr>
        <w:t xml:space="preserve">/.cargo/env</w:t>
      </w:r>
      <w:r/>
    </w:p>
    <w:p>
      <w:pPr>
        <w:ind w:left="0" w:right="0" w:firstLine="0"/>
        <w:spacing w:before="0" w:after="0" w:line="280" w:lineRule="atLeast"/>
        <w:shd w:val="clear" w:color="ffffff" w:fill="ffffff"/>
        <w:rPr>
          <w:rFonts w:ascii="Arial" w:hAnsi="Arial" w:eastAsia="Arial" w:cs="Arial"/>
          <w:sz w:val="28"/>
          <w:szCs w:val="28"/>
        </w:rPr>
        <w:pBdr>
          <w:top w:val="none" w:color="000000" w:sz="4" w:space="0"/>
          <w:left w:val="none" w:color="000000" w:sz="4" w:space="0"/>
          <w:bottom w:val="none" w:color="000000" w:sz="4" w:space="0"/>
          <w:right w:val="none" w:color="000000" w:sz="4" w:space="0"/>
        </w:pBdr>
      </w:pPr>
      <w:r>
        <w:rPr>
          <w:rFonts w:ascii="Arial" w:hAnsi="Arial" w:eastAsia="Arial" w:cs="Arial"/>
          <w:sz w:val="28"/>
          <w:szCs w:val="28"/>
        </w:rPr>
      </w:r>
      <w:r>
        <w:rPr>
          <w:rFonts w:ascii="Arial" w:hAnsi="Arial" w:eastAsia="Arial" w:cs="Arial"/>
          <w:sz w:val="28"/>
          <w:szCs w:val="28"/>
        </w:rPr>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660066"/>
          <w:sz w:val="28"/>
        </w:rPr>
        <w:t xml:space="preserve">cd</w:t>
      </w:r>
      <w:r>
        <w:rPr>
          <w:rFonts w:ascii="Arial" w:hAnsi="Arial" w:eastAsia="Arial" w:cs="Arial"/>
          <w:color w:val="000000"/>
          <w:sz w:val="28"/>
        </w:rPr>
        <w:t xml:space="preserve"> /opt</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git </w:t>
      </w:r>
      <w:r>
        <w:rPr>
          <w:rFonts w:ascii="Arial" w:hAnsi="Arial" w:eastAsia="Arial" w:cs="Arial"/>
          <w:color w:val="660066"/>
          <w:sz w:val="28"/>
        </w:rPr>
        <w:t xml:space="preserve">clone</w:t>
      </w:r>
      <w:r>
        <w:rPr>
          <w:rFonts w:ascii="Arial" w:hAnsi="Arial" w:eastAsia="Arial" w:cs="Arial"/>
          <w:color w:val="000000"/>
          <w:sz w:val="28"/>
        </w:rPr>
        <w:t xml:space="preserve"> https://github.com/mbilker/vgpu_unlock-rs.git</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highlight w:val="none"/>
        </w:rPr>
      </w:r>
      <w:r>
        <w:rPr>
          <w:rFonts w:ascii="Arial" w:hAnsi="Arial" w:eastAsia="Arial" w:cs="Arial"/>
          <w:color w:val="660066"/>
          <w:sz w:val="28"/>
        </w:rPr>
        <w:t xml:space="preserve">cd</w:t>
      </w:r>
      <w:r>
        <w:rPr>
          <w:rFonts w:ascii="Arial" w:hAnsi="Arial" w:eastAsia="Arial" w:cs="Arial"/>
          <w:color w:val="000000"/>
          <w:sz w:val="28"/>
        </w:rPr>
        <w:t xml:space="preserve"> vgpu_unlock-rs/</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cargo build --release</w:t>
      </w:r>
      <w:r/>
    </w:p>
    <w:p>
      <w:pPr>
        <w:ind w:left="0" w:right="0" w:firstLine="0"/>
        <w:spacing w:before="0" w:after="0" w:line="280" w:lineRule="atLeast"/>
        <w:shd w:val="clear" w:color="ffffff" w:fill="ffffff"/>
        <w:rPr>
          <w:rFonts w:ascii="Arial" w:hAnsi="Arial" w:eastAsia="Arial" w:cs="Arial"/>
          <w:sz w:val="28"/>
          <w:szCs w:val="28"/>
        </w:rPr>
        <w:pBdr>
          <w:top w:val="none" w:color="000000" w:sz="4" w:space="0"/>
          <w:left w:val="none" w:color="000000" w:sz="4" w:space="0"/>
          <w:bottom w:val="none" w:color="000000" w:sz="4" w:space="0"/>
          <w:right w:val="none" w:color="000000" w:sz="4" w:space="0"/>
        </w:pBdr>
      </w:pPr>
      <w:r>
        <w:rPr>
          <w:rFonts w:ascii="Arial" w:hAnsi="Arial" w:eastAsia="Arial" w:cs="Arial"/>
          <w:sz w:val="28"/>
          <w:szCs w:val="28"/>
        </w:rPr>
      </w:r>
      <w:r/>
    </w:p>
    <w:p>
      <w:pPr>
        <w:ind w:left="0" w:right="0" w:firstLine="0"/>
        <w:spacing w:before="0" w:after="0" w:line="280" w:lineRule="atLeast"/>
        <w:shd w:val="clear" w:color="ffffff" w:fill="ffffff"/>
        <w:rPr>
          <w:highlight w:val="none"/>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r>
      <w:r/>
    </w:p>
    <w:p>
      <w:pPr>
        <w:ind w:left="0" w:right="0" w:firstLine="0"/>
        <w:spacing w:before="0" w:after="0" w:line="280" w:lineRule="atLeast"/>
        <w:shd w:val="clear" w:color="ffffff" w:fill="ffffff"/>
        <w:rPr>
          <w:rFonts w:ascii="Arial" w:hAnsi="Arial" w:eastAsia="Arial" w:cs="Arial"/>
          <w:color w:val="000000"/>
          <w:sz w:val="28"/>
          <w:szCs w:val="28"/>
          <w:highlight w:val="none"/>
        </w:rPr>
        <w:pBdr>
          <w:top w:val="none" w:color="000000" w:sz="4" w:space="0"/>
          <w:left w:val="none" w:color="000000" w:sz="4" w:space="0"/>
          <w:bottom w:val="none" w:color="000000" w:sz="4" w:space="0"/>
          <w:right w:val="none" w:color="000000" w:sz="4" w:space="0"/>
        </w:pBdr>
      </w:pPr>
      <w:r>
        <w:rPr>
          <w:highlight w:val="none"/>
        </w:rPr>
        <w:t xml:space="preserve">Выполнить</w:t>
      </w:r>
      <w:r>
        <w:rPr>
          <w:highlight w:val="none"/>
        </w:rPr>
        <w:t xml:space="preserve">:</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mkdir /etc/vgpu_unlock</w:t>
      </w:r>
      <w:r/>
    </w:p>
    <w:p>
      <w:pPr>
        <w:ind w:left="0" w:right="0" w:firstLine="0"/>
        <w:spacing w:before="0" w:after="0" w:line="280" w:lineRule="atLeast"/>
        <w:shd w:val="clear" w:color="ffffff" w:fill="ffffff"/>
        <w:rPr>
          <w:rFonts w:ascii="Arial" w:hAnsi="Arial" w:eastAsia="Arial" w:cs="Arial"/>
          <w:color w:val="000000"/>
          <w:sz w:val="28"/>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touch /etc/vgpu_unlock/profile_override.toml</w:t>
      </w:r>
      <w:r/>
      <w:r>
        <w:rPr>
          <w:rFonts w:ascii="Arial" w:hAnsi="Arial" w:eastAsia="Arial" w:cs="Arial"/>
          <w:color w:val="000000"/>
          <w:sz w:val="28"/>
          <w:highlight w:val="none"/>
        </w:rPr>
      </w:r>
      <w:r>
        <w:rPr>
          <w:rFonts w:ascii="Arial" w:hAnsi="Arial" w:eastAsia="Arial" w:cs="Arial"/>
          <w:color w:val="000000"/>
          <w:sz w:val="28"/>
          <w:highlight w:val="none"/>
        </w:rPr>
      </w:r>
      <w:r/>
      <w:r>
        <w:rPr>
          <w:rFonts w:ascii="Arial" w:hAnsi="Arial" w:eastAsia="Arial" w:cs="Arial"/>
          <w:color w:val="000000"/>
          <w:sz w:val="28"/>
          <w:szCs w:val="28"/>
          <w:highlight w:val="none"/>
        </w:rPr>
      </w:r>
    </w:p>
    <w:p>
      <w:pPr>
        <w:ind w:left="0" w:right="0" w:firstLine="0"/>
        <w:spacing w:before="0" w:after="0" w:line="280" w:lineRule="atLeast"/>
        <w:shd w:val="clear" w:color="ffffff" w:fill="ffffff"/>
        <w:rPr>
          <w14:ligatures w14:val="none"/>
        </w:rPr>
        <w:pBdr>
          <w:top w:val="none" w:color="000000" w:sz="4" w:space="0"/>
          <w:left w:val="none" w:color="000000" w:sz="4" w:space="0"/>
          <w:bottom w:val="none" w:color="000000" w:sz="4" w:space="0"/>
          <w:right w:val="none" w:color="000000" w:sz="4" w:space="0"/>
        </w:pBdr>
      </w:pPr>
      <w:r>
        <w:t xml:space="preserve">Если не будем патчить драйвер Nvidia, то добавить</w:t>
      </w:r>
      <w:r>
        <w:t xml:space="preserve">:</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660066"/>
          <w:sz w:val="28"/>
        </w:rPr>
        <w:t xml:space="preserve">echo</w:t>
      </w:r>
      <w:r>
        <w:rPr>
          <w:rFonts w:ascii="Arial" w:hAnsi="Arial" w:eastAsia="Arial" w:cs="Arial"/>
          <w:color w:val="000000"/>
          <w:sz w:val="28"/>
        </w:rPr>
        <w:t xml:space="preserve"> </w:t>
      </w:r>
      <w:r>
        <w:rPr>
          <w:rFonts w:ascii="Arial" w:hAnsi="Arial" w:eastAsia="Arial" w:cs="Arial"/>
          <w:color w:val="008800"/>
          <w:sz w:val="28"/>
        </w:rPr>
        <w:t xml:space="preserve">"unlock = false"</w:t>
      </w:r>
      <w:r>
        <w:rPr>
          <w:rFonts w:ascii="Arial" w:hAnsi="Arial" w:eastAsia="Arial" w:cs="Arial"/>
          <w:color w:val="000000"/>
          <w:sz w:val="28"/>
        </w:rPr>
        <w:t xml:space="preserve"> &gt; /etc/vgpu_unlock/config.toml</w:t>
      </w:r>
      <w:r/>
    </w:p>
    <w:p>
      <w:pPr>
        <w:ind w:left="0" w:firstLine="0"/>
        <w:rPr>
          <w:highlight w:val="none"/>
        </w:rPr>
      </w:pPr>
      <w:r>
        <w:rPr>
          <w:highlight w:val="none"/>
        </w:rPr>
      </w:r>
      <w:r>
        <w:rPr>
          <w:highlight w:val="none"/>
        </w:rPr>
      </w:r>
      <w:r/>
    </w:p>
    <w:p>
      <w:pPr>
        <w:ind w:left="0" w:firstLine="0"/>
        <w:rPr>
          <w:highlight w:val="none"/>
        </w:rPr>
      </w:pPr>
      <w:r>
        <w:rPr>
          <w:highlight w:val="none"/>
        </w:rPr>
        <w:t xml:space="preserve">Включить iommu</w:t>
      </w:r>
      <w:r>
        <w:rPr>
          <w:highlight w:val="none"/>
        </w:rPr>
        <w:t xml:space="preserve">(не обязательно, но без него может не работать)</w:t>
      </w:r>
      <w:r>
        <w:rPr>
          <w:highlight w:val="none"/>
        </w:rPr>
        <w:t xml:space="preserve">. Для этого нужно добавить следующие к параметрам ядра:</w:t>
      </w:r>
      <w:r/>
    </w:p>
    <w:p>
      <w:pPr>
        <w:ind w:left="0" w:firstLine="0"/>
        <w:rPr>
          <w:highlight w:val="none"/>
        </w:rPr>
      </w:pPr>
      <w:r>
        <w:rPr>
          <w:highlight w:val="none"/>
        </w:rPr>
        <w:t xml:space="preserve">Если Intel:</w:t>
      </w:r>
      <w:r>
        <w:rPr>
          <w:highlight w:val="none"/>
        </w:rPr>
      </w:r>
      <w:r/>
    </w:p>
    <w:p>
      <w:pPr>
        <w:ind w:left="0" w:firstLine="0"/>
        <w:rPr>
          <w:highlight w:val="none"/>
        </w:rPr>
      </w:pPr>
      <w:r>
        <w:rPr>
          <w:highlight w:val="none"/>
        </w:rPr>
      </w:r>
      <w:r>
        <w:rPr>
          <w:highlight w:val="none"/>
        </w:rPr>
        <w:t xml:space="preserve">intel_iommu=on </w:t>
      </w:r>
      <w:r>
        <w:rPr>
          <w:highlight w:val="none"/>
        </w:rPr>
        <w:t xml:space="preserve">iommu=pt</w:t>
      </w:r>
      <w:r>
        <w:rPr>
          <w:highlight w:val="none"/>
        </w:rPr>
      </w:r>
      <w:r/>
    </w:p>
    <w:p>
      <w:pPr>
        <w:ind w:left="0" w:firstLine="0"/>
        <w:rPr>
          <w:highlight w:val="none"/>
        </w:rPr>
      </w:pPr>
      <w:r>
        <w:rPr>
          <w:highlight w:val="none"/>
        </w:rPr>
        <w:t xml:space="preserve">Если AMD:</w:t>
      </w:r>
      <w:r>
        <w:rPr>
          <w:highlight w:val="none"/>
        </w:rPr>
      </w:r>
      <w:r/>
    </w:p>
    <w:p>
      <w:pPr>
        <w:ind w:left="0" w:firstLine="0"/>
        <w:rPr>
          <w:highlight w:val="none"/>
        </w:rPr>
      </w:pPr>
      <w:r>
        <w:rPr>
          <w:highlight w:val="none"/>
        </w:rPr>
      </w:r>
      <w:r>
        <w:t xml:space="preserve">amd_iommu=on iommu=pt</w:t>
      </w:r>
      <w:r>
        <w:rPr>
          <w:highlight w:val="none"/>
        </w:rPr>
        <w:t xml:space="preserve"> </w:t>
      </w:r>
      <w:r>
        <w:rPr>
          <w:highlight w:val="none"/>
        </w:rPr>
      </w:r>
      <w:r/>
    </w:p>
    <w:p>
      <w:pPr>
        <w:ind w:left="0" w:firstLine="0"/>
        <w:rPr>
          <w:highlight w:val="none"/>
        </w:rPr>
      </w:pPr>
      <w:r>
        <w:rPr>
          <w:highlight w:val="none"/>
        </w:rPr>
        <w:t xml:space="preserve">Также в обоих случаях можно ещё добавить для производительности: </w:t>
      </w:r>
      <w:r>
        <w:rPr>
          <w:highlight w:val="none"/>
        </w:rPr>
      </w:r>
      <w:r/>
    </w:p>
    <w:p>
      <w:pPr>
        <w:ind w:left="0" w:firstLine="0"/>
        <w:rPr>
          <w:highlight w:val="none"/>
        </w:rPr>
      </w:pPr>
      <w:r>
        <w:rPr>
          <w:highlight w:val="none"/>
        </w:rPr>
      </w:r>
      <w:r>
        <w:rPr>
          <w:highlight w:val="none"/>
        </w:rPr>
        <w:t xml:space="preserve">pcie_acs_override=downstream,multifunction vfio_iommu_type1.allow_unsafe_interrupts=1</w:t>
      </w:r>
      <w:r>
        <w:rPr>
          <w:highlight w:val="none"/>
        </w:rPr>
      </w:r>
      <w:r/>
    </w:p>
    <w:p>
      <w:pPr>
        <w:ind w:left="0" w:firstLine="0"/>
        <w:rPr>
          <w:highlight w:val="none"/>
        </w:rPr>
      </w:pPr>
      <w:r>
        <w:rPr>
          <w:highlight w:val="none"/>
        </w:rPr>
        <w:t xml:space="preserve">Для Grub это можно сделать изменив значение в /etc/default/grub, например:</w:t>
      </w:r>
      <w:r>
        <w:rPr>
          <w:highlight w:val="none"/>
        </w:rPr>
      </w:r>
      <w:r/>
    </w:p>
    <w:p>
      <w:pPr>
        <w:ind w:left="0" w:right="0" w:firstLine="0"/>
        <w:spacing w:before="0" w:after="0" w:line="280" w:lineRule="atLeast"/>
        <w:shd w:val="clear" w:color="ffffff" w:fill="ffffff"/>
        <w:rPr>
          <w:rFonts w:ascii="Arial" w:hAnsi="Arial" w:eastAsia="Arial" w:cs="Arial"/>
          <w:color w:val="008800"/>
          <w:sz w:val="28"/>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GRUB_CMDLINE_LINUX=</w:t>
      </w:r>
      <w:r>
        <w:rPr>
          <w:rFonts w:ascii="Arial" w:hAnsi="Arial" w:eastAsia="Arial" w:cs="Arial"/>
          <w:color w:val="008800"/>
          <w:sz w:val="28"/>
        </w:rPr>
        <w:t xml:space="preserve">"splash intel_iommu=on iommu=pt pcie_acs_override=downstream,multifunction vfio_iommu_type1.allow_unsafe_interrupts=1"</w:t>
      </w:r>
      <w:r>
        <w:rPr>
          <w:rFonts w:ascii="Arial" w:hAnsi="Arial" w:eastAsia="Arial" w:cs="Arial"/>
          <w:sz w:val="28"/>
        </w:rPr>
      </w:r>
      <w:r/>
    </w:p>
    <w:p>
      <w:pPr>
        <w:ind w:left="0" w:right="0" w:firstLine="0"/>
        <w:spacing w:before="0" w:after="0" w:line="280" w:lineRule="atLeast"/>
        <w:shd w:val="clear" w:color="ffffff" w:fill="ffffff"/>
        <w:rPr>
          <w:rFonts w:ascii="Arial" w:hAnsi="Arial" w:eastAsia="Arial" w:cs="Arial"/>
          <w:sz w:val="28"/>
          <w:szCs w:val="28"/>
        </w:rPr>
        <w:pBdr>
          <w:top w:val="none" w:color="000000" w:sz="4" w:space="0"/>
          <w:left w:val="none" w:color="000000" w:sz="4" w:space="0"/>
          <w:bottom w:val="none" w:color="000000" w:sz="4" w:space="0"/>
          <w:right w:val="none" w:color="000000" w:sz="4" w:space="0"/>
        </w:pBdr>
      </w:pPr>
      <w:r>
        <w:rPr>
          <w:rFonts w:ascii="Arial" w:hAnsi="Arial" w:eastAsia="Arial" w:cs="Arial"/>
          <w:color w:val="008800"/>
          <w:sz w:val="28"/>
          <w:highlight w:val="none"/>
        </w:rPr>
      </w:r>
      <w:r>
        <w:rPr>
          <w:rFonts w:ascii="Arial" w:hAnsi="Arial" w:eastAsia="Arial" w:cs="Arial"/>
          <w:color w:val="008800"/>
          <w:sz w:val="28"/>
          <w:highlight w:val="none"/>
        </w:rPr>
      </w:r>
      <w:r/>
    </w:p>
    <w:p>
      <w:pPr>
        <w:ind w:left="0" w:right="0" w:firstLine="0"/>
        <w:spacing w:before="0" w:after="0" w:line="280" w:lineRule="atLeast"/>
        <w:shd w:val="clear" w:color="ffffff" w:fill="ffffff"/>
        <w:rPr>
          <w:highlight w:val="none"/>
        </w:rPr>
        <w:pBdr>
          <w:top w:val="none" w:color="000000" w:sz="4" w:space="0"/>
          <w:left w:val="none" w:color="000000" w:sz="4" w:space="0"/>
          <w:bottom w:val="none" w:color="000000" w:sz="4" w:space="0"/>
          <w:right w:val="none" w:color="000000" w:sz="4" w:space="0"/>
        </w:pBdr>
      </w:pPr>
      <w:r>
        <w:rPr>
          <w:highlight w:val="none"/>
        </w:rPr>
        <w:t xml:space="preserve">И затем `update-grub`</w:t>
      </w:r>
      <w:r>
        <w:rPr>
          <w:highlight w:val="none"/>
        </w:rPr>
      </w:r>
      <w:r/>
    </w:p>
    <w:p>
      <w:pPr>
        <w:ind w:left="0" w:right="0" w:firstLine="0"/>
        <w:spacing w:before="0" w:after="0" w:line="280" w:lineRule="atLeast"/>
        <w:shd w:val="clear" w:color="ffffff" w:fill="ffffff"/>
        <w:rPr>
          <w:highlight w:val="none"/>
        </w:rPr>
        <w:pBdr>
          <w:top w:val="none" w:color="000000" w:sz="4" w:space="0"/>
          <w:left w:val="none" w:color="000000" w:sz="4" w:space="0"/>
          <w:bottom w:val="none" w:color="000000" w:sz="4" w:space="0"/>
          <w:right w:val="none" w:color="000000" w:sz="4" w:space="0"/>
        </w:pBdr>
      </w:pPr>
      <w:r>
        <w:rPr>
          <w:highlight w:val="none"/>
        </w:rPr>
      </w:r>
      <w:r>
        <w:rPr>
          <w:highlight w:val="none"/>
        </w:rPr>
      </w:r>
      <w:r/>
    </w:p>
    <w:p>
      <w:pPr>
        <w:ind w:left="0" w:firstLine="0"/>
        <w:rPr>
          <w:highlight w:val="none"/>
        </w:rPr>
      </w:pPr>
      <w:r>
        <w:rPr>
          <w:highlight w:val="none"/>
        </w:rPr>
        <w:t xml:space="preserve">Также загрузить модули vfio, создав файл </w:t>
      </w:r>
      <w:r>
        <w:rPr>
          <w:highlight w:val="none"/>
        </w:rPr>
        <w:t xml:space="preserve">/etc/modules-load.d/vfio.conf содержащий</w:t>
      </w:r>
      <w:r>
        <w:rPr>
          <w:highlight w:val="none"/>
        </w:rPr>
        <w:t xml:space="preserve">:</w:t>
      </w:r>
      <w:r>
        <w:rPr>
          <w:highlight w:val="none"/>
        </w:rPr>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vfio</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vfio-pci</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vfio_virqfd</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vfio_iommu_type1 </w:t>
      </w:r>
      <w:r/>
    </w:p>
    <w:p>
      <w:pPr>
        <w:ind w:left="0" w:firstLine="0"/>
        <w:rPr>
          <w:highlight w:val="none"/>
        </w:rPr>
      </w:pPr>
      <w:r>
        <w:rPr>
          <w:highlight w:val="none"/>
        </w:rPr>
      </w:r>
      <w:r/>
    </w:p>
    <w:p>
      <w:pPr>
        <w:ind w:left="0" w:firstLine="0"/>
        <w:rPr>
          <w:highlight w:val="none"/>
        </w:rPr>
      </w:pPr>
      <w:r>
        <w:rPr>
          <w:highlight w:val="none"/>
        </w:rPr>
        <w:t xml:space="preserve">Зайти в папку Host_Drivers и произвести установку, запустив .run файл</w:t>
      </w:r>
      <w:r>
        <w:rPr>
          <w:highlight w:val="none"/>
        </w:rPr>
        <w:t xml:space="preserve">:</w:t>
      </w:r>
      <w:r>
        <w:rPr>
          <w:highlight w:val="none"/>
        </w:rPr>
      </w:r>
      <w:r/>
    </w:p>
    <w:p>
      <w:pPr>
        <w:ind w:left="0" w:right="0" w:firstLine="0"/>
        <w:spacing w:before="0" w:after="0" w:line="280" w:lineRule="atLeast"/>
        <w:shd w:val="clear" w:color="ffffff" w:fill="ffffff"/>
        <w:rPr>
          <w:rFonts w:ascii="Arial" w:hAnsi="Arial" w:eastAsia="Arial" w:cs="Arial"/>
          <w:color w:val="000000"/>
          <w:sz w:val="28"/>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chmod +x NVIDIA-Linux-x86_64-525.85.07-vgpu-kvm.run</w:t>
      </w:r>
      <w:r/>
    </w:p>
    <w:p>
      <w:pPr>
        <w:ind w:left="0" w:right="0" w:firstLine="0"/>
        <w:spacing w:before="0" w:after="0" w:line="280" w:lineRule="atLeast"/>
        <w:shd w:val="clear" w:color="ffffff" w:fill="ffffff"/>
        <w:rPr>
          <w:rFonts w:ascii="Arial" w:hAnsi="Arial" w:eastAsia="Arial" w:cs="Arial"/>
          <w:color w:val="000000"/>
          <w:sz w:val="28"/>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highlight w:val="none"/>
        </w:rPr>
        <w:t xml:space="preserve">Чтобы пропатчить драйвер(если нужно):</w:t>
      </w:r>
      <w:r>
        <w:rPr>
          <w:rFonts w:ascii="Arial" w:hAnsi="Arial" w:eastAsia="Arial" w:cs="Arial"/>
          <w:color w:val="000000"/>
          <w:sz w:val="28"/>
          <w:highlight w:val="none"/>
        </w:rP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./NVIDIA-Linux-x86_64-525.85.07-vgpu-kvm.run --apply-patch ~/vgpu-proxmox/525.85.07.patch</w:t>
      </w:r>
      <w:r/>
      <w:r>
        <w:rPr>
          <w:rFonts w:ascii="Arial" w:hAnsi="Arial" w:eastAsia="Arial" w:cs="Arial"/>
          <w:b/>
          <w:bCs/>
          <w:color w:val="000000"/>
          <w:sz w:val="28"/>
          <w:highlight w:val="none"/>
        </w:rPr>
      </w:r>
      <w:r>
        <w:rPr>
          <w:b/>
          <w:bCs/>
        </w:rPr>
      </w:r>
      <w:r>
        <w:rPr>
          <w:rFonts w:ascii="Arial" w:hAnsi="Arial" w:eastAsia="Arial" w:cs="Arial"/>
          <w:sz w:val="28"/>
        </w:rPr>
      </w:r>
    </w:p>
    <w:p>
      <w:pPr>
        <w:ind w:left="0" w:right="0" w:firstLine="0"/>
        <w:spacing w:before="0" w:after="0" w:line="280" w:lineRule="atLeast"/>
        <w:shd w:val="clear" w:color="ffffff" w:fill="ffffff"/>
        <w:rPr>
          <w:b w:val="0"/>
          <w:bCs w:val="0"/>
        </w:rPr>
        <w:pBdr>
          <w:top w:val="none" w:color="000000" w:sz="4" w:space="0"/>
          <w:left w:val="none" w:color="000000" w:sz="4" w:space="0"/>
          <w:bottom w:val="none" w:color="000000" w:sz="4" w:space="0"/>
          <w:right w:val="none" w:color="000000" w:sz="4" w:space="0"/>
        </w:pBdr>
      </w:pPr>
      <w:r>
        <w:rPr>
          <w:rFonts w:ascii="Arial" w:hAnsi="Arial" w:eastAsia="Arial" w:cs="Arial"/>
          <w:b w:val="0"/>
          <w:bCs w:val="0"/>
          <w:color w:val="000000"/>
          <w:sz w:val="28"/>
          <w:highlight w:val="none"/>
        </w:rPr>
        <w:t xml:space="preserve">Чтобы установить:</w:t>
      </w:r>
      <w:r>
        <w:rPr>
          <w:b w:val="0"/>
          <w:bCs w:val="0"/>
        </w:rP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./NVIDIA-Linux-x86_64-525.85.07-vgpu-kvm.run</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w:t>
      </w:r>
      <w:r>
        <w:rPr>
          <w:rFonts w:ascii="Arial" w:hAnsi="Arial" w:eastAsia="Arial" w:cs="Arial"/>
          <w:sz w:val="28"/>
        </w:rPr>
      </w:r>
      <w:r/>
    </w:p>
    <w:p>
      <w:pPr>
        <w:ind w:left="0" w:firstLine="0"/>
        <w:rPr>
          <w:highlight w:val="none"/>
        </w:rPr>
      </w:pPr>
      <w:r>
        <w:rPr>
          <w:highlight w:val="none"/>
        </w:rPr>
        <w:t xml:space="preserve">Перезагрузить сервер и проверить успешность установки с помощью nvidia-smi vgpu(не должно выдать ошибок).</w:t>
      </w:r>
      <w:r>
        <w:rPr>
          <w:highlight w:val="none"/>
        </w:rPr>
      </w:r>
      <w:r/>
    </w:p>
    <w:p>
      <w:pPr>
        <w:ind w:left="0" w:firstLine="0"/>
        <w:rPr>
          <w:highlight w:val="none"/>
        </w:rPr>
      </w:pPr>
      <w:r>
        <w:rPr>
          <w:highlight w:val="none"/>
        </w:rPr>
        <w:tab/>
      </w:r>
      <w:r>
        <w:rPr>
          <w:highlight w:val="none"/>
        </w:rPr>
      </w:r>
    </w:p>
    <w:p>
      <w:pPr>
        <w:shd w:val="nil"/>
        <w:rPr>
          <w:highlight w:val="none"/>
        </w:rPr>
      </w:pPr>
      <w:r>
        <w:rPr>
          <w:highlight w:val="none"/>
        </w:rPr>
        <w:br w:type="page" w:clear="all"/>
      </w:r>
      <w:r>
        <w:rPr>
          <w:highlight w:val="none"/>
        </w:rPr>
      </w:r>
    </w:p>
    <w:p>
      <w:pPr>
        <w:ind w:left="0" w:firstLine="0"/>
        <w:rPr>
          <w:highlight w:val="none"/>
        </w:rPr>
      </w:pPr>
      <w:r>
        <w:rPr>
          <w:highlight w:val="none"/>
        </w:rPr>
        <w:t xml:space="preserve">1.2 Установка mdev</w:t>
      </w:r>
      <w:r/>
      <w:r/>
    </w:p>
    <w:p>
      <w:pPr>
        <w:ind w:left="0" w:firstLine="0"/>
        <w:rPr>
          <w:highlight w:val="none"/>
        </w:rPr>
      </w:pPr>
      <w:r>
        <w:rPr>
          <w:highlight w:val="none"/>
        </w:rPr>
        <w:t xml:space="preserve">Установить mdev с помощью менеджера пакетов. Если нету, собрать самостоятельно.</w:t>
      </w:r>
      <w:r>
        <w:rPr>
          <w:highlight w:val="none"/>
        </w:rPr>
      </w:r>
      <w:r/>
    </w:p>
    <w:p>
      <w:pPr>
        <w:ind w:left="0" w:firstLine="0"/>
        <w:rPr>
          <w:highlight w:val="none"/>
        </w:rPr>
      </w:pPr>
      <w:r>
        <w:rPr>
          <w:highlight w:val="none"/>
        </w:rPr>
        <w:t xml:space="preserve">Для этого:</w:t>
      </w:r>
      <w:r>
        <w:rPr>
          <w:highlight w:val="none"/>
        </w:rPr>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highlight w:val="none"/>
        </w:rPr>
        <w:t xml:space="preserve">cd /opt</w:t>
      </w:r>
      <w:r>
        <w:rPr>
          <w:rFonts w:ascii="Arial" w:hAnsi="Arial" w:eastAsia="Arial" w:cs="Arial"/>
          <w:color w:val="000000"/>
          <w:sz w:val="28"/>
          <w:highlight w:val="none"/>
        </w:rPr>
      </w:r>
      <w:r/>
    </w:p>
    <w:p>
      <w:pPr>
        <w:ind w:left="0" w:right="0" w:firstLine="0"/>
        <w:spacing w:before="0" w:after="0" w:line="280" w:lineRule="atLeast"/>
        <w:shd w:val="clear" w:color="ffffff" w:fill="ffffff"/>
        <w:rPr>
          <w:rFonts w:ascii="Arial" w:hAnsi="Arial" w:eastAsia="Arial" w:cs="Arial"/>
          <w:color w:val="000000"/>
          <w:sz w:val="28"/>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git </w:t>
      </w:r>
      <w:r>
        <w:rPr>
          <w:rFonts w:ascii="Arial" w:hAnsi="Arial" w:eastAsia="Arial" w:cs="Arial"/>
          <w:color w:val="660066"/>
          <w:sz w:val="28"/>
        </w:rPr>
        <w:t xml:space="preserve">clone</w:t>
      </w:r>
      <w:r>
        <w:rPr>
          <w:rFonts w:ascii="Arial" w:hAnsi="Arial" w:eastAsia="Arial" w:cs="Arial"/>
          <w:color w:val="000000"/>
          <w:sz w:val="28"/>
        </w:rPr>
        <w:t xml:space="preserve"> https://github.com/mdevctl/mdevctl</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660066"/>
          <w:sz w:val="28"/>
        </w:rPr>
        <w:t xml:space="preserve">cd</w:t>
      </w:r>
      <w:r>
        <w:rPr>
          <w:rFonts w:ascii="Arial" w:hAnsi="Arial" w:eastAsia="Arial" w:cs="Arial"/>
          <w:color w:val="000000"/>
          <w:sz w:val="28"/>
        </w:rPr>
        <w:t xml:space="preserve"> mdevctl</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cargo build</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make install</w:t>
      </w:r>
      <w:r/>
    </w:p>
    <w:p>
      <w:pPr>
        <w:ind w:left="0" w:firstLine="0"/>
        <w:rPr>
          <w:highlight w:val="none"/>
        </w:rPr>
      </w:pPr>
      <w:r>
        <w:rPr>
          <w:highlight w:val="none"/>
        </w:rPr>
      </w:r>
      <w:r>
        <w:rPr>
          <w:highlight w:val="none"/>
        </w:rPr>
      </w:r>
      <w:r/>
    </w:p>
    <w:p>
      <w:pPr>
        <w:ind w:left="0" w:firstLine="0"/>
        <w:rPr>
          <w:highlight w:val="none"/>
        </w:rPr>
      </w:pPr>
      <w:r>
        <w:rPr>
          <w:highlight w:val="none"/>
        </w:rPr>
        <w:t xml:space="preserve">После этого проверить успешность установки с помощью:</w:t>
      </w:r>
      <w:r>
        <w:rPr>
          <w:highlight w:val="none"/>
        </w:rPr>
      </w:r>
      <w:r/>
    </w:p>
    <w:p>
      <w:pPr>
        <w:ind w:left="0" w:firstLine="0"/>
        <w:rPr>
          <w:highlight w:val="none"/>
        </w:rPr>
      </w:pPr>
      <w:r>
        <w:rPr>
          <w:highlight w:val="none"/>
        </w:rPr>
        <w:t xml:space="preserve">mdevctl types</w:t>
      </w:r>
      <w:r>
        <w:rPr>
          <w:highlight w:val="none"/>
        </w:rPr>
      </w:r>
      <w:r/>
    </w:p>
    <w:p>
      <w:pPr>
        <w:ind w:left="0" w:firstLine="0"/>
        <w:rPr>
          <w:highlight w:val="none"/>
        </w:rPr>
      </w:pPr>
      <w:r>
        <w:rPr>
          <w:highlight w:val="none"/>
        </w:rPr>
      </w:r>
      <w:r>
        <w:rPr>
          <w:highlight w:val="none"/>
        </w:rPr>
        <w:t xml:space="preserve">Вывод должен быть примерно таким:</w:t>
      </w:r>
      <w:r/>
      <w:r>
        <mc:AlternateContent>
          <mc:Choice Requires="wpg">
            <w:drawing>
              <wp:inline xmlns:wp="http://schemas.openxmlformats.org/drawingml/2006/wordprocessingDrawing" distT="0" distB="0" distL="0" distR="0">
                <wp:extent cx="5486400" cy="3152775"/>
                <wp:effectExtent l="3175" t="3175" r="3175" b="3175"/>
                <wp:docPr id="2" name=""/>
                <wp:cNvGraphicFramePr/>
                <a:graphic xmlns:a="http://schemas.openxmlformats.org/drawingml/2006/main">
                  <a:graphicData uri="http://schemas.microsoft.com/office/word/2010/wordprocessingShape">
                    <wps:wsp>
                      <wps:cNvPr id="0" name=""/>
                      <wps:cNvSpPr txBox="1"/>
                      <wps:spPr bwMode="auto">
                        <a:xfrm flipH="0" flipV="0">
                          <a:off x="0" y="0"/>
                          <a:ext cx="5486400" cy="3152773"/>
                        </a:xfrm>
                        <a:prstGeom prst="rect">
                          <a:avLst/>
                        </a:prstGeom>
                        <a:solidFill>
                          <a:schemeClr val="lt1"/>
                        </a:solidFill>
                        <a:ln w="6350">
                          <a:solidFill>
                            <a:prstClr val="black"/>
                          </a:solidFill>
                        </a:ln>
                      </wps:spPr>
                      <wps:txbx>
                        <w:txbxContent>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TestGPU Nvidia </w:t>
                            </w:r>
                            <w:r>
                              <w:rPr>
                                <w:rFonts w:ascii="Arial" w:hAnsi="Arial" w:eastAsia="Arial" w:cs="Arial"/>
                                <w:color w:val="880000"/>
                                <w:sz w:val="28"/>
                              </w:rPr>
                              <w:t xml:space="preserve"># mdevctl types</w:t>
                            </w:r>
                            <w:r>
                              <w:rPr>
                                <w:rFonts w:ascii="Arial" w:hAnsi="Arial" w:eastAsia="Arial" w:cs="Arial"/>
                                <w:sz w:val="28"/>
                              </w:rPr>
                            </w:r>
                            <w:r/>
                            <w:r>
                              <w:rPr>
                                <w:rFonts w:ascii="Arial" w:hAnsi="Arial" w:eastAsia="Arial" w:cs="Arial"/>
                                <w:sz w:val="28"/>
                              </w:rPr>
                            </w:r>
                          </w:p>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0000:82:00.0</w:t>
                            </w:r>
                            <w:r>
                              <w:rPr>
                                <w:rFonts w:ascii="Arial" w:hAnsi="Arial" w:eastAsia="Arial" w:cs="Arial"/>
                                <w:sz w:val="28"/>
                              </w:rPr>
                            </w:r>
                            <w:r/>
                            <w:r>
                              <w:rPr>
                                <w:rFonts w:ascii="Arial" w:hAnsi="Arial" w:eastAsia="Arial" w:cs="Arial"/>
                                <w:sz w:val="28"/>
                              </w:rPr>
                            </w:r>
                          </w:p>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nvidia-256</w:t>
                            </w:r>
                            <w:r>
                              <w:rPr>
                                <w:rFonts w:ascii="Arial" w:hAnsi="Arial" w:eastAsia="Arial" w:cs="Arial"/>
                                <w:sz w:val="28"/>
                              </w:rPr>
                            </w:r>
                            <w:r/>
                            <w:r>
                              <w:rPr>
                                <w:rFonts w:ascii="Arial" w:hAnsi="Arial" w:eastAsia="Arial" w:cs="Arial"/>
                                <w:sz w:val="28"/>
                              </w:rPr>
                            </w:r>
                          </w:p>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Available instances: 0</w:t>
                            </w:r>
                            <w:r>
                              <w:rPr>
                                <w:rFonts w:ascii="Arial" w:hAnsi="Arial" w:eastAsia="Arial" w:cs="Arial"/>
                                <w:sz w:val="28"/>
                              </w:rPr>
                            </w:r>
                            <w:r/>
                            <w:r>
                              <w:rPr>
                                <w:rFonts w:ascii="Arial" w:hAnsi="Arial" w:eastAsia="Arial" w:cs="Arial"/>
                                <w:sz w:val="28"/>
                              </w:rPr>
                            </w:r>
                          </w:p>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Device API: vfio-pci</w:t>
                            </w:r>
                            <w:r>
                              <w:rPr>
                                <w:rFonts w:ascii="Arial" w:hAnsi="Arial" w:eastAsia="Arial" w:cs="Arial"/>
                                <w:sz w:val="28"/>
                              </w:rPr>
                            </w:r>
                            <w:r/>
                            <w:r>
                              <w:rPr>
                                <w:rFonts w:ascii="Arial" w:hAnsi="Arial" w:eastAsia="Arial" w:cs="Arial"/>
                                <w:sz w:val="28"/>
                              </w:rPr>
                            </w:r>
                          </w:p>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Name: GRID RTX6000-1Q</w:t>
                            </w:r>
                            <w:r>
                              <w:rPr>
                                <w:rFonts w:ascii="Arial" w:hAnsi="Arial" w:eastAsia="Arial" w:cs="Arial"/>
                                <w:sz w:val="28"/>
                              </w:rPr>
                            </w:r>
                            <w:r/>
                            <w:r>
                              <w:rPr>
                                <w:rFonts w:ascii="Arial" w:hAnsi="Arial" w:eastAsia="Arial" w:cs="Arial"/>
                                <w:sz w:val="28"/>
                              </w:rPr>
                            </w:r>
                          </w:p>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Description: num_heads=4, frl_config=60, framebuffer=1024M, max_resolution=5120x2880, max_instance=24</w:t>
                            </w:r>
                            <w:r>
                              <w:rPr>
                                <w:rFonts w:ascii="Arial" w:hAnsi="Arial" w:eastAsia="Arial" w:cs="Arial"/>
                                <w:sz w:val="28"/>
                              </w:rPr>
                            </w:r>
                            <w:r/>
                            <w:r>
                              <w:rPr>
                                <w:rFonts w:ascii="Arial" w:hAnsi="Arial" w:eastAsia="Arial" w:cs="Arial"/>
                                <w:sz w:val="28"/>
                              </w:rPr>
                            </w:r>
                          </w:p>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nvidia-257</w:t>
                            </w:r>
                            <w:r>
                              <w:rPr>
                                <w:rFonts w:ascii="Arial" w:hAnsi="Arial" w:eastAsia="Arial" w:cs="Arial"/>
                                <w:sz w:val="28"/>
                              </w:rPr>
                            </w:r>
                            <w:r/>
                            <w:r>
                              <w:rPr>
                                <w:rFonts w:ascii="Arial" w:hAnsi="Arial" w:eastAsia="Arial" w:cs="Arial"/>
                                <w:sz w:val="28"/>
                              </w:rPr>
                            </w:r>
                          </w:p>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Available instances: 0</w:t>
                            </w:r>
                            <w:r>
                              <w:rPr>
                                <w:rFonts w:ascii="Arial" w:hAnsi="Arial" w:eastAsia="Arial" w:cs="Arial"/>
                                <w:sz w:val="28"/>
                              </w:rPr>
                            </w:r>
                            <w:r/>
                            <w:r>
                              <w:rPr>
                                <w:rFonts w:ascii="Arial" w:hAnsi="Arial" w:eastAsia="Arial" w:cs="Arial"/>
                                <w:sz w:val="28"/>
                              </w:rPr>
                            </w:r>
                          </w:p>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Device API: vfio-pci</w:t>
                            </w:r>
                            <w:r>
                              <w:rPr>
                                <w:rFonts w:ascii="Arial" w:hAnsi="Arial" w:eastAsia="Arial" w:cs="Arial"/>
                                <w:sz w:val="28"/>
                              </w:rPr>
                            </w:r>
                            <w:r/>
                            <w:r>
                              <w:rPr>
                                <w:rFonts w:ascii="Arial" w:hAnsi="Arial" w:eastAsia="Arial" w:cs="Arial"/>
                                <w:sz w:val="28"/>
                              </w:rPr>
                            </w:r>
                          </w:p>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Name: GRID RTX6000-2Q</w:t>
                            </w:r>
                            <w:r>
                              <w:rPr>
                                <w:rFonts w:ascii="Arial" w:hAnsi="Arial" w:eastAsia="Arial" w:cs="Arial"/>
                                <w:sz w:val="28"/>
                              </w:rPr>
                            </w:r>
                            <w:r/>
                            <w:r>
                              <w:rPr>
                                <w:rFonts w:ascii="Arial" w:hAnsi="Arial" w:eastAsia="Arial" w:cs="Arial"/>
                                <w:sz w:val="28"/>
                              </w:rPr>
                            </w:r>
                          </w:p>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Description: num_heads=4, frl_config=60, framebuffer=2048M, max_resolution=7680x4320, max_instance=12</w:t>
                            </w:r>
                            <w:r>
                              <w:rPr>
                                <w:rFonts w:ascii="Arial" w:hAnsi="Arial" w:eastAsia="Arial" w:cs="Arial"/>
                                <w:sz w:val="28"/>
                              </w:rPr>
                            </w:r>
                            <w:r/>
                            <w:r>
                              <w:rPr>
                                <w:rFonts w:ascii="Arial" w:hAnsi="Arial" w:eastAsia="Arial" w:cs="Arial"/>
                                <w:sz w:val="28"/>
                              </w:rPr>
                            </w:r>
                          </w:p>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w:t>
                            </w:r>
                            <w:r>
                              <w:rPr>
                                <w:rFonts w:ascii="Arial" w:hAnsi="Arial" w:eastAsia="Arial" w:cs="Arial"/>
                                <w:sz w:val="28"/>
                              </w:rPr>
                            </w:r>
                            <w:r/>
                            <w:r>
                              <w:rPr>
                                <w:rFonts w:ascii="Arial" w:hAnsi="Arial" w:eastAsia="Arial" w:cs="Arial"/>
                                <w:sz w:val="28"/>
                              </w:rPr>
                            </w:r>
                          </w:p>
                          <w:p>
                            <w:r/>
                            <w:r/>
                            <w:r/>
                          </w:p>
                        </w:txbxContent>
                      </wps:txbx>
                      <wps:bodyPr vertOverflow="overflow" horzOverflow="overflow" vert="horz" wrap="square" lIns="91440" tIns="45720" rIns="91440" bIns="45720" numCol="1" spcCol="0" rtlCol="0" fromWordArt="0" anchor="t" anchorCtr="0" forceAA="0" upright="0" compatLnSpc="0"/>
                    </wps:wsp>
                  </a:graphicData>
                </a:graphic>
              </wp:inline>
            </w:drawing>
          </mc:Choice>
          <mc:Fallback>
            <w:pict>
              <v:shape id="shape 1" o:spid="_x0000_s1" o:spt="202" type="#_x0000_t202" style="width:432.0pt;height:248.2pt;mso-wrap-distance-left:0.0pt;mso-wrap-distance-top:0.0pt;mso-wrap-distance-right:0.0pt;mso-wrap-distance-bottom:0.0pt;v-text-anchor:top;visibility:visible;" fillcolor="#FFFFFF" strokecolor="#000000" strokeweight="0.50pt">
                <v:textbox inset="0,0,0,0">
                  <w:txbxContent>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TestGPU Nvidia </w:t>
                      </w:r>
                      <w:r>
                        <w:rPr>
                          <w:rFonts w:ascii="Arial" w:hAnsi="Arial" w:eastAsia="Arial" w:cs="Arial"/>
                          <w:color w:val="880000"/>
                          <w:sz w:val="28"/>
                        </w:rPr>
                        <w:t xml:space="preserve"># mdevctl types</w:t>
                      </w:r>
                      <w:r>
                        <w:rPr>
                          <w:rFonts w:ascii="Arial" w:hAnsi="Arial" w:eastAsia="Arial" w:cs="Arial"/>
                          <w:sz w:val="28"/>
                        </w:rPr>
                      </w:r>
                      <w:r/>
                      <w:r>
                        <w:rPr>
                          <w:rFonts w:ascii="Arial" w:hAnsi="Arial" w:eastAsia="Arial" w:cs="Arial"/>
                          <w:sz w:val="28"/>
                        </w:rPr>
                      </w:r>
                    </w:p>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0000:82:00.0</w:t>
                      </w:r>
                      <w:r>
                        <w:rPr>
                          <w:rFonts w:ascii="Arial" w:hAnsi="Arial" w:eastAsia="Arial" w:cs="Arial"/>
                          <w:sz w:val="28"/>
                        </w:rPr>
                      </w:r>
                      <w:r/>
                      <w:r>
                        <w:rPr>
                          <w:rFonts w:ascii="Arial" w:hAnsi="Arial" w:eastAsia="Arial" w:cs="Arial"/>
                          <w:sz w:val="28"/>
                        </w:rPr>
                      </w:r>
                    </w:p>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nvidia-256</w:t>
                      </w:r>
                      <w:r>
                        <w:rPr>
                          <w:rFonts w:ascii="Arial" w:hAnsi="Arial" w:eastAsia="Arial" w:cs="Arial"/>
                          <w:sz w:val="28"/>
                        </w:rPr>
                      </w:r>
                      <w:r/>
                      <w:r>
                        <w:rPr>
                          <w:rFonts w:ascii="Arial" w:hAnsi="Arial" w:eastAsia="Arial" w:cs="Arial"/>
                          <w:sz w:val="28"/>
                        </w:rPr>
                      </w:r>
                    </w:p>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Available instances: 0</w:t>
                      </w:r>
                      <w:r>
                        <w:rPr>
                          <w:rFonts w:ascii="Arial" w:hAnsi="Arial" w:eastAsia="Arial" w:cs="Arial"/>
                          <w:sz w:val="28"/>
                        </w:rPr>
                      </w:r>
                      <w:r/>
                      <w:r>
                        <w:rPr>
                          <w:rFonts w:ascii="Arial" w:hAnsi="Arial" w:eastAsia="Arial" w:cs="Arial"/>
                          <w:sz w:val="28"/>
                        </w:rPr>
                      </w:r>
                    </w:p>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Device API: vfio-pci</w:t>
                      </w:r>
                      <w:r>
                        <w:rPr>
                          <w:rFonts w:ascii="Arial" w:hAnsi="Arial" w:eastAsia="Arial" w:cs="Arial"/>
                          <w:sz w:val="28"/>
                        </w:rPr>
                      </w:r>
                      <w:r/>
                      <w:r>
                        <w:rPr>
                          <w:rFonts w:ascii="Arial" w:hAnsi="Arial" w:eastAsia="Arial" w:cs="Arial"/>
                          <w:sz w:val="28"/>
                        </w:rPr>
                      </w:r>
                    </w:p>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Name: GRID RTX6000-1Q</w:t>
                      </w:r>
                      <w:r>
                        <w:rPr>
                          <w:rFonts w:ascii="Arial" w:hAnsi="Arial" w:eastAsia="Arial" w:cs="Arial"/>
                          <w:sz w:val="28"/>
                        </w:rPr>
                      </w:r>
                      <w:r/>
                      <w:r>
                        <w:rPr>
                          <w:rFonts w:ascii="Arial" w:hAnsi="Arial" w:eastAsia="Arial" w:cs="Arial"/>
                          <w:sz w:val="28"/>
                        </w:rPr>
                      </w:r>
                    </w:p>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Description: num_heads=4, frl_config=60, framebuffer=1024M, max_resolution=5120x2880, max_instance=24</w:t>
                      </w:r>
                      <w:r>
                        <w:rPr>
                          <w:rFonts w:ascii="Arial" w:hAnsi="Arial" w:eastAsia="Arial" w:cs="Arial"/>
                          <w:sz w:val="28"/>
                        </w:rPr>
                      </w:r>
                      <w:r/>
                      <w:r>
                        <w:rPr>
                          <w:rFonts w:ascii="Arial" w:hAnsi="Arial" w:eastAsia="Arial" w:cs="Arial"/>
                          <w:sz w:val="28"/>
                        </w:rPr>
                      </w:r>
                    </w:p>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nvidia-257</w:t>
                      </w:r>
                      <w:r>
                        <w:rPr>
                          <w:rFonts w:ascii="Arial" w:hAnsi="Arial" w:eastAsia="Arial" w:cs="Arial"/>
                          <w:sz w:val="28"/>
                        </w:rPr>
                      </w:r>
                      <w:r/>
                      <w:r>
                        <w:rPr>
                          <w:rFonts w:ascii="Arial" w:hAnsi="Arial" w:eastAsia="Arial" w:cs="Arial"/>
                          <w:sz w:val="28"/>
                        </w:rPr>
                      </w:r>
                    </w:p>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Available instances: 0</w:t>
                      </w:r>
                      <w:r>
                        <w:rPr>
                          <w:rFonts w:ascii="Arial" w:hAnsi="Arial" w:eastAsia="Arial" w:cs="Arial"/>
                          <w:sz w:val="28"/>
                        </w:rPr>
                      </w:r>
                      <w:r/>
                      <w:r>
                        <w:rPr>
                          <w:rFonts w:ascii="Arial" w:hAnsi="Arial" w:eastAsia="Arial" w:cs="Arial"/>
                          <w:sz w:val="28"/>
                        </w:rPr>
                      </w:r>
                    </w:p>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Device API: vfio-pci</w:t>
                      </w:r>
                      <w:r>
                        <w:rPr>
                          <w:rFonts w:ascii="Arial" w:hAnsi="Arial" w:eastAsia="Arial" w:cs="Arial"/>
                          <w:sz w:val="28"/>
                        </w:rPr>
                      </w:r>
                      <w:r/>
                      <w:r>
                        <w:rPr>
                          <w:rFonts w:ascii="Arial" w:hAnsi="Arial" w:eastAsia="Arial" w:cs="Arial"/>
                          <w:sz w:val="28"/>
                        </w:rPr>
                      </w:r>
                    </w:p>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Name: GRID RTX6000-2Q</w:t>
                      </w:r>
                      <w:r>
                        <w:rPr>
                          <w:rFonts w:ascii="Arial" w:hAnsi="Arial" w:eastAsia="Arial" w:cs="Arial"/>
                          <w:sz w:val="28"/>
                        </w:rPr>
                      </w:r>
                      <w:r/>
                      <w:r>
                        <w:rPr>
                          <w:rFonts w:ascii="Arial" w:hAnsi="Arial" w:eastAsia="Arial" w:cs="Arial"/>
                          <w:sz w:val="28"/>
                        </w:rPr>
                      </w:r>
                    </w:p>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Description: num_heads=4, frl_config=60, framebuffer=2048M, max_resolution=7680x4320, max_instance=12</w:t>
                      </w:r>
                      <w:r>
                        <w:rPr>
                          <w:rFonts w:ascii="Arial" w:hAnsi="Arial" w:eastAsia="Arial" w:cs="Arial"/>
                          <w:sz w:val="28"/>
                        </w:rPr>
                      </w:r>
                      <w:r/>
                      <w:r>
                        <w:rPr>
                          <w:rFonts w:ascii="Arial" w:hAnsi="Arial" w:eastAsia="Arial" w:cs="Arial"/>
                          <w:sz w:val="28"/>
                        </w:rPr>
                      </w:r>
                    </w:p>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w:t>
                      </w:r>
                      <w:r>
                        <w:rPr>
                          <w:rFonts w:ascii="Arial" w:hAnsi="Arial" w:eastAsia="Arial" w:cs="Arial"/>
                          <w:sz w:val="28"/>
                        </w:rPr>
                      </w:r>
                      <w:r/>
                      <w:r>
                        <w:rPr>
                          <w:rFonts w:ascii="Arial" w:hAnsi="Arial" w:eastAsia="Arial" w:cs="Arial"/>
                          <w:sz w:val="28"/>
                        </w:rPr>
                      </w:r>
                    </w:p>
                    <w:p>
                      <w:r/>
                      <w:r/>
                      <w:r/>
                    </w:p>
                  </w:txbxContent>
                </v:textbox>
              </v:shape>
            </w:pict>
          </mc:Fallback>
        </mc:AlternateContent>
      </w:r>
      <w:r/>
      <w:r>
        <w:rPr>
          <w:highlight w:val="none"/>
        </w:rPr>
      </w:r>
      <w:r/>
    </w:p>
    <w:p>
      <w:pPr>
        <w:ind w:left="0" w:firstLine="0"/>
        <w:rPr>
          <w:highlight w:val="none"/>
        </w:rPr>
      </w:pPr>
      <w:r>
        <w:rPr>
          <w:highlight w:val="none"/>
        </w:rPr>
      </w:r>
      <w:r>
        <w:rPr>
          <w:highlight w:val="none"/>
        </w:rPr>
      </w:r>
      <w:r/>
    </w:p>
    <w:p>
      <w:pPr>
        <w:ind w:left="0" w:firstLine="0"/>
        <w:rPr>
          <w:highlight w:val="none"/>
        </w:rPr>
      </w:pPr>
      <w:r>
        <w:rPr>
          <w:highlight w:val="none"/>
        </w:rPr>
        <w:t xml:space="preserve">Если всё работает, то перейти к пункту 1.4;</w:t>
      </w:r>
      <w:r>
        <w:rPr>
          <w:highlight w:val="none"/>
        </w:rPr>
      </w:r>
      <w:r/>
    </w:p>
    <w:p>
      <w:pPr>
        <w:ind w:left="0" w:firstLine="0"/>
        <w:rPr>
          <w:highlight w:val="none"/>
        </w:rPr>
      </w:pPr>
      <w:r>
        <w:rPr>
          <w:highlight w:val="none"/>
        </w:rPr>
        <w:t xml:space="preserve">Если нет ошибок, но программа ничего не выводит, запустить:</w:t>
      </w:r>
      <w:r>
        <w:rPr>
          <w:highlight w:val="none"/>
        </w:rPr>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/usr/bin/nvidia-vgpu-mgr</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/usr/bin/nvidia-vgpud</w:t>
      </w:r>
      <w:r/>
    </w:p>
    <w:p>
      <w:pPr>
        <w:ind w:left="0" w:firstLine="0"/>
        <w:rPr>
          <w:highlight w:val="none"/>
        </w:rPr>
      </w:pPr>
      <w:r>
        <w:rPr>
          <w:highlight w:val="none"/>
        </w:rPr>
      </w:r>
      <w:r>
        <w:rPr>
          <w:highlight w:val="none"/>
        </w:rPr>
      </w:r>
      <w:r/>
    </w:p>
    <w:p>
      <w:pPr>
        <w:ind w:left="0" w:firstLine="0"/>
        <w:rPr>
          <w:highlight w:val="none"/>
        </w:rPr>
      </w:pPr>
      <w:r>
        <w:rPr>
          <w:highlight w:val="none"/>
        </w:rPr>
        <w:t xml:space="preserve">Повторить проверку, если теперь всё работает, то перейти к следующему пункту, иначе искать где была допущена ошибка.</w:t>
      </w:r>
      <w:r>
        <w:rPr>
          <w:highlight w:val="none"/>
        </w:rPr>
      </w:r>
      <w:r/>
    </w:p>
    <w:p>
      <w:pPr>
        <w:ind w:left="0" w:firstLine="0"/>
        <w:rPr>
          <w:highlight w:val="none"/>
        </w:rPr>
      </w:pPr>
      <w:r>
        <w:rPr>
          <w:highlight w:val="none"/>
        </w:rPr>
      </w:r>
      <w:r>
        <w:rPr>
          <w:highlight w:val="none"/>
        </w:rPr>
        <w:tab/>
      </w:r>
      <w:r>
        <w:rPr>
          <w:highlight w:val="none"/>
        </w:rPr>
      </w:r>
    </w:p>
    <w:p>
      <w:pPr>
        <w:shd w:val="nil"/>
        <w:rPr>
          <w:highlight w:val="none"/>
        </w:rPr>
      </w:pPr>
      <w:r>
        <w:rPr>
          <w:highlight w:val="none"/>
        </w:rPr>
        <w:br w:type="page" w:clear="all"/>
      </w:r>
      <w:r>
        <w:rPr>
          <w:highlight w:val="none"/>
        </w:rPr>
      </w:r>
    </w:p>
    <w:p>
      <w:pPr>
        <w:ind w:left="0" w:firstLine="0"/>
        <w:rPr>
          <w:highlight w:val="none"/>
        </w:rPr>
      </w:pPr>
      <w:r>
        <w:rPr>
          <w:highlight w:val="none"/>
        </w:rPr>
        <w:t xml:space="preserve">1.3 Запуск демонов(для систем с rc-service)</w:t>
      </w:r>
      <w:r/>
      <w:r/>
    </w:p>
    <w:p>
      <w:pPr>
        <w:ind w:left="0" w:firstLine="0"/>
        <w:rPr>
          <w:highlight w:val="none"/>
        </w:rPr>
      </w:pPr>
      <w:r>
        <w:rPr>
          <w:highlight w:val="none"/>
        </w:rPr>
        <w:t xml:space="preserve">Если mdevctl types работал нормально без ручного запуска </w:t>
      </w:r>
      <w:r>
        <w:rPr>
          <w:highlight w:val="none"/>
        </w:rPr>
        <w:t xml:space="preserve">/usr/bin/nvidia-vgpu-mgr</w:t>
      </w:r>
      <w:r>
        <w:rPr>
          <w:highlight w:val="none"/>
        </w:rPr>
        <w:t xml:space="preserve"> и </w:t>
      </w:r>
      <w:r>
        <w:rPr>
          <w:highlight w:val="none"/>
        </w:rPr>
        <w:t xml:space="preserve">/usr/bin/nvidia-vgpud</w:t>
      </w:r>
      <w:r>
        <w:rPr>
          <w:highlight w:val="none"/>
        </w:rPr>
        <w:t xml:space="preserve">, то этот пункт нужно пропустить.</w:t>
      </w:r>
      <w:r>
        <w:rPr>
          <w:highlight w:val="none"/>
        </w:rPr>
      </w:r>
      <w:r/>
    </w:p>
    <w:p>
      <w:pPr>
        <w:ind w:left="0" w:firstLine="0"/>
        <w:rPr>
          <w:highlight w:val="none"/>
        </w:rPr>
      </w:pPr>
      <w:r>
        <w:rPr>
          <w:highlight w:val="none"/>
        </w:rPr>
      </w:r>
      <w:r>
        <w:rPr>
          <w:highlight w:val="none"/>
        </w:rPr>
        <w:t xml:space="preserve">Создать файлы в init.d для запуска nvidia-vgpu-mgr и nvidia-vgpud</w:t>
      </w:r>
      <w:r>
        <w:rPr>
          <w:highlight w:val="none"/>
        </w:rPr>
        <w:t xml:space="preserve">. </w:t>
      </w:r>
      <w:r>
        <w:rPr>
          <w:highlight w:val="none"/>
        </w:rPr>
      </w:r>
      <w:r/>
    </w:p>
    <w:p>
      <w:pPr>
        <w:ind w:left="0" w:firstLine="0"/>
        <w:rPr>
          <w:highlight w:val="none"/>
        </w:rPr>
      </w:pPr>
      <w:r>
        <w:rPr>
          <w:highlight w:val="none"/>
        </w:rPr>
      </w:r>
      <w:r>
        <w:rPr>
          <w:highlight w:val="none"/>
        </w:rPr>
      </w:r>
      <w:r/>
    </w:p>
    <w:p>
      <w:pPr>
        <w:ind w:left="0" w:firstLine="0"/>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2288" behindDoc="0" locked="0" layoutInCell="1" allowOverlap="1">
                <wp:simplePos x="0" y="0"/>
                <wp:positionH relativeFrom="column">
                  <wp:posOffset>0</wp:posOffset>
                </wp:positionH>
                <wp:positionV relativeFrom="paragraph">
                  <wp:posOffset>3263726</wp:posOffset>
                </wp:positionV>
                <wp:extent cx="5657850" cy="457200"/>
                <wp:effectExtent l="6350" t="6350" r="6350" b="6350"/>
                <wp:wrapTopAndBottom/>
                <wp:docPr id="3" name=""/>
                <wp:cNvGraphicFramePr/>
                <a:graphic xmlns:a="http://schemas.openxmlformats.org/drawingml/2006/main">
                  <a:graphicData uri="http://schemas.microsoft.com/office/word/2010/wordprocessingShape">
                    <wps:wsp>
                      <wps:cNvPr id="0" name=""/>
                      <wps:cNvSpPr/>
                      <wps:spPr bwMode="auto">
                        <a:xfrm>
                          <a:off x="0" y="0"/>
                          <a:ext cx="5657850" cy="362120"/>
                        </a:xfrm>
                        <a:prstGeom prst="rect">
                          <a:avLst/>
                        </a:prstGeom>
                        <a:noFill/>
                        <a:ln>
                          <a:noFill/>
                        </a:ln>
                      </wps:spPr>
                      <wps:txbx>
                        <w:txbxContent>
                          <w:p>
                            <w:pPr>
                              <w:pStyle w:val="676"/>
                              <w:rPr>
                                <w:rFonts w:ascii="Cambria Math" w:hAnsi="Cambria Math" w:eastAsia="Cambria Math" w:cs="Cambria Math"/>
                              </w:rPr>
                            </w:pPr>
                            <w:r>
                              <w:t xml:space="preserve">Код </w:t>
                            </w:r>
                            <w:r>
                              <w:fldChar w:fldCharType="begin"/>
                              <w:instrText xml:space="preserve"> SEQ Код \* Arabic </w:instrText>
                              <w:fldChar w:fldCharType="separate"/>
                            </w:r>
                            <w:r>
                              <w:t xml:space="preserve">1</w:t>
                            </w:r>
                            <w:r>
                              <w:fldChar w:fldCharType="end"/>
                            </w:r>
                            <w:r>
                              <w:t xml:space="preserve"> Файл /etc/init.d/nvidia-vgpu-mgr  </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2" o:spid="_x0000_s2" o:spt="1" type="#_x0000_t1" style="position:absolute;z-index:12288;o:allowoverlap:true;o:allowincell:true;mso-position-horizontal-relative:text;margin-left:0.0pt;mso-position-horizontal:absolute;mso-position-vertical-relative:text;margin-top:257.0pt;mso-position-vertical:absolute;width:445.5pt;height:36.0pt;mso-wrap-distance-left:9.1pt;mso-wrap-distance-top:0.0pt;mso-wrap-distance-right:9.1pt;mso-wrap-distance-bottom:0.0pt;v-text-anchor:top;visibility:visible;" filled="f" stroked="f">
                <w10:wrap type="topAndBottom"/>
                <v:textbox inset="0,0,0,0">
                  <w:txbxContent>
                    <w:p>
                      <w:pPr>
                        <w:pStyle w:val="676"/>
                        <w:rPr>
                          <w:rFonts w:ascii="Cambria Math" w:hAnsi="Cambria Math" w:eastAsia="Cambria Math" w:cs="Cambria Math"/>
                        </w:rPr>
                      </w:pPr>
                      <w:r>
                        <w:t xml:space="preserve">Код </w:t>
                      </w:r>
                      <w:r>
                        <w:fldChar w:fldCharType="begin"/>
                        <w:instrText xml:space="preserve"> SEQ Код \* Arabic </w:instrText>
                        <w:fldChar w:fldCharType="separate"/>
                      </w:r>
                      <w:r>
                        <w:t xml:space="preserve">1</w:t>
                      </w:r>
                      <w:r>
                        <w:fldChar w:fldCharType="end"/>
                      </w:r>
                      <w:r>
                        <w:t xml:space="preserve"> Файл /etc/init.d/nvidia-vgpu-mgr  </w:t>
                      </w:r>
                      <w:r>
                        <w:rPr>
                          <w:rFonts w:ascii="Cambria Math" w:hAnsi="Cambria Math" w:eastAsia="Cambria Math" w:cs="Cambria Math"/>
                        </w:rPr>
                      </w:r>
                      <w:r/>
                    </w:p>
                  </w:txbxContent>
                </v:textbox>
              </v:shape>
            </w:pict>
          </mc:Fallback>
        </mc:AlternateContent>
      </w:r>
      <w:r>
        <mc:AlternateContent>
          <mc:Choice Requires="wpg">
            <w:drawing>
              <wp:inline xmlns:wp="http://schemas.openxmlformats.org/drawingml/2006/wordprocessingDrawing" distT="0" distB="0" distL="0" distR="0">
                <wp:extent cx="5686425" cy="3196685"/>
                <wp:effectExtent l="3175" t="3175" r="3175" b="3175"/>
                <wp:docPr id="4" name=""/>
                <wp:cNvGraphicFramePr/>
                <a:graphic xmlns:a="http://schemas.openxmlformats.org/drawingml/2006/main">
                  <a:graphicData uri="http://schemas.microsoft.com/office/word/2010/wordprocessingShape">
                    <wps:wsp>
                      <wps:cNvPr id="0" name=""/>
                      <wps:cNvSpPr txBox="1"/>
                      <wps:spPr bwMode="auto">
                        <a:xfrm flipH="0" flipV="0">
                          <a:off x="0" y="0"/>
                          <a:ext cx="5686425" cy="3196684"/>
                        </a:xfrm>
                        <a:prstGeom prst="rect">
                          <a:avLst/>
                        </a:prstGeom>
                        <a:solidFill>
                          <a:schemeClr val="lt1"/>
                        </a:solidFill>
                        <a:ln w="6350">
                          <a:solidFill>
                            <a:prstClr val="black"/>
                          </a:solidFill>
                        </a:ln>
                      </wps:spPr>
                      <wps:txbx>
                        <w:txbxContent>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006666"/>
                                <w:sz w:val="28"/>
                              </w:rPr>
                              <w:t xml:space="preserve">#!/sbin/openrc-run</w:t>
                            </w:r>
                            <w:r/>
                            <w:r>
                              <w:rPr>
                                <w:rFonts w:ascii="Arial" w:hAnsi="Arial" w:eastAsia="Arial" w:cs="Arial"/>
                                <w:sz w:val="28"/>
                              </w:rPr>
                            </w:r>
                            <w:r>
                              <w:rPr>
                                <w:rFonts w:ascii="Arial" w:hAnsi="Arial" w:eastAsia="Arial" w:cs="Arial"/>
                                <w:sz w:val="28"/>
                              </w:rPr>
                            </w:r>
                          </w:p>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w:t>
                            </w:r>
                            <w:r/>
                            <w:r>
                              <w:rPr>
                                <w:rFonts w:ascii="Arial" w:hAnsi="Arial" w:eastAsia="Arial" w:cs="Arial"/>
                                <w:sz w:val="28"/>
                              </w:rPr>
                            </w:r>
                            <w:r>
                              <w:rPr>
                                <w:rFonts w:ascii="Arial" w:hAnsi="Arial" w:eastAsia="Arial" w:cs="Arial"/>
                                <w:sz w:val="28"/>
                              </w:rPr>
                            </w:r>
                          </w:p>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name=</w:t>
                            </w:r>
                            <w:r>
                              <w:rPr>
                                <w:rFonts w:ascii="Arial" w:hAnsi="Arial" w:eastAsia="Arial" w:cs="Arial"/>
                                <w:color w:val="008800"/>
                                <w:sz w:val="28"/>
                              </w:rPr>
                              <w:t xml:space="preserve">"nvidia-vgpud daemon"</w:t>
                            </w:r>
                            <w:r/>
                            <w:r>
                              <w:rPr>
                                <w:rFonts w:ascii="Arial" w:hAnsi="Arial" w:eastAsia="Arial" w:cs="Arial"/>
                                <w:sz w:val="28"/>
                              </w:rPr>
                            </w:r>
                            <w:r>
                              <w:rPr>
                                <w:rFonts w:ascii="Arial" w:hAnsi="Arial" w:eastAsia="Arial" w:cs="Arial"/>
                                <w:sz w:val="28"/>
                              </w:rPr>
                            </w:r>
                          </w:p>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description=</w:t>
                            </w:r>
                            <w:r>
                              <w:rPr>
                                <w:rFonts w:ascii="Arial" w:hAnsi="Arial" w:eastAsia="Arial" w:cs="Arial"/>
                                <w:color w:val="008800"/>
                                <w:sz w:val="28"/>
                              </w:rPr>
                              <w:t xml:space="preserve">""</w:t>
                            </w:r>
                            <w:r/>
                            <w:r>
                              <w:rPr>
                                <w:rFonts w:ascii="Arial" w:hAnsi="Arial" w:eastAsia="Arial" w:cs="Arial"/>
                                <w:sz w:val="28"/>
                              </w:rPr>
                            </w:r>
                            <w:r>
                              <w:rPr>
                                <w:rFonts w:ascii="Arial" w:hAnsi="Arial" w:eastAsia="Arial" w:cs="Arial"/>
                                <w:sz w:val="28"/>
                              </w:rPr>
                            </w:r>
                          </w:p>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660066"/>
                                <w:sz w:val="28"/>
                              </w:rPr>
                              <w:t xml:space="preserve">command</w:t>
                            </w:r>
                            <w:r>
                              <w:rPr>
                                <w:rFonts w:ascii="Arial" w:hAnsi="Arial" w:eastAsia="Arial" w:cs="Arial"/>
                                <w:color w:val="000000"/>
                                <w:sz w:val="28"/>
                              </w:rPr>
                              <w:t xml:space="preserve">=</w:t>
                            </w:r>
                            <w:r>
                              <w:rPr>
                                <w:rFonts w:ascii="Arial" w:hAnsi="Arial" w:eastAsia="Arial" w:cs="Arial"/>
                                <w:color w:val="008800"/>
                                <w:sz w:val="28"/>
                              </w:rPr>
                              <w:t xml:space="preserve">'/usr/bin/nvidia-vgpud'</w:t>
                            </w:r>
                            <w:r/>
                            <w:r>
                              <w:rPr>
                                <w:rFonts w:ascii="Arial" w:hAnsi="Arial" w:eastAsia="Arial" w:cs="Arial"/>
                                <w:sz w:val="28"/>
                              </w:rPr>
                            </w:r>
                            <w:r>
                              <w:rPr>
                                <w:rFonts w:ascii="Arial" w:hAnsi="Arial" w:eastAsia="Arial" w:cs="Arial"/>
                                <w:sz w:val="28"/>
                              </w:rPr>
                            </w:r>
                          </w:p>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command_args=</w:t>
                            </w:r>
                            <w:r>
                              <w:rPr>
                                <w:rFonts w:ascii="Arial" w:hAnsi="Arial" w:eastAsia="Arial" w:cs="Arial"/>
                                <w:color w:val="008800"/>
                                <w:sz w:val="28"/>
                              </w:rPr>
                              <w:t xml:space="preserve">"</w:t>
                            </w:r>
                            <w:r>
                              <w:rPr>
                                <w:rFonts w:ascii="Arial" w:hAnsi="Arial" w:eastAsia="Arial" w:cs="Arial"/>
                                <w:color w:val="666600"/>
                                <w:sz w:val="28"/>
                              </w:rPr>
                              <w:t xml:space="preserve">${nvidia-vgpud_args}</w:t>
                            </w:r>
                            <w:r>
                              <w:rPr>
                                <w:rFonts w:ascii="Arial" w:hAnsi="Arial" w:eastAsia="Arial" w:cs="Arial"/>
                                <w:color w:val="008800"/>
                                <w:sz w:val="28"/>
                              </w:rPr>
                              <w:t xml:space="preserve">"</w:t>
                            </w:r>
                            <w:r/>
                            <w:r>
                              <w:rPr>
                                <w:rFonts w:ascii="Arial" w:hAnsi="Arial" w:eastAsia="Arial" w:cs="Arial"/>
                                <w:sz w:val="28"/>
                              </w:rPr>
                            </w:r>
                            <w:r>
                              <w:rPr>
                                <w:rFonts w:ascii="Arial" w:hAnsi="Arial" w:eastAsia="Arial" w:cs="Arial"/>
                                <w:sz w:val="28"/>
                              </w:rPr>
                            </w:r>
                          </w:p>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w:t>
                            </w:r>
                            <w:r/>
                            <w:r>
                              <w:rPr>
                                <w:rFonts w:ascii="Arial" w:hAnsi="Arial" w:eastAsia="Arial" w:cs="Arial"/>
                                <w:sz w:val="28"/>
                              </w:rPr>
                            </w:r>
                            <w:r>
                              <w:rPr>
                                <w:rFonts w:ascii="Arial" w:hAnsi="Arial" w:eastAsia="Arial" w:cs="Arial"/>
                                <w:sz w:val="28"/>
                              </w:rPr>
                            </w:r>
                          </w:p>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660066"/>
                                <w:sz w:val="28"/>
                              </w:rPr>
                              <w:t xml:space="preserve">depend</w:t>
                            </w:r>
                            <w:r>
                              <w:rPr>
                                <w:rFonts w:ascii="Arial" w:hAnsi="Arial" w:eastAsia="Arial" w:cs="Arial"/>
                                <w:color w:val="000000"/>
                                <w:sz w:val="28"/>
                              </w:rPr>
                              <w:t xml:space="preserve">() {</w:t>
                            </w:r>
                            <w:r/>
                            <w:r>
                              <w:rPr>
                                <w:rFonts w:ascii="Arial" w:hAnsi="Arial" w:eastAsia="Arial" w:cs="Arial"/>
                                <w:sz w:val="28"/>
                              </w:rPr>
                            </w:r>
                            <w:r>
                              <w:rPr>
                                <w:rFonts w:ascii="Arial" w:hAnsi="Arial" w:eastAsia="Arial" w:cs="Arial"/>
                                <w:sz w:val="28"/>
                              </w:rPr>
                            </w:r>
                          </w:p>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ab/>
                              <w:t xml:space="preserve">after clock</w:t>
                            </w:r>
                            <w:r/>
                            <w:r>
                              <w:rPr>
                                <w:rFonts w:ascii="Arial" w:hAnsi="Arial" w:eastAsia="Arial" w:cs="Arial"/>
                                <w:sz w:val="28"/>
                              </w:rPr>
                            </w:r>
                            <w:r>
                              <w:rPr>
                                <w:rFonts w:ascii="Arial" w:hAnsi="Arial" w:eastAsia="Arial" w:cs="Arial"/>
                                <w:sz w:val="28"/>
                              </w:rPr>
                            </w:r>
                          </w:p>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w:t>
                            </w:r>
                            <w:r/>
                            <w:r>
                              <w:rPr>
                                <w:rFonts w:ascii="Arial" w:hAnsi="Arial" w:eastAsia="Arial" w:cs="Arial"/>
                                <w:sz w:val="28"/>
                              </w:rPr>
                            </w:r>
                            <w:r>
                              <w:rPr>
                                <w:rFonts w:ascii="Arial" w:hAnsi="Arial" w:eastAsia="Arial" w:cs="Arial"/>
                                <w:sz w:val="28"/>
                              </w:rPr>
                            </w:r>
                          </w:p>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w:t>
                            </w:r>
                            <w:r/>
                            <w:r>
                              <w:rPr>
                                <w:rFonts w:ascii="Arial" w:hAnsi="Arial" w:eastAsia="Arial" w:cs="Arial"/>
                                <w:sz w:val="28"/>
                              </w:rPr>
                            </w:r>
                            <w:r>
                              <w:rPr>
                                <w:rFonts w:ascii="Arial" w:hAnsi="Arial" w:eastAsia="Arial" w:cs="Arial"/>
                                <w:sz w:val="28"/>
                              </w:rPr>
                            </w:r>
                          </w:p>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660066"/>
                                <w:sz w:val="28"/>
                              </w:rPr>
                              <w:t xml:space="preserve">start</w:t>
                            </w:r>
                            <w:r>
                              <w:rPr>
                                <w:rFonts w:ascii="Arial" w:hAnsi="Arial" w:eastAsia="Arial" w:cs="Arial"/>
                                <w:color w:val="000000"/>
                                <w:sz w:val="28"/>
                              </w:rPr>
                              <w:t xml:space="preserve">(){</w:t>
                            </w:r>
                            <w:r/>
                            <w:r>
                              <w:rPr>
                                <w:rFonts w:ascii="Arial" w:hAnsi="Arial" w:eastAsia="Arial" w:cs="Arial"/>
                                <w:sz w:val="28"/>
                              </w:rPr>
                            </w:r>
                            <w:r>
                              <w:rPr>
                                <w:rFonts w:ascii="Arial" w:hAnsi="Arial" w:eastAsia="Arial" w:cs="Arial"/>
                                <w:sz w:val="28"/>
                              </w:rPr>
                            </w:r>
                          </w:p>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ab/>
                              <w:t xml:space="preserve">`LD_PRELOAD=/opt/vgpu_unlock-rs/target/release/libvgpu_unlock_rs.so; </w:t>
                            </w:r>
                            <w:r>
                              <w:rPr>
                                <w:rFonts w:ascii="Arial" w:hAnsi="Arial" w:eastAsia="Arial" w:cs="Arial"/>
                                <w:color w:val="666600"/>
                                <w:sz w:val="28"/>
                              </w:rPr>
                              <w:t xml:space="preserve">$command</w:t>
                            </w:r>
                            <w:r>
                              <w:rPr>
                                <w:rFonts w:ascii="Arial" w:hAnsi="Arial" w:eastAsia="Arial" w:cs="Arial"/>
                                <w:color w:val="000000"/>
                                <w:sz w:val="28"/>
                              </w:rPr>
                              <w:t xml:space="preserve">`</w:t>
                            </w:r>
                            <w:r/>
                            <w:r>
                              <w:rPr>
                                <w:rFonts w:ascii="Arial" w:hAnsi="Arial" w:eastAsia="Arial" w:cs="Arial"/>
                                <w:sz w:val="28"/>
                              </w:rPr>
                            </w:r>
                            <w:r>
                              <w:rPr>
                                <w:rFonts w:ascii="Arial" w:hAnsi="Arial" w:eastAsia="Arial" w:cs="Arial"/>
                                <w:sz w:val="28"/>
                              </w:rPr>
                            </w:r>
                          </w:p>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w:t>
                            </w:r>
                            <w:r/>
                            <w:r>
                              <w:rPr>
                                <w:rFonts w:ascii="Arial" w:hAnsi="Arial" w:eastAsia="Arial" w:cs="Arial"/>
                                <w:sz w:val="28"/>
                              </w:rPr>
                            </w:r>
                            <w:r>
                              <w:rPr>
                                <w:rFonts w:ascii="Arial" w:hAnsi="Arial" w:eastAsia="Arial" w:cs="Arial"/>
                                <w:sz w:val="28"/>
                              </w:rP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
                            <w:r/>
                            <w:r/>
                          </w:p>
                        </w:txbxContent>
                      </wps:txbx>
                      <wps:bodyPr vertOverflow="overflow" horzOverflow="overflow" vert="horz" wrap="square" lIns="91440" tIns="45720" rIns="91440" bIns="45720" numCol="1" spcCol="0" rtlCol="0" fromWordArt="0" anchor="t" anchorCtr="0" forceAA="0" upright="0" compatLnSpc="0"/>
                    </wps:wsp>
                  </a:graphicData>
                </a:graphic>
              </wp:inline>
            </w:drawing>
          </mc:Choice>
          <mc:Fallback>
            <w:pict>
              <v:shape id="shape 3" o:spid="_x0000_s3" o:spt="202" type="#_x0000_t202" style="width:447.8pt;height:251.7pt;mso-wrap-distance-left:0.0pt;mso-wrap-distance-top:0.0pt;mso-wrap-distance-right:0.0pt;mso-wrap-distance-bottom:0.0pt;v-text-anchor:top;visibility:visible;" fillcolor="#FFFFFF" strokecolor="#000000" strokeweight="0.50pt">
                <v:textbox inset="0,0,0,0">
                  <w:txbxContent>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006666"/>
                          <w:sz w:val="28"/>
                        </w:rPr>
                        <w:t xml:space="preserve">#!/sbin/openrc-run</w:t>
                      </w:r>
                      <w:r/>
                      <w:r>
                        <w:rPr>
                          <w:rFonts w:ascii="Arial" w:hAnsi="Arial" w:eastAsia="Arial" w:cs="Arial"/>
                          <w:sz w:val="28"/>
                        </w:rPr>
                      </w:r>
                      <w:r>
                        <w:rPr>
                          <w:rFonts w:ascii="Arial" w:hAnsi="Arial" w:eastAsia="Arial" w:cs="Arial"/>
                          <w:sz w:val="28"/>
                        </w:rPr>
                      </w:r>
                    </w:p>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w:t>
                      </w:r>
                      <w:r/>
                      <w:r>
                        <w:rPr>
                          <w:rFonts w:ascii="Arial" w:hAnsi="Arial" w:eastAsia="Arial" w:cs="Arial"/>
                          <w:sz w:val="28"/>
                        </w:rPr>
                      </w:r>
                      <w:r>
                        <w:rPr>
                          <w:rFonts w:ascii="Arial" w:hAnsi="Arial" w:eastAsia="Arial" w:cs="Arial"/>
                          <w:sz w:val="28"/>
                        </w:rPr>
                      </w:r>
                    </w:p>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name=</w:t>
                      </w:r>
                      <w:r>
                        <w:rPr>
                          <w:rFonts w:ascii="Arial" w:hAnsi="Arial" w:eastAsia="Arial" w:cs="Arial"/>
                          <w:color w:val="008800"/>
                          <w:sz w:val="28"/>
                        </w:rPr>
                        <w:t xml:space="preserve">"nvidia-vgpud daemon"</w:t>
                      </w:r>
                      <w:r/>
                      <w:r>
                        <w:rPr>
                          <w:rFonts w:ascii="Arial" w:hAnsi="Arial" w:eastAsia="Arial" w:cs="Arial"/>
                          <w:sz w:val="28"/>
                        </w:rPr>
                      </w:r>
                      <w:r>
                        <w:rPr>
                          <w:rFonts w:ascii="Arial" w:hAnsi="Arial" w:eastAsia="Arial" w:cs="Arial"/>
                          <w:sz w:val="28"/>
                        </w:rPr>
                      </w:r>
                    </w:p>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description=</w:t>
                      </w:r>
                      <w:r>
                        <w:rPr>
                          <w:rFonts w:ascii="Arial" w:hAnsi="Arial" w:eastAsia="Arial" w:cs="Arial"/>
                          <w:color w:val="008800"/>
                          <w:sz w:val="28"/>
                        </w:rPr>
                        <w:t xml:space="preserve">""</w:t>
                      </w:r>
                      <w:r/>
                      <w:r>
                        <w:rPr>
                          <w:rFonts w:ascii="Arial" w:hAnsi="Arial" w:eastAsia="Arial" w:cs="Arial"/>
                          <w:sz w:val="28"/>
                        </w:rPr>
                      </w:r>
                      <w:r>
                        <w:rPr>
                          <w:rFonts w:ascii="Arial" w:hAnsi="Arial" w:eastAsia="Arial" w:cs="Arial"/>
                          <w:sz w:val="28"/>
                        </w:rPr>
                      </w:r>
                    </w:p>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660066"/>
                          <w:sz w:val="28"/>
                        </w:rPr>
                        <w:t xml:space="preserve">command</w:t>
                      </w:r>
                      <w:r>
                        <w:rPr>
                          <w:rFonts w:ascii="Arial" w:hAnsi="Arial" w:eastAsia="Arial" w:cs="Arial"/>
                          <w:color w:val="000000"/>
                          <w:sz w:val="28"/>
                        </w:rPr>
                        <w:t xml:space="preserve">=</w:t>
                      </w:r>
                      <w:r>
                        <w:rPr>
                          <w:rFonts w:ascii="Arial" w:hAnsi="Arial" w:eastAsia="Arial" w:cs="Arial"/>
                          <w:color w:val="008800"/>
                          <w:sz w:val="28"/>
                        </w:rPr>
                        <w:t xml:space="preserve">'/usr/bin/nvidia-vgpud'</w:t>
                      </w:r>
                      <w:r/>
                      <w:r>
                        <w:rPr>
                          <w:rFonts w:ascii="Arial" w:hAnsi="Arial" w:eastAsia="Arial" w:cs="Arial"/>
                          <w:sz w:val="28"/>
                        </w:rPr>
                      </w:r>
                      <w:r>
                        <w:rPr>
                          <w:rFonts w:ascii="Arial" w:hAnsi="Arial" w:eastAsia="Arial" w:cs="Arial"/>
                          <w:sz w:val="28"/>
                        </w:rPr>
                      </w:r>
                    </w:p>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command_args=</w:t>
                      </w:r>
                      <w:r>
                        <w:rPr>
                          <w:rFonts w:ascii="Arial" w:hAnsi="Arial" w:eastAsia="Arial" w:cs="Arial"/>
                          <w:color w:val="008800"/>
                          <w:sz w:val="28"/>
                        </w:rPr>
                        <w:t xml:space="preserve">"</w:t>
                      </w:r>
                      <w:r>
                        <w:rPr>
                          <w:rFonts w:ascii="Arial" w:hAnsi="Arial" w:eastAsia="Arial" w:cs="Arial"/>
                          <w:color w:val="666600"/>
                          <w:sz w:val="28"/>
                        </w:rPr>
                        <w:t xml:space="preserve">${nvidia-vgpud_args}</w:t>
                      </w:r>
                      <w:r>
                        <w:rPr>
                          <w:rFonts w:ascii="Arial" w:hAnsi="Arial" w:eastAsia="Arial" w:cs="Arial"/>
                          <w:color w:val="008800"/>
                          <w:sz w:val="28"/>
                        </w:rPr>
                        <w:t xml:space="preserve">"</w:t>
                      </w:r>
                      <w:r/>
                      <w:r>
                        <w:rPr>
                          <w:rFonts w:ascii="Arial" w:hAnsi="Arial" w:eastAsia="Arial" w:cs="Arial"/>
                          <w:sz w:val="28"/>
                        </w:rPr>
                      </w:r>
                      <w:r>
                        <w:rPr>
                          <w:rFonts w:ascii="Arial" w:hAnsi="Arial" w:eastAsia="Arial" w:cs="Arial"/>
                          <w:sz w:val="28"/>
                        </w:rPr>
                      </w:r>
                    </w:p>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w:t>
                      </w:r>
                      <w:r/>
                      <w:r>
                        <w:rPr>
                          <w:rFonts w:ascii="Arial" w:hAnsi="Arial" w:eastAsia="Arial" w:cs="Arial"/>
                          <w:sz w:val="28"/>
                        </w:rPr>
                      </w:r>
                      <w:r>
                        <w:rPr>
                          <w:rFonts w:ascii="Arial" w:hAnsi="Arial" w:eastAsia="Arial" w:cs="Arial"/>
                          <w:sz w:val="28"/>
                        </w:rPr>
                      </w:r>
                    </w:p>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660066"/>
                          <w:sz w:val="28"/>
                        </w:rPr>
                        <w:t xml:space="preserve">depend</w:t>
                      </w:r>
                      <w:r>
                        <w:rPr>
                          <w:rFonts w:ascii="Arial" w:hAnsi="Arial" w:eastAsia="Arial" w:cs="Arial"/>
                          <w:color w:val="000000"/>
                          <w:sz w:val="28"/>
                        </w:rPr>
                        <w:t xml:space="preserve">() {</w:t>
                      </w:r>
                      <w:r/>
                      <w:r>
                        <w:rPr>
                          <w:rFonts w:ascii="Arial" w:hAnsi="Arial" w:eastAsia="Arial" w:cs="Arial"/>
                          <w:sz w:val="28"/>
                        </w:rPr>
                      </w:r>
                      <w:r>
                        <w:rPr>
                          <w:rFonts w:ascii="Arial" w:hAnsi="Arial" w:eastAsia="Arial" w:cs="Arial"/>
                          <w:sz w:val="28"/>
                        </w:rPr>
                      </w:r>
                    </w:p>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ab/>
                        <w:t xml:space="preserve">after clock</w:t>
                      </w:r>
                      <w:r/>
                      <w:r>
                        <w:rPr>
                          <w:rFonts w:ascii="Arial" w:hAnsi="Arial" w:eastAsia="Arial" w:cs="Arial"/>
                          <w:sz w:val="28"/>
                        </w:rPr>
                      </w:r>
                      <w:r>
                        <w:rPr>
                          <w:rFonts w:ascii="Arial" w:hAnsi="Arial" w:eastAsia="Arial" w:cs="Arial"/>
                          <w:sz w:val="28"/>
                        </w:rPr>
                      </w:r>
                    </w:p>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w:t>
                      </w:r>
                      <w:r/>
                      <w:r>
                        <w:rPr>
                          <w:rFonts w:ascii="Arial" w:hAnsi="Arial" w:eastAsia="Arial" w:cs="Arial"/>
                          <w:sz w:val="28"/>
                        </w:rPr>
                      </w:r>
                      <w:r>
                        <w:rPr>
                          <w:rFonts w:ascii="Arial" w:hAnsi="Arial" w:eastAsia="Arial" w:cs="Arial"/>
                          <w:sz w:val="28"/>
                        </w:rPr>
                      </w:r>
                    </w:p>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w:t>
                      </w:r>
                      <w:r/>
                      <w:r>
                        <w:rPr>
                          <w:rFonts w:ascii="Arial" w:hAnsi="Arial" w:eastAsia="Arial" w:cs="Arial"/>
                          <w:sz w:val="28"/>
                        </w:rPr>
                      </w:r>
                      <w:r>
                        <w:rPr>
                          <w:rFonts w:ascii="Arial" w:hAnsi="Arial" w:eastAsia="Arial" w:cs="Arial"/>
                          <w:sz w:val="28"/>
                        </w:rPr>
                      </w:r>
                    </w:p>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660066"/>
                          <w:sz w:val="28"/>
                        </w:rPr>
                        <w:t xml:space="preserve">start</w:t>
                      </w:r>
                      <w:r>
                        <w:rPr>
                          <w:rFonts w:ascii="Arial" w:hAnsi="Arial" w:eastAsia="Arial" w:cs="Arial"/>
                          <w:color w:val="000000"/>
                          <w:sz w:val="28"/>
                        </w:rPr>
                        <w:t xml:space="preserve">(){</w:t>
                      </w:r>
                      <w:r/>
                      <w:r>
                        <w:rPr>
                          <w:rFonts w:ascii="Arial" w:hAnsi="Arial" w:eastAsia="Arial" w:cs="Arial"/>
                          <w:sz w:val="28"/>
                        </w:rPr>
                      </w:r>
                      <w:r>
                        <w:rPr>
                          <w:rFonts w:ascii="Arial" w:hAnsi="Arial" w:eastAsia="Arial" w:cs="Arial"/>
                          <w:sz w:val="28"/>
                        </w:rPr>
                      </w:r>
                    </w:p>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ab/>
                        <w:t xml:space="preserve">`LD_PRELOAD=/opt/vgpu_unlock-rs/target/release/libvgpu_unlock_rs.so; </w:t>
                      </w:r>
                      <w:r>
                        <w:rPr>
                          <w:rFonts w:ascii="Arial" w:hAnsi="Arial" w:eastAsia="Arial" w:cs="Arial"/>
                          <w:color w:val="666600"/>
                          <w:sz w:val="28"/>
                        </w:rPr>
                        <w:t xml:space="preserve">$command</w:t>
                      </w:r>
                      <w:r>
                        <w:rPr>
                          <w:rFonts w:ascii="Arial" w:hAnsi="Arial" w:eastAsia="Arial" w:cs="Arial"/>
                          <w:color w:val="000000"/>
                          <w:sz w:val="28"/>
                        </w:rPr>
                        <w:t xml:space="preserve">`</w:t>
                      </w:r>
                      <w:r/>
                      <w:r>
                        <w:rPr>
                          <w:rFonts w:ascii="Arial" w:hAnsi="Arial" w:eastAsia="Arial" w:cs="Arial"/>
                          <w:sz w:val="28"/>
                        </w:rPr>
                      </w:r>
                      <w:r>
                        <w:rPr>
                          <w:rFonts w:ascii="Arial" w:hAnsi="Arial" w:eastAsia="Arial" w:cs="Arial"/>
                          <w:sz w:val="28"/>
                        </w:rPr>
                      </w:r>
                    </w:p>
                    <w:p>
                      <w:pPr>
                        <w:ind w:left="0" w:right="0" w:firstLine="0"/>
                        <w:spacing w:before="0" w:after="0" w:line="28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w:t>
                      </w:r>
                      <w:r/>
                      <w:r>
                        <w:rPr>
                          <w:rFonts w:ascii="Arial" w:hAnsi="Arial" w:eastAsia="Arial" w:cs="Arial"/>
                          <w:sz w:val="28"/>
                        </w:rPr>
                      </w:r>
                      <w:r>
                        <w:rPr>
                          <w:rFonts w:ascii="Arial" w:hAnsi="Arial" w:eastAsia="Arial" w:cs="Arial"/>
                          <w:sz w:val="28"/>
                        </w:rP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
                      <w:r/>
                      <w:r/>
                    </w:p>
                  </w:txbxContent>
                </v:textbox>
              </v:shape>
            </w:pict>
          </mc:Fallback>
        </mc:AlternateContent>
      </w:r>
      <w:r/>
      <w:r/>
      <w:r/>
      <w:r/>
      <w:r/>
      <w:r>
        <mc:AlternateContent>
          <mc:Choice Requires="wpg">
            <w:drawing>
              <wp:inline xmlns:wp="http://schemas.openxmlformats.org/drawingml/2006/wordprocessingDrawing" distT="0" distB="0" distL="0" distR="0">
                <wp:extent cx="5657850" cy="3469064"/>
                <wp:effectExtent l="3175" t="3175" r="3175" b="3175"/>
                <wp:docPr id="5" name=""/>
                <wp:cNvGraphicFramePr/>
                <a:graphic xmlns:a="http://schemas.openxmlformats.org/drawingml/2006/main">
                  <a:graphicData uri="http://schemas.microsoft.com/office/word/2010/wordprocessingShape">
                    <wps:wsp>
                      <wps:cNvPr id="0" name=""/>
                      <wps:cNvSpPr txBox="1"/>
                      <wps:spPr bwMode="auto">
                        <a:xfrm flipH="0" flipV="0">
                          <a:off x="0" y="0"/>
                          <a:ext cx="5657850" cy="3469063"/>
                        </a:xfrm>
                        <a:prstGeom prst="rect">
                          <a:avLst/>
                        </a:prstGeom>
                        <a:solidFill>
                          <a:schemeClr val="bg1"/>
                        </a:solidFill>
                        <a:ln w="6350">
                          <a:solidFill>
                            <a:prstClr val="black"/>
                          </a:solidFill>
                        </a:ln>
                      </wps:spPr>
                      <wps:txbx>
                        <w:txbxContent>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6666"/>
                                <w:sz w:val="28"/>
                              </w:rPr>
                              <w:t xml:space="preserve">#!/sbin/openrc-run</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name=</w:t>
                            </w:r>
                            <w:r>
                              <w:rPr>
                                <w:rFonts w:ascii="Arial" w:hAnsi="Arial" w:eastAsia="Arial" w:cs="Arial"/>
                                <w:color w:val="008800"/>
                                <w:sz w:val="28"/>
                              </w:rPr>
                              <w:t xml:space="preserve">"nvidia-vgpu-mgr daemon"</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description=</w:t>
                            </w:r>
                            <w:r>
                              <w:rPr>
                                <w:rFonts w:ascii="Arial" w:hAnsi="Arial" w:eastAsia="Arial" w:cs="Arial"/>
                                <w:color w:val="008800"/>
                                <w:sz w:val="28"/>
                              </w:rPr>
                              <w:t xml:space="preserve">""</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660066"/>
                                <w:sz w:val="28"/>
                              </w:rPr>
                              <w:t xml:space="preserve">command</w:t>
                            </w:r>
                            <w:r>
                              <w:rPr>
                                <w:rFonts w:ascii="Arial" w:hAnsi="Arial" w:eastAsia="Arial" w:cs="Arial"/>
                                <w:color w:val="000000"/>
                                <w:sz w:val="28"/>
                              </w:rPr>
                              <w:t xml:space="preserve">=</w:t>
                            </w:r>
                            <w:r>
                              <w:rPr>
                                <w:rFonts w:ascii="Arial" w:hAnsi="Arial" w:eastAsia="Arial" w:cs="Arial"/>
                                <w:color w:val="008800"/>
                                <w:sz w:val="28"/>
                              </w:rPr>
                              <w:t xml:space="preserve">'/usr/bin/nvidia-vgpu-mgr'</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command_args=</w:t>
                            </w:r>
                            <w:r>
                              <w:rPr>
                                <w:rFonts w:ascii="Arial" w:hAnsi="Arial" w:eastAsia="Arial" w:cs="Arial"/>
                                <w:color w:val="008800"/>
                                <w:sz w:val="28"/>
                              </w:rPr>
                              <w:t xml:space="preserve">"</w:t>
                            </w:r>
                            <w:r>
                              <w:rPr>
                                <w:rFonts w:ascii="Arial" w:hAnsi="Arial" w:eastAsia="Arial" w:cs="Arial"/>
                                <w:color w:val="666600"/>
                                <w:sz w:val="28"/>
                              </w:rPr>
                              <w:t xml:space="preserve">${nvidia-vgpu-mgr_args}</w:t>
                            </w:r>
                            <w:r>
                              <w:rPr>
                                <w:rFonts w:ascii="Arial" w:hAnsi="Arial" w:eastAsia="Arial" w:cs="Arial"/>
                                <w:color w:val="008800"/>
                                <w:sz w:val="28"/>
                              </w:rPr>
                              <w:t xml:space="preserve">"</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660066"/>
                                <w:sz w:val="28"/>
                              </w:rPr>
                              <w:t xml:space="preserve">depend</w:t>
                            </w:r>
                            <w:r>
                              <w:rPr>
                                <w:rFonts w:ascii="Arial" w:hAnsi="Arial" w:eastAsia="Arial" w:cs="Arial"/>
                                <w:color w:val="000000"/>
                                <w:sz w:val="28"/>
                              </w:rPr>
                              <w:t xml:space="preserve">() {</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ab/>
                              <w:t xml:space="preserve">after clock</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660066"/>
                                <w:sz w:val="28"/>
                              </w:rPr>
                              <w:t xml:space="preserve">start</w:t>
                            </w:r>
                            <w:r>
                              <w:rPr>
                                <w:rFonts w:ascii="Arial" w:hAnsi="Arial" w:eastAsia="Arial" w:cs="Arial"/>
                                <w:color w:val="000000"/>
                                <w:sz w:val="28"/>
                              </w:rPr>
                              <w:t xml:space="preserve">() {</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ab/>
                              <w:t xml:space="preserve">`LD_PRELOAD=/opt/vgpu_unlock-rs/target/release/libvgpu_unlock_rs.so; </w:t>
                            </w:r>
                            <w:r>
                              <w:rPr>
                                <w:rFonts w:ascii="Arial" w:hAnsi="Arial" w:eastAsia="Arial" w:cs="Arial"/>
                                <w:color w:val="666600"/>
                                <w:sz w:val="28"/>
                              </w:rPr>
                              <w:t xml:space="preserve">$command</w:t>
                            </w:r>
                            <w:r>
                              <w:rPr>
                                <w:rFonts w:ascii="Arial" w:hAnsi="Arial" w:eastAsia="Arial" w:cs="Arial"/>
                                <w:color w:val="000000"/>
                                <w:sz w:val="28"/>
                              </w:rPr>
                              <w:t xml:space="preserve">`</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w:t>
                            </w:r>
                            <w:r/>
                          </w:p>
                          <w:p>
                            <w:pPr>
                              <w:ind w:left="0" w:right="0" w:firstLine="0"/>
                              <w:spacing w:before="0" w:after="112" w:line="40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sz w:val="28"/>
                              </w:rPr>
                            </w:r>
                            <w:r/>
                          </w:p>
                          <w:p>
                            <w:r/>
                            <w:r/>
                          </w:p>
                        </w:txbxContent>
                      </wps:txbx>
                      <wps:bodyPr vertOverflow="overflow" horzOverflow="overflow" vert="horz" wrap="square" lIns="91440" tIns="45720" rIns="91440" bIns="45720" numCol="1" spcCol="0" rtlCol="0" fromWordArt="0" anchor="t" anchorCtr="0" forceAA="0" upright="0" compatLnSpc="0"/>
                    </wps:wsp>
                  </a:graphicData>
                </a:graphic>
              </wp:inline>
            </w:drawing>
          </mc:Choice>
          <mc:Fallback>
            <w:pict>
              <v:shape id="shape 4" o:spid="_x0000_s4" o:spt="202" type="#_x0000_t202" style="width:445.5pt;height:273.2pt;mso-wrap-distance-left:0.0pt;mso-wrap-distance-top:0.0pt;mso-wrap-distance-right:0.0pt;mso-wrap-distance-bottom:0.0pt;v-text-anchor:top;visibility:visible;" fillcolor="#FFFFFF" strokecolor="#000000" strokeweight="0.50pt">
                <v:textbox inset="0,0,0,0">
                  <w:txbxContent>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6666"/>
                          <w:sz w:val="28"/>
                        </w:rPr>
                        <w:t xml:space="preserve">#!/sbin/openrc-run</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name=</w:t>
                      </w:r>
                      <w:r>
                        <w:rPr>
                          <w:rFonts w:ascii="Arial" w:hAnsi="Arial" w:eastAsia="Arial" w:cs="Arial"/>
                          <w:color w:val="008800"/>
                          <w:sz w:val="28"/>
                        </w:rPr>
                        <w:t xml:space="preserve">"nvidia-vgpu-mgr daemon"</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description=</w:t>
                      </w:r>
                      <w:r>
                        <w:rPr>
                          <w:rFonts w:ascii="Arial" w:hAnsi="Arial" w:eastAsia="Arial" w:cs="Arial"/>
                          <w:color w:val="008800"/>
                          <w:sz w:val="28"/>
                        </w:rPr>
                        <w:t xml:space="preserve">""</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660066"/>
                          <w:sz w:val="28"/>
                        </w:rPr>
                        <w:t xml:space="preserve">command</w:t>
                      </w:r>
                      <w:r>
                        <w:rPr>
                          <w:rFonts w:ascii="Arial" w:hAnsi="Arial" w:eastAsia="Arial" w:cs="Arial"/>
                          <w:color w:val="000000"/>
                          <w:sz w:val="28"/>
                        </w:rPr>
                        <w:t xml:space="preserve">=</w:t>
                      </w:r>
                      <w:r>
                        <w:rPr>
                          <w:rFonts w:ascii="Arial" w:hAnsi="Arial" w:eastAsia="Arial" w:cs="Arial"/>
                          <w:color w:val="008800"/>
                          <w:sz w:val="28"/>
                        </w:rPr>
                        <w:t xml:space="preserve">'/usr/bin/nvidia-vgpu-mgr'</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command_args=</w:t>
                      </w:r>
                      <w:r>
                        <w:rPr>
                          <w:rFonts w:ascii="Arial" w:hAnsi="Arial" w:eastAsia="Arial" w:cs="Arial"/>
                          <w:color w:val="008800"/>
                          <w:sz w:val="28"/>
                        </w:rPr>
                        <w:t xml:space="preserve">"</w:t>
                      </w:r>
                      <w:r>
                        <w:rPr>
                          <w:rFonts w:ascii="Arial" w:hAnsi="Arial" w:eastAsia="Arial" w:cs="Arial"/>
                          <w:color w:val="666600"/>
                          <w:sz w:val="28"/>
                        </w:rPr>
                        <w:t xml:space="preserve">${nvidia-vgpu-mgr_args}</w:t>
                      </w:r>
                      <w:r>
                        <w:rPr>
                          <w:rFonts w:ascii="Arial" w:hAnsi="Arial" w:eastAsia="Arial" w:cs="Arial"/>
                          <w:color w:val="008800"/>
                          <w:sz w:val="28"/>
                        </w:rPr>
                        <w:t xml:space="preserve">"</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660066"/>
                          <w:sz w:val="28"/>
                        </w:rPr>
                        <w:t xml:space="preserve">depend</w:t>
                      </w:r>
                      <w:r>
                        <w:rPr>
                          <w:rFonts w:ascii="Arial" w:hAnsi="Arial" w:eastAsia="Arial" w:cs="Arial"/>
                          <w:color w:val="000000"/>
                          <w:sz w:val="28"/>
                        </w:rPr>
                        <w:t xml:space="preserve">() {</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ab/>
                        <w:t xml:space="preserve">after clock</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660066"/>
                          <w:sz w:val="28"/>
                        </w:rPr>
                        <w:t xml:space="preserve">start</w:t>
                      </w:r>
                      <w:r>
                        <w:rPr>
                          <w:rFonts w:ascii="Arial" w:hAnsi="Arial" w:eastAsia="Arial" w:cs="Arial"/>
                          <w:color w:val="000000"/>
                          <w:sz w:val="28"/>
                        </w:rPr>
                        <w:t xml:space="preserve">() {</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ab/>
                        <w:t xml:space="preserve">`LD_PRELOAD=/opt/vgpu_unlock-rs/target/release/libvgpu_unlock_rs.so; </w:t>
                      </w:r>
                      <w:r>
                        <w:rPr>
                          <w:rFonts w:ascii="Arial" w:hAnsi="Arial" w:eastAsia="Arial" w:cs="Arial"/>
                          <w:color w:val="666600"/>
                          <w:sz w:val="28"/>
                        </w:rPr>
                        <w:t xml:space="preserve">$command</w:t>
                      </w:r>
                      <w:r>
                        <w:rPr>
                          <w:rFonts w:ascii="Arial" w:hAnsi="Arial" w:eastAsia="Arial" w:cs="Arial"/>
                          <w:color w:val="000000"/>
                          <w:sz w:val="28"/>
                        </w:rPr>
                        <w:t xml:space="preserve">`</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w:t>
                      </w:r>
                      <w:r/>
                    </w:p>
                    <w:p>
                      <w:pPr>
                        <w:ind w:left="0" w:right="0" w:firstLine="0"/>
                        <w:spacing w:before="0" w:after="112" w:line="400" w:lineRule="atLeast"/>
                        <w:shd w:val="clear" w:color="ffffff" w:fill="ffffff"/>
                        <w:rPr>
                          <w:rFonts w:ascii="Arial" w:hAnsi="Arial" w:eastAsia="Arial" w:cs="Arial"/>
                          <w:sz w:val="28"/>
                        </w:rPr>
                        <w:pBdr>
                          <w:top w:val="none" w:color="000000" w:sz="4" w:space="0"/>
                          <w:left w:val="none" w:color="000000" w:sz="4" w:space="0"/>
                          <w:bottom w:val="none" w:color="000000" w:sz="4" w:space="0"/>
                          <w:right w:val="none" w:color="000000" w:sz="4" w:space="0"/>
                        </w:pBdr>
                      </w:pPr>
                      <w:r>
                        <w:rPr>
                          <w:rFonts w:ascii="Arial" w:hAnsi="Arial" w:eastAsia="Arial" w:cs="Arial"/>
                          <w:sz w:val="28"/>
                        </w:rPr>
                      </w:r>
                      <w:r/>
                    </w:p>
                    <w:p>
                      <w:r/>
                      <w:r/>
                    </w:p>
                  </w:txbxContent>
                </v:textbox>
              </v:shape>
            </w:pict>
          </mc:Fallback>
        </mc:AlternateContent>
      </w:r>
      <w:r>
        <w:rPr>
          <w:highlight w:val="none"/>
        </w:rPr>
      </w:r>
      <w:r/>
    </w:p>
    <w:p>
      <w:pPr>
        <w:ind w:left="0" w:firstLine="0"/>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5360" behindDoc="0" locked="0" layoutInCell="1" allowOverlap="1">
                <wp:simplePos x="0" y="0"/>
                <wp:positionH relativeFrom="column">
                  <wp:posOffset>-11112</wp:posOffset>
                </wp:positionH>
                <wp:positionV relativeFrom="paragraph">
                  <wp:posOffset>-64597</wp:posOffset>
                </wp:positionV>
                <wp:extent cx="5686425" cy="457200"/>
                <wp:effectExtent l="6350" t="6350" r="6350" b="6350"/>
                <wp:wrapTopAndBottom/>
                <wp:docPr id="6" name=""/>
                <wp:cNvGraphicFramePr/>
                <a:graphic xmlns:a="http://schemas.openxmlformats.org/drawingml/2006/main">
                  <a:graphicData uri="http://schemas.microsoft.com/office/word/2010/wordprocessingShape">
                    <wps:wsp>
                      <wps:cNvPr id="0" name=""/>
                      <wps:cNvSpPr/>
                      <wps:spPr bwMode="auto">
                        <a:xfrm>
                          <a:off x="0" y="0"/>
                          <a:ext cx="5686425" cy="362118"/>
                        </a:xfrm>
                        <a:prstGeom prst="rect">
                          <a:avLst/>
                        </a:prstGeom>
                        <a:noFill/>
                        <a:ln>
                          <a:noFill/>
                        </a:ln>
                      </wps:spPr>
                      <wps:txbx>
                        <w:txbxContent>
                          <w:p>
                            <w:pPr>
                              <w:pStyle w:val="676"/>
                              <w:rPr>
                                <w:rFonts w:ascii="Cambria Math" w:hAnsi="Cambria Math" w:eastAsia="Cambria Math" w:cs="Cambria Math"/>
                              </w:rPr>
                            </w:pPr>
                            <w:r>
                              <w:t xml:space="preserve">Код </w:t>
                            </w:r>
                            <w:r>
                              <w:fldChar w:fldCharType="begin"/>
                              <w:instrText xml:space="preserve"> SEQ Код \* Arabic </w:instrText>
                              <w:fldChar w:fldCharType="separate"/>
                            </w:r>
                            <w:r>
                              <w:t xml:space="preserve">2</w:t>
                            </w:r>
                            <w:r>
                              <w:fldChar w:fldCharType="end"/>
                            </w:r>
                            <w:r>
                              <w:t xml:space="preserve"> Файл /etc/init.d/nvidia-vgpud </w:t>
                            </w:r>
                            <w:r>
                              <w:rPr>
                                <w:rFonts w:ascii="Cambria Math" w:hAnsi="Cambria Math" w:eastAsia="Cambria Math" w:cs="Cambria Math"/>
                              </w:rPr>
                            </w: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5" o:spid="_x0000_s5" o:spt="1" type="#_x0000_t1" style="position:absolute;z-index:15360;o:allowoverlap:true;o:allowincell:true;mso-position-horizontal-relative:text;margin-left:-0.9pt;mso-position-horizontal:absolute;mso-position-vertical-relative:text;margin-top:-5.1pt;mso-position-vertical:absolute;width:447.8pt;height:36.0pt;mso-wrap-distance-left:9.1pt;mso-wrap-distance-top:0.0pt;mso-wrap-distance-right:9.1pt;mso-wrap-distance-bottom:0.0pt;v-text-anchor:top;visibility:visible;" filled="f" stroked="f">
                <w10:wrap type="topAndBottom"/>
                <v:textbox inset="0,0,0,0">
                  <w:txbxContent>
                    <w:p>
                      <w:pPr>
                        <w:pStyle w:val="676"/>
                        <w:rPr>
                          <w:rFonts w:ascii="Cambria Math" w:hAnsi="Cambria Math" w:eastAsia="Cambria Math" w:cs="Cambria Math"/>
                        </w:rPr>
                      </w:pPr>
                      <w:r>
                        <w:t xml:space="preserve">Код </w:t>
                      </w:r>
                      <w:r>
                        <w:fldChar w:fldCharType="begin"/>
                        <w:instrText xml:space="preserve"> SEQ Код \* Arabic </w:instrText>
                        <w:fldChar w:fldCharType="separate"/>
                      </w:r>
                      <w:r>
                        <w:t xml:space="preserve">2</w:t>
                      </w:r>
                      <w:r>
                        <w:fldChar w:fldCharType="end"/>
                      </w:r>
                      <w:r>
                        <w:t xml:space="preserve"> Файл /etc/init.d/nvidia-vgpud </w:t>
                      </w:r>
                      <w:r>
                        <w:rPr>
                          <w:rFonts w:ascii="Cambria Math" w:hAnsi="Cambria Math" w:eastAsia="Cambria Math" w:cs="Cambria Math"/>
                        </w:rPr>
                      </w:r>
                      <w:r/>
                      <w:r>
                        <w:rPr>
                          <w:rFonts w:ascii="Cambria Math" w:hAnsi="Cambria Math" w:eastAsia="Cambria Math" w:cs="Cambria Math"/>
                        </w:rPr>
                      </w:r>
                    </w:p>
                  </w:txbxContent>
                </v:textbox>
              </v:shape>
            </w:pict>
          </mc:Fallback>
        </mc:AlternateContent>
      </w:r>
      <w:r>
        <w:rPr>
          <w:highlight w:val="none"/>
        </w:rPr>
      </w:r>
      <w:r>
        <w:rPr>
          <w:highlight w:val="none"/>
        </w:rPr>
        <w:tab/>
      </w:r>
      <w:r>
        <w:rPr>
          <w:highlight w:val="none"/>
        </w:rPr>
      </w:r>
      <w:r/>
    </w:p>
    <w:p>
      <w:pPr>
        <w:ind w:left="0" w:firstLine="0"/>
      </w:pPr>
      <w:r>
        <w:rPr>
          <w:highlight w:val="none"/>
        </w:rPr>
        <w:t xml:space="preserve">Добавить в автозагрузку с помощью команд:</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rc-update add nvidia-vgpu-mgr</w:t>
      </w:r>
      <w:r>
        <w:rPr>
          <w:rFonts w:ascii="Arial" w:hAnsi="Arial" w:eastAsia="Arial" w:cs="Arial"/>
          <w:sz w:val="28"/>
        </w:rPr>
      </w:r>
      <w:r/>
    </w:p>
    <w:p>
      <w:pPr>
        <w:ind w:left="0" w:right="0" w:firstLine="0"/>
        <w:spacing w:before="0" w:after="0" w:line="280" w:lineRule="atLeast"/>
        <w:shd w:val="clear" w:color="ffffff" w:fill="ffffff"/>
        <w:rPr>
          <w:rFonts w:ascii="Arial" w:hAnsi="Arial" w:eastAsia="Arial" w:cs="Arial"/>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rc-update add nvidia-vgpud</w:t>
      </w:r>
      <w:r>
        <w:rPr>
          <w:rFonts w:ascii="Arial" w:hAnsi="Arial" w:eastAsia="Arial" w:cs="Arial"/>
          <w:sz w:val="28"/>
        </w:rPr>
      </w:r>
      <w:r/>
    </w:p>
    <w:p>
      <w:pPr>
        <w:ind w:left="0" w:firstLine="0"/>
        <w:rPr>
          <w:highlight w:val="none"/>
        </w:rPr>
      </w:pPr>
      <w:r>
        <w:rPr>
          <w:highlight w:val="none"/>
        </w:rPr>
      </w:r>
      <w:r>
        <w:rPr>
          <w:highlight w:val="none"/>
        </w:rPr>
      </w:r>
      <w:r/>
    </w:p>
    <w:p>
      <w:pPr>
        <w:ind w:left="0" w:firstLine="0"/>
        <w:rPr>
          <w:highlight w:val="none"/>
        </w:rPr>
      </w:pPr>
      <w:r>
        <w:rPr>
          <w:highlight w:val="none"/>
        </w:rPr>
      </w:r>
      <w:r>
        <w:rPr>
          <w:highlight w:val="none"/>
        </w:rPr>
        <w:tab/>
      </w:r>
      <w:r>
        <w:rPr>
          <w:highlight w:val="none"/>
        </w:rPr>
      </w:r>
      <w:r>
        <w:rPr>
          <w:highlight w:val="none"/>
        </w:rPr>
        <w:br w:type="page" w:clear="all"/>
      </w:r>
      <w:r>
        <w:rPr>
          <w:highlight w:val="none"/>
        </w:rPr>
      </w:r>
      <w:r>
        <w:rPr>
          <w:highlight w:val="none"/>
        </w:rPr>
      </w:r>
    </w:p>
    <w:p>
      <w:pPr>
        <w:ind w:left="0" w:firstLine="0"/>
        <w:rPr>
          <w:highlight w:val="none"/>
        </w:rPr>
      </w:pPr>
      <w:r>
        <w:rPr>
          <w:highlight w:val="none"/>
        </w:rPr>
      </w:r>
      <w:r>
        <w:rPr>
          <w:highlight w:val="none"/>
        </w:rPr>
        <w:t xml:space="preserve">1.4 Создание vgpu</w:t>
      </w:r>
      <w:r>
        <w:rPr>
          <w:highlight w:val="none"/>
        </w:rPr>
      </w:r>
      <w:r/>
    </w:p>
    <w:p>
      <w:pPr>
        <w:ind w:left="0" w:firstLine="0"/>
        <w:rPr>
          <w:highlight w:val="none"/>
        </w:rPr>
      </w:pPr>
      <w:r>
        <w:rPr>
          <w:highlight w:val="none"/>
        </w:rPr>
        <w:t xml:space="preserve">mdevctl types – вывести все доступные виды vgpu</w:t>
      </w:r>
      <w:r>
        <w:rPr>
          <w:highlight w:val="none"/>
        </w:rPr>
      </w:r>
      <w:r/>
    </w:p>
    <w:p>
      <w:pPr>
        <w:ind w:left="0" w:firstLine="0"/>
        <w:rPr>
          <w:highlight w:val="none"/>
        </w:rPr>
      </w:pPr>
      <w:r>
        <w:rPr>
          <w:highlight w:val="none"/>
        </w:rPr>
      </w:r>
      <w:r>
        <w:rPr>
          <w:highlight w:val="none"/>
        </w:rPr>
        <w:t xml:space="preserve">mdevctl start --uuid {uuid, можно сгенерировать с помощью </w:t>
      </w:r>
      <w:r>
        <w:rPr>
          <w:highlight w:val="none"/>
        </w:rPr>
        <w:t xml:space="preserve">uuidgen</w:t>
      </w:r>
      <w:r>
        <w:rPr>
          <w:highlight w:val="none"/>
        </w:rPr>
        <w:t xml:space="preserve">} --parent  {pci видеокарты} -t  {нужный вид vgpu} – создание и запуск vgpu</w:t>
      </w:r>
      <w:r>
        <w:rPr>
          <w:highlight w:val="none"/>
        </w:rPr>
      </w:r>
      <w:r/>
    </w:p>
    <w:p>
      <w:pPr>
        <w:ind w:left="0" w:firstLine="0"/>
        <w:rPr>
          <w:highlight w:val="none"/>
        </w:rPr>
      </w:pPr>
      <w:r>
        <w:rPr>
          <w:highlight w:val="none"/>
        </w:rPr>
      </w:r>
      <w:r>
        <w:rPr>
          <w:rFonts w:ascii="Courier New" w:hAnsi="Courier New" w:eastAsia="Courier New" w:cs="Courier New"/>
          <w:color w:val="000000"/>
          <w:sz w:val="20"/>
        </w:rPr>
        <w:t xml:space="preserve">mdevctl define --uuid {uuid из прошлой команды}</w:t>
      </w:r>
      <w:r>
        <w:rPr>
          <w:highlight w:val="none"/>
        </w:rPr>
        <w:t xml:space="preserve"> – сохранить vgpu, теперь оно останется после перезагрузки</w:t>
      </w:r>
      <w:r>
        <w:rPr>
          <w:highlight w:val="none"/>
        </w:rPr>
      </w:r>
      <w:r/>
    </w:p>
    <w:p>
      <w:pPr>
        <w:ind w:left="0" w:firstLine="0"/>
        <w:rPr>
          <w:highlight w:val="none"/>
        </w:rPr>
      </w:pPr>
      <w:r>
        <w:rPr>
          <w:highlight w:val="none"/>
        </w:rPr>
      </w:r>
      <w:r>
        <w:rPr>
          <w:highlight w:val="none"/>
        </w:rPr>
        <w:t xml:space="preserve">mdevctl modify -a --uuid {uuid} – автозапуск vgpu, чтобы </w:t>
      </w:r>
      <w:r>
        <w:rPr>
          <w:highlight w:val="none"/>
        </w:rPr>
        <w:t xml:space="preserve">vgpu </w:t>
      </w:r>
      <w:r>
        <w:rPr>
          <w:highlight w:val="none"/>
        </w:rPr>
        <w:t xml:space="preserve">автоматически включалось после перезагрузки</w:t>
      </w:r>
      <w:r>
        <w:rPr>
          <w:highlight w:val="none"/>
        </w:rPr>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TestGPU libvirt </w:t>
      </w:r>
      <w:r>
        <w:rPr>
          <w:rFonts w:ascii="Arial" w:hAnsi="Arial" w:eastAsia="Arial" w:cs="Arial"/>
          <w:color w:val="880000"/>
          <w:sz w:val="28"/>
        </w:rPr>
        <w:t xml:space="preserve"># mdevctl types | head</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0000:82:00.0</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nvidia-256</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Available instances: 24</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Device API: vfio-pci</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Name: GRID RTX6000-1Q</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Description: num_heads=4, frl_config=60, framebuffer=1024M, max_resolution=5120x2880, max_instance=24</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nvidia-257</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Available instances: 12</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Device API: vfio-pci</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Name: GRID RTX6000-2Q</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880000"/>
          <w:sz w:val="28"/>
          <w:highlight w:val="none"/>
        </w:rPr>
        <w:t xml:space="preserve">TestGPU libvirt # uuidgen </w:t>
      </w:r>
      <w:r/>
    </w:p>
    <w:p>
      <w:pPr>
        <w:ind w:left="0" w:right="0" w:firstLine="0"/>
        <w:spacing w:before="0" w:after="0" w:line="280" w:lineRule="atLeast"/>
        <w:shd w:val="clear" w:color="ffffff" w:fill="ffffff"/>
        <w:rPr>
          <w:rFonts w:ascii="Arial" w:hAnsi="Arial" w:eastAsia="Arial" w:cs="Arial"/>
          <w:sz w:val="28"/>
          <w:szCs w:val="28"/>
        </w:rPr>
        <w:pBdr>
          <w:top w:val="none" w:color="000000" w:sz="4" w:space="0"/>
          <w:left w:val="none" w:color="000000" w:sz="4" w:space="0"/>
          <w:bottom w:val="none" w:color="000000" w:sz="4" w:space="0"/>
          <w:right w:val="none" w:color="000000" w:sz="4" w:space="0"/>
        </w:pBdr>
      </w:pPr>
      <w:r>
        <w:rPr>
          <w:rFonts w:ascii="Arial" w:hAnsi="Arial" w:eastAsia="Arial" w:cs="Arial"/>
          <w:color w:val="880000"/>
          <w:sz w:val="28"/>
          <w:highlight w:val="none"/>
        </w:rPr>
      </w:r>
      <w:r>
        <w:rPr>
          <w:rFonts w:ascii="Arial" w:hAnsi="Arial" w:eastAsia="Arial" w:cs="Arial"/>
          <w:color w:val="880000"/>
          <w:sz w:val="28"/>
        </w:rPr>
        <w:t xml:space="preserve">c2177883-f1bb-47f0-914d-32a22e3a8804</w:t>
      </w:r>
      <w:r>
        <w:rPr>
          <w:rFonts w:ascii="Arial" w:hAnsi="Arial" w:eastAsia="Arial" w:cs="Arial"/>
          <w:color w:val="880000"/>
          <w:sz w:val="28"/>
          <w:highlight w:val="none"/>
        </w:rPr>
      </w:r>
      <w:r/>
    </w:p>
    <w:p>
      <w:pPr>
        <w:ind w:left="0" w:right="0" w:firstLine="0"/>
        <w:spacing w:before="0" w:after="0" w:line="280" w:lineRule="atLeast"/>
        <w:shd w:val="clear" w:color="ffffff" w:fill="ffffff"/>
        <w:rPr>
          <w:rFonts w:ascii="Arial" w:hAnsi="Arial" w:eastAsia="Arial" w:cs="Arial"/>
          <w:color w:val="880000"/>
          <w:sz w:val="28"/>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TestGPU libvirt </w:t>
      </w:r>
      <w:r>
        <w:rPr>
          <w:rFonts w:ascii="Arial" w:hAnsi="Arial" w:eastAsia="Arial" w:cs="Arial"/>
          <w:color w:val="880000"/>
          <w:sz w:val="28"/>
        </w:rPr>
        <w:t xml:space="preserve"># mdevctl start --uuid c2177883-f1bb-47f0-914d-32a22e3a8804 --parent  0000:82:00.0 -t  nvidia-263</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TestGPU libvirt </w:t>
      </w:r>
      <w:r>
        <w:rPr>
          <w:rFonts w:ascii="Arial" w:hAnsi="Arial" w:eastAsia="Arial" w:cs="Arial"/>
          <w:color w:val="880000"/>
          <w:sz w:val="28"/>
        </w:rPr>
        <w:t xml:space="preserve"># mdevctl list</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c2177883-f1bb-47f0-914d-32a22e3a8804 0000:82:00.0 nvidia-263 manual</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 </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TestGPU libvirt </w:t>
      </w:r>
      <w:r>
        <w:rPr>
          <w:rFonts w:ascii="Arial" w:hAnsi="Arial" w:eastAsia="Arial" w:cs="Arial"/>
          <w:color w:val="880000"/>
          <w:sz w:val="28"/>
        </w:rPr>
        <w:t xml:space="preserve"># mdevctl define --uuid c2177883-f1bb-47f0-914d-32a22e3a8804</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TestGPU libvirt </w:t>
      </w:r>
      <w:r>
        <w:rPr>
          <w:rFonts w:ascii="Arial" w:hAnsi="Arial" w:eastAsia="Arial" w:cs="Arial"/>
          <w:color w:val="880000"/>
          <w:sz w:val="28"/>
        </w:rPr>
        <w:t xml:space="preserve"># mdevctl list -d</w:t>
      </w:r>
      <w:r/>
    </w:p>
    <w:p>
      <w:pPr>
        <w:ind w:left="0" w:right="0" w:firstLine="0"/>
        <w:spacing w:before="0" w:after="0" w:line="28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30820a6f-b1a5-4503-91ca-0c10ba58692a 0000:82:00.0 nvidia-256 manual</w:t>
      </w:r>
      <w:r/>
    </w:p>
    <w:p>
      <w:pPr>
        <w:ind w:left="0" w:right="0" w:firstLine="0"/>
        <w:spacing w:before="0" w:after="0" w:line="280" w:lineRule="atLeast"/>
        <w:shd w:val="clear" w:color="ffffff" w:fill="ffffff"/>
        <w:rPr>
          <w:rFonts w:ascii="Arial" w:hAnsi="Arial" w:eastAsia="Arial" w:cs="Arial"/>
          <w:color w:val="000000"/>
          <w:sz w:val="28"/>
          <w:szCs w:val="28"/>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rPr>
        <w:t xml:space="preserve">c2177883-f1bb-47f0-914d-32a22e3a8804 0000:82:00.0 nvidia-263 manual (active)</w:t>
      </w:r>
      <w:r/>
    </w:p>
    <w:p>
      <w:pPr>
        <w:ind w:left="0" w:right="0" w:firstLine="0"/>
        <w:spacing w:before="0" w:after="0" w:line="280" w:lineRule="atLeast"/>
        <w:shd w:val="clear" w:color="ffffff" w:fill="ffffff"/>
        <w:rPr>
          <w:rFonts w:ascii="Arial" w:hAnsi="Arial" w:eastAsia="Arial" w:cs="Arial"/>
          <w:sz w:val="28"/>
          <w:szCs w:val="28"/>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8"/>
          <w:highlight w:val="none"/>
        </w:rPr>
      </w:r>
      <w:r>
        <w:rPr>
          <w:rFonts w:ascii="Arial" w:hAnsi="Arial" w:eastAsia="Arial" w:cs="Arial"/>
          <w:color w:val="000000"/>
          <w:sz w:val="28"/>
          <w:highlight w:val="none"/>
        </w:rPr>
        <w:t xml:space="preserve">mdevctl modify -a --uuid c2177883-f1bb-47f0-914d-32a22e3a8804</w:t>
      </w:r>
      <w:r>
        <w:rPr>
          <w:rFonts w:ascii="Arial" w:hAnsi="Arial" w:eastAsia="Arial" w:cs="Arial"/>
          <w:color w:val="000000"/>
          <w:sz w:val="28"/>
          <w:highlight w:val="none"/>
        </w:rPr>
      </w:r>
      <w:r/>
    </w:p>
    <w:p>
      <w:pPr>
        <w:ind w:left="0" w:firstLine="0"/>
        <w:rPr>
          <w:highlight w:val="none"/>
        </w:rPr>
      </w:pPr>
      <w:r>
        <w:rPr>
          <w:highlight w:val="none"/>
        </w:rPr>
      </w:r>
      <w:r>
        <w:rPr>
          <w:highlight w:val="none"/>
        </w:rPr>
        <w:t xml:space="preserve"> </w:t>
      </w:r>
      <w:r/>
    </w:p>
    <w:p>
      <w:pPr>
        <w:ind w:left="0" w:firstLine="0"/>
        <w:rPr>
          <w:highlight w:val="none"/>
        </w:rPr>
      </w:pPr>
      <w:r>
        <w:rPr>
          <w:highlight w:val="none"/>
        </w:rPr>
        <w:tab/>
      </w:r>
      <w:r>
        <w:rPr>
          <w:highlight w:val="none"/>
        </w:rPr>
      </w:r>
    </w:p>
    <w:p>
      <w:pPr>
        <w:shd w:val="nil"/>
        <w:rPr>
          <w:highlight w:val="none"/>
        </w:rPr>
      </w:pPr>
      <w:r>
        <w:rPr>
          <w:highlight w:val="none"/>
        </w:rPr>
        <w:br w:type="page" w:clear="all"/>
      </w:r>
      <w:r>
        <w:rPr>
          <w:highlight w:val="none"/>
        </w:rPr>
      </w:r>
    </w:p>
    <w:p>
      <w:pPr>
        <w:ind w:left="0" w:firstLine="0"/>
        <w:rPr>
          <w:highlight w:val="none"/>
        </w:rPr>
      </w:pPr>
      <w:r>
        <w:rPr>
          <w:highlight w:val="none"/>
        </w:rPr>
        <w:t xml:space="preserve">1.5 Скрытие виртуализации (обход лицензии)</w:t>
      </w:r>
      <w:r/>
      <w:r/>
    </w:p>
    <w:p>
      <w:pPr>
        <w:ind w:left="0" w:firstLine="0"/>
        <w:rPr>
          <w:highlight w:val="none"/>
        </w:rPr>
      </w:pPr>
      <w:r>
        <w:rPr>
          <w:highlight w:val="none"/>
        </w:rPr>
        <w:t xml:space="preserve">Создать xml файл виртуальной машины(есть в приложении).</w:t>
      </w:r>
      <w:r>
        <w:rPr>
          <w:highlight w:val="none"/>
        </w:rPr>
      </w:r>
      <w:r/>
    </w:p>
    <w:p>
      <w:pPr>
        <w:ind w:left="0" w:firstLine="0"/>
        <w:rPr>
          <w:highlight w:val="none"/>
        </w:rPr>
      </w:pPr>
      <w:r>
        <w:rPr>
          <w:highlight w:val="none"/>
        </w:rPr>
        <w:t xml:space="preserve">Добавить в xml файл в раздел domain:</w:t>
      </w:r>
      <w:r>
        <w:rPr>
          <w:highlight w:val="none"/>
        </w:rPr>
      </w:r>
      <w:r/>
    </w:p>
    <w:p>
      <w:pPr>
        <w:ind w:left="0" w:firstLine="0"/>
      </w:pPr>
      <w:r>
        <w:rPr>
          <w:highlight w:val="none"/>
        </w:rPr>
        <w:t xml:space="preserve">&lt;cpu mode="host-passthrough" check="none"&gt;</w:t>
      </w:r>
      <w:r/>
    </w:p>
    <w:p>
      <w:pPr>
        <w:ind w:left="0" w:firstLine="0"/>
      </w:pPr>
      <w:r>
        <w:rPr>
          <w:highlight w:val="none"/>
        </w:rPr>
        <w:t xml:space="preserve">  &lt;topology sockets="1" cores="4" threads="2"/&gt;</w:t>
      </w:r>
      <w:r/>
    </w:p>
    <w:p>
      <w:pPr>
        <w:ind w:left="0" w:firstLine="0"/>
      </w:pPr>
      <w:r>
        <w:rPr>
          <w:highlight w:val="none"/>
        </w:rPr>
        <w:t xml:space="preserve">  &lt;cache mode="passthrough"/&gt;</w:t>
      </w:r>
      <w:r/>
    </w:p>
    <w:p>
      <w:pPr>
        <w:ind w:left="0" w:firstLine="0"/>
      </w:pPr>
      <w:r>
        <w:rPr>
          <w:highlight w:val="none"/>
        </w:rPr>
        <w:t xml:space="preserve">  &lt;feature policy="require" name="invtsc"/&gt;</w:t>
      </w:r>
      <w:r/>
    </w:p>
    <w:p>
      <w:pPr>
        <w:ind w:left="0" w:firstLine="0"/>
      </w:pPr>
      <w:r>
        <w:rPr>
          <w:highlight w:val="none"/>
        </w:rPr>
        <w:t xml:space="preserve">  &lt;feature policy="disable" name="hypervisor"/&gt;</w:t>
      </w:r>
      <w:r/>
    </w:p>
    <w:p>
      <w:pPr>
        <w:ind w:left="0" w:firstLine="0"/>
        <w:rPr>
          <w:highlight w:val="none"/>
        </w:rPr>
      </w:pPr>
      <w:r>
        <w:rPr>
          <w:highlight w:val="none"/>
        </w:rPr>
        <w:t xml:space="preserve">&lt;/cpu&gt;</w:t>
      </w:r>
      <w:r>
        <w:rPr>
          <w:highlight w:val="none"/>
        </w:rPr>
      </w:r>
      <w:r/>
    </w:p>
    <w:p>
      <w:pPr>
        <w:ind w:left="0" w:firstLine="0"/>
      </w:pPr>
      <w:r>
        <w:rPr>
          <w:highlight w:val="none"/>
        </w:rPr>
        <w:t xml:space="preserve">&lt;features&gt;</w:t>
      </w:r>
      <w:r/>
    </w:p>
    <w:p>
      <w:pPr>
        <w:ind w:left="709" w:firstLine="0"/>
      </w:pPr>
      <w:r>
        <w:rPr>
          <w:highlight w:val="none"/>
        </w:rPr>
        <w:t xml:space="preserve">&lt;acpi/&gt;</w:t>
      </w:r>
      <w:r/>
    </w:p>
    <w:p>
      <w:pPr>
        <w:ind w:left="709" w:firstLine="0"/>
      </w:pPr>
      <w:r>
        <w:rPr>
          <w:highlight w:val="none"/>
        </w:rPr>
        <w:t xml:space="preserve">&lt;apic/&gt;</w:t>
      </w:r>
      <w:r/>
    </w:p>
    <w:p>
      <w:pPr>
        <w:ind w:left="709" w:firstLine="0"/>
      </w:pPr>
      <w:r>
        <w:rPr>
          <w:highlight w:val="none"/>
        </w:rPr>
        <w:t xml:space="preserve">&lt;hyperv mode="custom"&gt;</w:t>
      </w:r>
      <w:r/>
    </w:p>
    <w:p>
      <w:pPr>
        <w:ind w:left="709" w:firstLine="0"/>
      </w:pPr>
      <w:r>
        <w:rPr>
          <w:highlight w:val="none"/>
        </w:rPr>
        <w:t xml:space="preserve">  &lt;relaxed state="on"/&gt;</w:t>
      </w:r>
      <w:r/>
    </w:p>
    <w:p>
      <w:pPr>
        <w:ind w:left="709" w:firstLine="0"/>
      </w:pPr>
      <w:r>
        <w:rPr>
          <w:highlight w:val="none"/>
        </w:rPr>
        <w:t xml:space="preserve">  &lt;vapic state="on"/&gt;</w:t>
      </w:r>
      <w:r/>
    </w:p>
    <w:p>
      <w:pPr>
        <w:ind w:left="709" w:firstLine="0"/>
      </w:pPr>
      <w:r>
        <w:rPr>
          <w:highlight w:val="none"/>
        </w:rPr>
        <w:t xml:space="preserve">  &lt;spinlocks state="on" retries="8191"/&gt;</w:t>
      </w:r>
      <w:r/>
    </w:p>
    <w:p>
      <w:pPr>
        <w:ind w:left="709" w:firstLine="0"/>
      </w:pPr>
      <w:r>
        <w:rPr>
          <w:highlight w:val="none"/>
        </w:rPr>
        <w:t xml:space="preserve">  &lt;vendor_id state="on" value="FokYouNVIDIA"/&gt;</w:t>
      </w:r>
      <w:r/>
    </w:p>
    <w:p>
      <w:pPr>
        <w:ind w:left="709" w:firstLine="0"/>
      </w:pPr>
      <w:r>
        <w:rPr>
          <w:highlight w:val="none"/>
        </w:rPr>
        <w:t xml:space="preserve">&lt;/hyperv&gt;</w:t>
      </w:r>
      <w:r/>
    </w:p>
    <w:p>
      <w:pPr>
        <w:ind w:left="709" w:firstLine="0"/>
      </w:pPr>
      <w:r>
        <w:rPr>
          <w:highlight w:val="none"/>
        </w:rPr>
        <w:t xml:space="preserve">&lt;kvm&gt;</w:t>
      </w:r>
      <w:r/>
    </w:p>
    <w:p>
      <w:pPr>
        <w:ind w:left="709" w:firstLine="0"/>
      </w:pPr>
      <w:r>
        <w:rPr>
          <w:highlight w:val="none"/>
        </w:rPr>
        <w:t xml:space="preserve">  &lt;hidden state="on"/&gt;</w:t>
      </w:r>
      <w:r/>
    </w:p>
    <w:p>
      <w:pPr>
        <w:ind w:left="709" w:firstLine="0"/>
      </w:pPr>
      <w:r>
        <w:rPr>
          <w:highlight w:val="none"/>
        </w:rPr>
        <w:t xml:space="preserve">&lt;/kvm&gt;</w:t>
      </w:r>
      <w:r/>
    </w:p>
    <w:p>
      <w:pPr>
        <w:ind w:left="709" w:firstLine="0"/>
      </w:pPr>
      <w:r>
        <w:rPr>
          <w:highlight w:val="none"/>
        </w:rPr>
        <w:t xml:space="preserve">&lt;vmport state="off"/&gt;</w:t>
      </w:r>
      <w:r/>
    </w:p>
    <w:p>
      <w:pPr>
        <w:ind w:left="709" w:firstLine="0"/>
      </w:pPr>
      <w:r>
        <w:rPr>
          <w:highlight w:val="none"/>
        </w:rPr>
        <w:t xml:space="preserve">&lt;ioapic driver='kvm'/&gt;</w:t>
      </w:r>
      <w:r/>
    </w:p>
    <w:p>
      <w:pPr>
        <w:ind w:left="0" w:firstLine="0"/>
        <w:rPr>
          <w:highlight w:val="none"/>
        </w:rPr>
      </w:pPr>
      <w:r>
        <w:rPr>
          <w:highlight w:val="none"/>
        </w:rPr>
        <w:t xml:space="preserve">&lt;/features&gt;</w:t>
      </w:r>
      <w:r>
        <w:rPr>
          <w:highlight w:val="none"/>
        </w:rPr>
      </w:r>
      <w:r/>
    </w:p>
    <w:p>
      <w:pPr>
        <w:shd w:val="nil"/>
        <w:rPr>
          <w:highlight w:val="none"/>
        </w:rPr>
      </w:pPr>
      <w:r>
        <w:rPr>
          <w:highlight w:val="none"/>
        </w:rPr>
        <w:br w:type="page" w:clear="all"/>
      </w:r>
      <w:r>
        <w:rPr>
          <w:highlight w:val="none"/>
        </w:rPr>
      </w:r>
    </w:p>
    <w:p>
      <w:pPr>
        <w:pStyle w:val="826"/>
        <w:numPr>
          <w:ilvl w:val="0"/>
          <w:numId w:val="2"/>
        </w:numPr>
        <w:ind w:left="0" w:firstLine="0"/>
      </w:pPr>
      <w:r>
        <w:rPr>
          <w:highlight w:val="none"/>
        </w:rPr>
        <w:t xml:space="preserve">Настройка гостя(windows)</w:t>
      </w:r>
      <w:r>
        <w:rPr>
          <w:highlight w:val="none"/>
        </w:rPr>
      </w:r>
      <w:r/>
    </w:p>
    <w:p>
      <w:pPr>
        <w:ind w:left="709" w:firstLine="0"/>
        <w:rPr>
          <w:highlight w:val="none"/>
        </w:rPr>
      </w:pPr>
      <w:r>
        <w:rPr>
          <w:highlight w:val="none"/>
        </w:rPr>
        <w:t xml:space="preserve">2.1</w:t>
        <w:tab/>
        <w:t xml:space="preserve">Установка драйвера(через безопасный режим)</w:t>
      </w:r>
      <w:r>
        <w:rPr>
          <w:highlight w:val="none"/>
        </w:rPr>
      </w:r>
      <w:r/>
    </w:p>
    <w:p>
      <w:pPr>
        <w:ind w:left="709" w:firstLine="0"/>
        <w:rPr>
          <w:highlight w:val="none"/>
        </w:rPr>
      </w:pPr>
      <w:r>
        <w:rPr>
          <w:highlight w:val="none"/>
        </w:rPr>
        <w:t xml:space="preserve">Скачать гостевой драйвер совместимый с драйвером установленом на хосте в 1 разделе.</w:t>
      </w:r>
      <w:r>
        <w:rPr>
          <w:highlight w:val="none"/>
        </w:rPr>
      </w:r>
      <w:r/>
    </w:p>
    <w:p>
      <w:pPr>
        <w:ind w:left="709" w:firstLine="0"/>
        <w:rPr>
          <w:highlight w:val="none"/>
        </w:rPr>
      </w:pPr>
      <w:r>
        <w:rPr>
          <w:highlight w:val="none"/>
        </w:rPr>
        <w:t xml:space="preserve">Зайти в безопасный режим(через msconfig)</w:t>
      </w:r>
      <w:r>
        <w:rPr>
          <w:highlight w:val="none"/>
        </w:rPr>
      </w:r>
      <w:r/>
    </w:p>
    <w:p>
      <w:pPr>
        <w:ind w:left="0" w:firstLine="0"/>
        <w:rPr>
          <w:highlight w:val="none"/>
        </w:rPr>
      </w:pPr>
      <w:r>
        <w:rPr>
          <w:highlight w:val="none"/>
        </w:rPr>
      </w:r>
      <w:r>
        <mc:AlternateContent>
          <mc:Choice Requires="wpg">
            <w:drawing>
              <wp:inline xmlns:wp="http://schemas.openxmlformats.org/drawingml/2006/wordprocessingDrawing" distT="0" distB="0" distL="0" distR="0">
                <wp:extent cx="5940425" cy="3504536"/>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53808" name=""/>
                        <pic:cNvPicPr>
                          <a:picLocks noChangeAspect="1"/>
                        </pic:cNvPicPr>
                        <pic:nvPr/>
                      </pic:nvPicPr>
                      <pic:blipFill>
                        <a:blip r:embed="rId13"/>
                        <a:stretch/>
                      </pic:blipFill>
                      <pic:spPr bwMode="auto">
                        <a:xfrm>
                          <a:off x="0" y="0"/>
                          <a:ext cx="5940424" cy="35045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67.8pt;height:275.9pt;mso-wrap-distance-left:0.0pt;mso-wrap-distance-top:0.0pt;mso-wrap-distance-right:0.0pt;mso-wrap-distance-bottom:0.0pt;" stroked="false">
                <v:path textboxrect="0,0,0,0"/>
                <v:imagedata r:id="rId13" o:title=""/>
              </v:shape>
            </w:pict>
          </mc:Fallback>
        </mc:AlternateContent>
      </w:r>
      <w:r>
        <w:rPr>
          <w:highlight w:val="none"/>
        </w:rPr>
      </w:r>
      <w:r/>
    </w:p>
    <w:p>
      <w:pPr>
        <w:ind w:left="0" w:firstLine="0"/>
        <w:rPr>
          <w:highlight w:val="none"/>
        </w:rPr>
      </w:pPr>
      <w:r>
        <w:rPr>
          <w:highlight w:val="none"/>
        </w:rPr>
      </w:r>
      <w:r>
        <mc:AlternateContent>
          <mc:Choice Requires="wpg">
            <w:drawing>
              <wp:inline xmlns:wp="http://schemas.openxmlformats.org/drawingml/2006/wordprocessingDrawing" distT="0" distB="0" distL="0" distR="0">
                <wp:extent cx="5940425" cy="4378807"/>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45642" name=""/>
                        <pic:cNvPicPr>
                          <a:picLocks noChangeAspect="1"/>
                        </pic:cNvPicPr>
                        <pic:nvPr/>
                      </pic:nvPicPr>
                      <pic:blipFill>
                        <a:blip r:embed="rId14"/>
                        <a:stretch/>
                      </pic:blipFill>
                      <pic:spPr bwMode="auto">
                        <a:xfrm>
                          <a:off x="0" y="0"/>
                          <a:ext cx="5940424" cy="43788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67.8pt;height:344.8pt;mso-wrap-distance-left:0.0pt;mso-wrap-distance-top:0.0pt;mso-wrap-distance-right:0.0pt;mso-wrap-distance-bottom:0.0pt;" stroked="false">
                <v:path textboxrect="0,0,0,0"/>
                <v:imagedata r:id="rId14" o:title=""/>
              </v:shape>
            </w:pict>
          </mc:Fallback>
        </mc:AlternateContent>
      </w:r>
      <w:r>
        <w:rPr>
          <w:highlight w:val="none"/>
        </w:rPr>
      </w:r>
      <w:r/>
    </w:p>
    <w:p>
      <w:pPr>
        <w:ind w:left="0" w:firstLine="0"/>
        <w:rPr>
          <w:highlight w:val="none"/>
        </w:rPr>
      </w:pPr>
      <w:r>
        <w:rPr>
          <w:highlight w:val="none"/>
        </w:rPr>
        <w:t xml:space="preserve">Зайти в безопасный режим и установить гостевой драйвер, перезагрузить сервер(всё ещё в безопасном режиме).</w:t>
      </w:r>
      <w:r>
        <w:rPr>
          <w:highlight w:val="none"/>
        </w:rPr>
      </w:r>
      <w:r/>
    </w:p>
    <w:p>
      <w:pPr>
        <w:shd w:val="nil"/>
        <w:rPr>
          <w:highlight w:val="none"/>
        </w:rPr>
      </w:pPr>
      <w:r>
        <w:rPr>
          <w:highlight w:val="none"/>
        </w:rPr>
        <w:br w:type="page" w:clear="all"/>
      </w:r>
      <w:r>
        <w:rPr>
          <w:highlight w:val="none"/>
        </w:rPr>
      </w:r>
    </w:p>
    <w:p>
      <w:pPr>
        <w:ind w:left="0" w:firstLine="0"/>
        <w:rPr>
          <w:highlight w:val="none"/>
        </w:rPr>
      </w:pPr>
      <w:r>
        <w:rPr>
          <w:highlight w:val="none"/>
        </w:rPr>
      </w:r>
      <w:r>
        <w:rPr>
          <w:highlight w:val="none"/>
        </w:rPr>
      </w:r>
      <w:r/>
    </w:p>
    <w:p>
      <w:pPr>
        <w:ind w:left="709" w:firstLine="0"/>
        <w:rPr>
          <w:highlight w:val="none"/>
        </w:rPr>
      </w:pPr>
      <w:r>
        <w:rPr>
          <w:highlight w:val="none"/>
        </w:rPr>
        <w:t xml:space="preserve">2.2</w:t>
        <w:tab/>
        <w:t xml:space="preserve">Обход лицензии</w:t>
      </w:r>
      <w:r/>
    </w:p>
    <w:p>
      <w:pPr>
        <w:ind w:left="709" w:firstLine="0"/>
        <w:rPr>
          <w:highlight w:val="none"/>
        </w:rPr>
      </w:pPr>
      <w:r>
        <w:rPr>
          <w:highlight w:val="none"/>
        </w:rPr>
        <w:t xml:space="preserve">Обычно </w:t>
      </w:r>
      <w:r>
        <w:rPr>
          <w:highlight w:val="none"/>
        </w:rPr>
        <w:t xml:space="preserve">всё это уже есть, но стоит перепроверить.</w:t>
      </w:r>
      <w:r>
        <w:rPr>
          <w:highlight w:val="none"/>
        </w:rPr>
      </w:r>
      <w:r/>
    </w:p>
    <w:p>
      <w:pPr>
        <w:ind w:left="0" w:right="0" w:firstLine="0"/>
        <w:spacing w:before="240" w:after="240"/>
        <w:pBdr>
          <w:top w:val="none" w:color="000000" w:sz="4" w:space="0"/>
          <w:left w:val="none" w:color="000000" w:sz="4" w:space="0"/>
          <w:bottom w:val="none" w:color="000000" w:sz="4" w:space="0"/>
          <w:right w:val="none" w:color="000000" w:sz="4" w:space="0"/>
        </w:pBdr>
      </w:pPr>
      <w:r>
        <w:t xml:space="preserve">META + R и в появившейся строке ввести devmgmt.msc, а затем подтвердить.</w:t>
      </w:r>
      <w:r/>
    </w:p>
    <w:p>
      <w:pPr>
        <w:ind w:left="0" w:right="0" w:firstLine="0"/>
        <w:spacing w:before="240" w:after="240"/>
        <w:pBdr>
          <w:top w:val="none" w:color="000000" w:sz="4" w:space="0"/>
          <w:left w:val="none" w:color="000000" w:sz="4" w:space="0"/>
          <w:bottom w:val="none" w:color="000000" w:sz="4" w:space="0"/>
          <w:right w:val="none" w:color="000000" w:sz="4" w:space="0"/>
        </w:pBdr>
      </w:pPr>
      <w:r>
        <w:t xml:space="preserve">Это откроет окно «Диспетчера устройств»:</w:t>
      </w:r>
      <w:r/>
    </w:p>
    <w:p>
      <w:pPr>
        <w:ind w:left="709" w:firstLine="0"/>
      </w:pPr>
      <w:r>
        <w:rPr>
          <w:highlight w:val="none"/>
        </w:rPr>
      </w:r>
      <w:r>
        <mc:AlternateContent>
          <mc:Choice Requires="wpg">
            <w:drawing>
              <wp:inline xmlns:wp="http://schemas.openxmlformats.org/drawingml/2006/wordprocessingDrawing" distT="0" distB="0" distL="0" distR="0">
                <wp:extent cx="5940425" cy="163776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66939" name=""/>
                        <pic:cNvPicPr>
                          <a:picLocks noChangeAspect="1"/>
                        </pic:cNvPicPr>
                        <pic:nvPr/>
                      </pic:nvPicPr>
                      <pic:blipFill>
                        <a:blip r:embed="rId15"/>
                        <a:srcRect l="-27133" t="0" r="-27132" b="45765"/>
                        <a:stretch/>
                      </pic:blipFill>
                      <pic:spPr bwMode="auto">
                        <a:xfrm flipH="0" flipV="0">
                          <a:off x="0" y="0"/>
                          <a:ext cx="5940424" cy="16377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67.8pt;height:129.0pt;mso-wrap-distance-left:0.0pt;mso-wrap-distance-top:0.0pt;mso-wrap-distance-right:0.0pt;mso-wrap-distance-bottom:0.0pt;" stroked="false">
                <v:path textboxrect="0,0,0,0"/>
                <v:imagedata r:id="rId15" o:title=""/>
              </v:shape>
            </w:pict>
          </mc:Fallback>
        </mc:AlternateContent>
      </w:r>
      <w:r>
        <w:rPr>
          <w:highlight w:val="none"/>
        </w:rPr>
      </w:r>
      <w:r/>
    </w:p>
    <w:p>
      <w:pPr>
        <w:ind w:left="709" w:firstLine="0"/>
      </w:pPr>
      <w:r>
        <w:rPr>
          <w:highlight w:val="none"/>
        </w:rPr>
      </w:r>
      <w:r>
        <w:rPr>
          <w:highlight w:val="none"/>
        </w:rPr>
      </w:r>
      <w:r/>
    </w:p>
    <w:p>
      <w:pPr>
        <w:ind w:left="0" w:right="0" w:firstLine="0"/>
        <w:spacing w:before="240" w:after="240"/>
        <w:pBdr>
          <w:top w:val="none" w:color="000000" w:sz="4" w:space="0"/>
          <w:left w:val="none" w:color="000000" w:sz="4" w:space="0"/>
          <w:bottom w:val="none" w:color="000000" w:sz="4" w:space="0"/>
          <w:right w:val="none" w:color="000000" w:sz="4" w:space="0"/>
        </w:pBdr>
      </w:pPr>
      <w:r>
        <w:t xml:space="preserve">Развернуть свиток «Видеоадаптеры», нажать на видеокарте ПКМ и выбрать «Свойства».</w:t>
      </w:r>
      <w:r/>
    </w:p>
    <w:p>
      <w:pPr>
        <w:ind w:left="0" w:right="0" w:firstLine="0"/>
        <w:spacing w:before="240" w:after="240"/>
        <w:pBdr>
          <w:top w:val="none" w:color="000000" w:sz="4" w:space="0"/>
          <w:left w:val="none" w:color="000000" w:sz="4" w:space="0"/>
          <w:bottom w:val="none" w:color="000000" w:sz="4" w:space="0"/>
          <w:right w:val="none" w:color="000000" w:sz="4" w:space="0"/>
        </w:pBdr>
      </w:pPr>
      <w:r>
        <w:t xml:space="preserve">В «Свойствах» перейти во вкладку «Сведения». В списке найти «ИД оборудования». Первым в списке будет искомый ID видеокарты. Для GTX 1060: VEN_10DE&amp;DEV_1C03&amp;SUBSYS_1C0310DE&amp;REV_A1</w:t>
      </w:r>
      <w:r/>
    </w:p>
    <w:p>
      <w:pPr>
        <w:ind w:left="0" w:right="0" w:firstLine="0"/>
        <w:spacing w:before="240" w:after="240"/>
        <w:pBdr>
          <w:top w:val="none" w:color="000000" w:sz="4" w:space="0"/>
          <w:left w:val="none" w:color="000000" w:sz="4" w:space="0"/>
          <w:bottom w:val="none" w:color="000000" w:sz="4" w:space="0"/>
          <w:right w:val="none" w:color="000000" w:sz="4" w:space="0"/>
        </w:pBdr>
      </w:pPr>
      <w:r>
        <w:t xml:space="preserve">Теперь можно редактировать реестр. Это осуществляется стандартной утилитой regedit.</w:t>
      </w:r>
      <w:r/>
    </w:p>
    <w:p>
      <w:pPr>
        <w:ind w:left="0" w:right="0" w:firstLine="0"/>
        <w:spacing w:before="240" w:after="240"/>
        <w:pBdr>
          <w:top w:val="none" w:color="000000" w:sz="4" w:space="0"/>
          <w:left w:val="none" w:color="000000" w:sz="4" w:space="0"/>
          <w:bottom w:val="none" w:color="000000" w:sz="4" w:space="0"/>
          <w:right w:val="none" w:color="000000" w:sz="4" w:space="0"/>
        </w:pBdr>
      </w:pPr>
      <w:r>
        <w:t xml:space="preserve">META + R и в появившейся строке ввести regedit. Откроется окно редактора реестра:</w:t>
      </w:r>
      <w:r>
        <w:rPr>
          <w:rFonts w:ascii="Times New Roman" w:hAnsi="Times New Roman" w:eastAsia="Times New Roman" w:cs="Times New Roman"/>
          <w:sz w:val="24"/>
        </w:rPr>
      </w:r>
      <w:r/>
    </w:p>
    <w:p>
      <w:pPr>
        <w:ind w:left="709" w:firstLine="0"/>
        <w:rPr>
          <w:highlight w:val="none"/>
        </w:rPr>
      </w:pPr>
      <w:r>
        <w:rPr>
          <w:highlight w:val="none"/>
        </w:rPr>
      </w:r>
      <w:r>
        <mc:AlternateContent>
          <mc:Choice Requires="wpg">
            <w:drawing>
              <wp:inline xmlns:wp="http://schemas.openxmlformats.org/drawingml/2006/wordprocessingDrawing" distT="0" distB="0" distL="0" distR="0">
                <wp:extent cx="5940425" cy="171396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89868" name=""/>
                        <pic:cNvPicPr>
                          <a:picLocks noChangeAspect="1"/>
                        </pic:cNvPicPr>
                        <pic:nvPr/>
                      </pic:nvPicPr>
                      <pic:blipFill>
                        <a:blip r:embed="rId16"/>
                        <a:srcRect l="160" t="6563" r="-159" b="55672"/>
                        <a:stretch/>
                      </pic:blipFill>
                      <pic:spPr bwMode="auto">
                        <a:xfrm flipH="0" flipV="0">
                          <a:off x="0" y="0"/>
                          <a:ext cx="5940424" cy="17139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67.8pt;height:135.0pt;mso-wrap-distance-left:0.0pt;mso-wrap-distance-top:0.0pt;mso-wrap-distance-right:0.0pt;mso-wrap-distance-bottom:0.0pt;" stroked="false">
                <v:path textboxrect="0,0,0,0"/>
                <v:imagedata r:id="rId16" o:title=""/>
              </v:shape>
            </w:pict>
          </mc:Fallback>
        </mc:AlternateContent>
      </w:r>
      <w:r>
        <w:rPr>
          <w:highlight w:val="none"/>
        </w:rPr>
      </w:r>
      <w:r/>
    </w:p>
    <w:p>
      <w:pPr>
        <w:ind w:left="709" w:firstLine="0"/>
        <w:rPr>
          <w:highlight w:val="none"/>
        </w:rPr>
      </w:pPr>
      <w:r>
        <w:rPr>
          <w:highlight w:val="none"/>
        </w:rPr>
      </w:r>
      <w:r>
        <w:t xml:space="preserve">Необходимо проследовать в самые дебри:</w:t>
      </w:r>
      <w:r>
        <w:rPr>
          <w:highlight w:val="none"/>
        </w:rPr>
      </w:r>
      <w:r/>
    </w:p>
    <w:p>
      <w:pPr>
        <w:ind w:left="709" w:firstLine="0"/>
        <w:rPr>
          <w:highlight w:val="none"/>
        </w:rPr>
      </w:pPr>
      <w:r>
        <w:rPr>
          <w:highlight w:val="none"/>
        </w:rPr>
      </w:r>
      <w:r>
        <mc:AlternateContent>
          <mc:Choice Requires="wpg">
            <w:drawing>
              <wp:inline xmlns:wp="http://schemas.openxmlformats.org/drawingml/2006/wordprocessingDrawing" distT="0" distB="0" distL="0" distR="0">
                <wp:extent cx="5940425" cy="4104293"/>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16110" name=""/>
                        <pic:cNvPicPr>
                          <a:picLocks noChangeAspect="1"/>
                        </pic:cNvPicPr>
                        <pic:nvPr/>
                      </pic:nvPicPr>
                      <pic:blipFill>
                        <a:blip r:embed="rId17"/>
                        <a:stretch/>
                      </pic:blipFill>
                      <pic:spPr bwMode="auto">
                        <a:xfrm>
                          <a:off x="0" y="0"/>
                          <a:ext cx="5940424" cy="410429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67.8pt;height:323.2pt;mso-wrap-distance-left:0.0pt;mso-wrap-distance-top:0.0pt;mso-wrap-distance-right:0.0pt;mso-wrap-distance-bottom:0.0pt;" stroked="false">
                <v:path textboxrect="0,0,0,0"/>
                <v:imagedata r:id="rId17" o:title=""/>
              </v:shape>
            </w:pict>
          </mc:Fallback>
        </mc:AlternateContent>
      </w:r>
      <w:r>
        <w:rPr>
          <w:highlight w:val="none"/>
        </w:rPr>
      </w:r>
      <w:r/>
    </w:p>
    <w:p>
      <w:pPr>
        <w:ind w:left="0" w:right="0" w:firstLine="0"/>
        <w:spacing w:before="240" w:after="240"/>
        <w:pBdr>
          <w:top w:val="none" w:color="000000" w:sz="4" w:space="0"/>
          <w:left w:val="none" w:color="000000" w:sz="4" w:space="0"/>
          <w:bottom w:val="none" w:color="000000" w:sz="4" w:space="0"/>
          <w:right w:val="none" w:color="000000" w:sz="4" w:space="0"/>
        </w:pBdr>
      </w:pPr>
      <w:r>
        <w:t xml:space="preserve">HKEY_LOCAL_MACHINE\SYSTEM\CurrentControlSet\Enum\PCI\</w:t>
      </w:r>
      <w:r/>
    </w:p>
    <w:p>
      <w:pPr>
        <w:ind w:left="0" w:right="0" w:firstLine="0"/>
        <w:spacing w:before="240" w:after="240"/>
        <w:pBdr>
          <w:top w:val="none" w:color="000000" w:sz="4" w:space="0"/>
          <w:left w:val="none" w:color="000000" w:sz="4" w:space="0"/>
          <w:bottom w:val="none" w:color="000000" w:sz="4" w:space="0"/>
          <w:right w:val="none" w:color="000000" w:sz="4" w:space="0"/>
        </w:pBdr>
      </w:pPr>
      <w:r>
        <w:t xml:space="preserve">И вот здесь должен быть раздел с тем самым ID видеокарты. В данном примере это VEN_10DE&amp;DEV_1C03&amp;SUBSYS_1C0310DE&amp;REV_A1</w:t>
      </w:r>
      <w:r/>
    </w:p>
    <w:p>
      <w:pPr>
        <w:ind w:left="0" w:right="0" w:firstLine="0"/>
        <w:spacing w:before="240" w:after="240"/>
        <w:pBdr>
          <w:top w:val="none" w:color="000000" w:sz="4" w:space="0"/>
          <w:left w:val="none" w:color="000000" w:sz="4" w:space="0"/>
          <w:bottom w:val="none" w:color="000000" w:sz="4" w:space="0"/>
          <w:right w:val="none" w:color="000000" w:sz="4" w:space="0"/>
        </w:pBdr>
      </w:pPr>
      <w:r>
        <w:t xml:space="preserve">Развернуть раздел с ID видеокарты, нажать ПКМ на разделе </w:t>
      </w:r>
      <w:r>
        <w:rPr>
          <w:b/>
          <w:bCs/>
        </w:rPr>
        <w:t xml:space="preserve">Device Parameters</w:t>
      </w:r>
      <w:r>
        <w:t xml:space="preserve"> и создать раздел </w:t>
      </w:r>
      <w:r>
        <w:rPr>
          <w:b/>
          <w:bCs/>
        </w:rPr>
        <w:t xml:space="preserve">Interrupt Management</w:t>
      </w:r>
      <w:r>
        <w:t xml:space="preserve">:</w:t>
      </w:r>
      <w:r/>
    </w:p>
    <w:p>
      <w:pPr>
        <w:ind w:left="709" w:firstLine="0"/>
        <w:rPr>
          <w:highlight w:val="none"/>
        </w:rPr>
      </w:pPr>
      <w:r>
        <w:rPr>
          <w:highlight w:val="none"/>
        </w:rPr>
      </w:r>
      <w:r>
        <mc:AlternateContent>
          <mc:Choice Requires="wpg">
            <w:drawing>
              <wp:inline xmlns:wp="http://schemas.openxmlformats.org/drawingml/2006/wordprocessingDrawing" distT="0" distB="0" distL="0" distR="0">
                <wp:extent cx="5940425" cy="4137921"/>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91837" name=""/>
                        <pic:cNvPicPr>
                          <a:picLocks noChangeAspect="1"/>
                        </pic:cNvPicPr>
                        <pic:nvPr/>
                      </pic:nvPicPr>
                      <pic:blipFill>
                        <a:blip r:embed="rId18"/>
                        <a:stretch/>
                      </pic:blipFill>
                      <pic:spPr bwMode="auto">
                        <a:xfrm>
                          <a:off x="0" y="0"/>
                          <a:ext cx="5940424" cy="41379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467.8pt;height:325.8pt;mso-wrap-distance-left:0.0pt;mso-wrap-distance-top:0.0pt;mso-wrap-distance-right:0.0pt;mso-wrap-distance-bottom:0.0pt;" stroked="false">
                <v:path textboxrect="0,0,0,0"/>
                <v:imagedata r:id="rId18" o:title=""/>
              </v:shape>
            </w:pict>
          </mc:Fallback>
        </mc:AlternateContent>
      </w:r>
      <w:r>
        <w:rPr>
          <w:highlight w:val="none"/>
        </w:rPr>
      </w:r>
      <w:r/>
    </w:p>
    <w:p>
      <w:pPr>
        <w:ind w:left="709" w:firstLine="0"/>
        <w:rPr>
          <w:highlight w:val="none"/>
        </w:rPr>
      </w:pPr>
      <w:r>
        <w:rPr>
          <w:highlight w:val="none"/>
        </w:rPr>
      </w:r>
      <w:r>
        <w:t xml:space="preserve">Нажать ПКМ на разделе</w:t>
      </w:r>
      <w:r>
        <w:rPr>
          <w:b/>
          <w:bCs/>
        </w:rPr>
        <w:t xml:space="preserve"> Interrupt Management </w:t>
      </w:r>
      <w:r>
        <w:t xml:space="preserve">и создать раздел с именем </w:t>
      </w:r>
      <w:r>
        <w:rPr>
          <w:b/>
          <w:bCs/>
        </w:rPr>
        <w:t xml:space="preserve">MessageSignaledInterruptProperties</w:t>
      </w:r>
      <w:r>
        <w:t xml:space="preserve">:</w:t>
      </w:r>
      <w:r>
        <w:rPr>
          <w:highlight w:val="none"/>
        </w:rPr>
      </w:r>
      <w:r/>
    </w:p>
    <w:p>
      <w:pPr>
        <w:ind w:left="709" w:firstLine="0"/>
        <w:rPr>
          <w:highlight w:val="none"/>
        </w:rPr>
      </w:pPr>
      <w:r>
        <w:rPr>
          <w:highlight w:val="none"/>
        </w:rPr>
      </w:r>
      <w:r>
        <mc:AlternateContent>
          <mc:Choice Requires="wpg">
            <w:drawing>
              <wp:inline xmlns:wp="http://schemas.openxmlformats.org/drawingml/2006/wordprocessingDrawing" distT="0" distB="0" distL="0" distR="0">
                <wp:extent cx="5940425" cy="2911667"/>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83806" name=""/>
                        <pic:cNvPicPr>
                          <a:picLocks noChangeAspect="1"/>
                        </pic:cNvPicPr>
                        <pic:nvPr/>
                      </pic:nvPicPr>
                      <pic:blipFill>
                        <a:blip r:embed="rId19"/>
                        <a:stretch/>
                      </pic:blipFill>
                      <pic:spPr bwMode="auto">
                        <a:xfrm>
                          <a:off x="0" y="0"/>
                          <a:ext cx="5940424" cy="291166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67.8pt;height:229.3pt;mso-wrap-distance-left:0.0pt;mso-wrap-distance-top:0.0pt;mso-wrap-distance-right:0.0pt;mso-wrap-distance-bottom:0.0pt;" stroked="false">
                <v:path textboxrect="0,0,0,0"/>
                <v:imagedata r:id="rId19" o:title=""/>
              </v:shape>
            </w:pict>
          </mc:Fallback>
        </mc:AlternateContent>
      </w:r>
      <w:r>
        <w:rPr>
          <w:highlight w:val="none"/>
        </w:rPr>
      </w:r>
      <w:r/>
    </w:p>
    <w:p>
      <w:pPr>
        <w:ind w:left="709" w:firstLine="0"/>
        <w:rPr>
          <w:highlight w:val="none"/>
        </w:rPr>
      </w:pPr>
      <w:r>
        <w:rPr>
          <w:highlight w:val="none"/>
        </w:rPr>
      </w:r>
      <w:r>
        <w:t xml:space="preserve">Нажать ПКМ на созданном разделе и создать параметр DWORD (32 бита) с именем </w:t>
      </w:r>
      <w:r>
        <w:rPr>
          <w:b/>
          <w:bCs/>
        </w:rPr>
        <w:t xml:space="preserve">MSISupported</w:t>
      </w:r>
      <w:r>
        <w:t xml:space="preserve">:</w:t>
      </w:r>
      <w:r>
        <w:rPr>
          <w:highlight w:val="none"/>
        </w:rPr>
      </w:r>
      <w:r/>
    </w:p>
    <w:p>
      <w:pPr>
        <w:ind w:left="709" w:firstLine="0"/>
        <w:rPr>
          <w:highlight w:val="none"/>
        </w:rPr>
      </w:pPr>
      <w:r>
        <w:rPr>
          <w:highlight w:val="none"/>
        </w:rPr>
      </w:r>
      <w:r>
        <mc:AlternateContent>
          <mc:Choice Requires="wpg">
            <w:drawing>
              <wp:inline xmlns:wp="http://schemas.openxmlformats.org/drawingml/2006/wordprocessingDrawing" distT="0" distB="0" distL="0" distR="0">
                <wp:extent cx="5940425" cy="4158297"/>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20627" name=""/>
                        <pic:cNvPicPr>
                          <a:picLocks noChangeAspect="1"/>
                        </pic:cNvPicPr>
                        <pic:nvPr/>
                      </pic:nvPicPr>
                      <pic:blipFill>
                        <a:blip r:embed="rId20"/>
                        <a:stretch/>
                      </pic:blipFill>
                      <pic:spPr bwMode="auto">
                        <a:xfrm>
                          <a:off x="0" y="0"/>
                          <a:ext cx="5940424" cy="41582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67.8pt;height:327.4pt;mso-wrap-distance-left:0.0pt;mso-wrap-distance-top:0.0pt;mso-wrap-distance-right:0.0pt;mso-wrap-distance-bottom:0.0pt;" stroked="false">
                <v:path textboxrect="0,0,0,0"/>
                <v:imagedata r:id="rId20" o:title=""/>
              </v:shape>
            </w:pict>
          </mc:Fallback>
        </mc:AlternateContent>
      </w:r>
      <w:r>
        <w:rPr>
          <w:highlight w:val="none"/>
        </w:rPr>
      </w:r>
      <w:r/>
    </w:p>
    <w:p>
      <w:pPr>
        <w:ind w:left="709" w:firstLine="0"/>
        <w:rPr>
          <w:highlight w:val="none"/>
        </w:rPr>
      </w:pPr>
      <w:r>
        <w:rPr>
          <w:highlight w:val="none"/>
        </w:rPr>
      </w:r>
      <w:r>
        <w:t xml:space="preserve">Сделать двойной клик по параметру </w:t>
      </w:r>
      <w:r>
        <w:rPr>
          <w:b/>
          <w:bCs/>
        </w:rPr>
        <w:t xml:space="preserve">MSISupported</w:t>
      </w:r>
      <w:r>
        <w:t xml:space="preserve"> и в появившемся окне присвоить значение равное 1 в шестнадцатеричной системе счисления:</w:t>
      </w:r>
      <w:r>
        <w:rPr>
          <w:highlight w:val="none"/>
        </w:rPr>
      </w:r>
      <w:r/>
    </w:p>
    <w:p>
      <w:pPr>
        <w:ind w:left="709" w:firstLine="0"/>
        <w:rPr>
          <w:highlight w:val="none"/>
        </w:rPr>
      </w:pPr>
      <w:r>
        <w:rPr>
          <w:highlight w:val="none"/>
        </w:rPr>
      </w:r>
      <w:r>
        <mc:AlternateContent>
          <mc:Choice Requires="wpg">
            <w:drawing>
              <wp:inline xmlns:wp="http://schemas.openxmlformats.org/drawingml/2006/wordprocessingDrawing" distT="0" distB="0" distL="0" distR="0">
                <wp:extent cx="5940425" cy="4158297"/>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90406" name=""/>
                        <pic:cNvPicPr>
                          <a:picLocks noChangeAspect="1"/>
                        </pic:cNvPicPr>
                        <pic:nvPr/>
                      </pic:nvPicPr>
                      <pic:blipFill>
                        <a:blip r:embed="rId21"/>
                        <a:stretch/>
                      </pic:blipFill>
                      <pic:spPr bwMode="auto">
                        <a:xfrm>
                          <a:off x="0" y="0"/>
                          <a:ext cx="5940424" cy="41582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67.8pt;height:327.4pt;mso-wrap-distance-left:0.0pt;mso-wrap-distance-top:0.0pt;mso-wrap-distance-right:0.0pt;mso-wrap-distance-bottom:0.0pt;" stroked="false">
                <v:path textboxrect="0,0,0,0"/>
                <v:imagedata r:id="rId21" o:title=""/>
              </v:shape>
            </w:pict>
          </mc:Fallback>
        </mc:AlternateContent>
      </w:r>
      <w:r>
        <w:rPr>
          <w:highlight w:val="none"/>
        </w:rPr>
      </w:r>
      <w:r/>
    </w:p>
    <w:p>
      <w:pPr>
        <w:ind w:left="709" w:firstLine="0"/>
        <w:rPr>
          <w:highlight w:val="none"/>
        </w:rPr>
      </w:pPr>
      <w:r>
        <w:rPr>
          <w:highlight w:val="none"/>
        </w:rPr>
        <w:t xml:space="preserve">Выключить безопасный режим через msconfig и перезагрузиться.</w:t>
      </w:r>
      <w:r>
        <w:rPr>
          <w:highlight w:val="none"/>
        </w:rPr>
      </w:r>
      <w:r/>
    </w:p>
    <w:p>
      <w:pPr>
        <w:ind w:left="709" w:firstLine="0"/>
        <w:rPr>
          <w:highlight w:val="none"/>
        </w:rPr>
      </w:pPr>
      <w:r>
        <w:rPr>
          <w:highlight w:val="none"/>
        </w:rPr>
        <w:t xml:space="preserve">Если </w:t>
      </w:r>
      <w:r>
        <w:t xml:space="preserve">в обычном режиме запуска будет происходить зацикленный BSOD с ошибкой VIDEO_TDR_FAILURE в драйвере nvlddmkm.sys, то этот пункт был выполнен неправильно</w:t>
      </w:r>
      <w:r>
        <w:rPr>
          <w:highlight w:val="none"/>
        </w:rPr>
        <w:t xml:space="preserve">:</w:t>
      </w:r>
      <w:r>
        <w:rPr>
          <w:highlight w:val="none"/>
        </w:rPr>
      </w:r>
      <w:r/>
    </w:p>
    <w:p>
      <w:pPr>
        <w:ind w:left="709" w:firstLine="0"/>
        <w:rPr>
          <w:highlight w:val="none"/>
        </w:rPr>
      </w:pPr>
      <w:r>
        <w:rPr>
          <w:highlight w:val="none"/>
        </w:rPr>
      </w:r>
      <w:r>
        <mc:AlternateContent>
          <mc:Choice Requires="wpg">
            <w:drawing>
              <wp:inline xmlns:wp="http://schemas.openxmlformats.org/drawingml/2006/wordprocessingDrawing" distT="0" distB="0" distL="0" distR="0">
                <wp:extent cx="5940425" cy="4453614"/>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5108" name=""/>
                        <pic:cNvPicPr>
                          <a:picLocks noChangeAspect="1"/>
                        </pic:cNvPicPr>
                        <pic:nvPr/>
                      </pic:nvPicPr>
                      <pic:blipFill>
                        <a:blip r:embed="rId22"/>
                        <a:stretch/>
                      </pic:blipFill>
                      <pic:spPr bwMode="auto">
                        <a:xfrm>
                          <a:off x="0" y="0"/>
                          <a:ext cx="5940424" cy="445361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67.8pt;height:350.7pt;mso-wrap-distance-left:0.0pt;mso-wrap-distance-top:0.0pt;mso-wrap-distance-right:0.0pt;mso-wrap-distance-bottom:0.0pt;" stroked="false">
                <v:path textboxrect="0,0,0,0"/>
                <v:imagedata r:id="rId22" o:title=""/>
              </v:shape>
            </w:pict>
          </mc:Fallback>
        </mc:AlternateContent>
      </w:r>
      <w:r>
        <w:rPr>
          <w:highlight w:val="none"/>
        </w:rPr>
      </w:r>
      <w:r/>
    </w:p>
    <w:p>
      <w:pPr>
        <w:shd w:val="nil"/>
      </w:pPr>
      <w:r>
        <w:rPr>
          <w:highlight w:val="none"/>
        </w:rPr>
        <w:br w:type="page" w:clear="all"/>
      </w:r>
      <w:r>
        <w:rPr>
          <w:highlight w:val="none"/>
        </w:rPr>
      </w:r>
    </w:p>
    <w:p>
      <w:pPr>
        <w:ind w:left="709" w:firstLine="0"/>
        <w:rPr>
          <w:highlight w:val="none"/>
        </w:rPr>
      </w:pPr>
      <w:r>
        <w:rPr>
          <w:highlight w:val="none"/>
        </w:rPr>
        <w:t xml:space="preserve">2.3 </w:t>
      </w:r>
      <w:r>
        <w:t xml:space="preserve">Ошибка 43 у видеоадаптера Nvidia</w:t>
      </w:r>
      <w:r>
        <w:rPr>
          <w:highlight w:val="none"/>
        </w:rPr>
      </w:r>
      <w:r/>
    </w:p>
    <w:p>
      <w:pPr>
        <w:ind w:left="709" w:firstLine="0"/>
        <w:rPr>
          <w:highlight w:val="none"/>
        </w:rPr>
      </w:pPr>
      <w:r>
        <w:t xml:space="preserve">Если в диспетчере устройств Nvidia имеет ошибку 43, то это указывает на проблемы с лицензией, нужно</w:t>
      </w:r>
      <w:r>
        <w:rPr>
          <w:highlight w:val="none"/>
        </w:rPr>
        <w:t xml:space="preserve"> проверить правильность выполнения пункта 1.5</w:t>
      </w:r>
      <w:r/>
    </w:p>
    <w:p>
      <w:pPr>
        <w:ind w:left="709" w:firstLine="0"/>
        <w:rPr>
          <w:highlight w:val="none"/>
        </w:rPr>
      </w:pPr>
      <w:r>
        <w:rPr>
          <w:highlight w:val="none"/>
        </w:rPr>
        <w:t xml:space="preserve">2.4 Ошибка 12 или чёрный экран после загрузки Windows</w:t>
      </w:r>
      <w:r/>
    </w:p>
    <w:p>
      <w:pPr>
        <w:ind w:left="709" w:firstLine="0"/>
        <w:rPr>
          <w:highlight w:val="none"/>
        </w:rPr>
      </w:pPr>
      <w:r>
        <w:rPr>
          <w:highlight w:val="none"/>
        </w:rPr>
        <w:t xml:space="preserve">Если после загрузки Windows имеем черный экран, либо nvidia в диспетчере устройств имеет ошибку 12, то нужно в xml файле в строке:</w:t>
      </w:r>
      <w:r>
        <w:rPr>
          <w:highlight w:val="none"/>
        </w:rPr>
      </w:r>
      <w:r/>
    </w:p>
    <w:p>
      <w:pPr>
        <w:ind w:left="709" w:firstLine="0"/>
        <w:rPr>
          <w:highlight w:val="none"/>
        </w:rPr>
      </w:pPr>
      <w:r>
        <w:rPr>
          <w:highlight w:val="none"/>
        </w:rPr>
      </w:r>
      <w:r>
        <w:rPr>
          <w:highlight w:val="none"/>
        </w:rPr>
        <w:t xml:space="preserve">&lt;hostdev mode="subsystem" type="mdev" managed="yes" model="vfio-pci" display="off" ramfb="off"&gt;</w:t>
      </w:r>
      <w:r>
        <w:rPr>
          <w:highlight w:val="none"/>
        </w:rPr>
      </w:r>
      <w:r/>
    </w:p>
    <w:p>
      <w:pPr>
        <w:ind w:left="709" w:firstLine="0"/>
        <w:rPr>
          <w:highlight w:val="none"/>
        </w:rPr>
      </w:pPr>
      <w:r>
        <w:rPr>
          <w:highlight w:val="none"/>
        </w:rPr>
        <w:t xml:space="preserve">Поменять </w:t>
      </w:r>
      <w:r>
        <w:rPr>
          <w:highlight w:val="none"/>
        </w:rPr>
        <w:t xml:space="preserve">display="off"</w:t>
      </w:r>
      <w:r>
        <w:rPr>
          <w:highlight w:val="none"/>
        </w:rPr>
        <w:t xml:space="preserve"> на </w:t>
      </w:r>
      <w:r>
        <w:rPr>
          <w:highlight w:val="none"/>
        </w:rPr>
        <w:t xml:space="preserve">display="on". После этого, подключиться через spice с помощью remote-viewer. Должно появиться 2 окна, одно это монитор от видеокарты, другое от virtio.</w:t>
      </w:r>
      <w:r>
        <w:rPr>
          <w:highlight w:val="none"/>
        </w:rPr>
      </w:r>
      <w:r/>
    </w:p>
    <w:p>
      <w:pPr>
        <w:ind w:left="709" w:firstLine="0"/>
        <w:rPr>
          <w:highlight w:val="none"/>
        </w:rPr>
      </w:pPr>
      <w:r>
        <w:rPr>
          <w:highlight w:val="none"/>
        </w:rPr>
        <w:t xml:space="preserve">Spice порт можно посмотреть через virt-manager(в данном случае 6000):</w:t>
      </w:r>
      <w:r>
        <w:rPr>
          <w:highlight w:val="none"/>
        </w:rPr>
      </w:r>
      <w:r/>
      <w:r/>
      <w:r>
        <mc:AlternateContent>
          <mc:Choice Requires="wpg">
            <w:drawing>
              <wp:inline xmlns:wp="http://schemas.openxmlformats.org/drawingml/2006/wordprocessingDrawing" distT="0" distB="0" distL="0" distR="0">
                <wp:extent cx="5940425" cy="4719192"/>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0" name=""/>
                        <pic:cNvPicPr>
                          <a:picLocks noChangeAspect="1"/>
                        </pic:cNvPicPr>
                        <pic:nvPr/>
                      </pic:nvPicPr>
                      <pic:blipFill>
                        <a:blip r:embed="rId23"/>
                        <a:stretch/>
                      </pic:blipFill>
                      <pic:spPr bwMode="auto">
                        <a:xfrm>
                          <a:off x="0" y="0"/>
                          <a:ext cx="5940424" cy="471919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67.8pt;height:371.6pt;mso-wrap-distance-left:0.0pt;mso-wrap-distance-top:0.0pt;mso-wrap-distance-right:0.0pt;mso-wrap-distance-bottom:0.0pt;" stroked="false">
                <v:path textboxrect="0,0,0,0"/>
                <v:imagedata r:id="rId23" o:title=""/>
              </v:shape>
            </w:pict>
          </mc:Fallback>
        </mc:AlternateContent>
      </w:r>
      <w:r/>
      <w:r/>
      <w:r>
        <w:rPr>
          <w:highlight w:val="none"/>
        </w:rPr>
      </w:r>
      <w:r/>
    </w:p>
    <w:p>
      <w:pPr>
        <w:ind w:left="709" w:firstLine="0"/>
        <w:rPr>
          <w:highlight w:val="none"/>
        </w:rPr>
      </w:pPr>
      <w:r>
        <w:rPr>
          <w:highlight w:val="none"/>
        </w:rPr>
      </w:r>
      <w:r/>
      <w:r>
        <w:rPr>
          <w:highlight w:val="none"/>
        </w:rPr>
      </w:r>
      <w:r/>
    </w:p>
    <w:p>
      <w:pPr>
        <w:ind w:left="709" w:firstLine="0"/>
        <w:rPr>
          <w:highlight w:val="none"/>
        </w:rPr>
      </w:pPr>
      <w:r>
        <w:rPr>
          <w:highlight w:val="none"/>
        </w:rPr>
        <w:br/>
      </w:r>
      <w:r>
        <w:br w:type="page" w:clear="all"/>
      </w:r>
      <w:r/>
      <w:r>
        <w:rPr>
          <w:highlight w:val="none"/>
        </w:rPr>
      </w:r>
    </w:p>
    <w:p>
      <w:pPr>
        <w:ind w:left="709" w:firstLine="0"/>
        <w:rPr>
          <w:highlight w:val="none"/>
        </w:rPr>
      </w:pPr>
      <w:r>
        <w:rPr>
          <w:highlight w:val="none"/>
        </w:rPr>
        <w:t xml:space="preserve">Список литературы</w:t>
      </w:r>
      <w:r>
        <w:rPr>
          <w:highlight w:val="none"/>
        </w:rPr>
      </w:r>
      <w:r/>
    </w:p>
    <w:p>
      <w:pPr>
        <w:ind w:left="709" w:firstLine="0"/>
        <w:rPr>
          <w:highlight w:val="none"/>
        </w:rPr>
      </w:pPr>
      <w:r>
        <w:rPr>
          <w:highlight w:val="none"/>
        </w:rPr>
      </w:r>
      <w:r>
        <w:rPr>
          <w:highlight w:val="none"/>
        </w:rPr>
      </w:r>
      <w:hyperlink r:id="rId24" w:tooltip="https://gitlab.com/polloloco/vgpu-proxmox" w:history="1">
        <w:r>
          <w:rPr>
            <w:rStyle w:val="804"/>
            <w:highlight w:val="none"/>
          </w:rPr>
          <w:t xml:space="preserve">https://gitlab.com/polloloco/vgpu-proxmox</w:t>
        </w:r>
        <w:r>
          <w:rPr>
            <w:rStyle w:val="804"/>
            <w:highlight w:val="none"/>
          </w:rPr>
        </w:r>
        <w:r>
          <w:rPr>
            <w:rStyle w:val="804"/>
            <w:highlight w:val="none"/>
          </w:rPr>
        </w:r>
      </w:hyperlink>
      <w:r>
        <w:rPr>
          <w:highlight w:val="none"/>
        </w:rPr>
      </w:r>
      <w:r/>
    </w:p>
    <w:p>
      <w:pPr>
        <w:ind w:left="709" w:firstLine="0"/>
        <w:rPr>
          <w:highlight w:val="none"/>
        </w:rPr>
      </w:pPr>
      <w:r>
        <w:rPr>
          <w:highlight w:val="none"/>
        </w:rPr>
      </w:r>
      <w:r>
        <w:rPr>
          <w:highlight w:val="none"/>
        </w:rPr>
      </w:r>
      <w:hyperlink r:id="rId25" w:tooltip="https://noostyche.ru/blog/2021/02/11/qemu-kvm-probros-videokarty-nvidia/" w:history="1">
        <w:r>
          <w:rPr>
            <w:rStyle w:val="804"/>
            <w:highlight w:val="none"/>
          </w:rPr>
          <w:t xml:space="preserve">https://noostyche.ru/blog/2021/02/11/qemu-kvm-probros-videokarty-nvidia/</w:t>
        </w:r>
        <w:r>
          <w:rPr>
            <w:rStyle w:val="804"/>
            <w:highlight w:val="none"/>
          </w:rPr>
        </w:r>
        <w:r>
          <w:rPr>
            <w:rStyle w:val="804"/>
            <w:highlight w:val="none"/>
          </w:rPr>
        </w:r>
      </w:hyperlink>
      <w:r>
        <w:rPr>
          <w:highlight w:val="none"/>
        </w:rPr>
      </w:r>
      <w:r/>
    </w:p>
    <w:sectPr>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409020205020404"/>
  </w:font>
  <w:font w:name="Times New Roman">
    <w:panose1 w:val="02020603050405020304"/>
  </w:font>
  <w:font w:name="Symbol">
    <w:panose1 w:val="05010000000000000000"/>
  </w:font>
  <w:font w:name="Cambria Math">
    <w:panose1 w:val="02000603000000000000"/>
  </w:font>
  <w:font w:name="Liberation Serif">
    <w:panose1 w:val="020206030504050203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46">
    <w:name w:val="Heading 1"/>
    <w:basedOn w:val="822"/>
    <w:next w:val="822"/>
    <w:link w:val="647"/>
    <w:uiPriority w:val="9"/>
    <w:qFormat/>
    <w:pPr>
      <w:keepLines/>
      <w:keepNext/>
      <w:spacing w:before="480" w:after="200"/>
      <w:outlineLvl w:val="0"/>
    </w:pPr>
    <w:rPr>
      <w:rFonts w:ascii="Arial" w:hAnsi="Arial" w:eastAsia="Arial" w:cs="Arial"/>
      <w:sz w:val="40"/>
      <w:szCs w:val="40"/>
    </w:rPr>
  </w:style>
  <w:style w:type="character" w:styleId="647">
    <w:name w:val="Heading 1 Char"/>
    <w:link w:val="646"/>
    <w:uiPriority w:val="9"/>
    <w:rPr>
      <w:rFonts w:ascii="Arial" w:hAnsi="Arial" w:eastAsia="Arial" w:cs="Arial"/>
      <w:sz w:val="40"/>
      <w:szCs w:val="40"/>
    </w:rPr>
  </w:style>
  <w:style w:type="paragraph" w:styleId="648">
    <w:name w:val="Heading 2"/>
    <w:basedOn w:val="822"/>
    <w:next w:val="822"/>
    <w:link w:val="649"/>
    <w:uiPriority w:val="9"/>
    <w:unhideWhenUsed/>
    <w:qFormat/>
    <w:pPr>
      <w:keepLines/>
      <w:keepNext/>
      <w:spacing w:before="360" w:after="200"/>
      <w:outlineLvl w:val="1"/>
    </w:pPr>
    <w:rPr>
      <w:rFonts w:ascii="Arial" w:hAnsi="Arial" w:eastAsia="Arial" w:cs="Arial"/>
      <w:sz w:val="34"/>
    </w:rPr>
  </w:style>
  <w:style w:type="character" w:styleId="649">
    <w:name w:val="Heading 2 Char"/>
    <w:link w:val="648"/>
    <w:uiPriority w:val="9"/>
    <w:rPr>
      <w:rFonts w:ascii="Arial" w:hAnsi="Arial" w:eastAsia="Arial" w:cs="Arial"/>
      <w:sz w:val="34"/>
    </w:rPr>
  </w:style>
  <w:style w:type="paragraph" w:styleId="650">
    <w:name w:val="Heading 3"/>
    <w:basedOn w:val="822"/>
    <w:next w:val="822"/>
    <w:link w:val="651"/>
    <w:uiPriority w:val="9"/>
    <w:unhideWhenUsed/>
    <w:qFormat/>
    <w:pPr>
      <w:keepLines/>
      <w:keepNext/>
      <w:spacing w:before="320" w:after="200"/>
      <w:outlineLvl w:val="2"/>
    </w:pPr>
    <w:rPr>
      <w:rFonts w:ascii="Arial" w:hAnsi="Arial" w:eastAsia="Arial" w:cs="Arial"/>
      <w:sz w:val="30"/>
      <w:szCs w:val="30"/>
    </w:rPr>
  </w:style>
  <w:style w:type="character" w:styleId="651">
    <w:name w:val="Heading 3 Char"/>
    <w:link w:val="650"/>
    <w:uiPriority w:val="9"/>
    <w:rPr>
      <w:rFonts w:ascii="Arial" w:hAnsi="Arial" w:eastAsia="Arial" w:cs="Arial"/>
      <w:sz w:val="30"/>
      <w:szCs w:val="30"/>
    </w:rPr>
  </w:style>
  <w:style w:type="paragraph" w:styleId="652">
    <w:name w:val="Heading 4"/>
    <w:basedOn w:val="822"/>
    <w:next w:val="822"/>
    <w:link w:val="653"/>
    <w:uiPriority w:val="9"/>
    <w:unhideWhenUsed/>
    <w:qFormat/>
    <w:pPr>
      <w:keepLines/>
      <w:keepNext/>
      <w:spacing w:before="320" w:after="200"/>
      <w:outlineLvl w:val="3"/>
    </w:pPr>
    <w:rPr>
      <w:rFonts w:ascii="Arial" w:hAnsi="Arial" w:eastAsia="Arial" w:cs="Arial"/>
      <w:b/>
      <w:bCs/>
      <w:sz w:val="26"/>
      <w:szCs w:val="26"/>
    </w:rPr>
  </w:style>
  <w:style w:type="character" w:styleId="653">
    <w:name w:val="Heading 4 Char"/>
    <w:link w:val="652"/>
    <w:uiPriority w:val="9"/>
    <w:rPr>
      <w:rFonts w:ascii="Arial" w:hAnsi="Arial" w:eastAsia="Arial" w:cs="Arial"/>
      <w:b/>
      <w:bCs/>
      <w:sz w:val="26"/>
      <w:szCs w:val="26"/>
    </w:rPr>
  </w:style>
  <w:style w:type="paragraph" w:styleId="654">
    <w:name w:val="Heading 5"/>
    <w:basedOn w:val="822"/>
    <w:next w:val="822"/>
    <w:link w:val="655"/>
    <w:uiPriority w:val="9"/>
    <w:unhideWhenUsed/>
    <w:qFormat/>
    <w:pPr>
      <w:keepLines/>
      <w:keepNext/>
      <w:spacing w:before="320" w:after="200"/>
      <w:outlineLvl w:val="4"/>
    </w:pPr>
    <w:rPr>
      <w:rFonts w:ascii="Arial" w:hAnsi="Arial" w:eastAsia="Arial" w:cs="Arial"/>
      <w:b/>
      <w:bCs/>
      <w:sz w:val="24"/>
      <w:szCs w:val="24"/>
    </w:rPr>
  </w:style>
  <w:style w:type="character" w:styleId="655">
    <w:name w:val="Heading 5 Char"/>
    <w:link w:val="654"/>
    <w:uiPriority w:val="9"/>
    <w:rPr>
      <w:rFonts w:ascii="Arial" w:hAnsi="Arial" w:eastAsia="Arial" w:cs="Arial"/>
      <w:b/>
      <w:bCs/>
      <w:sz w:val="24"/>
      <w:szCs w:val="24"/>
    </w:rPr>
  </w:style>
  <w:style w:type="paragraph" w:styleId="656">
    <w:name w:val="Heading 6"/>
    <w:basedOn w:val="822"/>
    <w:next w:val="822"/>
    <w:link w:val="657"/>
    <w:uiPriority w:val="9"/>
    <w:unhideWhenUsed/>
    <w:qFormat/>
    <w:pPr>
      <w:keepLines/>
      <w:keepNext/>
      <w:spacing w:before="320" w:after="200"/>
      <w:outlineLvl w:val="5"/>
    </w:pPr>
    <w:rPr>
      <w:rFonts w:ascii="Arial" w:hAnsi="Arial" w:eastAsia="Arial" w:cs="Arial"/>
      <w:b/>
      <w:bCs/>
      <w:sz w:val="22"/>
      <w:szCs w:val="22"/>
    </w:rPr>
  </w:style>
  <w:style w:type="character" w:styleId="657">
    <w:name w:val="Heading 6 Char"/>
    <w:link w:val="656"/>
    <w:uiPriority w:val="9"/>
    <w:rPr>
      <w:rFonts w:ascii="Arial" w:hAnsi="Arial" w:eastAsia="Arial" w:cs="Arial"/>
      <w:b/>
      <w:bCs/>
      <w:sz w:val="22"/>
      <w:szCs w:val="22"/>
    </w:rPr>
  </w:style>
  <w:style w:type="paragraph" w:styleId="658">
    <w:name w:val="Heading 7"/>
    <w:basedOn w:val="822"/>
    <w:next w:val="822"/>
    <w:link w:val="659"/>
    <w:uiPriority w:val="9"/>
    <w:unhideWhenUsed/>
    <w:qFormat/>
    <w:pPr>
      <w:keepLines/>
      <w:keepNext/>
      <w:spacing w:before="320" w:after="200"/>
      <w:outlineLvl w:val="6"/>
    </w:pPr>
    <w:rPr>
      <w:rFonts w:ascii="Arial" w:hAnsi="Arial" w:eastAsia="Arial" w:cs="Arial"/>
      <w:b/>
      <w:bCs/>
      <w:i/>
      <w:iCs/>
      <w:sz w:val="22"/>
      <w:szCs w:val="22"/>
    </w:rPr>
  </w:style>
  <w:style w:type="character" w:styleId="659">
    <w:name w:val="Heading 7 Char"/>
    <w:link w:val="658"/>
    <w:uiPriority w:val="9"/>
    <w:rPr>
      <w:rFonts w:ascii="Arial" w:hAnsi="Arial" w:eastAsia="Arial" w:cs="Arial"/>
      <w:b/>
      <w:bCs/>
      <w:i/>
      <w:iCs/>
      <w:sz w:val="22"/>
      <w:szCs w:val="22"/>
    </w:rPr>
  </w:style>
  <w:style w:type="paragraph" w:styleId="660">
    <w:name w:val="Heading 8"/>
    <w:basedOn w:val="822"/>
    <w:next w:val="822"/>
    <w:link w:val="661"/>
    <w:uiPriority w:val="9"/>
    <w:unhideWhenUsed/>
    <w:qFormat/>
    <w:pPr>
      <w:keepLines/>
      <w:keepNext/>
      <w:spacing w:before="320" w:after="200"/>
      <w:outlineLvl w:val="7"/>
    </w:pPr>
    <w:rPr>
      <w:rFonts w:ascii="Arial" w:hAnsi="Arial" w:eastAsia="Arial" w:cs="Arial"/>
      <w:i/>
      <w:iCs/>
      <w:sz w:val="22"/>
      <w:szCs w:val="22"/>
    </w:rPr>
  </w:style>
  <w:style w:type="character" w:styleId="661">
    <w:name w:val="Heading 8 Char"/>
    <w:link w:val="660"/>
    <w:uiPriority w:val="9"/>
    <w:rPr>
      <w:rFonts w:ascii="Arial" w:hAnsi="Arial" w:eastAsia="Arial" w:cs="Arial"/>
      <w:i/>
      <w:iCs/>
      <w:sz w:val="22"/>
      <w:szCs w:val="22"/>
    </w:rPr>
  </w:style>
  <w:style w:type="paragraph" w:styleId="662">
    <w:name w:val="Heading 9"/>
    <w:basedOn w:val="822"/>
    <w:next w:val="822"/>
    <w:link w:val="663"/>
    <w:uiPriority w:val="9"/>
    <w:unhideWhenUsed/>
    <w:qFormat/>
    <w:pPr>
      <w:keepLines/>
      <w:keepNext/>
      <w:spacing w:before="320" w:after="200"/>
      <w:outlineLvl w:val="8"/>
    </w:pPr>
    <w:rPr>
      <w:rFonts w:ascii="Arial" w:hAnsi="Arial" w:eastAsia="Arial" w:cs="Arial"/>
      <w:i/>
      <w:iCs/>
      <w:sz w:val="21"/>
      <w:szCs w:val="21"/>
    </w:rPr>
  </w:style>
  <w:style w:type="character" w:styleId="663">
    <w:name w:val="Heading 9 Char"/>
    <w:link w:val="662"/>
    <w:uiPriority w:val="9"/>
    <w:rPr>
      <w:rFonts w:ascii="Arial" w:hAnsi="Arial" w:eastAsia="Arial" w:cs="Arial"/>
      <w:i/>
      <w:iCs/>
      <w:sz w:val="21"/>
      <w:szCs w:val="21"/>
    </w:rPr>
  </w:style>
  <w:style w:type="paragraph" w:styleId="664">
    <w:name w:val="Title"/>
    <w:basedOn w:val="822"/>
    <w:next w:val="822"/>
    <w:link w:val="665"/>
    <w:uiPriority w:val="10"/>
    <w:qFormat/>
    <w:pPr>
      <w:contextualSpacing/>
      <w:spacing w:before="300" w:after="200"/>
    </w:pPr>
    <w:rPr>
      <w:sz w:val="48"/>
      <w:szCs w:val="48"/>
    </w:rPr>
  </w:style>
  <w:style w:type="character" w:styleId="665">
    <w:name w:val="Title Char"/>
    <w:link w:val="664"/>
    <w:uiPriority w:val="10"/>
    <w:rPr>
      <w:sz w:val="48"/>
      <w:szCs w:val="48"/>
    </w:rPr>
  </w:style>
  <w:style w:type="paragraph" w:styleId="666">
    <w:name w:val="Subtitle"/>
    <w:basedOn w:val="822"/>
    <w:next w:val="822"/>
    <w:link w:val="667"/>
    <w:uiPriority w:val="11"/>
    <w:qFormat/>
    <w:pPr>
      <w:spacing w:before="200" w:after="200"/>
    </w:pPr>
    <w:rPr>
      <w:sz w:val="24"/>
      <w:szCs w:val="24"/>
    </w:rPr>
  </w:style>
  <w:style w:type="character" w:styleId="667">
    <w:name w:val="Subtitle Char"/>
    <w:link w:val="666"/>
    <w:uiPriority w:val="11"/>
    <w:rPr>
      <w:sz w:val="24"/>
      <w:szCs w:val="24"/>
    </w:rPr>
  </w:style>
  <w:style w:type="paragraph" w:styleId="668">
    <w:name w:val="Quote"/>
    <w:basedOn w:val="822"/>
    <w:next w:val="822"/>
    <w:link w:val="669"/>
    <w:uiPriority w:val="29"/>
    <w:qFormat/>
    <w:pPr>
      <w:ind w:left="720" w:right="720"/>
    </w:pPr>
    <w:rPr>
      <w:i/>
    </w:rPr>
  </w:style>
  <w:style w:type="character" w:styleId="669">
    <w:name w:val="Quote Char"/>
    <w:link w:val="668"/>
    <w:uiPriority w:val="29"/>
    <w:rPr>
      <w:i/>
    </w:rPr>
  </w:style>
  <w:style w:type="paragraph" w:styleId="670">
    <w:name w:val="Intense Quote"/>
    <w:basedOn w:val="822"/>
    <w:next w:val="822"/>
    <w:link w:val="671"/>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671">
    <w:name w:val="Intense Quote Char"/>
    <w:link w:val="670"/>
    <w:uiPriority w:val="30"/>
    <w:rPr>
      <w:i/>
    </w:rPr>
  </w:style>
  <w:style w:type="paragraph" w:styleId="672">
    <w:name w:val="Header"/>
    <w:basedOn w:val="822"/>
    <w:link w:val="673"/>
    <w:uiPriority w:val="99"/>
    <w:unhideWhenUsed/>
    <w:pPr>
      <w:spacing w:after="0" w:line="240" w:lineRule="auto"/>
      <w:tabs>
        <w:tab w:val="center" w:pos="7143" w:leader="none"/>
        <w:tab w:val="right" w:pos="14287" w:leader="none"/>
      </w:tabs>
    </w:pPr>
  </w:style>
  <w:style w:type="character" w:styleId="673">
    <w:name w:val="Header Char"/>
    <w:link w:val="672"/>
    <w:uiPriority w:val="99"/>
  </w:style>
  <w:style w:type="paragraph" w:styleId="674">
    <w:name w:val="Footer"/>
    <w:basedOn w:val="822"/>
    <w:link w:val="677"/>
    <w:uiPriority w:val="99"/>
    <w:unhideWhenUsed/>
    <w:pPr>
      <w:spacing w:after="0" w:line="240" w:lineRule="auto"/>
      <w:tabs>
        <w:tab w:val="center" w:pos="7143" w:leader="none"/>
        <w:tab w:val="right" w:pos="14287" w:leader="none"/>
      </w:tabs>
    </w:pPr>
  </w:style>
  <w:style w:type="character" w:styleId="675">
    <w:name w:val="Footer Char"/>
    <w:link w:val="674"/>
    <w:uiPriority w:val="99"/>
  </w:style>
  <w:style w:type="paragraph" w:styleId="676">
    <w:name w:val="Caption"/>
    <w:basedOn w:val="822"/>
    <w:next w:val="822"/>
    <w:uiPriority w:val="35"/>
    <w:semiHidden/>
    <w:unhideWhenUsed/>
    <w:qFormat/>
    <w:pPr>
      <w:ind w:left="0" w:firstLine="0"/>
      <w:jc w:val="center"/>
    </w:pPr>
    <w:rPr>
      <w:rFonts w:ascii="Liberation Serif" w:hAnsi="Liberation Serif" w:cs="Liberation Serif"/>
      <w:color w:val="000000" w:themeColor="text1"/>
      <w:sz w:val="28"/>
      <w:szCs w:val="28"/>
    </w:rPr>
  </w:style>
  <w:style w:type="character" w:styleId="677">
    <w:name w:val="Caption Char"/>
    <w:basedOn w:val="676"/>
    <w:link w:val="674"/>
    <w:uiPriority w:val="99"/>
  </w:style>
  <w:style w:type="table" w:styleId="678">
    <w:name w:val="Table Grid"/>
    <w:basedOn w:val="823"/>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679">
    <w:name w:val="Table Grid Light"/>
    <w:basedOn w:val="82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80">
    <w:name w:val="Plain Table 1"/>
    <w:basedOn w:val="82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81">
    <w:name w:val="Plain Table 2"/>
    <w:basedOn w:val="823"/>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82">
    <w:name w:val="Plain Table 3"/>
    <w:basedOn w:val="82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683">
    <w:name w:val="Plain Table 4"/>
    <w:basedOn w:val="82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684">
    <w:name w:val="Plain Table 5"/>
    <w:basedOn w:val="82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685">
    <w:name w:val="Grid Table 1 Light"/>
    <w:basedOn w:val="823"/>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686">
    <w:name w:val="Grid Table 1 Light - Accent 1"/>
    <w:basedOn w:val="82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687">
    <w:name w:val="Grid Table 1 Light - Accent 2"/>
    <w:basedOn w:val="82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688">
    <w:name w:val="Grid Table 1 Light - Accent 3"/>
    <w:basedOn w:val="82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689">
    <w:name w:val="Grid Table 1 Light - Accent 4"/>
    <w:basedOn w:val="82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90">
    <w:name w:val="Grid Table 1 Light - Accent 5"/>
    <w:basedOn w:val="82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91">
    <w:name w:val="Grid Table 1 Light - Accent 6"/>
    <w:basedOn w:val="82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92">
    <w:name w:val="Grid Table 2"/>
    <w:basedOn w:val="82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93">
    <w:name w:val="Grid Table 2 - Accent 1"/>
    <w:basedOn w:val="82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94">
    <w:name w:val="Grid Table 2 - Accent 2"/>
    <w:basedOn w:val="82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95">
    <w:name w:val="Grid Table 2 - Accent 3"/>
    <w:basedOn w:val="82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96">
    <w:name w:val="Grid Table 2 - Accent 4"/>
    <w:basedOn w:val="82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97">
    <w:name w:val="Grid Table 2 - Accent 5"/>
    <w:basedOn w:val="82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98">
    <w:name w:val="Grid Table 2 - Accent 6"/>
    <w:basedOn w:val="82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99">
    <w:name w:val="Grid Table 3"/>
    <w:basedOn w:val="82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0">
    <w:name w:val="Grid Table 3 - Accent 1"/>
    <w:basedOn w:val="82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1">
    <w:name w:val="Grid Table 3 - Accent 2"/>
    <w:basedOn w:val="82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2">
    <w:name w:val="Grid Table 3 - Accent 3"/>
    <w:basedOn w:val="82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3">
    <w:name w:val="Grid Table 3 - Accent 4"/>
    <w:basedOn w:val="82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4">
    <w:name w:val="Grid Table 3 - Accent 5"/>
    <w:basedOn w:val="82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5">
    <w:name w:val="Grid Table 3 - Accent 6"/>
    <w:basedOn w:val="82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6">
    <w:name w:val="Grid Table 4"/>
    <w:basedOn w:val="823"/>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07">
    <w:name w:val="Grid Table 4 - Accent 1"/>
    <w:basedOn w:val="823"/>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08">
    <w:name w:val="Grid Table 4 - Accent 2"/>
    <w:basedOn w:val="823"/>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09">
    <w:name w:val="Grid Table 4 - Accent 3"/>
    <w:basedOn w:val="823"/>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10">
    <w:name w:val="Grid Table 4 - Accent 4"/>
    <w:basedOn w:val="823"/>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11">
    <w:name w:val="Grid Table 4 - Accent 5"/>
    <w:basedOn w:val="823"/>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12">
    <w:name w:val="Grid Table 4 - Accent 6"/>
    <w:basedOn w:val="823"/>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13">
    <w:name w:val="Grid Table 5 Dark"/>
    <w:basedOn w:val="8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14">
    <w:name w:val="Grid Table 5 Dark- Accent 1"/>
    <w:basedOn w:val="8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15">
    <w:name w:val="Grid Table 5 Dark - Accent 2"/>
    <w:basedOn w:val="8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16">
    <w:name w:val="Grid Table 5 Dark - Accent 3"/>
    <w:basedOn w:val="8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17">
    <w:name w:val="Grid Table 5 Dark- Accent 4"/>
    <w:basedOn w:val="8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18">
    <w:name w:val="Grid Table 5 Dark - Accent 5"/>
    <w:basedOn w:val="8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19">
    <w:name w:val="Grid Table 5 Dark - Accent 6"/>
    <w:basedOn w:val="8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20">
    <w:name w:val="Grid Table 6 Colorful"/>
    <w:basedOn w:val="823"/>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21">
    <w:name w:val="Grid Table 6 Colorful - Accent 1"/>
    <w:basedOn w:val="823"/>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22">
    <w:name w:val="Grid Table 6 Colorful - Accent 2"/>
    <w:basedOn w:val="82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23">
    <w:name w:val="Grid Table 6 Colorful - Accent 3"/>
    <w:basedOn w:val="823"/>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24">
    <w:name w:val="Grid Table 6 Colorful - Accent 4"/>
    <w:basedOn w:val="82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25">
    <w:name w:val="Grid Table 6 Colorful - Accent 5"/>
    <w:basedOn w:val="823"/>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26">
    <w:name w:val="Grid Table 6 Colorful - Accent 6"/>
    <w:basedOn w:val="823"/>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27">
    <w:name w:val="Grid Table 7 Colorful"/>
    <w:basedOn w:val="823"/>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28">
    <w:name w:val="Grid Table 7 Colorful - Accent 1"/>
    <w:basedOn w:val="823"/>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29">
    <w:name w:val="Grid Table 7 Colorful - Accent 2"/>
    <w:basedOn w:val="823"/>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30">
    <w:name w:val="Grid Table 7 Colorful - Accent 3"/>
    <w:basedOn w:val="823"/>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31">
    <w:name w:val="Grid Table 7 Colorful - Accent 4"/>
    <w:basedOn w:val="823"/>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32">
    <w:name w:val="Grid Table 7 Colorful - Accent 5"/>
    <w:basedOn w:val="823"/>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33">
    <w:name w:val="Grid Table 7 Colorful - Accent 6"/>
    <w:basedOn w:val="823"/>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34">
    <w:name w:val="List Table 1 Light"/>
    <w:basedOn w:val="823"/>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35">
    <w:name w:val="List Table 1 Light - Accent 1"/>
    <w:basedOn w:val="823"/>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36">
    <w:name w:val="List Table 1 Light - Accent 2"/>
    <w:basedOn w:val="823"/>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37">
    <w:name w:val="List Table 1 Light - Accent 3"/>
    <w:basedOn w:val="823"/>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38">
    <w:name w:val="List Table 1 Light - Accent 4"/>
    <w:basedOn w:val="823"/>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39">
    <w:name w:val="List Table 1 Light - Accent 5"/>
    <w:basedOn w:val="823"/>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40">
    <w:name w:val="List Table 1 Light - Accent 6"/>
    <w:basedOn w:val="823"/>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41">
    <w:name w:val="List Table 2"/>
    <w:basedOn w:val="823"/>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42">
    <w:name w:val="List Table 2 - Accent 1"/>
    <w:basedOn w:val="823"/>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43">
    <w:name w:val="List Table 2 - Accent 2"/>
    <w:basedOn w:val="823"/>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44">
    <w:name w:val="List Table 2 - Accent 3"/>
    <w:basedOn w:val="823"/>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45">
    <w:name w:val="List Table 2 - Accent 4"/>
    <w:basedOn w:val="823"/>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46">
    <w:name w:val="List Table 2 - Accent 5"/>
    <w:basedOn w:val="823"/>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47">
    <w:name w:val="List Table 2 - Accent 6"/>
    <w:basedOn w:val="823"/>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48">
    <w:name w:val="List Table 3"/>
    <w:basedOn w:val="82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49">
    <w:name w:val="List Table 3 - Accent 1"/>
    <w:basedOn w:val="823"/>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50">
    <w:name w:val="List Table 3 - Accent 2"/>
    <w:basedOn w:val="82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51">
    <w:name w:val="List Table 3 - Accent 3"/>
    <w:basedOn w:val="823"/>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52">
    <w:name w:val="List Table 3 - Accent 4"/>
    <w:basedOn w:val="82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753">
    <w:name w:val="List Table 3 - Accent 5"/>
    <w:basedOn w:val="823"/>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754">
    <w:name w:val="List Table 3 - Accent 6"/>
    <w:basedOn w:val="823"/>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755">
    <w:name w:val="List Table 4"/>
    <w:basedOn w:val="82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56">
    <w:name w:val="List Table 4 - Accent 1"/>
    <w:basedOn w:val="823"/>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57">
    <w:name w:val="List Table 4 - Accent 2"/>
    <w:basedOn w:val="823"/>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758">
    <w:name w:val="List Table 4 - Accent 3"/>
    <w:basedOn w:val="823"/>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759">
    <w:name w:val="List Table 4 - Accent 4"/>
    <w:basedOn w:val="823"/>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760">
    <w:name w:val="List Table 4 - Accent 5"/>
    <w:basedOn w:val="823"/>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761">
    <w:name w:val="List Table 4 - Accent 6"/>
    <w:basedOn w:val="823"/>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762">
    <w:name w:val="List Table 5 Dark"/>
    <w:basedOn w:val="823"/>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3">
    <w:name w:val="List Table 5 Dark - Accent 1"/>
    <w:basedOn w:val="823"/>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4">
    <w:name w:val="List Table 5 Dark - Accent 2"/>
    <w:basedOn w:val="823"/>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5">
    <w:name w:val="List Table 5 Dark - Accent 3"/>
    <w:basedOn w:val="823"/>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6">
    <w:name w:val="List Table 5 Dark - Accent 4"/>
    <w:basedOn w:val="823"/>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7">
    <w:name w:val="List Table 5 Dark - Accent 5"/>
    <w:basedOn w:val="823"/>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8">
    <w:name w:val="List Table 5 Dark - Accent 6"/>
    <w:basedOn w:val="823"/>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9">
    <w:name w:val="List Table 6 Colorful"/>
    <w:basedOn w:val="823"/>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770">
    <w:name w:val="List Table 6 Colorful - Accent 1"/>
    <w:basedOn w:val="823"/>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771">
    <w:name w:val="List Table 6 Colorful - Accent 2"/>
    <w:basedOn w:val="823"/>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772">
    <w:name w:val="List Table 6 Colorful - Accent 3"/>
    <w:basedOn w:val="823"/>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773">
    <w:name w:val="List Table 6 Colorful - Accent 4"/>
    <w:basedOn w:val="823"/>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774">
    <w:name w:val="List Table 6 Colorful - Accent 5"/>
    <w:basedOn w:val="823"/>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775">
    <w:name w:val="List Table 6 Colorful - Accent 6"/>
    <w:basedOn w:val="823"/>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776">
    <w:name w:val="List Table 7 Colorful"/>
    <w:basedOn w:val="823"/>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777">
    <w:name w:val="List Table 7 Colorful - Accent 1"/>
    <w:basedOn w:val="823"/>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778">
    <w:name w:val="List Table 7 Colorful - Accent 2"/>
    <w:basedOn w:val="823"/>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779">
    <w:name w:val="List Table 7 Colorful - Accent 3"/>
    <w:basedOn w:val="823"/>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780">
    <w:name w:val="List Table 7 Colorful - Accent 4"/>
    <w:basedOn w:val="823"/>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781">
    <w:name w:val="List Table 7 Colorful - Accent 5"/>
    <w:basedOn w:val="823"/>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782">
    <w:name w:val="List Table 7 Colorful - Accent 6"/>
    <w:basedOn w:val="823"/>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783">
    <w:name w:val="Lined - Accent"/>
    <w:basedOn w:val="8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84">
    <w:name w:val="Lined - Accent 1"/>
    <w:basedOn w:val="8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85">
    <w:name w:val="Lined - Accent 2"/>
    <w:basedOn w:val="8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86">
    <w:name w:val="Lined - Accent 3"/>
    <w:basedOn w:val="8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87">
    <w:name w:val="Lined - Accent 4"/>
    <w:basedOn w:val="8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88">
    <w:name w:val="Lined - Accent 5"/>
    <w:basedOn w:val="8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789">
    <w:name w:val="Lined - Accent 6"/>
    <w:basedOn w:val="8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90">
    <w:name w:val="Bordered &amp; Lined - Accent"/>
    <w:basedOn w:val="823"/>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91">
    <w:name w:val="Bordered &amp; Lined - Accent 1"/>
    <w:basedOn w:val="823"/>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92">
    <w:name w:val="Bordered &amp; Lined - Accent 2"/>
    <w:basedOn w:val="823"/>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93">
    <w:name w:val="Bordered &amp; Lined - Accent 3"/>
    <w:basedOn w:val="823"/>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94">
    <w:name w:val="Bordered &amp; Lined - Accent 4"/>
    <w:basedOn w:val="823"/>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95">
    <w:name w:val="Bordered &amp; Lined - Accent 5"/>
    <w:basedOn w:val="823"/>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796">
    <w:name w:val="Bordered &amp; Lined - Accent 6"/>
    <w:basedOn w:val="823"/>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97">
    <w:name w:val="Bordered"/>
    <w:basedOn w:val="823"/>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798">
    <w:name w:val="Bordered - Accent 1"/>
    <w:basedOn w:val="82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799">
    <w:name w:val="Bordered - Accent 2"/>
    <w:basedOn w:val="82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00">
    <w:name w:val="Bordered - Accent 3"/>
    <w:basedOn w:val="82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01">
    <w:name w:val="Bordered - Accent 4"/>
    <w:basedOn w:val="82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02">
    <w:name w:val="Bordered - Accent 5"/>
    <w:basedOn w:val="82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03">
    <w:name w:val="Bordered - Accent 6"/>
    <w:basedOn w:val="82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04">
    <w:name w:val="Hyperlink"/>
    <w:uiPriority w:val="99"/>
    <w:unhideWhenUsed/>
    <w:rPr>
      <w:color w:val="0000ff" w:themeColor="hyperlink"/>
      <w:u w:val="single"/>
    </w:rPr>
  </w:style>
  <w:style w:type="paragraph" w:styleId="805">
    <w:name w:val="footnote text"/>
    <w:basedOn w:val="822"/>
    <w:link w:val="806"/>
    <w:uiPriority w:val="99"/>
    <w:semiHidden/>
    <w:unhideWhenUsed/>
    <w:pPr>
      <w:spacing w:after="40" w:line="240" w:lineRule="auto"/>
    </w:pPr>
    <w:rPr>
      <w:sz w:val="18"/>
    </w:rPr>
  </w:style>
  <w:style w:type="character" w:styleId="806">
    <w:name w:val="Footnote Text Char"/>
    <w:link w:val="805"/>
    <w:uiPriority w:val="99"/>
    <w:rPr>
      <w:sz w:val="18"/>
    </w:rPr>
  </w:style>
  <w:style w:type="character" w:styleId="807">
    <w:name w:val="footnote reference"/>
    <w:uiPriority w:val="99"/>
    <w:unhideWhenUsed/>
    <w:rPr>
      <w:vertAlign w:val="superscript"/>
    </w:rPr>
  </w:style>
  <w:style w:type="paragraph" w:styleId="808">
    <w:name w:val="endnote text"/>
    <w:basedOn w:val="822"/>
    <w:link w:val="809"/>
    <w:uiPriority w:val="99"/>
    <w:semiHidden/>
    <w:unhideWhenUsed/>
    <w:pPr>
      <w:spacing w:after="0" w:line="240" w:lineRule="auto"/>
    </w:pPr>
    <w:rPr>
      <w:sz w:val="20"/>
    </w:rPr>
  </w:style>
  <w:style w:type="character" w:styleId="809">
    <w:name w:val="Endnote Text Char"/>
    <w:link w:val="808"/>
    <w:uiPriority w:val="99"/>
    <w:rPr>
      <w:sz w:val="20"/>
    </w:rPr>
  </w:style>
  <w:style w:type="character" w:styleId="810">
    <w:name w:val="endnote reference"/>
    <w:uiPriority w:val="99"/>
    <w:semiHidden/>
    <w:unhideWhenUsed/>
    <w:rPr>
      <w:vertAlign w:val="superscript"/>
    </w:rPr>
  </w:style>
  <w:style w:type="paragraph" w:styleId="811">
    <w:name w:val="toc 1"/>
    <w:basedOn w:val="822"/>
    <w:next w:val="822"/>
    <w:uiPriority w:val="39"/>
    <w:unhideWhenUsed/>
    <w:pPr>
      <w:ind w:left="0" w:right="0" w:firstLine="0"/>
      <w:spacing w:after="57"/>
    </w:pPr>
  </w:style>
  <w:style w:type="paragraph" w:styleId="812">
    <w:name w:val="toc 2"/>
    <w:basedOn w:val="822"/>
    <w:next w:val="822"/>
    <w:uiPriority w:val="39"/>
    <w:unhideWhenUsed/>
    <w:pPr>
      <w:ind w:left="283" w:right="0" w:firstLine="0"/>
      <w:spacing w:after="57"/>
    </w:pPr>
  </w:style>
  <w:style w:type="paragraph" w:styleId="813">
    <w:name w:val="toc 3"/>
    <w:basedOn w:val="822"/>
    <w:next w:val="822"/>
    <w:uiPriority w:val="39"/>
    <w:unhideWhenUsed/>
    <w:pPr>
      <w:ind w:left="567" w:right="0" w:firstLine="0"/>
      <w:spacing w:after="57"/>
    </w:pPr>
  </w:style>
  <w:style w:type="paragraph" w:styleId="814">
    <w:name w:val="toc 4"/>
    <w:basedOn w:val="822"/>
    <w:next w:val="822"/>
    <w:uiPriority w:val="39"/>
    <w:unhideWhenUsed/>
    <w:pPr>
      <w:ind w:left="850" w:right="0" w:firstLine="0"/>
      <w:spacing w:after="57"/>
    </w:pPr>
  </w:style>
  <w:style w:type="paragraph" w:styleId="815">
    <w:name w:val="toc 5"/>
    <w:basedOn w:val="822"/>
    <w:next w:val="822"/>
    <w:uiPriority w:val="39"/>
    <w:unhideWhenUsed/>
    <w:pPr>
      <w:ind w:left="1134" w:right="0" w:firstLine="0"/>
      <w:spacing w:after="57"/>
    </w:pPr>
  </w:style>
  <w:style w:type="paragraph" w:styleId="816">
    <w:name w:val="toc 6"/>
    <w:basedOn w:val="822"/>
    <w:next w:val="822"/>
    <w:uiPriority w:val="39"/>
    <w:unhideWhenUsed/>
    <w:pPr>
      <w:ind w:left="1417" w:right="0" w:firstLine="0"/>
      <w:spacing w:after="57"/>
    </w:pPr>
  </w:style>
  <w:style w:type="paragraph" w:styleId="817">
    <w:name w:val="toc 7"/>
    <w:basedOn w:val="822"/>
    <w:next w:val="822"/>
    <w:uiPriority w:val="39"/>
    <w:unhideWhenUsed/>
    <w:pPr>
      <w:ind w:left="1701" w:right="0" w:firstLine="0"/>
      <w:spacing w:after="57"/>
    </w:pPr>
  </w:style>
  <w:style w:type="paragraph" w:styleId="818">
    <w:name w:val="toc 8"/>
    <w:basedOn w:val="822"/>
    <w:next w:val="822"/>
    <w:uiPriority w:val="39"/>
    <w:unhideWhenUsed/>
    <w:pPr>
      <w:ind w:left="1984" w:right="0" w:firstLine="0"/>
      <w:spacing w:after="57"/>
    </w:pPr>
  </w:style>
  <w:style w:type="paragraph" w:styleId="819">
    <w:name w:val="toc 9"/>
    <w:basedOn w:val="822"/>
    <w:next w:val="822"/>
    <w:uiPriority w:val="39"/>
    <w:unhideWhenUsed/>
    <w:pPr>
      <w:ind w:left="2268" w:right="0" w:firstLine="0"/>
      <w:spacing w:after="57"/>
    </w:pPr>
  </w:style>
  <w:style w:type="paragraph" w:styleId="820">
    <w:name w:val="TOC Heading"/>
    <w:uiPriority w:val="39"/>
    <w:unhideWhenUsed/>
  </w:style>
  <w:style w:type="paragraph" w:styleId="821">
    <w:name w:val="table of figures"/>
    <w:basedOn w:val="822"/>
    <w:next w:val="822"/>
    <w:uiPriority w:val="99"/>
    <w:unhideWhenUsed/>
    <w:pPr>
      <w:spacing w:after="0" w:afterAutospacing="0"/>
    </w:pPr>
  </w:style>
  <w:style w:type="paragraph" w:styleId="822" w:default="1">
    <w:name w:val="Normal"/>
    <w:qFormat/>
  </w:style>
  <w:style w:type="table" w:styleId="823" w:default="1">
    <w:name w:val="Normal Table"/>
    <w:uiPriority w:val="99"/>
    <w:semiHidden/>
    <w:unhideWhenUsed/>
    <w:tblPr>
      <w:tblInd w:w="0" w:type="dxa"/>
      <w:tblCellMar>
        <w:left w:w="108" w:type="dxa"/>
        <w:top w:w="0" w:type="dxa"/>
        <w:right w:w="108" w:type="dxa"/>
        <w:bottom w:w="0" w:type="dxa"/>
      </w:tblCellMar>
    </w:tblPr>
  </w:style>
  <w:style w:type="numbering" w:styleId="824" w:default="1">
    <w:name w:val="No List"/>
    <w:uiPriority w:val="99"/>
    <w:semiHidden/>
    <w:unhideWhenUsed/>
  </w:style>
  <w:style w:type="paragraph" w:styleId="825">
    <w:name w:val="No Spacing"/>
    <w:basedOn w:val="822"/>
    <w:uiPriority w:val="1"/>
    <w:qFormat/>
    <w:pPr>
      <w:spacing w:after="0" w:line="240" w:lineRule="auto"/>
    </w:pPr>
  </w:style>
  <w:style w:type="paragraph" w:styleId="826">
    <w:name w:val="List Paragraph"/>
    <w:basedOn w:val="822"/>
    <w:uiPriority w:val="34"/>
    <w:qFormat/>
    <w:pPr>
      <w:contextualSpacing/>
      <w:ind w:left="720"/>
    </w:pPr>
  </w:style>
  <w:style w:type="character" w:styleId="827"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hyperlink" Target="https://drive.google.com/drive/folders/1Mwk0diSegzHx-7BeJdujPa1Vgyw5fd3s" TargetMode="External"/><Relationship Id="rId11" Type="http://schemas.openxmlformats.org/officeDocument/2006/relationships/hyperlink" Target="https://gitlab.com/polloloco/vgpu-proxmox" TargetMode="External"/><Relationship Id="rId12" Type="http://schemas.openxmlformats.org/officeDocument/2006/relationships/hyperlink" Target="https://docs.nvidia.com/grid/gpus-supported-by-vgpu.html"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hyperlink" Target="https://gitlab.com/polloloco/vgpu-proxmox" TargetMode="External"/><Relationship Id="rId25" Type="http://schemas.openxmlformats.org/officeDocument/2006/relationships/hyperlink" Target="https://noostyche.ru/blog/2021/02/11/qemu-kvm-probros-videokarty-nvidia/"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ONLYOFFICE/7.3.3.50</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3</cp:revision>
  <dcterms:modified xsi:type="dcterms:W3CDTF">2023-04-06T12:58:54Z</dcterms:modified>
</cp:coreProperties>
</file>