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D16349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D16349"/>
          <w:spacing w:val="0"/>
          <w:position w:val="0"/>
          <w:sz w:val="36"/>
          <w:shd w:fill="auto" w:val="clear"/>
        </w:rPr>
        <w:t xml:space="preserve">                                Meeting Minutes: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D1634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D16349"/>
          <w:spacing w:val="0"/>
          <w:position w:val="0"/>
          <w:sz w:val="32"/>
          <w:shd w:fill="auto" w:val="clear"/>
        </w:rPr>
        <w:t xml:space="preserve">Meeting title: Internship Day 5: SQL Workshop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D1634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D16349"/>
          <w:spacing w:val="0"/>
          <w:position w:val="0"/>
          <w:sz w:val="32"/>
          <w:shd w:fill="auto" w:val="clear"/>
        </w:rPr>
        <w:t xml:space="preserve">Date + Time: April 29, 2024 @ 11:30 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D1634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D16349"/>
          <w:spacing w:val="0"/>
          <w:position w:val="0"/>
          <w:sz w:val="32"/>
          <w:shd w:fill="auto" w:val="clear"/>
        </w:rPr>
        <w:t xml:space="preserve">Location: Jain University, Room-102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D16349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Attendees: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Futurense Technologies - Mr. Akash 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Jain University - Batch Mates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Absentees: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Training Objectives: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Gain proficiency in MySQL Workbench by installing and exploring its features.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the process of uploading a database into MySQL Workbench.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Enhance SQL query skills by practicing within the MySQL Workbench 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 provided practice materials for SQL to deepen understanding and proficiency.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MySQL Workbench and explore its features.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a database into MySQL Workbench.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Practice SQL queries within MySQL Workbench to gain familiarity with the 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 provided practice materials for SQL to enhance understanding and proficiency.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Takeaways: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Understanding of Data Management and SQL principles.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 to use SQL Workbench efficiently via command line prompts and the visual tool.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 links and materials: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Workbench installation guide and exploration of its functionalities.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Import: Learned how to upload a database from the local system into MySQL Workbench.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Queries: Practiced performing SQL queries within the MySQL Workbench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Links:</w:t>
      </w:r>
    </w:p>
    <w:p>
      <w:pPr>
        <w:numPr>
          <w:ilvl w:val="0"/>
          <w:numId w:val="2"/>
        </w:numPr>
        <w:tabs>
          <w:tab w:val="left" w:pos="833" w:leader="none"/>
        </w:tabs>
        <w:spacing w:before="0" w:after="0" w:line="240"/>
        <w:ind w:right="0" w:left="832" w:hanging="31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https://github.com/akash-coded/mysql/discussions/49</w:t>
        </w:r>
      </w:hyperlink>
    </w:p>
    <w:p>
      <w:pPr>
        <w:spacing w:before="7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"/>
        </w:numPr>
        <w:tabs>
          <w:tab w:val="left" w:pos="833" w:leader="none"/>
        </w:tabs>
        <w:spacing w:before="105" w:after="0" w:line="240"/>
        <w:ind w:right="0" w:left="832" w:hanging="349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https://github.com/akash-coded/mysql/discussions/18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Run:By: Pasam Nutan (22BTRAD028)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 Internship Day 5: SQL Workshop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April 29, 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GITHUB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https://github.com/Pasamnutan/internship-phase-2-daily-logs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kash-coded/mysql/discussions/18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akash-coded/mysql/discussions/49" Id="docRId0" Type="http://schemas.openxmlformats.org/officeDocument/2006/relationships/hyperlink" /><Relationship TargetMode="External" Target="https://github.com/Pasamnutan/internship-phase-2-daily-logs" Id="docRId2" Type="http://schemas.openxmlformats.org/officeDocument/2006/relationships/hyperlink" /><Relationship Target="styles.xml" Id="docRId4" Type="http://schemas.openxmlformats.org/officeDocument/2006/relationships/styles" /></Relationships>
</file>