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C99" w:rsidRDefault="000F0B0F">
      <w:pPr>
        <w:spacing w:after="0" w:line="259" w:lineRule="auto"/>
        <w:ind w:left="10" w:right="638"/>
        <w:jc w:val="right"/>
      </w:pPr>
      <w:r>
        <w:rPr>
          <w:sz w:val="28"/>
        </w:rPr>
        <w:t xml:space="preserve">NATIONAL INSTITUTE OF BUSINESS MANAGEMENT </w:t>
      </w:r>
    </w:p>
    <w:p w:rsidR="00661C99" w:rsidRDefault="000F0B0F">
      <w:pPr>
        <w:spacing w:after="0" w:line="259" w:lineRule="auto"/>
        <w:ind w:left="10" w:right="878"/>
        <w:jc w:val="right"/>
      </w:pPr>
      <w:r>
        <w:rPr>
          <w:sz w:val="28"/>
        </w:rPr>
        <w:t xml:space="preserve">HIGHER DIPLOMA IN SOFTWARE ENGINEERING  </w:t>
      </w:r>
    </w:p>
    <w:p w:rsidR="00661C99" w:rsidRDefault="000F0B0F">
      <w:pPr>
        <w:spacing w:after="0" w:line="259" w:lineRule="auto"/>
        <w:ind w:left="400" w:firstLine="0"/>
        <w:jc w:val="center"/>
      </w:pPr>
      <w:r>
        <w:rPr>
          <w:sz w:val="28"/>
        </w:rPr>
        <w:t xml:space="preserve">COURSEWORK ONE </w:t>
      </w:r>
    </w:p>
    <w:p w:rsidR="00661C99" w:rsidRDefault="000F0B0F">
      <w:pPr>
        <w:spacing w:after="47" w:line="259" w:lineRule="auto"/>
        <w:ind w:left="467" w:firstLine="0"/>
        <w:jc w:val="center"/>
      </w:pPr>
      <w:r>
        <w:rPr>
          <w:sz w:val="28"/>
        </w:rPr>
        <w:t xml:space="preserve"> </w:t>
      </w:r>
    </w:p>
    <w:p w:rsidR="00661C99" w:rsidRDefault="000F0B0F">
      <w:pPr>
        <w:pStyle w:val="Heading1"/>
      </w:pPr>
      <w:r>
        <w:t xml:space="preserve">PROPOSAL </w:t>
      </w:r>
    </w:p>
    <w:p w:rsidR="00661C99" w:rsidRDefault="000F0B0F">
      <w:pPr>
        <w:spacing w:after="0" w:line="259" w:lineRule="auto"/>
        <w:ind w:left="207" w:firstLine="0"/>
      </w:pPr>
      <w:r>
        <w:rPr>
          <w:rFonts w:ascii="Cambria" w:eastAsia="Cambria" w:hAnsi="Cambria" w:cs="Cambria"/>
          <w:b w:val="0"/>
        </w:rPr>
        <w:t xml:space="preserve"> </w:t>
      </w:r>
    </w:p>
    <w:tbl>
      <w:tblPr>
        <w:tblStyle w:val="TableGrid"/>
        <w:tblW w:w="9578" w:type="dxa"/>
        <w:tblInd w:w="-65" w:type="dxa"/>
        <w:tblCellMar>
          <w:top w:w="4" w:type="dxa"/>
          <w:left w:w="106" w:type="dxa"/>
          <w:bottom w:w="143" w:type="dxa"/>
          <w:right w:w="3" w:type="dxa"/>
        </w:tblCellMar>
        <w:tblLook w:val="04A0" w:firstRow="1" w:lastRow="0" w:firstColumn="1" w:lastColumn="0" w:noHBand="0" w:noVBand="1"/>
      </w:tblPr>
      <w:tblGrid>
        <w:gridCol w:w="2895"/>
        <w:gridCol w:w="4805"/>
        <w:gridCol w:w="1878"/>
      </w:tblGrid>
      <w:tr w:rsidR="00661C99">
        <w:trPr>
          <w:trHeight w:val="422"/>
        </w:trPr>
        <w:tc>
          <w:tcPr>
            <w:tcW w:w="2895" w:type="dxa"/>
            <w:tcBorders>
              <w:top w:val="single" w:sz="4" w:space="0" w:color="000000"/>
              <w:left w:val="single" w:sz="4" w:space="0" w:color="000000"/>
              <w:bottom w:val="single" w:sz="4" w:space="0" w:color="000000"/>
              <w:right w:val="single" w:sz="4" w:space="0" w:color="000000"/>
            </w:tcBorders>
          </w:tcPr>
          <w:p w:rsidR="00661C99" w:rsidRDefault="000F0B0F">
            <w:pPr>
              <w:spacing w:after="0" w:line="259" w:lineRule="auto"/>
              <w:ind w:left="3" w:firstLine="0"/>
            </w:pPr>
            <w:r>
              <w:t xml:space="preserve">Students Details  </w:t>
            </w:r>
          </w:p>
        </w:tc>
        <w:tc>
          <w:tcPr>
            <w:tcW w:w="4805" w:type="dxa"/>
            <w:tcBorders>
              <w:top w:val="single" w:sz="4" w:space="0" w:color="000000"/>
              <w:left w:val="single" w:sz="4" w:space="0" w:color="000000"/>
              <w:bottom w:val="single" w:sz="4" w:space="0" w:color="000000"/>
              <w:right w:val="single" w:sz="4" w:space="0" w:color="000000"/>
            </w:tcBorders>
          </w:tcPr>
          <w:p w:rsidR="00661C99" w:rsidRDefault="000F0B0F">
            <w:pPr>
              <w:spacing w:after="0" w:line="259" w:lineRule="auto"/>
              <w:ind w:left="2" w:firstLine="0"/>
            </w:pPr>
            <w:r>
              <w:rPr>
                <w:b w:val="0"/>
              </w:rPr>
              <w:t xml:space="preserve"> </w:t>
            </w:r>
          </w:p>
        </w:tc>
        <w:tc>
          <w:tcPr>
            <w:tcW w:w="1877" w:type="dxa"/>
            <w:vMerge w:val="restart"/>
            <w:tcBorders>
              <w:top w:val="nil"/>
              <w:left w:val="single" w:sz="4" w:space="0" w:color="000000"/>
              <w:bottom w:val="single" w:sz="4" w:space="0" w:color="000000"/>
              <w:right w:val="nil"/>
            </w:tcBorders>
            <w:vAlign w:val="bottom"/>
          </w:tcPr>
          <w:p w:rsidR="00661C99" w:rsidRDefault="000F0B0F">
            <w:pPr>
              <w:spacing w:after="128" w:line="259" w:lineRule="auto"/>
              <w:ind w:left="108" w:firstLine="0"/>
            </w:pPr>
            <w:r>
              <w:rPr>
                <w:noProof/>
              </w:rPr>
              <w:drawing>
                <wp:inline distT="0" distB="0" distL="0" distR="0">
                  <wp:extent cx="1054735" cy="801370"/>
                  <wp:effectExtent l="0" t="0" r="0" b="0"/>
                  <wp:docPr id="295" name="Picture 295"/>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5"/>
                          <a:stretch>
                            <a:fillRect/>
                          </a:stretch>
                        </pic:blipFill>
                        <pic:spPr>
                          <a:xfrm>
                            <a:off x="0" y="0"/>
                            <a:ext cx="1054735" cy="801370"/>
                          </a:xfrm>
                          <a:prstGeom prst="rect">
                            <a:avLst/>
                          </a:prstGeom>
                        </pic:spPr>
                      </pic:pic>
                    </a:graphicData>
                  </a:graphic>
                </wp:inline>
              </w:drawing>
            </w:r>
          </w:p>
          <w:p w:rsidR="00661C99" w:rsidRDefault="000F0B0F">
            <w:pPr>
              <w:spacing w:after="0" w:line="259" w:lineRule="auto"/>
              <w:ind w:left="0" w:firstLine="0"/>
            </w:pPr>
            <w:r>
              <w:rPr>
                <w:b w:val="0"/>
              </w:rPr>
              <w:t xml:space="preserve"> </w:t>
            </w:r>
          </w:p>
        </w:tc>
      </w:tr>
      <w:tr w:rsidR="00661C99">
        <w:trPr>
          <w:trHeight w:val="425"/>
        </w:trPr>
        <w:tc>
          <w:tcPr>
            <w:tcW w:w="2895" w:type="dxa"/>
            <w:tcBorders>
              <w:top w:val="single" w:sz="4" w:space="0" w:color="000000"/>
              <w:left w:val="single" w:sz="4" w:space="0" w:color="000000"/>
              <w:bottom w:val="single" w:sz="4" w:space="0" w:color="000000"/>
              <w:right w:val="single" w:sz="4" w:space="0" w:color="000000"/>
            </w:tcBorders>
          </w:tcPr>
          <w:p w:rsidR="00661C99" w:rsidRDefault="000F0B0F">
            <w:pPr>
              <w:spacing w:after="0" w:line="259" w:lineRule="auto"/>
              <w:ind w:left="3" w:firstLine="0"/>
            </w:pPr>
            <w:r>
              <w:t xml:space="preserve">Module Name: </w:t>
            </w:r>
          </w:p>
        </w:tc>
        <w:tc>
          <w:tcPr>
            <w:tcW w:w="4805" w:type="dxa"/>
            <w:tcBorders>
              <w:top w:val="single" w:sz="4" w:space="0" w:color="000000"/>
              <w:left w:val="single" w:sz="4" w:space="0" w:color="000000"/>
              <w:bottom w:val="single" w:sz="4" w:space="0" w:color="000000"/>
              <w:right w:val="single" w:sz="4" w:space="0" w:color="000000"/>
            </w:tcBorders>
          </w:tcPr>
          <w:p w:rsidR="00661C99" w:rsidRDefault="00BF7180">
            <w:pPr>
              <w:spacing w:after="0" w:line="259" w:lineRule="auto"/>
              <w:ind w:left="2" w:firstLine="0"/>
            </w:pPr>
            <w:r>
              <w:rPr>
                <w:b w:val="0"/>
              </w:rPr>
              <w:t>RAD</w:t>
            </w:r>
          </w:p>
        </w:tc>
        <w:tc>
          <w:tcPr>
            <w:tcW w:w="0" w:type="auto"/>
            <w:vMerge/>
            <w:tcBorders>
              <w:top w:val="nil"/>
              <w:left w:val="single" w:sz="4" w:space="0" w:color="000000"/>
              <w:bottom w:val="nil"/>
              <w:right w:val="nil"/>
            </w:tcBorders>
          </w:tcPr>
          <w:p w:rsidR="00661C99" w:rsidRDefault="00661C99">
            <w:pPr>
              <w:spacing w:after="160" w:line="259" w:lineRule="auto"/>
              <w:ind w:left="0" w:firstLine="0"/>
            </w:pPr>
          </w:p>
        </w:tc>
      </w:tr>
      <w:tr w:rsidR="00661C99">
        <w:trPr>
          <w:trHeight w:val="425"/>
        </w:trPr>
        <w:tc>
          <w:tcPr>
            <w:tcW w:w="2895" w:type="dxa"/>
            <w:tcBorders>
              <w:top w:val="single" w:sz="4" w:space="0" w:color="000000"/>
              <w:left w:val="single" w:sz="4" w:space="0" w:color="000000"/>
              <w:bottom w:val="single" w:sz="4" w:space="0" w:color="000000"/>
              <w:right w:val="single" w:sz="4" w:space="0" w:color="000000"/>
            </w:tcBorders>
          </w:tcPr>
          <w:p w:rsidR="00661C99" w:rsidRDefault="000F0B0F">
            <w:pPr>
              <w:spacing w:after="0" w:line="259" w:lineRule="auto"/>
              <w:ind w:left="3" w:firstLine="0"/>
            </w:pPr>
            <w:r>
              <w:t xml:space="preserve">Name of Lecturer: </w:t>
            </w:r>
          </w:p>
        </w:tc>
        <w:tc>
          <w:tcPr>
            <w:tcW w:w="4805" w:type="dxa"/>
            <w:tcBorders>
              <w:top w:val="single" w:sz="4" w:space="0" w:color="000000"/>
              <w:left w:val="single" w:sz="4" w:space="0" w:color="000000"/>
              <w:bottom w:val="single" w:sz="4" w:space="0" w:color="000000"/>
              <w:right w:val="single" w:sz="4" w:space="0" w:color="000000"/>
            </w:tcBorders>
          </w:tcPr>
          <w:p w:rsidR="00661C99" w:rsidRDefault="00BF7180">
            <w:pPr>
              <w:spacing w:after="0" w:line="259" w:lineRule="auto"/>
              <w:ind w:left="2" w:firstLine="0"/>
            </w:pPr>
            <w:r>
              <w:rPr>
                <w:b w:val="0"/>
              </w:rPr>
              <w:t>Mr. Thilina Soysa</w:t>
            </w:r>
          </w:p>
        </w:tc>
        <w:tc>
          <w:tcPr>
            <w:tcW w:w="0" w:type="auto"/>
            <w:vMerge/>
            <w:tcBorders>
              <w:top w:val="nil"/>
              <w:left w:val="single" w:sz="4" w:space="0" w:color="000000"/>
              <w:bottom w:val="nil"/>
              <w:right w:val="nil"/>
            </w:tcBorders>
          </w:tcPr>
          <w:p w:rsidR="00661C99" w:rsidRDefault="00661C99">
            <w:pPr>
              <w:spacing w:after="160" w:line="259" w:lineRule="auto"/>
              <w:ind w:left="0" w:firstLine="0"/>
            </w:pPr>
          </w:p>
        </w:tc>
      </w:tr>
      <w:tr w:rsidR="00661C99">
        <w:trPr>
          <w:trHeight w:val="530"/>
        </w:trPr>
        <w:tc>
          <w:tcPr>
            <w:tcW w:w="2895" w:type="dxa"/>
            <w:tcBorders>
              <w:top w:val="single" w:sz="4" w:space="0" w:color="000000"/>
              <w:left w:val="single" w:sz="4" w:space="0" w:color="000000"/>
              <w:bottom w:val="single" w:sz="4" w:space="0" w:color="000000"/>
              <w:right w:val="single" w:sz="4" w:space="0" w:color="000000"/>
            </w:tcBorders>
            <w:vAlign w:val="center"/>
          </w:tcPr>
          <w:p w:rsidR="00661C99" w:rsidRDefault="000F0B0F">
            <w:pPr>
              <w:spacing w:after="0" w:line="259" w:lineRule="auto"/>
              <w:ind w:left="3" w:firstLine="0"/>
            </w:pPr>
            <w:r>
              <w:t xml:space="preserve">Department: </w:t>
            </w:r>
          </w:p>
        </w:tc>
        <w:tc>
          <w:tcPr>
            <w:tcW w:w="4805" w:type="dxa"/>
            <w:tcBorders>
              <w:top w:val="single" w:sz="4" w:space="0" w:color="000000"/>
              <w:left w:val="single" w:sz="4" w:space="0" w:color="000000"/>
              <w:bottom w:val="single" w:sz="4" w:space="0" w:color="000000"/>
              <w:right w:val="single" w:sz="4" w:space="0" w:color="000000"/>
            </w:tcBorders>
          </w:tcPr>
          <w:p w:rsidR="00661C99" w:rsidRDefault="00BF7180">
            <w:pPr>
              <w:spacing w:after="0" w:line="259" w:lineRule="auto"/>
              <w:ind w:left="2" w:firstLine="0"/>
            </w:pPr>
            <w:r>
              <w:rPr>
                <w:b w:val="0"/>
              </w:rPr>
              <w:t>School of Computing</w:t>
            </w:r>
          </w:p>
        </w:tc>
        <w:tc>
          <w:tcPr>
            <w:tcW w:w="0" w:type="auto"/>
            <w:vMerge/>
            <w:tcBorders>
              <w:top w:val="nil"/>
              <w:left w:val="single" w:sz="4" w:space="0" w:color="000000"/>
              <w:bottom w:val="single" w:sz="4" w:space="0" w:color="000000"/>
              <w:right w:val="nil"/>
            </w:tcBorders>
          </w:tcPr>
          <w:p w:rsidR="00661C99" w:rsidRDefault="00661C99">
            <w:pPr>
              <w:spacing w:after="160" w:line="259" w:lineRule="auto"/>
              <w:ind w:left="0" w:firstLine="0"/>
            </w:pPr>
          </w:p>
        </w:tc>
      </w:tr>
      <w:tr w:rsidR="00661C99">
        <w:trPr>
          <w:trHeight w:val="541"/>
        </w:trPr>
        <w:tc>
          <w:tcPr>
            <w:tcW w:w="2895" w:type="dxa"/>
            <w:tcBorders>
              <w:top w:val="single" w:sz="4" w:space="0" w:color="000000"/>
              <w:left w:val="single" w:sz="4" w:space="0" w:color="000000"/>
              <w:bottom w:val="single" w:sz="4" w:space="0" w:color="000000"/>
              <w:right w:val="single" w:sz="4" w:space="0" w:color="000000"/>
            </w:tcBorders>
            <w:vAlign w:val="center"/>
          </w:tcPr>
          <w:p w:rsidR="00661C99" w:rsidRDefault="000F0B0F">
            <w:pPr>
              <w:spacing w:after="0" w:line="259" w:lineRule="auto"/>
              <w:ind w:left="3" w:firstLine="0"/>
            </w:pPr>
            <w:r>
              <w:t xml:space="preserve">Submission Due on: </w:t>
            </w:r>
          </w:p>
        </w:tc>
        <w:tc>
          <w:tcPr>
            <w:tcW w:w="6683" w:type="dxa"/>
            <w:gridSpan w:val="2"/>
            <w:tcBorders>
              <w:top w:val="single" w:sz="4" w:space="0" w:color="000000"/>
              <w:left w:val="single" w:sz="4" w:space="0" w:color="000000"/>
              <w:bottom w:val="single" w:sz="4" w:space="0" w:color="000000"/>
              <w:right w:val="single" w:sz="4" w:space="0" w:color="000000"/>
            </w:tcBorders>
            <w:vAlign w:val="center"/>
          </w:tcPr>
          <w:p w:rsidR="00661C99" w:rsidRDefault="000F0B0F">
            <w:pPr>
              <w:spacing w:after="0" w:line="259" w:lineRule="auto"/>
              <w:ind w:left="2" w:firstLine="0"/>
            </w:pPr>
            <w:r>
              <w:rPr>
                <w:b w:val="0"/>
              </w:rPr>
              <w:t>2</w:t>
            </w:r>
            <w:r>
              <w:rPr>
                <w:b w:val="0"/>
                <w:vertAlign w:val="superscript"/>
              </w:rPr>
              <w:t xml:space="preserve">nd </w:t>
            </w:r>
            <w:r w:rsidR="00BF7180">
              <w:rPr>
                <w:b w:val="0"/>
              </w:rPr>
              <w:t>June 2024</w:t>
            </w:r>
          </w:p>
        </w:tc>
      </w:tr>
      <w:tr w:rsidR="00661C99">
        <w:trPr>
          <w:trHeight w:val="425"/>
        </w:trPr>
        <w:tc>
          <w:tcPr>
            <w:tcW w:w="2895" w:type="dxa"/>
            <w:tcBorders>
              <w:top w:val="single" w:sz="4" w:space="0" w:color="000000"/>
              <w:left w:val="single" w:sz="4" w:space="0" w:color="000000"/>
              <w:bottom w:val="single" w:sz="4" w:space="0" w:color="000000"/>
              <w:right w:val="single" w:sz="4" w:space="0" w:color="000000"/>
            </w:tcBorders>
          </w:tcPr>
          <w:p w:rsidR="00661C99" w:rsidRDefault="000F0B0F">
            <w:pPr>
              <w:spacing w:after="0" w:line="259" w:lineRule="auto"/>
              <w:ind w:left="3" w:firstLine="0"/>
            </w:pPr>
            <w:r>
              <w:t xml:space="preserve">Type of Coursework: </w:t>
            </w:r>
          </w:p>
        </w:tc>
        <w:tc>
          <w:tcPr>
            <w:tcW w:w="6683" w:type="dxa"/>
            <w:gridSpan w:val="2"/>
            <w:tcBorders>
              <w:top w:val="single" w:sz="4" w:space="0" w:color="000000"/>
              <w:left w:val="single" w:sz="4" w:space="0" w:color="000000"/>
              <w:bottom w:val="single" w:sz="4" w:space="0" w:color="000000"/>
              <w:right w:val="single" w:sz="4" w:space="0" w:color="000000"/>
            </w:tcBorders>
          </w:tcPr>
          <w:p w:rsidR="00661C99" w:rsidRDefault="000F0B0F">
            <w:pPr>
              <w:spacing w:after="0" w:line="259" w:lineRule="auto"/>
              <w:ind w:left="2" w:firstLine="0"/>
            </w:pPr>
            <w:r>
              <w:rPr>
                <w:b w:val="0"/>
              </w:rPr>
              <w:t xml:space="preserve">Group </w:t>
            </w:r>
          </w:p>
        </w:tc>
      </w:tr>
      <w:tr w:rsidR="00661C99">
        <w:trPr>
          <w:trHeight w:val="1046"/>
        </w:trPr>
        <w:tc>
          <w:tcPr>
            <w:tcW w:w="2895" w:type="dxa"/>
            <w:tcBorders>
              <w:top w:val="single" w:sz="4" w:space="0" w:color="000000"/>
              <w:left w:val="single" w:sz="4" w:space="0" w:color="000000"/>
              <w:bottom w:val="single" w:sz="4" w:space="0" w:color="000000"/>
              <w:right w:val="single" w:sz="4" w:space="0" w:color="000000"/>
            </w:tcBorders>
          </w:tcPr>
          <w:p w:rsidR="00661C99" w:rsidRDefault="000F0B0F">
            <w:pPr>
              <w:spacing w:after="306" w:line="259" w:lineRule="auto"/>
              <w:ind w:left="3" w:firstLine="0"/>
            </w:pPr>
            <w:r>
              <w:rPr>
                <w:sz w:val="12"/>
              </w:rPr>
              <w:t xml:space="preserve"> </w:t>
            </w:r>
          </w:p>
          <w:p w:rsidR="00661C99" w:rsidRDefault="000F0B0F">
            <w:pPr>
              <w:spacing w:after="0" w:line="259" w:lineRule="auto"/>
              <w:ind w:left="3" w:firstLine="0"/>
            </w:pPr>
            <w:r>
              <w:t xml:space="preserve">Title of the Coursework: </w:t>
            </w:r>
          </w:p>
        </w:tc>
        <w:tc>
          <w:tcPr>
            <w:tcW w:w="6683" w:type="dxa"/>
            <w:gridSpan w:val="2"/>
            <w:tcBorders>
              <w:top w:val="single" w:sz="4" w:space="0" w:color="000000"/>
              <w:left w:val="single" w:sz="4" w:space="0" w:color="000000"/>
              <w:bottom w:val="single" w:sz="4" w:space="0" w:color="000000"/>
              <w:right w:val="single" w:sz="4" w:space="0" w:color="000000"/>
            </w:tcBorders>
            <w:vAlign w:val="center"/>
          </w:tcPr>
          <w:p w:rsidR="00661C99" w:rsidRDefault="000F0B0F">
            <w:pPr>
              <w:spacing w:after="0" w:line="259" w:lineRule="auto"/>
              <w:ind w:left="2" w:firstLine="0"/>
            </w:pPr>
            <w:r>
              <w:rPr>
                <w:b w:val="0"/>
              </w:rPr>
              <w:t xml:space="preserve">Home Monitoring System </w:t>
            </w:r>
          </w:p>
        </w:tc>
      </w:tr>
    </w:tbl>
    <w:p w:rsidR="00661C99" w:rsidRDefault="000F0B0F">
      <w:pPr>
        <w:spacing w:after="0" w:line="259" w:lineRule="auto"/>
        <w:ind w:left="207" w:firstLine="0"/>
      </w:pPr>
      <w:r>
        <w:rPr>
          <w:b w:val="0"/>
        </w:rPr>
        <w:t xml:space="preserve"> </w:t>
      </w:r>
    </w:p>
    <w:p w:rsidR="00661C99" w:rsidRDefault="000F0B0F">
      <w:pPr>
        <w:spacing w:after="0" w:line="259" w:lineRule="auto"/>
        <w:ind w:left="0" w:firstLine="0"/>
        <w:rPr>
          <w:i/>
        </w:rPr>
      </w:pPr>
      <w:r>
        <w:rPr>
          <w:i/>
        </w:rPr>
        <w:t xml:space="preserve">Students </w:t>
      </w:r>
      <w:r w:rsidR="00365FCA">
        <w:rPr>
          <w:i/>
        </w:rPr>
        <w:t>Details:</w:t>
      </w:r>
      <w:r>
        <w:rPr>
          <w:i/>
        </w:rPr>
        <w:t xml:space="preserve"> </w:t>
      </w:r>
    </w:p>
    <w:p w:rsidR="000F0B0F" w:rsidRDefault="000F0B0F">
      <w:pPr>
        <w:spacing w:after="0" w:line="259" w:lineRule="auto"/>
        <w:ind w:left="0" w:firstLine="0"/>
      </w:pPr>
    </w:p>
    <w:tbl>
      <w:tblPr>
        <w:tblStyle w:val="TableGrid"/>
        <w:tblW w:w="9660" w:type="dxa"/>
        <w:tblInd w:w="-108" w:type="dxa"/>
        <w:tblCellMar>
          <w:top w:w="14" w:type="dxa"/>
          <w:left w:w="108" w:type="dxa"/>
          <w:right w:w="48" w:type="dxa"/>
        </w:tblCellMar>
        <w:tblLook w:val="04A0" w:firstRow="1" w:lastRow="0" w:firstColumn="1" w:lastColumn="0" w:noHBand="0" w:noVBand="1"/>
      </w:tblPr>
      <w:tblGrid>
        <w:gridCol w:w="456"/>
        <w:gridCol w:w="5623"/>
        <w:gridCol w:w="3581"/>
      </w:tblGrid>
      <w:tr w:rsidR="00661C99">
        <w:trPr>
          <w:trHeight w:val="286"/>
        </w:trPr>
        <w:tc>
          <w:tcPr>
            <w:tcW w:w="456" w:type="dxa"/>
            <w:tcBorders>
              <w:top w:val="nil"/>
              <w:left w:val="nil"/>
              <w:bottom w:val="single" w:sz="4" w:space="0" w:color="000000"/>
              <w:right w:val="single" w:sz="4" w:space="0" w:color="000000"/>
            </w:tcBorders>
          </w:tcPr>
          <w:p w:rsidR="00661C99" w:rsidRDefault="000F0B0F">
            <w:pPr>
              <w:spacing w:after="0" w:line="259" w:lineRule="auto"/>
              <w:ind w:left="0" w:firstLine="0"/>
            </w:pPr>
            <w:r>
              <w:rPr>
                <w:b w:val="0"/>
              </w:rPr>
              <w:t xml:space="preserve"> </w:t>
            </w:r>
          </w:p>
        </w:tc>
        <w:tc>
          <w:tcPr>
            <w:tcW w:w="5622" w:type="dxa"/>
            <w:tcBorders>
              <w:top w:val="single" w:sz="4" w:space="0" w:color="000000"/>
              <w:left w:val="single" w:sz="4" w:space="0" w:color="000000"/>
              <w:bottom w:val="single" w:sz="4" w:space="0" w:color="000000"/>
              <w:right w:val="single" w:sz="4" w:space="0" w:color="000000"/>
            </w:tcBorders>
          </w:tcPr>
          <w:p w:rsidR="00661C99" w:rsidRDefault="000F0B0F">
            <w:pPr>
              <w:spacing w:after="0" w:line="259" w:lineRule="auto"/>
              <w:ind w:left="0" w:firstLine="0"/>
            </w:pPr>
            <w:r>
              <w:t xml:space="preserve">Student No. </w:t>
            </w:r>
          </w:p>
        </w:tc>
        <w:tc>
          <w:tcPr>
            <w:tcW w:w="3581" w:type="dxa"/>
            <w:tcBorders>
              <w:top w:val="single" w:sz="4" w:space="0" w:color="000000"/>
              <w:left w:val="single" w:sz="4" w:space="0" w:color="000000"/>
              <w:bottom w:val="single" w:sz="4" w:space="0" w:color="000000"/>
              <w:right w:val="single" w:sz="4" w:space="0" w:color="000000"/>
            </w:tcBorders>
          </w:tcPr>
          <w:p w:rsidR="00661C99" w:rsidRDefault="000F0B0F">
            <w:pPr>
              <w:spacing w:after="0" w:line="259" w:lineRule="auto"/>
              <w:ind w:left="0" w:firstLine="0"/>
            </w:pPr>
            <w:r>
              <w:t xml:space="preserve">Student Name </w:t>
            </w:r>
          </w:p>
        </w:tc>
      </w:tr>
      <w:tr w:rsidR="00661C99">
        <w:trPr>
          <w:trHeight w:val="562"/>
        </w:trPr>
        <w:tc>
          <w:tcPr>
            <w:tcW w:w="456" w:type="dxa"/>
            <w:tcBorders>
              <w:top w:val="single" w:sz="4" w:space="0" w:color="000000"/>
              <w:left w:val="single" w:sz="4" w:space="0" w:color="000000"/>
              <w:bottom w:val="single" w:sz="4" w:space="0" w:color="000000"/>
              <w:right w:val="single" w:sz="4" w:space="0" w:color="000000"/>
            </w:tcBorders>
          </w:tcPr>
          <w:p w:rsidR="00661C99" w:rsidRDefault="000F0B0F">
            <w:pPr>
              <w:spacing w:after="0" w:line="259" w:lineRule="auto"/>
              <w:ind w:left="0" w:firstLine="0"/>
            </w:pPr>
            <w:r>
              <w:rPr>
                <w:b w:val="0"/>
              </w:rPr>
              <w:t xml:space="preserve">01 </w:t>
            </w:r>
          </w:p>
        </w:tc>
        <w:tc>
          <w:tcPr>
            <w:tcW w:w="5622" w:type="dxa"/>
            <w:tcBorders>
              <w:top w:val="single" w:sz="4" w:space="0" w:color="000000"/>
              <w:left w:val="single" w:sz="4" w:space="0" w:color="000000"/>
              <w:bottom w:val="single" w:sz="4" w:space="0" w:color="000000"/>
              <w:right w:val="single" w:sz="4" w:space="0" w:color="000000"/>
            </w:tcBorders>
          </w:tcPr>
          <w:p w:rsidR="00661C99" w:rsidRDefault="00B40458">
            <w:pPr>
              <w:spacing w:after="0" w:line="259" w:lineRule="auto"/>
              <w:ind w:left="0" w:firstLine="0"/>
            </w:pPr>
            <w:r>
              <w:rPr>
                <w:b w:val="0"/>
              </w:rPr>
              <w:t>MAHNDSE231F-002</w:t>
            </w:r>
          </w:p>
        </w:tc>
        <w:tc>
          <w:tcPr>
            <w:tcW w:w="3581" w:type="dxa"/>
            <w:tcBorders>
              <w:top w:val="single" w:sz="4" w:space="0" w:color="000000"/>
              <w:left w:val="single" w:sz="4" w:space="0" w:color="000000"/>
              <w:bottom w:val="single" w:sz="4" w:space="0" w:color="000000"/>
              <w:right w:val="single" w:sz="4" w:space="0" w:color="000000"/>
            </w:tcBorders>
          </w:tcPr>
          <w:p w:rsidR="00661C99" w:rsidRDefault="000F0B0F">
            <w:pPr>
              <w:spacing w:after="0" w:line="259" w:lineRule="auto"/>
              <w:ind w:left="0" w:firstLine="0"/>
            </w:pPr>
            <w:r>
              <w:rPr>
                <w:b w:val="0"/>
              </w:rPr>
              <w:t xml:space="preserve">S.R.W. Kumara </w:t>
            </w:r>
          </w:p>
        </w:tc>
      </w:tr>
      <w:tr w:rsidR="00661C99">
        <w:trPr>
          <w:trHeight w:val="562"/>
        </w:trPr>
        <w:tc>
          <w:tcPr>
            <w:tcW w:w="456" w:type="dxa"/>
            <w:tcBorders>
              <w:top w:val="single" w:sz="4" w:space="0" w:color="000000"/>
              <w:left w:val="single" w:sz="4" w:space="0" w:color="000000"/>
              <w:bottom w:val="single" w:sz="4" w:space="0" w:color="000000"/>
              <w:right w:val="single" w:sz="4" w:space="0" w:color="000000"/>
            </w:tcBorders>
          </w:tcPr>
          <w:p w:rsidR="00661C99" w:rsidRDefault="000F0B0F">
            <w:pPr>
              <w:spacing w:after="0" w:line="259" w:lineRule="auto"/>
              <w:ind w:left="0" w:firstLine="0"/>
            </w:pPr>
            <w:r>
              <w:rPr>
                <w:b w:val="0"/>
              </w:rPr>
              <w:t xml:space="preserve">02 </w:t>
            </w:r>
          </w:p>
        </w:tc>
        <w:tc>
          <w:tcPr>
            <w:tcW w:w="5622" w:type="dxa"/>
            <w:tcBorders>
              <w:top w:val="single" w:sz="4" w:space="0" w:color="000000"/>
              <w:left w:val="single" w:sz="4" w:space="0" w:color="000000"/>
              <w:bottom w:val="single" w:sz="4" w:space="0" w:color="000000"/>
              <w:right w:val="single" w:sz="4" w:space="0" w:color="000000"/>
            </w:tcBorders>
          </w:tcPr>
          <w:p w:rsidR="00661C99" w:rsidRDefault="00B40458">
            <w:pPr>
              <w:spacing w:after="0" w:line="259" w:lineRule="auto"/>
              <w:ind w:left="0" w:firstLine="0"/>
            </w:pPr>
            <w:r>
              <w:rPr>
                <w:b w:val="0"/>
              </w:rPr>
              <w:t>MAHNDSE231F-040</w:t>
            </w:r>
          </w:p>
        </w:tc>
        <w:tc>
          <w:tcPr>
            <w:tcW w:w="3581" w:type="dxa"/>
            <w:tcBorders>
              <w:top w:val="single" w:sz="4" w:space="0" w:color="000000"/>
              <w:left w:val="single" w:sz="4" w:space="0" w:color="000000"/>
              <w:bottom w:val="single" w:sz="4" w:space="0" w:color="000000"/>
              <w:right w:val="single" w:sz="4" w:space="0" w:color="000000"/>
            </w:tcBorders>
          </w:tcPr>
          <w:p w:rsidR="00661C99" w:rsidRDefault="00B40458">
            <w:pPr>
              <w:spacing w:after="0" w:line="259" w:lineRule="auto"/>
              <w:ind w:left="0" w:firstLine="0"/>
            </w:pPr>
            <w:r>
              <w:rPr>
                <w:b w:val="0"/>
              </w:rPr>
              <w:t>W.P.S.Siriwardana</w:t>
            </w:r>
          </w:p>
        </w:tc>
      </w:tr>
      <w:tr w:rsidR="00661C99">
        <w:trPr>
          <w:trHeight w:val="562"/>
        </w:trPr>
        <w:tc>
          <w:tcPr>
            <w:tcW w:w="456" w:type="dxa"/>
            <w:tcBorders>
              <w:top w:val="single" w:sz="4" w:space="0" w:color="000000"/>
              <w:left w:val="single" w:sz="4" w:space="0" w:color="000000"/>
              <w:bottom w:val="single" w:sz="4" w:space="0" w:color="000000"/>
              <w:right w:val="single" w:sz="4" w:space="0" w:color="000000"/>
            </w:tcBorders>
          </w:tcPr>
          <w:p w:rsidR="00661C99" w:rsidRDefault="000F0B0F">
            <w:pPr>
              <w:spacing w:after="0" w:line="259" w:lineRule="auto"/>
              <w:ind w:left="0" w:firstLine="0"/>
            </w:pPr>
            <w:r>
              <w:rPr>
                <w:b w:val="0"/>
              </w:rPr>
              <w:t xml:space="preserve">03 </w:t>
            </w:r>
          </w:p>
        </w:tc>
        <w:tc>
          <w:tcPr>
            <w:tcW w:w="5622" w:type="dxa"/>
            <w:tcBorders>
              <w:top w:val="single" w:sz="4" w:space="0" w:color="000000"/>
              <w:left w:val="single" w:sz="4" w:space="0" w:color="000000"/>
              <w:bottom w:val="single" w:sz="4" w:space="0" w:color="000000"/>
              <w:right w:val="single" w:sz="4" w:space="0" w:color="000000"/>
            </w:tcBorders>
          </w:tcPr>
          <w:p w:rsidR="00661C99" w:rsidRDefault="00565F93">
            <w:pPr>
              <w:spacing w:after="0" w:line="259" w:lineRule="auto"/>
              <w:ind w:left="0" w:firstLine="0"/>
            </w:pPr>
            <w:r>
              <w:rPr>
                <w:b w:val="0"/>
              </w:rPr>
              <w:t>MAHNDSE231F-011</w:t>
            </w:r>
          </w:p>
        </w:tc>
        <w:tc>
          <w:tcPr>
            <w:tcW w:w="3581" w:type="dxa"/>
            <w:tcBorders>
              <w:top w:val="single" w:sz="4" w:space="0" w:color="000000"/>
              <w:left w:val="single" w:sz="4" w:space="0" w:color="000000"/>
              <w:bottom w:val="single" w:sz="4" w:space="0" w:color="000000"/>
              <w:right w:val="single" w:sz="4" w:space="0" w:color="000000"/>
            </w:tcBorders>
          </w:tcPr>
          <w:p w:rsidR="00661C99" w:rsidRDefault="000F0B0F">
            <w:pPr>
              <w:spacing w:after="0" w:line="259" w:lineRule="auto"/>
              <w:ind w:left="0" w:firstLine="0"/>
            </w:pPr>
            <w:r>
              <w:rPr>
                <w:b w:val="0"/>
              </w:rPr>
              <w:t xml:space="preserve">I.H.S. Punsara </w:t>
            </w:r>
          </w:p>
        </w:tc>
      </w:tr>
      <w:tr w:rsidR="00661C99">
        <w:trPr>
          <w:trHeight w:val="562"/>
        </w:trPr>
        <w:tc>
          <w:tcPr>
            <w:tcW w:w="456" w:type="dxa"/>
            <w:tcBorders>
              <w:top w:val="single" w:sz="4" w:space="0" w:color="000000"/>
              <w:left w:val="single" w:sz="4" w:space="0" w:color="000000"/>
              <w:bottom w:val="single" w:sz="4" w:space="0" w:color="000000"/>
              <w:right w:val="single" w:sz="4" w:space="0" w:color="000000"/>
            </w:tcBorders>
          </w:tcPr>
          <w:p w:rsidR="00661C99" w:rsidRDefault="000F0B0F">
            <w:pPr>
              <w:spacing w:after="0" w:line="259" w:lineRule="auto"/>
              <w:ind w:left="0" w:firstLine="0"/>
            </w:pPr>
            <w:r>
              <w:rPr>
                <w:b w:val="0"/>
              </w:rPr>
              <w:t xml:space="preserve">04 </w:t>
            </w:r>
          </w:p>
        </w:tc>
        <w:tc>
          <w:tcPr>
            <w:tcW w:w="5622" w:type="dxa"/>
            <w:tcBorders>
              <w:top w:val="single" w:sz="4" w:space="0" w:color="000000"/>
              <w:left w:val="single" w:sz="4" w:space="0" w:color="000000"/>
              <w:bottom w:val="single" w:sz="4" w:space="0" w:color="000000"/>
              <w:right w:val="single" w:sz="4" w:space="0" w:color="000000"/>
            </w:tcBorders>
          </w:tcPr>
          <w:p w:rsidR="00661C99" w:rsidRDefault="000F0B0F">
            <w:pPr>
              <w:spacing w:after="0" w:line="259" w:lineRule="auto"/>
              <w:ind w:left="0" w:firstLine="0"/>
            </w:pPr>
            <w:r>
              <w:rPr>
                <w:b w:val="0"/>
              </w:rPr>
              <w:t xml:space="preserve">MAHNDSE231F-014 </w:t>
            </w:r>
          </w:p>
        </w:tc>
        <w:tc>
          <w:tcPr>
            <w:tcW w:w="3581" w:type="dxa"/>
            <w:tcBorders>
              <w:top w:val="single" w:sz="4" w:space="0" w:color="000000"/>
              <w:left w:val="single" w:sz="4" w:space="0" w:color="000000"/>
              <w:bottom w:val="single" w:sz="4" w:space="0" w:color="000000"/>
              <w:right w:val="single" w:sz="4" w:space="0" w:color="000000"/>
            </w:tcBorders>
          </w:tcPr>
          <w:p w:rsidR="00661C99" w:rsidRDefault="000F0B0F">
            <w:pPr>
              <w:spacing w:after="0" w:line="259" w:lineRule="auto"/>
              <w:ind w:left="0" w:firstLine="0"/>
            </w:pPr>
            <w:r>
              <w:rPr>
                <w:b w:val="0"/>
              </w:rPr>
              <w:t xml:space="preserve">W.D.B.P. Jayantha </w:t>
            </w:r>
          </w:p>
        </w:tc>
      </w:tr>
      <w:tr w:rsidR="00661C99">
        <w:trPr>
          <w:trHeight w:val="564"/>
        </w:trPr>
        <w:tc>
          <w:tcPr>
            <w:tcW w:w="456" w:type="dxa"/>
            <w:tcBorders>
              <w:top w:val="single" w:sz="4" w:space="0" w:color="000000"/>
              <w:left w:val="single" w:sz="4" w:space="0" w:color="000000"/>
              <w:bottom w:val="single" w:sz="4" w:space="0" w:color="000000"/>
              <w:right w:val="single" w:sz="4" w:space="0" w:color="000000"/>
            </w:tcBorders>
          </w:tcPr>
          <w:p w:rsidR="00661C99" w:rsidRDefault="000F0B0F">
            <w:pPr>
              <w:spacing w:after="0" w:line="259" w:lineRule="auto"/>
              <w:ind w:left="0" w:firstLine="0"/>
            </w:pPr>
            <w:r>
              <w:rPr>
                <w:b w:val="0"/>
              </w:rPr>
              <w:t xml:space="preserve">05 </w:t>
            </w:r>
          </w:p>
        </w:tc>
        <w:tc>
          <w:tcPr>
            <w:tcW w:w="5622" w:type="dxa"/>
            <w:tcBorders>
              <w:top w:val="single" w:sz="4" w:space="0" w:color="000000"/>
              <w:left w:val="single" w:sz="4" w:space="0" w:color="000000"/>
              <w:bottom w:val="single" w:sz="4" w:space="0" w:color="000000"/>
              <w:right w:val="single" w:sz="4" w:space="0" w:color="000000"/>
            </w:tcBorders>
          </w:tcPr>
          <w:p w:rsidR="00661C99" w:rsidRDefault="007E0BB5">
            <w:pPr>
              <w:spacing w:after="0" w:line="259" w:lineRule="auto"/>
              <w:ind w:left="0" w:firstLine="0"/>
            </w:pPr>
            <w:r>
              <w:rPr>
                <w:b w:val="0"/>
              </w:rPr>
              <w:t>MAHNDSE231F-023</w:t>
            </w:r>
          </w:p>
        </w:tc>
        <w:tc>
          <w:tcPr>
            <w:tcW w:w="3581" w:type="dxa"/>
            <w:tcBorders>
              <w:top w:val="single" w:sz="4" w:space="0" w:color="000000"/>
              <w:left w:val="single" w:sz="4" w:space="0" w:color="000000"/>
              <w:bottom w:val="single" w:sz="4" w:space="0" w:color="000000"/>
              <w:right w:val="single" w:sz="4" w:space="0" w:color="000000"/>
            </w:tcBorders>
          </w:tcPr>
          <w:p w:rsidR="00661C99" w:rsidRDefault="00E12F3F" w:rsidP="00E12F3F">
            <w:pPr>
              <w:spacing w:after="0" w:line="259" w:lineRule="auto"/>
              <w:ind w:left="0" w:right="1" w:firstLine="0"/>
            </w:pPr>
            <w:r>
              <w:rPr>
                <w:b w:val="0"/>
              </w:rPr>
              <w:t>B.V.D. Wathila Damsath</w:t>
            </w:r>
            <w:r w:rsidR="000F0B0F">
              <w:rPr>
                <w:b w:val="0"/>
              </w:rPr>
              <w:t xml:space="preserve"> </w:t>
            </w:r>
          </w:p>
        </w:tc>
      </w:tr>
    </w:tbl>
    <w:p w:rsidR="00661C99" w:rsidRDefault="000F0B0F">
      <w:pPr>
        <w:spacing w:after="0" w:line="259" w:lineRule="auto"/>
        <w:ind w:left="207" w:firstLine="0"/>
      </w:pPr>
      <w:r>
        <w:rPr>
          <w:b w:val="0"/>
        </w:rPr>
        <w:t xml:space="preserve"> </w:t>
      </w:r>
      <w:bookmarkStart w:id="0" w:name="_GoBack"/>
      <w:bookmarkEnd w:id="0"/>
    </w:p>
    <w:p w:rsidR="00661C99" w:rsidRDefault="000F0B0F">
      <w:pPr>
        <w:spacing w:after="0" w:line="259" w:lineRule="auto"/>
        <w:ind w:left="207" w:firstLine="0"/>
      </w:pPr>
      <w:r>
        <w:rPr>
          <w:b w:val="0"/>
        </w:rPr>
        <w:t xml:space="preserve"> </w:t>
      </w:r>
    </w:p>
    <w:tbl>
      <w:tblPr>
        <w:tblStyle w:val="TableGrid"/>
        <w:tblW w:w="9784" w:type="dxa"/>
        <w:tblInd w:w="-170" w:type="dxa"/>
        <w:tblCellMar>
          <w:top w:w="14" w:type="dxa"/>
          <w:left w:w="108" w:type="dxa"/>
          <w:right w:w="115" w:type="dxa"/>
        </w:tblCellMar>
        <w:tblLook w:val="04A0" w:firstRow="1" w:lastRow="0" w:firstColumn="1" w:lastColumn="0" w:noHBand="0" w:noVBand="1"/>
      </w:tblPr>
      <w:tblGrid>
        <w:gridCol w:w="9784"/>
      </w:tblGrid>
      <w:tr w:rsidR="00661C99">
        <w:trPr>
          <w:trHeight w:val="286"/>
        </w:trPr>
        <w:tc>
          <w:tcPr>
            <w:tcW w:w="9784" w:type="dxa"/>
            <w:tcBorders>
              <w:top w:val="single" w:sz="4" w:space="0" w:color="000000"/>
              <w:left w:val="single" w:sz="4" w:space="0" w:color="000000"/>
              <w:bottom w:val="single" w:sz="4" w:space="0" w:color="000000"/>
              <w:right w:val="single" w:sz="4" w:space="0" w:color="000000"/>
            </w:tcBorders>
          </w:tcPr>
          <w:p w:rsidR="00661C99" w:rsidRDefault="000F0B0F">
            <w:pPr>
              <w:spacing w:after="0" w:line="259" w:lineRule="auto"/>
              <w:ind w:left="0" w:firstLine="0"/>
            </w:pPr>
            <w:r>
              <w:t xml:space="preserve">Office use only : </w:t>
            </w:r>
          </w:p>
        </w:tc>
      </w:tr>
      <w:tr w:rsidR="00661C99">
        <w:trPr>
          <w:trHeight w:val="2453"/>
        </w:trPr>
        <w:tc>
          <w:tcPr>
            <w:tcW w:w="9784" w:type="dxa"/>
            <w:tcBorders>
              <w:top w:val="single" w:sz="4" w:space="0" w:color="000000"/>
              <w:left w:val="single" w:sz="4" w:space="0" w:color="000000"/>
              <w:bottom w:val="single" w:sz="4" w:space="0" w:color="000000"/>
              <w:right w:val="single" w:sz="4" w:space="0" w:color="000000"/>
            </w:tcBorders>
          </w:tcPr>
          <w:p w:rsidR="00661C99" w:rsidRDefault="000F0B0F">
            <w:pPr>
              <w:spacing w:after="0" w:line="259" w:lineRule="auto"/>
              <w:ind w:left="0" w:firstLine="0"/>
            </w:pPr>
            <w:r>
              <w:t xml:space="preserve"> </w:t>
            </w:r>
          </w:p>
          <w:p w:rsidR="00661C99" w:rsidRDefault="000F0B0F">
            <w:pPr>
              <w:spacing w:after="0" w:line="259" w:lineRule="auto"/>
              <w:ind w:left="0" w:firstLine="0"/>
            </w:pPr>
            <w:r>
              <w:t xml:space="preserve"> </w:t>
            </w:r>
          </w:p>
          <w:p w:rsidR="00661C99" w:rsidRDefault="000F0B0F">
            <w:pPr>
              <w:spacing w:after="0" w:line="259" w:lineRule="auto"/>
              <w:ind w:left="0" w:firstLine="0"/>
            </w:pPr>
            <w:r>
              <w:t xml:space="preserve"> </w:t>
            </w:r>
          </w:p>
          <w:p w:rsidR="00661C99" w:rsidRDefault="000F0B0F">
            <w:pPr>
              <w:spacing w:after="0" w:line="259" w:lineRule="auto"/>
              <w:ind w:left="0" w:firstLine="0"/>
            </w:pPr>
            <w:r>
              <w:t xml:space="preserve"> </w:t>
            </w:r>
          </w:p>
          <w:p w:rsidR="00661C99" w:rsidRDefault="000F0B0F">
            <w:pPr>
              <w:spacing w:after="0" w:line="259" w:lineRule="auto"/>
              <w:ind w:left="0" w:firstLine="0"/>
            </w:pPr>
            <w:r>
              <w:t xml:space="preserve"> </w:t>
            </w:r>
          </w:p>
          <w:p w:rsidR="00661C99" w:rsidRDefault="000F0B0F">
            <w:pPr>
              <w:spacing w:after="0" w:line="259" w:lineRule="auto"/>
              <w:ind w:left="0" w:firstLine="0"/>
            </w:pPr>
            <w:r>
              <w:t xml:space="preserve"> </w:t>
            </w:r>
          </w:p>
          <w:p w:rsidR="00661C99" w:rsidRDefault="000F0B0F">
            <w:pPr>
              <w:spacing w:after="0" w:line="259" w:lineRule="auto"/>
              <w:ind w:left="0" w:firstLine="0"/>
            </w:pPr>
            <w:r>
              <w:t xml:space="preserve"> </w:t>
            </w:r>
          </w:p>
          <w:p w:rsidR="00661C99" w:rsidRDefault="000F0B0F">
            <w:pPr>
              <w:spacing w:after="0" w:line="259" w:lineRule="auto"/>
              <w:ind w:left="0" w:firstLine="0"/>
            </w:pPr>
            <w:r>
              <w:t xml:space="preserve"> </w:t>
            </w:r>
          </w:p>
          <w:p w:rsidR="00661C99" w:rsidRDefault="000F0B0F">
            <w:pPr>
              <w:spacing w:after="0" w:line="259" w:lineRule="auto"/>
              <w:ind w:left="0" w:firstLine="0"/>
            </w:pPr>
            <w:r>
              <w:rPr>
                <w:rFonts w:ascii="Cambria" w:eastAsia="Cambria" w:hAnsi="Cambria" w:cs="Cambria"/>
                <w:i/>
                <w:sz w:val="20"/>
              </w:rPr>
              <w:t>Date Stamp Required of the Department</w:t>
            </w:r>
            <w:r>
              <w:rPr>
                <w:rFonts w:ascii="Cambria" w:eastAsia="Cambria" w:hAnsi="Cambria" w:cs="Cambria"/>
                <w:i/>
              </w:rPr>
              <w:t xml:space="preserve"> </w:t>
            </w:r>
          </w:p>
        </w:tc>
      </w:tr>
    </w:tbl>
    <w:p w:rsidR="000411D7" w:rsidRDefault="000F0B0F">
      <w:pPr>
        <w:spacing w:after="0" w:line="259" w:lineRule="auto"/>
        <w:ind w:left="207" w:firstLine="0"/>
      </w:pPr>
      <w:r>
        <w:t xml:space="preserve">   </w:t>
      </w:r>
    </w:p>
    <w:p w:rsidR="000411D7" w:rsidRDefault="000411D7">
      <w:pPr>
        <w:spacing w:after="0" w:line="259" w:lineRule="auto"/>
        <w:ind w:left="207" w:firstLine="0"/>
      </w:pPr>
    </w:p>
    <w:p w:rsidR="00661C99" w:rsidRDefault="000F0B0F">
      <w:pPr>
        <w:spacing w:after="0" w:line="259" w:lineRule="auto"/>
        <w:ind w:left="207" w:firstLine="0"/>
      </w:pPr>
      <w:r>
        <w:t xml:space="preserve">                  </w:t>
      </w:r>
    </w:p>
    <w:p w:rsidR="00661C99" w:rsidRDefault="000F0B0F">
      <w:pPr>
        <w:pStyle w:val="Heading2"/>
      </w:pPr>
      <w:r>
        <w:rPr>
          <w:sz w:val="36"/>
        </w:rPr>
        <w:lastRenderedPageBreak/>
        <w:t>01</w:t>
      </w:r>
      <w:r w:rsidR="00365FCA">
        <w:rPr>
          <w:sz w:val="36"/>
        </w:rPr>
        <w:t>.</w:t>
      </w:r>
      <w:r w:rsidR="00365FCA">
        <w:t xml:space="preserve"> INTRODUCTION</w:t>
      </w:r>
      <w:r>
        <w:t xml:space="preserve"> </w:t>
      </w:r>
    </w:p>
    <w:p w:rsidR="00661C99" w:rsidRPr="000411D7" w:rsidRDefault="000F0B0F">
      <w:pPr>
        <w:spacing w:after="0" w:line="259" w:lineRule="auto"/>
        <w:ind w:left="207" w:firstLine="0"/>
        <w:rPr>
          <w:b w:val="0"/>
        </w:rPr>
      </w:pPr>
      <w:r w:rsidRPr="000411D7">
        <w:rPr>
          <w:b w:val="0"/>
          <w:sz w:val="32"/>
        </w:rPr>
        <w:t xml:space="preserve"> </w:t>
      </w:r>
    </w:p>
    <w:p w:rsidR="00661C99" w:rsidRPr="000411D7" w:rsidRDefault="000F0B0F">
      <w:pPr>
        <w:ind w:left="202"/>
        <w:rPr>
          <w:b w:val="0"/>
        </w:rPr>
      </w:pPr>
      <w:r w:rsidRPr="000411D7">
        <w:rPr>
          <w:b w:val="0"/>
        </w:rPr>
        <w:t xml:space="preserve">We, the student of Higher Diploma in Software Engineering National Institute of </w:t>
      </w:r>
    </w:p>
    <w:p w:rsidR="00661C99" w:rsidRPr="000411D7" w:rsidRDefault="000F0B0F">
      <w:pPr>
        <w:ind w:left="202"/>
        <w:rPr>
          <w:b w:val="0"/>
        </w:rPr>
      </w:pPr>
      <w:r w:rsidRPr="000411D7">
        <w:rPr>
          <w:b w:val="0"/>
        </w:rPr>
        <w:t xml:space="preserve">Business Management, Matara declare that the work entitled “Home Monitoring </w:t>
      </w:r>
    </w:p>
    <w:p w:rsidR="00661C99" w:rsidRPr="000411D7" w:rsidRDefault="000F0B0F">
      <w:pPr>
        <w:ind w:left="202"/>
        <w:rPr>
          <w:b w:val="0"/>
        </w:rPr>
      </w:pPr>
      <w:r w:rsidRPr="000411D7">
        <w:rPr>
          <w:b w:val="0"/>
        </w:rPr>
        <w:t xml:space="preserve">System” has been successfully completed under the guidance of Consultant/Lecture </w:t>
      </w:r>
    </w:p>
    <w:p w:rsidR="00661C99" w:rsidRPr="000411D7" w:rsidRDefault="000F0B0F">
      <w:pPr>
        <w:ind w:left="202"/>
        <w:rPr>
          <w:b w:val="0"/>
        </w:rPr>
      </w:pPr>
      <w:r w:rsidRPr="000411D7">
        <w:rPr>
          <w:b w:val="0"/>
        </w:rPr>
        <w:t xml:space="preserve">Mr. Thilina Soysa School of Computing, National Institute of Business Management, Matara. This dissertation work is submitted in partial fulfilment of the requirements for the Robotics course work during the academic year 2024. </w:t>
      </w:r>
    </w:p>
    <w:p w:rsidR="00661C99" w:rsidRDefault="000F0B0F" w:rsidP="000411D7">
      <w:pPr>
        <w:spacing w:after="0" w:line="259" w:lineRule="auto"/>
        <w:ind w:left="207" w:firstLine="0"/>
      </w:pPr>
      <w:r>
        <w:t xml:space="preserve"> </w:t>
      </w:r>
    </w:p>
    <w:p w:rsidR="00661C99" w:rsidRDefault="000F0B0F">
      <w:pPr>
        <w:spacing w:after="88" w:line="259" w:lineRule="auto"/>
        <w:ind w:left="207" w:firstLine="0"/>
      </w:pPr>
      <w:r>
        <w:t xml:space="preserve"> </w:t>
      </w:r>
    </w:p>
    <w:p w:rsidR="00661C99" w:rsidRDefault="000F0B0F">
      <w:pPr>
        <w:spacing w:after="0" w:line="259" w:lineRule="auto"/>
        <w:ind w:left="202"/>
      </w:pPr>
      <w:r>
        <w:rPr>
          <w:sz w:val="36"/>
        </w:rPr>
        <w:t>02</w:t>
      </w:r>
      <w:r w:rsidR="00457A84">
        <w:rPr>
          <w:sz w:val="36"/>
        </w:rPr>
        <w:t>. PROBLEM</w:t>
      </w:r>
      <w:r>
        <w:rPr>
          <w:sz w:val="36"/>
        </w:rPr>
        <w:t xml:space="preserve"> STATEMENT </w:t>
      </w:r>
    </w:p>
    <w:p w:rsidR="00661C99" w:rsidRDefault="000F0B0F">
      <w:pPr>
        <w:spacing w:after="0" w:line="259" w:lineRule="auto"/>
        <w:ind w:left="207" w:firstLine="0"/>
      </w:pPr>
      <w:r>
        <w:rPr>
          <w:sz w:val="36"/>
        </w:rPr>
        <w:t xml:space="preserve"> </w:t>
      </w:r>
    </w:p>
    <w:p w:rsidR="004B71AE" w:rsidRPr="004B71AE" w:rsidRDefault="004B71AE" w:rsidP="004B71AE">
      <w:pPr>
        <w:spacing w:after="160" w:line="259" w:lineRule="auto"/>
        <w:jc w:val="both"/>
        <w:rPr>
          <w:b w:val="0"/>
        </w:rPr>
      </w:pPr>
      <w:r w:rsidRPr="004B71AE">
        <w:rPr>
          <w:b w:val="0"/>
        </w:rPr>
        <w:t>Home safety and security are important thing for everyone. But there many houses hadn’t any system or like it for safety and security and many houses using animals for this subject. It’s not an answer for this they can’t turn off unnecessary lights, turn on AC, alert about fire, etc... Answer is using Home Monitoring Robot.</w:t>
      </w:r>
    </w:p>
    <w:p w:rsidR="004B71AE" w:rsidRPr="004B71AE" w:rsidRDefault="004B71AE" w:rsidP="004B71AE">
      <w:pPr>
        <w:spacing w:after="160" w:line="259" w:lineRule="auto"/>
        <w:jc w:val="both"/>
        <w:rPr>
          <w:b w:val="0"/>
        </w:rPr>
      </w:pPr>
    </w:p>
    <w:p w:rsidR="004B71AE" w:rsidRPr="004B71AE" w:rsidRDefault="004B71AE" w:rsidP="004B71AE">
      <w:pPr>
        <w:spacing w:after="160" w:line="259" w:lineRule="auto"/>
        <w:jc w:val="both"/>
        <w:rPr>
          <w:b w:val="0"/>
        </w:rPr>
      </w:pPr>
      <w:r w:rsidRPr="004B71AE">
        <w:rPr>
          <w:b w:val="0"/>
        </w:rPr>
        <w:t>This robot can turn off unnecessary lights, detect flame or fire, detect poisoned air or gas leaks, control temperature, and detect motions for take actions.</w:t>
      </w:r>
    </w:p>
    <w:p w:rsidR="004B71AE" w:rsidRPr="004B71AE" w:rsidRDefault="004B71AE" w:rsidP="004B71AE">
      <w:pPr>
        <w:spacing w:after="160" w:line="259" w:lineRule="auto"/>
        <w:jc w:val="both"/>
        <w:rPr>
          <w:b w:val="0"/>
        </w:rPr>
      </w:pPr>
    </w:p>
    <w:p w:rsidR="004B71AE" w:rsidRPr="004B71AE" w:rsidRDefault="004B71AE" w:rsidP="004B71AE">
      <w:pPr>
        <w:spacing w:after="160" w:line="259" w:lineRule="auto"/>
        <w:jc w:val="both"/>
        <w:rPr>
          <w:b w:val="0"/>
        </w:rPr>
      </w:pPr>
      <w:r w:rsidRPr="004B71AE">
        <w:rPr>
          <w:b w:val="0"/>
        </w:rPr>
        <w:t>So, using</w:t>
      </w:r>
      <w:r w:rsidRPr="004B71AE">
        <w:rPr>
          <w:b w:val="0"/>
        </w:rPr>
        <w:t xml:space="preserve"> this system we can measure </w:t>
      </w:r>
      <w:r w:rsidRPr="004B71AE">
        <w:rPr>
          <w:b w:val="0"/>
        </w:rPr>
        <w:t>temperature, detect</w:t>
      </w:r>
      <w:r w:rsidRPr="004B71AE">
        <w:rPr>
          <w:b w:val="0"/>
        </w:rPr>
        <w:t xml:space="preserve"> poisonous Gas </w:t>
      </w:r>
      <w:r w:rsidRPr="004B71AE">
        <w:rPr>
          <w:b w:val="0"/>
        </w:rPr>
        <w:t>leaks, detect</w:t>
      </w:r>
      <w:r w:rsidRPr="004B71AE">
        <w:rPr>
          <w:b w:val="0"/>
        </w:rPr>
        <w:t xml:space="preserve"> fire and detect human motions and give notifications for the admin efficiently.</w:t>
      </w:r>
    </w:p>
    <w:p w:rsidR="004B71AE" w:rsidRPr="004B71AE" w:rsidRDefault="004B71AE" w:rsidP="004B71AE">
      <w:pPr>
        <w:spacing w:after="160" w:line="259" w:lineRule="auto"/>
        <w:jc w:val="both"/>
        <w:rPr>
          <w:b w:val="0"/>
        </w:rPr>
      </w:pPr>
    </w:p>
    <w:p w:rsidR="004B71AE" w:rsidRPr="004B71AE" w:rsidRDefault="004B71AE" w:rsidP="004B71AE">
      <w:pPr>
        <w:spacing w:after="160" w:line="259" w:lineRule="auto"/>
        <w:jc w:val="both"/>
        <w:rPr>
          <w:b w:val="0"/>
        </w:rPr>
      </w:pPr>
      <w:r w:rsidRPr="004B71AE">
        <w:rPr>
          <w:b w:val="0"/>
        </w:rPr>
        <w:t xml:space="preserve">When we look at the actuations, </w:t>
      </w:r>
    </w:p>
    <w:p w:rsidR="004B71AE" w:rsidRPr="004B71AE" w:rsidRDefault="004B71AE" w:rsidP="004B71AE">
      <w:pPr>
        <w:pStyle w:val="ListParagraph"/>
        <w:numPr>
          <w:ilvl w:val="0"/>
          <w:numId w:val="1"/>
        </w:numPr>
        <w:spacing w:after="160" w:line="259" w:lineRule="auto"/>
        <w:jc w:val="both"/>
        <w:rPr>
          <w:b w:val="0"/>
        </w:rPr>
      </w:pPr>
      <w:r w:rsidRPr="004B71AE">
        <w:rPr>
          <w:b w:val="0"/>
        </w:rPr>
        <w:t>Using</w:t>
      </w:r>
      <w:r w:rsidRPr="004B71AE">
        <w:rPr>
          <w:b w:val="0"/>
        </w:rPr>
        <w:t xml:space="preserve"> DHT11 sensor we can measure temperature if temperature is high we can get instant notification about that.</w:t>
      </w:r>
    </w:p>
    <w:p w:rsidR="004B71AE" w:rsidRPr="004B71AE" w:rsidRDefault="004B71AE" w:rsidP="004B71AE">
      <w:pPr>
        <w:pStyle w:val="ListParagraph"/>
        <w:numPr>
          <w:ilvl w:val="0"/>
          <w:numId w:val="1"/>
        </w:numPr>
        <w:spacing w:after="160" w:line="259" w:lineRule="auto"/>
        <w:jc w:val="both"/>
        <w:rPr>
          <w:b w:val="0"/>
        </w:rPr>
      </w:pPr>
      <w:r w:rsidRPr="004B71AE">
        <w:rPr>
          <w:b w:val="0"/>
        </w:rPr>
        <w:t>If</w:t>
      </w:r>
      <w:r w:rsidRPr="004B71AE">
        <w:rPr>
          <w:b w:val="0"/>
        </w:rPr>
        <w:t xml:space="preserve"> this area that system placed have any fire or flam it can detect using Multi-spectrum </w:t>
      </w:r>
      <w:r w:rsidRPr="004B71AE">
        <w:rPr>
          <w:b w:val="0"/>
        </w:rPr>
        <w:t>infr</w:t>
      </w:r>
      <w:r>
        <w:rPr>
          <w:b w:val="0"/>
        </w:rPr>
        <w:t>a</w:t>
      </w:r>
      <w:r w:rsidRPr="004B71AE">
        <w:rPr>
          <w:b w:val="0"/>
        </w:rPr>
        <w:t>red</w:t>
      </w:r>
      <w:r w:rsidRPr="004B71AE">
        <w:rPr>
          <w:b w:val="0"/>
        </w:rPr>
        <w:t xml:space="preserve"> sensor and give instant notification to the home owner.</w:t>
      </w:r>
    </w:p>
    <w:p w:rsidR="004B71AE" w:rsidRPr="004B71AE" w:rsidRDefault="004B71AE" w:rsidP="004B71AE">
      <w:pPr>
        <w:pStyle w:val="ListParagraph"/>
        <w:numPr>
          <w:ilvl w:val="0"/>
          <w:numId w:val="1"/>
        </w:numPr>
        <w:spacing w:after="160" w:line="259" w:lineRule="auto"/>
        <w:jc w:val="both"/>
        <w:rPr>
          <w:b w:val="0"/>
        </w:rPr>
      </w:pPr>
      <w:r w:rsidRPr="004B71AE">
        <w:rPr>
          <w:b w:val="0"/>
        </w:rPr>
        <w:t xml:space="preserve">when nobody is home and if any anonymous person passed this system it can detect it </w:t>
      </w:r>
      <w:r w:rsidRPr="004B71AE">
        <w:rPr>
          <w:b w:val="0"/>
        </w:rPr>
        <w:t>using</w:t>
      </w:r>
      <w:r w:rsidRPr="004B71AE">
        <w:rPr>
          <w:b w:val="0"/>
        </w:rPr>
        <w:t xml:space="preserve"> PIR sensor and give instant notification to the house owner </w:t>
      </w:r>
    </w:p>
    <w:p w:rsidR="004B71AE" w:rsidRPr="004B71AE" w:rsidRDefault="004B71AE" w:rsidP="004B71AE">
      <w:pPr>
        <w:pStyle w:val="ListParagraph"/>
        <w:numPr>
          <w:ilvl w:val="0"/>
          <w:numId w:val="1"/>
        </w:numPr>
        <w:spacing w:after="160" w:line="259" w:lineRule="auto"/>
        <w:jc w:val="both"/>
        <w:rPr>
          <w:b w:val="0"/>
        </w:rPr>
      </w:pPr>
      <w:r w:rsidRPr="004B71AE">
        <w:rPr>
          <w:b w:val="0"/>
        </w:rPr>
        <w:t>Have</w:t>
      </w:r>
      <w:r w:rsidRPr="004B71AE">
        <w:rPr>
          <w:b w:val="0"/>
        </w:rPr>
        <w:t xml:space="preserve"> you worried about your gas </w:t>
      </w:r>
      <w:r>
        <w:rPr>
          <w:b w:val="0"/>
        </w:rPr>
        <w:t>leaks</w:t>
      </w:r>
      <w:r w:rsidRPr="004B71AE">
        <w:rPr>
          <w:b w:val="0"/>
        </w:rPr>
        <w:t xml:space="preserve"> no more worries this system can indicate gas leaks of the area using MQ </w:t>
      </w:r>
      <w:r w:rsidRPr="004B71AE">
        <w:rPr>
          <w:b w:val="0"/>
        </w:rPr>
        <w:t>series (</w:t>
      </w:r>
      <w:r w:rsidRPr="004B71AE">
        <w:rPr>
          <w:b w:val="0"/>
        </w:rPr>
        <w:t xml:space="preserve">mq7) sensor and give instant </w:t>
      </w:r>
      <w:r w:rsidRPr="004B71AE">
        <w:rPr>
          <w:b w:val="0"/>
        </w:rPr>
        <w:t>notification?</w:t>
      </w:r>
    </w:p>
    <w:p w:rsidR="004B71AE" w:rsidRPr="004B71AE" w:rsidRDefault="004B71AE" w:rsidP="004B71AE">
      <w:pPr>
        <w:pStyle w:val="ListParagraph"/>
        <w:numPr>
          <w:ilvl w:val="0"/>
          <w:numId w:val="1"/>
        </w:numPr>
        <w:spacing w:after="160" w:line="259" w:lineRule="auto"/>
        <w:jc w:val="both"/>
        <w:rPr>
          <w:b w:val="0"/>
        </w:rPr>
      </w:pPr>
      <w:r w:rsidRPr="004B71AE">
        <w:rPr>
          <w:b w:val="0"/>
        </w:rPr>
        <w:t>You</w:t>
      </w:r>
      <w:r w:rsidRPr="004B71AE">
        <w:rPr>
          <w:b w:val="0"/>
        </w:rPr>
        <w:t xml:space="preserve"> never want to worry about your home light </w:t>
      </w:r>
      <w:r w:rsidRPr="004B71AE">
        <w:rPr>
          <w:b w:val="0"/>
        </w:rPr>
        <w:t>system. Using</w:t>
      </w:r>
      <w:r w:rsidRPr="004B71AE">
        <w:rPr>
          <w:b w:val="0"/>
        </w:rPr>
        <w:t xml:space="preserve"> this robot it can manage your lights when that area get dark this robot can turn on lights and when it </w:t>
      </w:r>
      <w:r w:rsidRPr="004B71AE">
        <w:rPr>
          <w:b w:val="0"/>
        </w:rPr>
        <w:t>comes</w:t>
      </w:r>
      <w:r w:rsidRPr="004B71AE">
        <w:rPr>
          <w:b w:val="0"/>
        </w:rPr>
        <w:t xml:space="preserve"> to morning this robot can turn off lights using LDR sensor</w:t>
      </w:r>
    </w:p>
    <w:p w:rsidR="004B71AE" w:rsidRDefault="004B71AE" w:rsidP="004B71AE">
      <w:pPr>
        <w:spacing w:after="160" w:line="259" w:lineRule="auto"/>
        <w:jc w:val="both"/>
        <w:rPr>
          <w:b w:val="0"/>
        </w:rPr>
      </w:pPr>
    </w:p>
    <w:p w:rsidR="000411D7" w:rsidRPr="001A5B0D" w:rsidRDefault="000411D7" w:rsidP="004B71AE">
      <w:pPr>
        <w:spacing w:after="160" w:line="259" w:lineRule="auto"/>
        <w:jc w:val="both"/>
        <w:rPr>
          <w:rFonts w:asciiTheme="minorHAnsi" w:eastAsiaTheme="minorHAnsi" w:hAnsiTheme="minorHAnsi" w:cstheme="minorBidi"/>
          <w:b w:val="0"/>
          <w:color w:val="auto"/>
          <w:sz w:val="22"/>
          <w:u w:val="single"/>
        </w:rPr>
      </w:pPr>
      <w:r w:rsidRPr="00776870">
        <w:rPr>
          <w:u w:val="single"/>
        </w:rPr>
        <w:t>Sensors</w:t>
      </w:r>
    </w:p>
    <w:p w:rsidR="000411D7" w:rsidRPr="000411D7" w:rsidRDefault="000411D7" w:rsidP="000411D7">
      <w:pPr>
        <w:spacing w:line="240" w:lineRule="auto"/>
        <w:jc w:val="both"/>
        <w:rPr>
          <w:b w:val="0"/>
        </w:rPr>
      </w:pPr>
      <w:r w:rsidRPr="000411D7">
        <w:t>DHT11 Temperature and Humidity sensor</w:t>
      </w:r>
      <w:r>
        <w:t xml:space="preserve"> - </w:t>
      </w:r>
      <w:r w:rsidRPr="000411D7">
        <w:rPr>
          <w:b w:val="0"/>
        </w:rPr>
        <w:t>Detect temperature</w:t>
      </w:r>
    </w:p>
    <w:p w:rsidR="000411D7" w:rsidRDefault="000411D7" w:rsidP="000411D7">
      <w:pPr>
        <w:spacing w:line="240" w:lineRule="auto"/>
        <w:jc w:val="both"/>
      </w:pPr>
      <w:r w:rsidRPr="000411D7">
        <w:t>Multi-Spectrum infrared sensor</w:t>
      </w:r>
      <w:r>
        <w:rPr>
          <w:b w:val="0"/>
        </w:rPr>
        <w:t xml:space="preserve">        </w:t>
      </w:r>
      <w:r>
        <w:rPr>
          <w:b w:val="0"/>
        </w:rPr>
        <w:tab/>
        <w:t xml:space="preserve">     </w:t>
      </w:r>
      <w:r>
        <w:t xml:space="preserve">- </w:t>
      </w:r>
      <w:r w:rsidRPr="000411D7">
        <w:rPr>
          <w:b w:val="0"/>
        </w:rPr>
        <w:t>Detect flame</w:t>
      </w:r>
    </w:p>
    <w:p w:rsidR="000411D7" w:rsidRDefault="000411D7" w:rsidP="00E64604">
      <w:pPr>
        <w:spacing w:line="240" w:lineRule="auto"/>
        <w:jc w:val="both"/>
      </w:pPr>
      <w:r w:rsidRPr="000411D7">
        <w:t>PIR sensor</w:t>
      </w:r>
      <w:r>
        <w:rPr>
          <w:b w:val="0"/>
        </w:rPr>
        <w:t xml:space="preserve"> </w:t>
      </w:r>
      <w:r>
        <w:t xml:space="preserve">                                                      - </w:t>
      </w:r>
      <w:r w:rsidRPr="000411D7">
        <w:rPr>
          <w:b w:val="0"/>
        </w:rPr>
        <w:t>For detect motions</w:t>
      </w:r>
    </w:p>
    <w:p w:rsidR="00661C99" w:rsidRDefault="00914070" w:rsidP="000411D7">
      <w:pPr>
        <w:spacing w:after="0" w:line="259" w:lineRule="auto"/>
        <w:ind w:left="207" w:firstLine="0"/>
      </w:pPr>
      <w:r>
        <w:t>MQ series (</w:t>
      </w:r>
      <w:r w:rsidR="00E64604" w:rsidRPr="00E64604">
        <w:t>mq7)</w:t>
      </w:r>
      <w:r w:rsidR="000F0B0F">
        <w:t xml:space="preserve"> </w:t>
      </w:r>
      <w:r w:rsidR="00E64604">
        <w:t xml:space="preserve">                           </w:t>
      </w:r>
      <w:r w:rsidR="00E64604">
        <w:tab/>
        <w:t xml:space="preserve">     - </w:t>
      </w:r>
      <w:r w:rsidR="00E64604" w:rsidRPr="00E64604">
        <w:rPr>
          <w:b w:val="0"/>
        </w:rPr>
        <w:t>Detect gases</w:t>
      </w:r>
    </w:p>
    <w:p w:rsidR="00E64604" w:rsidRPr="00E64604" w:rsidRDefault="00E64604" w:rsidP="000411D7">
      <w:pPr>
        <w:spacing w:after="0" w:line="259" w:lineRule="auto"/>
        <w:ind w:left="207" w:firstLine="0"/>
        <w:rPr>
          <w:b w:val="0"/>
        </w:rPr>
      </w:pPr>
      <w:r>
        <w:t xml:space="preserve">LDR sensor                                                     - </w:t>
      </w:r>
      <w:r>
        <w:rPr>
          <w:b w:val="0"/>
        </w:rPr>
        <w:t>Detect lights</w:t>
      </w:r>
    </w:p>
    <w:p w:rsidR="00E64604" w:rsidRDefault="00E64604" w:rsidP="000411D7">
      <w:pPr>
        <w:spacing w:after="0" w:line="259" w:lineRule="auto"/>
        <w:ind w:left="207" w:firstLine="0"/>
      </w:pPr>
    </w:p>
    <w:p w:rsidR="000411D7" w:rsidRDefault="000411D7" w:rsidP="000411D7">
      <w:pPr>
        <w:spacing w:after="0" w:line="259" w:lineRule="auto"/>
        <w:ind w:left="207" w:firstLine="0"/>
      </w:pPr>
    </w:p>
    <w:p w:rsidR="00406319" w:rsidRDefault="00406319">
      <w:pPr>
        <w:pStyle w:val="Heading3"/>
        <w:ind w:left="202"/>
      </w:pPr>
    </w:p>
    <w:p w:rsidR="00661C99" w:rsidRDefault="000F0B0F">
      <w:pPr>
        <w:pStyle w:val="Heading3"/>
        <w:ind w:left="202"/>
      </w:pPr>
      <w:r>
        <w:t>03</w:t>
      </w:r>
      <w:r w:rsidR="007E0BB5">
        <w:t>. BUDGET</w:t>
      </w:r>
      <w:r>
        <w:t xml:space="preserve"> </w:t>
      </w:r>
    </w:p>
    <w:p w:rsidR="00661C99" w:rsidRDefault="000F0B0F">
      <w:pPr>
        <w:spacing w:after="0" w:line="259" w:lineRule="auto"/>
        <w:ind w:left="207" w:firstLine="0"/>
      </w:pPr>
      <w:r>
        <w:rPr>
          <w:sz w:val="36"/>
        </w:rPr>
        <w:t xml:space="preserve"> </w:t>
      </w:r>
    </w:p>
    <w:tbl>
      <w:tblPr>
        <w:tblStyle w:val="TableGrid"/>
        <w:tblW w:w="9810" w:type="dxa"/>
        <w:tblInd w:w="-185" w:type="dxa"/>
        <w:tblCellMar>
          <w:top w:w="18" w:type="dxa"/>
          <w:left w:w="106" w:type="dxa"/>
          <w:right w:w="28" w:type="dxa"/>
        </w:tblCellMar>
        <w:tblLook w:val="04A0" w:firstRow="1" w:lastRow="0" w:firstColumn="1" w:lastColumn="0" w:noHBand="0" w:noVBand="1"/>
      </w:tblPr>
      <w:tblGrid>
        <w:gridCol w:w="900"/>
        <w:gridCol w:w="3600"/>
        <w:gridCol w:w="2749"/>
        <w:gridCol w:w="2561"/>
      </w:tblGrid>
      <w:tr w:rsidR="007E0BB5" w:rsidTr="007E0BB5">
        <w:trPr>
          <w:trHeight w:val="746"/>
        </w:trPr>
        <w:tc>
          <w:tcPr>
            <w:tcW w:w="900"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p>
        </w:tc>
        <w:tc>
          <w:tcPr>
            <w:tcW w:w="3600"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2"/>
              </w:rPr>
              <w:t>Items</w:t>
            </w:r>
          </w:p>
        </w:tc>
        <w:tc>
          <w:tcPr>
            <w:tcW w:w="2749"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2"/>
              </w:rPr>
              <w:t>Quantity</w:t>
            </w:r>
          </w:p>
        </w:tc>
        <w:tc>
          <w:tcPr>
            <w:tcW w:w="2561"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2"/>
              </w:rPr>
              <w:t>Price per</w:t>
            </w:r>
          </w:p>
          <w:p w:rsidR="007E0BB5" w:rsidRDefault="007E0BB5" w:rsidP="007E0BB5">
            <w:pPr>
              <w:spacing w:after="0" w:line="259" w:lineRule="auto"/>
              <w:ind w:left="2" w:firstLine="0"/>
              <w:jc w:val="center"/>
            </w:pPr>
            <w:r>
              <w:rPr>
                <w:sz w:val="32"/>
              </w:rPr>
              <w:t>Unit (Rs)</w:t>
            </w:r>
          </w:p>
        </w:tc>
      </w:tr>
      <w:tr w:rsidR="007E0BB5" w:rsidTr="007E0BB5">
        <w:trPr>
          <w:trHeight w:val="449"/>
        </w:trPr>
        <w:tc>
          <w:tcPr>
            <w:tcW w:w="900"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2"/>
              </w:rPr>
              <w:t>01</w:t>
            </w:r>
          </w:p>
        </w:tc>
        <w:tc>
          <w:tcPr>
            <w:tcW w:w="3600"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pPr>
            <w:r>
              <w:rPr>
                <w:sz w:val="32"/>
              </w:rPr>
              <w:t>Temperature Sensor</w:t>
            </w:r>
          </w:p>
        </w:tc>
        <w:tc>
          <w:tcPr>
            <w:tcW w:w="2749"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6"/>
              </w:rPr>
              <w:t>1</w:t>
            </w:r>
          </w:p>
        </w:tc>
        <w:tc>
          <w:tcPr>
            <w:tcW w:w="2561"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6"/>
              </w:rPr>
              <w:t>440</w:t>
            </w:r>
          </w:p>
        </w:tc>
      </w:tr>
      <w:tr w:rsidR="007E0BB5" w:rsidTr="007E0BB5">
        <w:trPr>
          <w:trHeight w:val="425"/>
        </w:trPr>
        <w:tc>
          <w:tcPr>
            <w:tcW w:w="900"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2"/>
              </w:rPr>
              <w:t>02</w:t>
            </w:r>
          </w:p>
        </w:tc>
        <w:tc>
          <w:tcPr>
            <w:tcW w:w="3600" w:type="dxa"/>
            <w:tcBorders>
              <w:top w:val="single" w:sz="4" w:space="0" w:color="000000"/>
              <w:left w:val="single" w:sz="4" w:space="0" w:color="000000"/>
              <w:bottom w:val="single" w:sz="4" w:space="0" w:color="000000"/>
              <w:right w:val="single" w:sz="4" w:space="0" w:color="000000"/>
            </w:tcBorders>
            <w:vAlign w:val="center"/>
          </w:tcPr>
          <w:p w:rsidR="007E0BB5" w:rsidRDefault="00E67DC6" w:rsidP="007E0BB5">
            <w:pPr>
              <w:spacing w:after="0" w:line="259" w:lineRule="auto"/>
              <w:ind w:left="2" w:firstLine="0"/>
            </w:pPr>
            <w:r>
              <w:rPr>
                <w:sz w:val="32"/>
              </w:rPr>
              <w:t>I</w:t>
            </w:r>
            <w:r w:rsidR="007E0BB5" w:rsidRPr="009271FA">
              <w:rPr>
                <w:sz w:val="32"/>
              </w:rPr>
              <w:t>nfrared sensor</w:t>
            </w:r>
          </w:p>
        </w:tc>
        <w:tc>
          <w:tcPr>
            <w:tcW w:w="2749"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6"/>
              </w:rPr>
              <w:t>1</w:t>
            </w:r>
          </w:p>
        </w:tc>
        <w:tc>
          <w:tcPr>
            <w:tcW w:w="2561"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6"/>
              </w:rPr>
              <w:t>310</w:t>
            </w:r>
          </w:p>
        </w:tc>
      </w:tr>
      <w:tr w:rsidR="007E0BB5" w:rsidTr="007E0BB5">
        <w:trPr>
          <w:trHeight w:val="422"/>
        </w:trPr>
        <w:tc>
          <w:tcPr>
            <w:tcW w:w="900"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2"/>
              </w:rPr>
              <w:t>03</w:t>
            </w:r>
          </w:p>
        </w:tc>
        <w:tc>
          <w:tcPr>
            <w:tcW w:w="3600"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pPr>
            <w:r>
              <w:rPr>
                <w:sz w:val="32"/>
              </w:rPr>
              <w:t>PIR Sensor</w:t>
            </w:r>
          </w:p>
        </w:tc>
        <w:tc>
          <w:tcPr>
            <w:tcW w:w="2749"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6"/>
              </w:rPr>
              <w:t>1</w:t>
            </w:r>
          </w:p>
        </w:tc>
        <w:tc>
          <w:tcPr>
            <w:tcW w:w="2561"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6"/>
              </w:rPr>
              <w:t>100</w:t>
            </w:r>
          </w:p>
        </w:tc>
      </w:tr>
      <w:tr w:rsidR="007E0BB5" w:rsidTr="007E0BB5">
        <w:trPr>
          <w:trHeight w:val="425"/>
        </w:trPr>
        <w:tc>
          <w:tcPr>
            <w:tcW w:w="900"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2"/>
              </w:rPr>
              <w:t>04</w:t>
            </w:r>
          </w:p>
        </w:tc>
        <w:tc>
          <w:tcPr>
            <w:tcW w:w="3600"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pPr>
            <w:r>
              <w:rPr>
                <w:sz w:val="32"/>
              </w:rPr>
              <w:t>MQ-7 Sensor</w:t>
            </w:r>
          </w:p>
        </w:tc>
        <w:tc>
          <w:tcPr>
            <w:tcW w:w="2749"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6"/>
              </w:rPr>
              <w:t>1</w:t>
            </w:r>
          </w:p>
        </w:tc>
        <w:tc>
          <w:tcPr>
            <w:tcW w:w="2561"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6"/>
              </w:rPr>
              <w:t>985</w:t>
            </w:r>
          </w:p>
        </w:tc>
      </w:tr>
      <w:tr w:rsidR="007E0BB5" w:rsidTr="007E0BB5">
        <w:trPr>
          <w:trHeight w:val="425"/>
        </w:trPr>
        <w:tc>
          <w:tcPr>
            <w:tcW w:w="900"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2"/>
              </w:rPr>
              <w:t>05</w:t>
            </w:r>
          </w:p>
        </w:tc>
        <w:tc>
          <w:tcPr>
            <w:tcW w:w="3600"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pPr>
            <w:r>
              <w:rPr>
                <w:sz w:val="32"/>
              </w:rPr>
              <w:t>LDR Sensor</w:t>
            </w:r>
          </w:p>
        </w:tc>
        <w:tc>
          <w:tcPr>
            <w:tcW w:w="2749"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6"/>
              </w:rPr>
              <w:t>1</w:t>
            </w:r>
          </w:p>
        </w:tc>
        <w:tc>
          <w:tcPr>
            <w:tcW w:w="2561"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6"/>
              </w:rPr>
              <w:t>20</w:t>
            </w:r>
          </w:p>
        </w:tc>
      </w:tr>
      <w:tr w:rsidR="007E0BB5" w:rsidTr="007E0BB5">
        <w:trPr>
          <w:trHeight w:val="422"/>
        </w:trPr>
        <w:tc>
          <w:tcPr>
            <w:tcW w:w="900"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2"/>
              </w:rPr>
              <w:t>06</w:t>
            </w:r>
          </w:p>
        </w:tc>
        <w:tc>
          <w:tcPr>
            <w:tcW w:w="3600"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pPr>
            <w:r>
              <w:rPr>
                <w:sz w:val="32"/>
              </w:rPr>
              <w:t>Arduino Board</w:t>
            </w:r>
          </w:p>
        </w:tc>
        <w:tc>
          <w:tcPr>
            <w:tcW w:w="2749"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6"/>
              </w:rPr>
              <w:t>1</w:t>
            </w:r>
          </w:p>
        </w:tc>
        <w:tc>
          <w:tcPr>
            <w:tcW w:w="2561"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6"/>
              </w:rPr>
              <w:t>1575</w:t>
            </w:r>
          </w:p>
        </w:tc>
      </w:tr>
      <w:tr w:rsidR="007E0BB5" w:rsidTr="007E0BB5">
        <w:trPr>
          <w:trHeight w:val="425"/>
        </w:trPr>
        <w:tc>
          <w:tcPr>
            <w:tcW w:w="900"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2"/>
              </w:rPr>
              <w:t>07</w:t>
            </w:r>
          </w:p>
        </w:tc>
        <w:tc>
          <w:tcPr>
            <w:tcW w:w="3600"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pPr>
            <w:r>
              <w:rPr>
                <w:sz w:val="32"/>
              </w:rPr>
              <w:t>Jump wires set</w:t>
            </w:r>
          </w:p>
        </w:tc>
        <w:tc>
          <w:tcPr>
            <w:tcW w:w="2749"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6"/>
              </w:rPr>
              <w:t>2</w:t>
            </w:r>
          </w:p>
        </w:tc>
        <w:tc>
          <w:tcPr>
            <w:tcW w:w="2561"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6"/>
              </w:rPr>
              <w:t>500</w:t>
            </w:r>
          </w:p>
        </w:tc>
      </w:tr>
      <w:tr w:rsidR="007E0BB5" w:rsidTr="007E0BB5">
        <w:trPr>
          <w:trHeight w:val="425"/>
        </w:trPr>
        <w:tc>
          <w:tcPr>
            <w:tcW w:w="900"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2"/>
              </w:rPr>
              <w:t>08</w:t>
            </w:r>
          </w:p>
        </w:tc>
        <w:tc>
          <w:tcPr>
            <w:tcW w:w="3600"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pPr>
            <w:r>
              <w:rPr>
                <w:sz w:val="32"/>
              </w:rPr>
              <w:t>Push Buttons</w:t>
            </w:r>
          </w:p>
        </w:tc>
        <w:tc>
          <w:tcPr>
            <w:tcW w:w="2749"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6"/>
              </w:rPr>
              <w:t>5</w:t>
            </w:r>
          </w:p>
        </w:tc>
        <w:tc>
          <w:tcPr>
            <w:tcW w:w="2561"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6"/>
              </w:rPr>
              <w:t>50</w:t>
            </w:r>
          </w:p>
        </w:tc>
      </w:tr>
      <w:tr w:rsidR="007E0BB5" w:rsidTr="007E0BB5">
        <w:trPr>
          <w:trHeight w:val="422"/>
        </w:trPr>
        <w:tc>
          <w:tcPr>
            <w:tcW w:w="900"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2"/>
              </w:rPr>
              <w:t>09</w:t>
            </w:r>
          </w:p>
        </w:tc>
        <w:tc>
          <w:tcPr>
            <w:tcW w:w="3600"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pPr>
            <w:r>
              <w:rPr>
                <w:sz w:val="32"/>
              </w:rPr>
              <w:t>Bread Board</w:t>
            </w:r>
          </w:p>
        </w:tc>
        <w:tc>
          <w:tcPr>
            <w:tcW w:w="2749"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6"/>
              </w:rPr>
              <w:t>1</w:t>
            </w:r>
          </w:p>
        </w:tc>
        <w:tc>
          <w:tcPr>
            <w:tcW w:w="2561"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6"/>
              </w:rPr>
              <w:t>500</w:t>
            </w:r>
          </w:p>
        </w:tc>
      </w:tr>
      <w:tr w:rsidR="007E0BB5" w:rsidTr="007E0BB5">
        <w:trPr>
          <w:trHeight w:val="425"/>
        </w:trPr>
        <w:tc>
          <w:tcPr>
            <w:tcW w:w="900"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p>
        </w:tc>
        <w:tc>
          <w:tcPr>
            <w:tcW w:w="3600"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pPr>
            <w:r>
              <w:rPr>
                <w:sz w:val="32"/>
              </w:rPr>
              <w:t>Estimate Cost</w:t>
            </w:r>
          </w:p>
        </w:tc>
        <w:tc>
          <w:tcPr>
            <w:tcW w:w="2749"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p>
        </w:tc>
        <w:tc>
          <w:tcPr>
            <w:tcW w:w="2561" w:type="dxa"/>
            <w:tcBorders>
              <w:top w:val="single" w:sz="4" w:space="0" w:color="000000"/>
              <w:left w:val="single" w:sz="4" w:space="0" w:color="000000"/>
              <w:bottom w:val="single" w:sz="4" w:space="0" w:color="000000"/>
              <w:right w:val="single" w:sz="4" w:space="0" w:color="000000"/>
            </w:tcBorders>
            <w:vAlign w:val="center"/>
          </w:tcPr>
          <w:p w:rsidR="007E0BB5" w:rsidRDefault="007E0BB5" w:rsidP="007E0BB5">
            <w:pPr>
              <w:spacing w:after="0" w:line="259" w:lineRule="auto"/>
              <w:ind w:left="2" w:firstLine="0"/>
              <w:jc w:val="center"/>
            </w:pPr>
            <w:r>
              <w:rPr>
                <w:sz w:val="36"/>
              </w:rPr>
              <w:t>4480</w:t>
            </w:r>
          </w:p>
        </w:tc>
      </w:tr>
    </w:tbl>
    <w:p w:rsidR="00661C99" w:rsidRDefault="000F0B0F">
      <w:pPr>
        <w:spacing w:after="0" w:line="259" w:lineRule="auto"/>
        <w:ind w:left="207" w:firstLine="0"/>
      </w:pPr>
      <w:r>
        <w:rPr>
          <w:sz w:val="36"/>
        </w:rPr>
        <w:t xml:space="preserve"> </w:t>
      </w:r>
    </w:p>
    <w:p w:rsidR="00661C99" w:rsidRDefault="000F0B0F">
      <w:pPr>
        <w:spacing w:after="0" w:line="259" w:lineRule="auto"/>
        <w:ind w:left="207" w:firstLine="0"/>
      </w:pPr>
      <w:r>
        <w:rPr>
          <w:sz w:val="36"/>
        </w:rPr>
        <w:t xml:space="preserve"> </w:t>
      </w:r>
    </w:p>
    <w:p w:rsidR="00661C99" w:rsidRDefault="000F0B0F">
      <w:pPr>
        <w:spacing w:after="0" w:line="259" w:lineRule="auto"/>
        <w:ind w:left="207" w:firstLine="0"/>
      </w:pPr>
      <w:r>
        <w:rPr>
          <w:sz w:val="36"/>
        </w:rPr>
        <w:t xml:space="preserve"> </w:t>
      </w:r>
    </w:p>
    <w:p w:rsidR="00661C99" w:rsidRDefault="000F0B0F">
      <w:pPr>
        <w:spacing w:after="0" w:line="259" w:lineRule="auto"/>
        <w:ind w:left="207" w:firstLine="0"/>
      </w:pPr>
      <w:r>
        <w:rPr>
          <w:sz w:val="36"/>
        </w:rPr>
        <w:t xml:space="preserve"> </w:t>
      </w:r>
    </w:p>
    <w:p w:rsidR="00661C99" w:rsidRDefault="000F0B0F">
      <w:pPr>
        <w:pStyle w:val="Heading3"/>
        <w:ind w:left="202"/>
      </w:pPr>
      <w:r>
        <w:t>04</w:t>
      </w:r>
      <w:r w:rsidR="00A41EAB">
        <w:t>. GANTT</w:t>
      </w:r>
      <w:r>
        <w:t xml:space="preserve"> CHART </w:t>
      </w:r>
    </w:p>
    <w:p w:rsidR="00661C99" w:rsidRDefault="000F0B0F">
      <w:pPr>
        <w:spacing w:after="0" w:line="259" w:lineRule="auto"/>
        <w:ind w:left="207" w:firstLine="0"/>
      </w:pPr>
      <w:r>
        <w:rPr>
          <w:sz w:val="36"/>
        </w:rPr>
        <w:t xml:space="preserve"> </w:t>
      </w:r>
    </w:p>
    <w:p w:rsidR="00576E00" w:rsidRDefault="000F0B0F">
      <w:pPr>
        <w:spacing w:after="0" w:line="259" w:lineRule="auto"/>
        <w:ind w:left="207" w:firstLine="0"/>
      </w:pPr>
      <w:r>
        <w:rPr>
          <w:sz w:val="36"/>
        </w:rPr>
        <w:t xml:space="preserve"> </w:t>
      </w:r>
    </w:p>
    <w:tbl>
      <w:tblPr>
        <w:tblStyle w:val="TableGrid0"/>
        <w:tblW w:w="10220" w:type="dxa"/>
        <w:tblInd w:w="1795" w:type="dxa"/>
        <w:tblLayout w:type="fixed"/>
        <w:tblLook w:val="04A0" w:firstRow="1" w:lastRow="0" w:firstColumn="1" w:lastColumn="0" w:noHBand="0" w:noVBand="1"/>
      </w:tblPr>
      <w:tblGrid>
        <w:gridCol w:w="2610"/>
        <w:gridCol w:w="496"/>
        <w:gridCol w:w="551"/>
        <w:gridCol w:w="459"/>
        <w:gridCol w:w="463"/>
        <w:gridCol w:w="459"/>
        <w:gridCol w:w="459"/>
        <w:gridCol w:w="443"/>
        <w:gridCol w:w="4280"/>
      </w:tblGrid>
      <w:tr w:rsidR="00B810FB" w:rsidTr="00B810FB">
        <w:trPr>
          <w:trHeight w:val="621"/>
        </w:trPr>
        <w:tc>
          <w:tcPr>
            <w:tcW w:w="2610" w:type="dxa"/>
            <w:vAlign w:val="center"/>
          </w:tcPr>
          <w:p w:rsidR="00B810FB" w:rsidRDefault="00B810FB" w:rsidP="00B810FB">
            <w:pPr>
              <w:spacing w:after="0" w:line="259" w:lineRule="auto"/>
              <w:ind w:left="0" w:right="-141" w:firstLine="0"/>
              <w:jc w:val="center"/>
            </w:pPr>
          </w:p>
        </w:tc>
        <w:tc>
          <w:tcPr>
            <w:tcW w:w="1969" w:type="dxa"/>
            <w:gridSpan w:val="4"/>
            <w:vAlign w:val="center"/>
          </w:tcPr>
          <w:p w:rsidR="00B810FB" w:rsidRDefault="00B810FB" w:rsidP="00576E00">
            <w:pPr>
              <w:spacing w:after="0" w:line="259" w:lineRule="auto"/>
              <w:ind w:left="0" w:firstLine="0"/>
              <w:jc w:val="center"/>
            </w:pPr>
            <w:r>
              <w:t>June</w:t>
            </w:r>
          </w:p>
        </w:tc>
        <w:tc>
          <w:tcPr>
            <w:tcW w:w="1361" w:type="dxa"/>
            <w:gridSpan w:val="3"/>
            <w:vAlign w:val="center"/>
          </w:tcPr>
          <w:p w:rsidR="00B810FB" w:rsidRDefault="00B810FB" w:rsidP="00576E00">
            <w:pPr>
              <w:spacing w:after="0" w:line="259" w:lineRule="auto"/>
              <w:ind w:left="0" w:firstLine="0"/>
              <w:jc w:val="center"/>
            </w:pPr>
            <w:r>
              <w:t>July</w:t>
            </w:r>
          </w:p>
        </w:tc>
        <w:tc>
          <w:tcPr>
            <w:tcW w:w="4280" w:type="dxa"/>
            <w:vMerge w:val="restart"/>
            <w:tcBorders>
              <w:top w:val="nil"/>
              <w:right w:val="nil"/>
            </w:tcBorders>
            <w:vAlign w:val="center"/>
          </w:tcPr>
          <w:p w:rsidR="00B810FB" w:rsidRDefault="00B810FB" w:rsidP="00576E00">
            <w:pPr>
              <w:spacing w:after="0" w:line="259" w:lineRule="auto"/>
              <w:ind w:left="0" w:firstLine="0"/>
              <w:jc w:val="center"/>
            </w:pPr>
          </w:p>
        </w:tc>
      </w:tr>
      <w:tr w:rsidR="00B810FB" w:rsidTr="00B810FB">
        <w:trPr>
          <w:trHeight w:val="345"/>
        </w:trPr>
        <w:tc>
          <w:tcPr>
            <w:tcW w:w="2610" w:type="dxa"/>
            <w:vAlign w:val="center"/>
          </w:tcPr>
          <w:p w:rsidR="00B810FB" w:rsidRDefault="00B810FB" w:rsidP="00576E00">
            <w:pPr>
              <w:spacing w:after="0" w:line="259" w:lineRule="auto"/>
              <w:ind w:left="0" w:firstLine="0"/>
              <w:jc w:val="center"/>
            </w:pPr>
            <w:r>
              <w:t>Task</w:t>
            </w:r>
          </w:p>
        </w:tc>
        <w:tc>
          <w:tcPr>
            <w:tcW w:w="496" w:type="dxa"/>
            <w:vAlign w:val="center"/>
          </w:tcPr>
          <w:p w:rsidR="00B810FB" w:rsidRDefault="00B810FB" w:rsidP="00576E00">
            <w:pPr>
              <w:spacing w:after="0" w:line="259" w:lineRule="auto"/>
              <w:ind w:left="0" w:firstLine="0"/>
              <w:jc w:val="center"/>
            </w:pPr>
            <w:r>
              <w:t>1</w:t>
            </w:r>
          </w:p>
        </w:tc>
        <w:tc>
          <w:tcPr>
            <w:tcW w:w="551" w:type="dxa"/>
            <w:vAlign w:val="center"/>
          </w:tcPr>
          <w:p w:rsidR="00B810FB" w:rsidRDefault="00B810FB" w:rsidP="00576E00">
            <w:pPr>
              <w:spacing w:after="0" w:line="259" w:lineRule="auto"/>
              <w:ind w:left="0" w:firstLine="0"/>
              <w:jc w:val="center"/>
            </w:pPr>
            <w:r>
              <w:t>2</w:t>
            </w:r>
          </w:p>
        </w:tc>
        <w:tc>
          <w:tcPr>
            <w:tcW w:w="459" w:type="dxa"/>
            <w:vAlign w:val="center"/>
          </w:tcPr>
          <w:p w:rsidR="00B810FB" w:rsidRDefault="00B810FB" w:rsidP="00576E00">
            <w:pPr>
              <w:spacing w:after="0" w:line="259" w:lineRule="auto"/>
              <w:ind w:left="0" w:firstLine="0"/>
              <w:jc w:val="center"/>
            </w:pPr>
            <w:r>
              <w:t>3</w:t>
            </w:r>
          </w:p>
        </w:tc>
        <w:tc>
          <w:tcPr>
            <w:tcW w:w="463" w:type="dxa"/>
            <w:vAlign w:val="center"/>
          </w:tcPr>
          <w:p w:rsidR="00B810FB" w:rsidRDefault="00B810FB" w:rsidP="00576E00">
            <w:pPr>
              <w:spacing w:after="0" w:line="259" w:lineRule="auto"/>
              <w:ind w:left="0" w:firstLine="0"/>
              <w:jc w:val="center"/>
            </w:pPr>
            <w:r>
              <w:t>4</w:t>
            </w:r>
          </w:p>
        </w:tc>
        <w:tc>
          <w:tcPr>
            <w:tcW w:w="459" w:type="dxa"/>
            <w:vAlign w:val="center"/>
          </w:tcPr>
          <w:p w:rsidR="00B810FB" w:rsidRDefault="00B810FB" w:rsidP="00576E00">
            <w:pPr>
              <w:spacing w:after="0" w:line="259" w:lineRule="auto"/>
              <w:ind w:left="0" w:firstLine="0"/>
              <w:jc w:val="center"/>
            </w:pPr>
            <w:r>
              <w:t>1</w:t>
            </w:r>
          </w:p>
        </w:tc>
        <w:tc>
          <w:tcPr>
            <w:tcW w:w="459" w:type="dxa"/>
            <w:vAlign w:val="center"/>
          </w:tcPr>
          <w:p w:rsidR="00B810FB" w:rsidRDefault="00B810FB" w:rsidP="00576E00">
            <w:pPr>
              <w:spacing w:after="0" w:line="259" w:lineRule="auto"/>
              <w:ind w:left="0" w:firstLine="0"/>
              <w:jc w:val="center"/>
            </w:pPr>
            <w:r>
              <w:t>2</w:t>
            </w:r>
          </w:p>
        </w:tc>
        <w:tc>
          <w:tcPr>
            <w:tcW w:w="443" w:type="dxa"/>
            <w:vAlign w:val="center"/>
          </w:tcPr>
          <w:p w:rsidR="00B810FB" w:rsidRDefault="00B810FB" w:rsidP="00576E00">
            <w:pPr>
              <w:spacing w:after="0" w:line="259" w:lineRule="auto"/>
              <w:ind w:left="0" w:firstLine="0"/>
              <w:jc w:val="center"/>
            </w:pPr>
            <w:r>
              <w:t>3</w:t>
            </w:r>
          </w:p>
        </w:tc>
        <w:tc>
          <w:tcPr>
            <w:tcW w:w="4280" w:type="dxa"/>
            <w:vMerge/>
            <w:tcBorders>
              <w:right w:val="nil"/>
            </w:tcBorders>
            <w:vAlign w:val="center"/>
          </w:tcPr>
          <w:p w:rsidR="00B810FB" w:rsidRDefault="00B810FB" w:rsidP="00576E00">
            <w:pPr>
              <w:spacing w:after="0" w:line="259" w:lineRule="auto"/>
              <w:ind w:left="0" w:firstLine="0"/>
              <w:jc w:val="center"/>
            </w:pPr>
          </w:p>
        </w:tc>
      </w:tr>
      <w:tr w:rsidR="00B810FB" w:rsidTr="00B810FB">
        <w:trPr>
          <w:trHeight w:val="550"/>
        </w:trPr>
        <w:tc>
          <w:tcPr>
            <w:tcW w:w="2610" w:type="dxa"/>
            <w:vAlign w:val="center"/>
          </w:tcPr>
          <w:p w:rsidR="00B810FB" w:rsidRPr="00172977" w:rsidRDefault="00B810FB" w:rsidP="00576E00">
            <w:pPr>
              <w:spacing w:after="0" w:line="259" w:lineRule="auto"/>
              <w:ind w:left="0" w:firstLine="0"/>
              <w:jc w:val="center"/>
              <w:rPr>
                <w:b w:val="0"/>
              </w:rPr>
            </w:pPr>
            <w:r>
              <w:rPr>
                <w:b w:val="0"/>
              </w:rPr>
              <w:t>Make proposal</w:t>
            </w:r>
          </w:p>
        </w:tc>
        <w:tc>
          <w:tcPr>
            <w:tcW w:w="496" w:type="dxa"/>
            <w:shd w:val="clear" w:color="auto" w:fill="595959" w:themeFill="text1" w:themeFillTint="A6"/>
            <w:vAlign w:val="center"/>
          </w:tcPr>
          <w:p w:rsidR="00B810FB" w:rsidRDefault="00B810FB" w:rsidP="00576E00">
            <w:pPr>
              <w:spacing w:after="0" w:line="259" w:lineRule="auto"/>
              <w:ind w:left="0" w:firstLine="0"/>
              <w:jc w:val="center"/>
            </w:pPr>
          </w:p>
        </w:tc>
        <w:tc>
          <w:tcPr>
            <w:tcW w:w="551" w:type="dxa"/>
            <w:vAlign w:val="center"/>
          </w:tcPr>
          <w:p w:rsidR="00B810FB" w:rsidRDefault="00B810FB" w:rsidP="00576E00">
            <w:pPr>
              <w:spacing w:after="0" w:line="259" w:lineRule="auto"/>
              <w:ind w:left="0" w:firstLine="0"/>
              <w:jc w:val="center"/>
            </w:pPr>
          </w:p>
        </w:tc>
        <w:tc>
          <w:tcPr>
            <w:tcW w:w="459" w:type="dxa"/>
            <w:vAlign w:val="center"/>
          </w:tcPr>
          <w:p w:rsidR="00B810FB" w:rsidRDefault="00B810FB" w:rsidP="00576E00">
            <w:pPr>
              <w:spacing w:after="0" w:line="259" w:lineRule="auto"/>
              <w:ind w:left="0" w:firstLine="0"/>
              <w:jc w:val="center"/>
            </w:pPr>
          </w:p>
        </w:tc>
        <w:tc>
          <w:tcPr>
            <w:tcW w:w="463" w:type="dxa"/>
            <w:vAlign w:val="center"/>
          </w:tcPr>
          <w:p w:rsidR="00B810FB" w:rsidRDefault="00B810FB" w:rsidP="00576E00">
            <w:pPr>
              <w:spacing w:after="0" w:line="259" w:lineRule="auto"/>
              <w:ind w:left="0" w:firstLine="0"/>
              <w:jc w:val="center"/>
            </w:pPr>
          </w:p>
        </w:tc>
        <w:tc>
          <w:tcPr>
            <w:tcW w:w="459" w:type="dxa"/>
            <w:vAlign w:val="center"/>
          </w:tcPr>
          <w:p w:rsidR="00B810FB" w:rsidRDefault="00B810FB" w:rsidP="00576E00">
            <w:pPr>
              <w:spacing w:after="0" w:line="259" w:lineRule="auto"/>
              <w:ind w:left="0" w:firstLine="0"/>
              <w:jc w:val="center"/>
            </w:pPr>
          </w:p>
        </w:tc>
        <w:tc>
          <w:tcPr>
            <w:tcW w:w="459" w:type="dxa"/>
            <w:vAlign w:val="center"/>
          </w:tcPr>
          <w:p w:rsidR="00B810FB" w:rsidRDefault="00B810FB" w:rsidP="00576E00">
            <w:pPr>
              <w:spacing w:after="0" w:line="259" w:lineRule="auto"/>
              <w:ind w:left="0" w:firstLine="0"/>
              <w:jc w:val="center"/>
            </w:pPr>
          </w:p>
        </w:tc>
        <w:tc>
          <w:tcPr>
            <w:tcW w:w="443" w:type="dxa"/>
            <w:vAlign w:val="center"/>
          </w:tcPr>
          <w:p w:rsidR="00B810FB" w:rsidRDefault="00B810FB" w:rsidP="00576E00">
            <w:pPr>
              <w:spacing w:after="0" w:line="259" w:lineRule="auto"/>
              <w:ind w:left="0" w:firstLine="0"/>
              <w:jc w:val="center"/>
            </w:pPr>
          </w:p>
        </w:tc>
        <w:tc>
          <w:tcPr>
            <w:tcW w:w="4280" w:type="dxa"/>
            <w:vMerge/>
            <w:tcBorders>
              <w:right w:val="nil"/>
            </w:tcBorders>
            <w:vAlign w:val="center"/>
          </w:tcPr>
          <w:p w:rsidR="00B810FB" w:rsidRDefault="00B810FB" w:rsidP="00576E00">
            <w:pPr>
              <w:spacing w:after="0" w:line="259" w:lineRule="auto"/>
              <w:ind w:left="0" w:firstLine="0"/>
              <w:jc w:val="center"/>
            </w:pPr>
          </w:p>
        </w:tc>
      </w:tr>
      <w:tr w:rsidR="00B810FB" w:rsidTr="00B810FB">
        <w:trPr>
          <w:trHeight w:val="494"/>
        </w:trPr>
        <w:tc>
          <w:tcPr>
            <w:tcW w:w="2610" w:type="dxa"/>
            <w:vAlign w:val="center"/>
          </w:tcPr>
          <w:p w:rsidR="00B810FB" w:rsidRDefault="00B810FB" w:rsidP="00283D51">
            <w:pPr>
              <w:spacing w:after="0" w:line="259" w:lineRule="auto"/>
              <w:ind w:left="0" w:firstLine="0"/>
              <w:jc w:val="center"/>
            </w:pPr>
            <w:r w:rsidRPr="00283D51">
              <w:rPr>
                <w:b w:val="0"/>
                <w:sz w:val="22"/>
              </w:rPr>
              <w:t>Proposal Submission</w:t>
            </w:r>
          </w:p>
        </w:tc>
        <w:tc>
          <w:tcPr>
            <w:tcW w:w="496" w:type="dxa"/>
            <w:shd w:val="clear" w:color="auto" w:fill="595959" w:themeFill="text1" w:themeFillTint="A6"/>
            <w:vAlign w:val="center"/>
          </w:tcPr>
          <w:p w:rsidR="00B810FB" w:rsidRDefault="00B810FB" w:rsidP="00283D51">
            <w:pPr>
              <w:spacing w:after="0" w:line="259" w:lineRule="auto"/>
              <w:ind w:left="0" w:firstLine="0"/>
              <w:jc w:val="center"/>
            </w:pPr>
          </w:p>
        </w:tc>
        <w:tc>
          <w:tcPr>
            <w:tcW w:w="551" w:type="dxa"/>
            <w:vAlign w:val="center"/>
          </w:tcPr>
          <w:p w:rsidR="00B810FB" w:rsidRDefault="00B810FB" w:rsidP="00283D51">
            <w:pPr>
              <w:spacing w:after="0" w:line="259" w:lineRule="auto"/>
              <w:ind w:left="0" w:firstLine="0"/>
              <w:jc w:val="center"/>
            </w:pPr>
          </w:p>
        </w:tc>
        <w:tc>
          <w:tcPr>
            <w:tcW w:w="459" w:type="dxa"/>
            <w:vAlign w:val="center"/>
          </w:tcPr>
          <w:p w:rsidR="00B810FB" w:rsidRDefault="00B810FB" w:rsidP="00283D51">
            <w:pPr>
              <w:spacing w:after="0" w:line="259" w:lineRule="auto"/>
              <w:ind w:left="0" w:firstLine="0"/>
              <w:jc w:val="center"/>
            </w:pPr>
          </w:p>
        </w:tc>
        <w:tc>
          <w:tcPr>
            <w:tcW w:w="463" w:type="dxa"/>
            <w:vAlign w:val="center"/>
          </w:tcPr>
          <w:p w:rsidR="00B810FB" w:rsidRDefault="00B810FB" w:rsidP="00283D51">
            <w:pPr>
              <w:spacing w:after="0" w:line="259" w:lineRule="auto"/>
              <w:ind w:left="0" w:firstLine="0"/>
              <w:jc w:val="center"/>
            </w:pPr>
          </w:p>
        </w:tc>
        <w:tc>
          <w:tcPr>
            <w:tcW w:w="459" w:type="dxa"/>
            <w:vAlign w:val="center"/>
          </w:tcPr>
          <w:p w:rsidR="00B810FB" w:rsidRDefault="00B810FB" w:rsidP="00283D51">
            <w:pPr>
              <w:spacing w:after="0" w:line="259" w:lineRule="auto"/>
              <w:ind w:left="0" w:firstLine="0"/>
              <w:jc w:val="center"/>
            </w:pPr>
          </w:p>
        </w:tc>
        <w:tc>
          <w:tcPr>
            <w:tcW w:w="459" w:type="dxa"/>
            <w:vAlign w:val="center"/>
          </w:tcPr>
          <w:p w:rsidR="00B810FB" w:rsidRDefault="00B810FB" w:rsidP="00283D51">
            <w:pPr>
              <w:spacing w:after="0" w:line="259" w:lineRule="auto"/>
              <w:ind w:left="0" w:firstLine="0"/>
              <w:jc w:val="center"/>
            </w:pPr>
          </w:p>
        </w:tc>
        <w:tc>
          <w:tcPr>
            <w:tcW w:w="443" w:type="dxa"/>
            <w:vAlign w:val="center"/>
          </w:tcPr>
          <w:p w:rsidR="00B810FB" w:rsidRDefault="00B810FB" w:rsidP="00283D51">
            <w:pPr>
              <w:spacing w:after="0" w:line="259" w:lineRule="auto"/>
              <w:ind w:left="0" w:firstLine="0"/>
              <w:jc w:val="center"/>
            </w:pPr>
          </w:p>
        </w:tc>
        <w:tc>
          <w:tcPr>
            <w:tcW w:w="4280" w:type="dxa"/>
            <w:vMerge/>
            <w:tcBorders>
              <w:right w:val="nil"/>
            </w:tcBorders>
            <w:vAlign w:val="center"/>
          </w:tcPr>
          <w:p w:rsidR="00B810FB" w:rsidRDefault="00B810FB" w:rsidP="00283D51">
            <w:pPr>
              <w:spacing w:after="0" w:line="259" w:lineRule="auto"/>
              <w:ind w:left="0" w:firstLine="0"/>
              <w:jc w:val="center"/>
            </w:pPr>
          </w:p>
        </w:tc>
      </w:tr>
      <w:tr w:rsidR="00B810FB" w:rsidTr="00B810FB">
        <w:trPr>
          <w:trHeight w:val="494"/>
        </w:trPr>
        <w:tc>
          <w:tcPr>
            <w:tcW w:w="2610" w:type="dxa"/>
            <w:vAlign w:val="center"/>
          </w:tcPr>
          <w:p w:rsidR="00B810FB" w:rsidRPr="00283D51" w:rsidRDefault="00B810FB" w:rsidP="00283D51">
            <w:pPr>
              <w:spacing w:after="0" w:line="259" w:lineRule="auto"/>
              <w:ind w:left="0" w:firstLine="0"/>
              <w:jc w:val="center"/>
              <w:rPr>
                <w:b w:val="0"/>
                <w:sz w:val="22"/>
              </w:rPr>
            </w:pPr>
            <w:r>
              <w:rPr>
                <w:b w:val="0"/>
                <w:sz w:val="22"/>
              </w:rPr>
              <w:t>Make presentation</w:t>
            </w:r>
          </w:p>
        </w:tc>
        <w:tc>
          <w:tcPr>
            <w:tcW w:w="496" w:type="dxa"/>
            <w:shd w:val="clear" w:color="auto" w:fill="595959" w:themeFill="text1" w:themeFillTint="A6"/>
            <w:vAlign w:val="center"/>
          </w:tcPr>
          <w:p w:rsidR="00B810FB" w:rsidRDefault="00B810FB" w:rsidP="00283D51">
            <w:pPr>
              <w:spacing w:after="0" w:line="259" w:lineRule="auto"/>
              <w:ind w:left="0" w:firstLine="0"/>
              <w:jc w:val="center"/>
            </w:pPr>
          </w:p>
        </w:tc>
        <w:tc>
          <w:tcPr>
            <w:tcW w:w="551" w:type="dxa"/>
            <w:shd w:val="clear" w:color="auto" w:fill="595959" w:themeFill="text1" w:themeFillTint="A6"/>
            <w:vAlign w:val="center"/>
          </w:tcPr>
          <w:p w:rsidR="00B810FB" w:rsidRDefault="00B810FB" w:rsidP="00283D51">
            <w:pPr>
              <w:spacing w:after="0" w:line="259" w:lineRule="auto"/>
              <w:ind w:left="0" w:firstLine="0"/>
              <w:jc w:val="center"/>
            </w:pPr>
          </w:p>
        </w:tc>
        <w:tc>
          <w:tcPr>
            <w:tcW w:w="459" w:type="dxa"/>
            <w:vAlign w:val="center"/>
          </w:tcPr>
          <w:p w:rsidR="00B810FB" w:rsidRDefault="00B810FB" w:rsidP="00283D51">
            <w:pPr>
              <w:spacing w:after="0" w:line="259" w:lineRule="auto"/>
              <w:ind w:left="0" w:firstLine="0"/>
              <w:jc w:val="center"/>
            </w:pPr>
          </w:p>
        </w:tc>
        <w:tc>
          <w:tcPr>
            <w:tcW w:w="463" w:type="dxa"/>
            <w:vAlign w:val="center"/>
          </w:tcPr>
          <w:p w:rsidR="00B810FB" w:rsidRDefault="00B810FB" w:rsidP="00283D51">
            <w:pPr>
              <w:spacing w:after="0" w:line="259" w:lineRule="auto"/>
              <w:ind w:left="0" w:firstLine="0"/>
              <w:jc w:val="center"/>
            </w:pPr>
          </w:p>
        </w:tc>
        <w:tc>
          <w:tcPr>
            <w:tcW w:w="459" w:type="dxa"/>
            <w:vAlign w:val="center"/>
          </w:tcPr>
          <w:p w:rsidR="00B810FB" w:rsidRDefault="00B810FB" w:rsidP="00283D51">
            <w:pPr>
              <w:spacing w:after="0" w:line="259" w:lineRule="auto"/>
              <w:ind w:left="0" w:firstLine="0"/>
              <w:jc w:val="center"/>
            </w:pPr>
          </w:p>
        </w:tc>
        <w:tc>
          <w:tcPr>
            <w:tcW w:w="459" w:type="dxa"/>
            <w:vAlign w:val="center"/>
          </w:tcPr>
          <w:p w:rsidR="00B810FB" w:rsidRDefault="00B810FB" w:rsidP="00283D51">
            <w:pPr>
              <w:spacing w:after="0" w:line="259" w:lineRule="auto"/>
              <w:ind w:left="0" w:firstLine="0"/>
              <w:jc w:val="center"/>
            </w:pPr>
          </w:p>
        </w:tc>
        <w:tc>
          <w:tcPr>
            <w:tcW w:w="443" w:type="dxa"/>
            <w:vAlign w:val="center"/>
          </w:tcPr>
          <w:p w:rsidR="00B810FB" w:rsidRDefault="00B810FB" w:rsidP="00283D51">
            <w:pPr>
              <w:spacing w:after="0" w:line="259" w:lineRule="auto"/>
              <w:ind w:left="0" w:firstLine="0"/>
              <w:jc w:val="center"/>
            </w:pPr>
          </w:p>
        </w:tc>
        <w:tc>
          <w:tcPr>
            <w:tcW w:w="4280" w:type="dxa"/>
            <w:vMerge/>
            <w:tcBorders>
              <w:right w:val="nil"/>
            </w:tcBorders>
            <w:vAlign w:val="center"/>
          </w:tcPr>
          <w:p w:rsidR="00B810FB" w:rsidRDefault="00B810FB" w:rsidP="00283D51">
            <w:pPr>
              <w:spacing w:after="0" w:line="259" w:lineRule="auto"/>
              <w:ind w:left="0" w:firstLine="0"/>
              <w:jc w:val="center"/>
            </w:pPr>
          </w:p>
        </w:tc>
      </w:tr>
      <w:tr w:rsidR="00B810FB" w:rsidTr="00B810FB">
        <w:trPr>
          <w:trHeight w:val="494"/>
        </w:trPr>
        <w:tc>
          <w:tcPr>
            <w:tcW w:w="2610" w:type="dxa"/>
            <w:vAlign w:val="center"/>
          </w:tcPr>
          <w:p w:rsidR="00B810FB" w:rsidRDefault="00B810FB" w:rsidP="00283D51">
            <w:pPr>
              <w:spacing w:after="0" w:line="259" w:lineRule="auto"/>
              <w:ind w:left="0" w:firstLine="0"/>
              <w:jc w:val="center"/>
            </w:pPr>
            <w:r w:rsidRPr="00283D51">
              <w:rPr>
                <w:b w:val="0"/>
                <w:sz w:val="22"/>
              </w:rPr>
              <w:t>presentation addressing</w:t>
            </w:r>
          </w:p>
        </w:tc>
        <w:tc>
          <w:tcPr>
            <w:tcW w:w="496" w:type="dxa"/>
            <w:vAlign w:val="center"/>
          </w:tcPr>
          <w:p w:rsidR="00B810FB" w:rsidRDefault="00B810FB" w:rsidP="00283D51">
            <w:pPr>
              <w:spacing w:after="0" w:line="259" w:lineRule="auto"/>
              <w:ind w:left="0" w:firstLine="0"/>
              <w:jc w:val="center"/>
            </w:pPr>
          </w:p>
        </w:tc>
        <w:tc>
          <w:tcPr>
            <w:tcW w:w="551" w:type="dxa"/>
            <w:shd w:val="clear" w:color="auto" w:fill="595959" w:themeFill="text1" w:themeFillTint="A6"/>
            <w:vAlign w:val="center"/>
          </w:tcPr>
          <w:p w:rsidR="00B810FB" w:rsidRDefault="00B810FB" w:rsidP="00283D51">
            <w:pPr>
              <w:spacing w:after="0" w:line="259" w:lineRule="auto"/>
              <w:ind w:left="0" w:firstLine="0"/>
              <w:jc w:val="center"/>
            </w:pPr>
          </w:p>
        </w:tc>
        <w:tc>
          <w:tcPr>
            <w:tcW w:w="459" w:type="dxa"/>
            <w:vAlign w:val="center"/>
          </w:tcPr>
          <w:p w:rsidR="00B810FB" w:rsidRDefault="00B810FB" w:rsidP="00283D51">
            <w:pPr>
              <w:spacing w:after="0" w:line="259" w:lineRule="auto"/>
              <w:ind w:left="0" w:firstLine="0"/>
              <w:jc w:val="center"/>
            </w:pPr>
          </w:p>
        </w:tc>
        <w:tc>
          <w:tcPr>
            <w:tcW w:w="463" w:type="dxa"/>
            <w:vAlign w:val="center"/>
          </w:tcPr>
          <w:p w:rsidR="00B810FB" w:rsidRDefault="00B810FB" w:rsidP="00283D51">
            <w:pPr>
              <w:spacing w:after="0" w:line="259" w:lineRule="auto"/>
              <w:ind w:left="0" w:firstLine="0"/>
              <w:jc w:val="center"/>
            </w:pPr>
          </w:p>
        </w:tc>
        <w:tc>
          <w:tcPr>
            <w:tcW w:w="459" w:type="dxa"/>
            <w:vAlign w:val="center"/>
          </w:tcPr>
          <w:p w:rsidR="00B810FB" w:rsidRDefault="00B810FB" w:rsidP="00283D51">
            <w:pPr>
              <w:spacing w:after="0" w:line="259" w:lineRule="auto"/>
              <w:ind w:left="0" w:firstLine="0"/>
              <w:jc w:val="center"/>
            </w:pPr>
          </w:p>
        </w:tc>
        <w:tc>
          <w:tcPr>
            <w:tcW w:w="459" w:type="dxa"/>
            <w:vAlign w:val="center"/>
          </w:tcPr>
          <w:p w:rsidR="00B810FB" w:rsidRDefault="00B810FB" w:rsidP="00283D51">
            <w:pPr>
              <w:spacing w:after="0" w:line="259" w:lineRule="auto"/>
              <w:ind w:left="0" w:firstLine="0"/>
              <w:jc w:val="center"/>
            </w:pPr>
          </w:p>
        </w:tc>
        <w:tc>
          <w:tcPr>
            <w:tcW w:w="443" w:type="dxa"/>
            <w:vAlign w:val="center"/>
          </w:tcPr>
          <w:p w:rsidR="00B810FB" w:rsidRDefault="00B810FB" w:rsidP="00283D51">
            <w:pPr>
              <w:spacing w:after="0" w:line="259" w:lineRule="auto"/>
              <w:ind w:left="0" w:firstLine="0"/>
              <w:jc w:val="center"/>
            </w:pPr>
          </w:p>
        </w:tc>
        <w:tc>
          <w:tcPr>
            <w:tcW w:w="4280" w:type="dxa"/>
            <w:vMerge/>
            <w:tcBorders>
              <w:right w:val="nil"/>
            </w:tcBorders>
            <w:vAlign w:val="center"/>
          </w:tcPr>
          <w:p w:rsidR="00B810FB" w:rsidRDefault="00B810FB" w:rsidP="00283D51">
            <w:pPr>
              <w:spacing w:after="0" w:line="259" w:lineRule="auto"/>
              <w:ind w:left="0" w:firstLine="0"/>
              <w:jc w:val="center"/>
            </w:pPr>
          </w:p>
        </w:tc>
      </w:tr>
      <w:tr w:rsidR="00B810FB" w:rsidTr="00B810FB">
        <w:trPr>
          <w:trHeight w:val="535"/>
        </w:trPr>
        <w:tc>
          <w:tcPr>
            <w:tcW w:w="2610" w:type="dxa"/>
            <w:vAlign w:val="center"/>
          </w:tcPr>
          <w:p w:rsidR="00B810FB" w:rsidRPr="00283D51" w:rsidRDefault="00B810FB" w:rsidP="00283D51">
            <w:pPr>
              <w:spacing w:after="0" w:line="259" w:lineRule="auto"/>
              <w:ind w:left="0" w:firstLine="0"/>
              <w:jc w:val="center"/>
              <w:rPr>
                <w:b w:val="0"/>
              </w:rPr>
            </w:pPr>
            <w:r w:rsidRPr="00283D51">
              <w:rPr>
                <w:b w:val="0"/>
              </w:rPr>
              <w:t>Make video clip</w:t>
            </w:r>
          </w:p>
        </w:tc>
        <w:tc>
          <w:tcPr>
            <w:tcW w:w="496" w:type="dxa"/>
            <w:vAlign w:val="center"/>
          </w:tcPr>
          <w:p w:rsidR="00B810FB" w:rsidRDefault="00B810FB" w:rsidP="00283D51">
            <w:pPr>
              <w:spacing w:after="0" w:line="259" w:lineRule="auto"/>
              <w:ind w:left="0" w:firstLine="0"/>
              <w:jc w:val="center"/>
            </w:pPr>
          </w:p>
        </w:tc>
        <w:tc>
          <w:tcPr>
            <w:tcW w:w="551" w:type="dxa"/>
            <w:vAlign w:val="center"/>
          </w:tcPr>
          <w:p w:rsidR="00B810FB" w:rsidRDefault="00B810FB" w:rsidP="00283D51">
            <w:pPr>
              <w:spacing w:after="0" w:line="259" w:lineRule="auto"/>
              <w:ind w:left="0" w:firstLine="0"/>
              <w:jc w:val="center"/>
            </w:pPr>
          </w:p>
        </w:tc>
        <w:tc>
          <w:tcPr>
            <w:tcW w:w="459" w:type="dxa"/>
            <w:shd w:val="clear" w:color="auto" w:fill="595959" w:themeFill="text1" w:themeFillTint="A6"/>
            <w:vAlign w:val="center"/>
          </w:tcPr>
          <w:p w:rsidR="00B810FB" w:rsidRDefault="00B810FB" w:rsidP="00283D51">
            <w:pPr>
              <w:spacing w:after="0" w:line="259" w:lineRule="auto"/>
              <w:ind w:left="0" w:firstLine="0"/>
              <w:jc w:val="center"/>
            </w:pPr>
          </w:p>
        </w:tc>
        <w:tc>
          <w:tcPr>
            <w:tcW w:w="463" w:type="dxa"/>
            <w:shd w:val="clear" w:color="auto" w:fill="595959" w:themeFill="text1" w:themeFillTint="A6"/>
            <w:vAlign w:val="center"/>
          </w:tcPr>
          <w:p w:rsidR="00B810FB" w:rsidRDefault="00B810FB" w:rsidP="00283D51">
            <w:pPr>
              <w:spacing w:after="0" w:line="259" w:lineRule="auto"/>
              <w:ind w:left="0" w:firstLine="0"/>
              <w:jc w:val="center"/>
            </w:pPr>
          </w:p>
        </w:tc>
        <w:tc>
          <w:tcPr>
            <w:tcW w:w="459" w:type="dxa"/>
            <w:shd w:val="clear" w:color="auto" w:fill="595959" w:themeFill="text1" w:themeFillTint="A6"/>
            <w:vAlign w:val="center"/>
          </w:tcPr>
          <w:p w:rsidR="00B810FB" w:rsidRDefault="00B810FB" w:rsidP="00283D51">
            <w:pPr>
              <w:spacing w:after="0" w:line="259" w:lineRule="auto"/>
              <w:ind w:left="0" w:firstLine="0"/>
              <w:jc w:val="center"/>
            </w:pPr>
          </w:p>
        </w:tc>
        <w:tc>
          <w:tcPr>
            <w:tcW w:w="459" w:type="dxa"/>
            <w:vAlign w:val="center"/>
          </w:tcPr>
          <w:p w:rsidR="00B810FB" w:rsidRDefault="00B810FB" w:rsidP="00283D51">
            <w:pPr>
              <w:spacing w:after="0" w:line="259" w:lineRule="auto"/>
              <w:ind w:left="0" w:firstLine="0"/>
              <w:jc w:val="center"/>
            </w:pPr>
          </w:p>
        </w:tc>
        <w:tc>
          <w:tcPr>
            <w:tcW w:w="443" w:type="dxa"/>
            <w:vAlign w:val="center"/>
          </w:tcPr>
          <w:p w:rsidR="00B810FB" w:rsidRDefault="00B810FB" w:rsidP="00283D51">
            <w:pPr>
              <w:spacing w:after="0" w:line="259" w:lineRule="auto"/>
              <w:ind w:left="0" w:firstLine="0"/>
              <w:jc w:val="center"/>
            </w:pPr>
          </w:p>
        </w:tc>
        <w:tc>
          <w:tcPr>
            <w:tcW w:w="4280" w:type="dxa"/>
            <w:vMerge/>
            <w:tcBorders>
              <w:right w:val="nil"/>
            </w:tcBorders>
            <w:vAlign w:val="center"/>
          </w:tcPr>
          <w:p w:rsidR="00B810FB" w:rsidRDefault="00B810FB" w:rsidP="00283D51">
            <w:pPr>
              <w:spacing w:after="0" w:line="259" w:lineRule="auto"/>
              <w:ind w:left="0" w:firstLine="0"/>
              <w:jc w:val="center"/>
            </w:pPr>
          </w:p>
        </w:tc>
      </w:tr>
      <w:tr w:rsidR="00B810FB" w:rsidTr="00B810FB">
        <w:trPr>
          <w:trHeight w:val="494"/>
        </w:trPr>
        <w:tc>
          <w:tcPr>
            <w:tcW w:w="2610" w:type="dxa"/>
            <w:vAlign w:val="center"/>
          </w:tcPr>
          <w:p w:rsidR="00B810FB" w:rsidRDefault="00B810FB" w:rsidP="00283D51">
            <w:pPr>
              <w:spacing w:after="0" w:line="259" w:lineRule="auto"/>
              <w:ind w:left="0" w:firstLine="0"/>
              <w:jc w:val="center"/>
            </w:pPr>
            <w:r w:rsidRPr="00283D51">
              <w:rPr>
                <w:b w:val="0"/>
                <w:sz w:val="22"/>
              </w:rPr>
              <w:t>Present video clip</w:t>
            </w:r>
          </w:p>
        </w:tc>
        <w:tc>
          <w:tcPr>
            <w:tcW w:w="496" w:type="dxa"/>
            <w:vAlign w:val="center"/>
          </w:tcPr>
          <w:p w:rsidR="00B810FB" w:rsidRDefault="00B810FB" w:rsidP="00283D51">
            <w:pPr>
              <w:spacing w:after="0" w:line="259" w:lineRule="auto"/>
              <w:ind w:left="0" w:firstLine="0"/>
              <w:jc w:val="center"/>
            </w:pPr>
          </w:p>
        </w:tc>
        <w:tc>
          <w:tcPr>
            <w:tcW w:w="551" w:type="dxa"/>
            <w:vAlign w:val="center"/>
          </w:tcPr>
          <w:p w:rsidR="00B810FB" w:rsidRDefault="00B810FB" w:rsidP="00283D51">
            <w:pPr>
              <w:spacing w:after="0" w:line="259" w:lineRule="auto"/>
              <w:ind w:left="0" w:firstLine="0"/>
              <w:jc w:val="center"/>
            </w:pPr>
          </w:p>
        </w:tc>
        <w:tc>
          <w:tcPr>
            <w:tcW w:w="459" w:type="dxa"/>
            <w:vAlign w:val="center"/>
          </w:tcPr>
          <w:p w:rsidR="00B810FB" w:rsidRDefault="00B810FB" w:rsidP="00283D51">
            <w:pPr>
              <w:spacing w:after="0" w:line="259" w:lineRule="auto"/>
              <w:ind w:left="0" w:firstLine="0"/>
              <w:jc w:val="center"/>
            </w:pPr>
          </w:p>
        </w:tc>
        <w:tc>
          <w:tcPr>
            <w:tcW w:w="463" w:type="dxa"/>
            <w:vAlign w:val="center"/>
          </w:tcPr>
          <w:p w:rsidR="00B810FB" w:rsidRDefault="00B810FB" w:rsidP="00283D51">
            <w:pPr>
              <w:spacing w:after="0" w:line="259" w:lineRule="auto"/>
              <w:ind w:left="0" w:firstLine="0"/>
              <w:jc w:val="center"/>
            </w:pPr>
          </w:p>
        </w:tc>
        <w:tc>
          <w:tcPr>
            <w:tcW w:w="459" w:type="dxa"/>
            <w:shd w:val="clear" w:color="auto" w:fill="595959" w:themeFill="text1" w:themeFillTint="A6"/>
            <w:vAlign w:val="center"/>
          </w:tcPr>
          <w:p w:rsidR="00B810FB" w:rsidRDefault="00B810FB" w:rsidP="00283D51">
            <w:pPr>
              <w:spacing w:after="0" w:line="259" w:lineRule="auto"/>
              <w:ind w:left="0" w:firstLine="0"/>
              <w:jc w:val="center"/>
            </w:pPr>
          </w:p>
        </w:tc>
        <w:tc>
          <w:tcPr>
            <w:tcW w:w="459" w:type="dxa"/>
            <w:vAlign w:val="center"/>
          </w:tcPr>
          <w:p w:rsidR="00B810FB" w:rsidRDefault="00B810FB" w:rsidP="00283D51">
            <w:pPr>
              <w:spacing w:after="0" w:line="259" w:lineRule="auto"/>
              <w:ind w:left="0" w:firstLine="0"/>
              <w:jc w:val="center"/>
            </w:pPr>
          </w:p>
        </w:tc>
        <w:tc>
          <w:tcPr>
            <w:tcW w:w="443" w:type="dxa"/>
            <w:vAlign w:val="center"/>
          </w:tcPr>
          <w:p w:rsidR="00B810FB" w:rsidRDefault="00B810FB" w:rsidP="00283D51">
            <w:pPr>
              <w:spacing w:after="0" w:line="259" w:lineRule="auto"/>
              <w:ind w:left="0" w:firstLine="0"/>
              <w:jc w:val="center"/>
            </w:pPr>
          </w:p>
        </w:tc>
        <w:tc>
          <w:tcPr>
            <w:tcW w:w="4280" w:type="dxa"/>
            <w:vMerge/>
            <w:tcBorders>
              <w:right w:val="nil"/>
            </w:tcBorders>
            <w:vAlign w:val="center"/>
          </w:tcPr>
          <w:p w:rsidR="00B810FB" w:rsidRDefault="00B810FB" w:rsidP="00283D51">
            <w:pPr>
              <w:spacing w:after="0" w:line="259" w:lineRule="auto"/>
              <w:ind w:left="0" w:firstLine="0"/>
              <w:jc w:val="center"/>
            </w:pPr>
          </w:p>
        </w:tc>
      </w:tr>
      <w:tr w:rsidR="00B810FB" w:rsidTr="00B810FB">
        <w:trPr>
          <w:trHeight w:val="494"/>
        </w:trPr>
        <w:tc>
          <w:tcPr>
            <w:tcW w:w="2610" w:type="dxa"/>
            <w:vAlign w:val="center"/>
          </w:tcPr>
          <w:p w:rsidR="00B810FB" w:rsidRPr="00283D51" w:rsidRDefault="00B810FB" w:rsidP="00283D51">
            <w:pPr>
              <w:spacing w:after="0" w:line="259" w:lineRule="auto"/>
              <w:ind w:left="0" w:firstLine="0"/>
              <w:jc w:val="center"/>
              <w:rPr>
                <w:b w:val="0"/>
                <w:sz w:val="22"/>
              </w:rPr>
            </w:pPr>
            <w:r>
              <w:rPr>
                <w:b w:val="0"/>
                <w:sz w:val="22"/>
              </w:rPr>
              <w:t>Create final report</w:t>
            </w:r>
          </w:p>
        </w:tc>
        <w:tc>
          <w:tcPr>
            <w:tcW w:w="496" w:type="dxa"/>
            <w:vAlign w:val="center"/>
          </w:tcPr>
          <w:p w:rsidR="00B810FB" w:rsidRDefault="00B810FB" w:rsidP="00283D51">
            <w:pPr>
              <w:spacing w:after="0" w:line="259" w:lineRule="auto"/>
              <w:ind w:left="0" w:firstLine="0"/>
              <w:jc w:val="center"/>
            </w:pPr>
          </w:p>
        </w:tc>
        <w:tc>
          <w:tcPr>
            <w:tcW w:w="551" w:type="dxa"/>
            <w:vAlign w:val="center"/>
          </w:tcPr>
          <w:p w:rsidR="00B810FB" w:rsidRDefault="00B810FB" w:rsidP="00283D51">
            <w:pPr>
              <w:spacing w:after="0" w:line="259" w:lineRule="auto"/>
              <w:ind w:left="0" w:firstLine="0"/>
              <w:jc w:val="center"/>
            </w:pPr>
          </w:p>
        </w:tc>
        <w:tc>
          <w:tcPr>
            <w:tcW w:w="459" w:type="dxa"/>
            <w:vAlign w:val="center"/>
          </w:tcPr>
          <w:p w:rsidR="00B810FB" w:rsidRDefault="00B810FB" w:rsidP="00283D51">
            <w:pPr>
              <w:spacing w:after="0" w:line="259" w:lineRule="auto"/>
              <w:ind w:left="0" w:firstLine="0"/>
              <w:jc w:val="center"/>
            </w:pPr>
          </w:p>
        </w:tc>
        <w:tc>
          <w:tcPr>
            <w:tcW w:w="463" w:type="dxa"/>
            <w:vAlign w:val="center"/>
          </w:tcPr>
          <w:p w:rsidR="00B810FB" w:rsidRDefault="00B810FB" w:rsidP="00283D51">
            <w:pPr>
              <w:spacing w:after="0" w:line="259" w:lineRule="auto"/>
              <w:ind w:left="0" w:firstLine="0"/>
              <w:jc w:val="center"/>
            </w:pPr>
          </w:p>
        </w:tc>
        <w:tc>
          <w:tcPr>
            <w:tcW w:w="459" w:type="dxa"/>
            <w:shd w:val="clear" w:color="auto" w:fill="595959" w:themeFill="text1" w:themeFillTint="A6"/>
            <w:vAlign w:val="center"/>
          </w:tcPr>
          <w:p w:rsidR="00B810FB" w:rsidRDefault="00B810FB" w:rsidP="00283D51">
            <w:pPr>
              <w:spacing w:after="0" w:line="259" w:lineRule="auto"/>
              <w:ind w:left="0" w:firstLine="0"/>
              <w:jc w:val="center"/>
            </w:pPr>
          </w:p>
        </w:tc>
        <w:tc>
          <w:tcPr>
            <w:tcW w:w="459" w:type="dxa"/>
            <w:shd w:val="clear" w:color="auto" w:fill="595959" w:themeFill="text1" w:themeFillTint="A6"/>
            <w:vAlign w:val="center"/>
          </w:tcPr>
          <w:p w:rsidR="00B810FB" w:rsidRDefault="00B810FB" w:rsidP="00283D51">
            <w:pPr>
              <w:spacing w:after="0" w:line="259" w:lineRule="auto"/>
              <w:ind w:left="0" w:firstLine="0"/>
              <w:jc w:val="center"/>
            </w:pPr>
          </w:p>
        </w:tc>
        <w:tc>
          <w:tcPr>
            <w:tcW w:w="443" w:type="dxa"/>
            <w:vAlign w:val="center"/>
          </w:tcPr>
          <w:p w:rsidR="00B810FB" w:rsidRDefault="00B810FB" w:rsidP="00283D51">
            <w:pPr>
              <w:spacing w:after="0" w:line="259" w:lineRule="auto"/>
              <w:ind w:left="0" w:firstLine="0"/>
              <w:jc w:val="center"/>
            </w:pPr>
          </w:p>
        </w:tc>
        <w:tc>
          <w:tcPr>
            <w:tcW w:w="4280" w:type="dxa"/>
            <w:vMerge/>
            <w:tcBorders>
              <w:right w:val="nil"/>
            </w:tcBorders>
            <w:vAlign w:val="center"/>
          </w:tcPr>
          <w:p w:rsidR="00B810FB" w:rsidRDefault="00B810FB" w:rsidP="00283D51">
            <w:pPr>
              <w:spacing w:after="0" w:line="259" w:lineRule="auto"/>
              <w:ind w:left="0" w:firstLine="0"/>
              <w:jc w:val="center"/>
            </w:pPr>
          </w:p>
        </w:tc>
      </w:tr>
      <w:tr w:rsidR="00B810FB" w:rsidTr="00B810FB">
        <w:trPr>
          <w:trHeight w:val="494"/>
        </w:trPr>
        <w:tc>
          <w:tcPr>
            <w:tcW w:w="2610" w:type="dxa"/>
            <w:vAlign w:val="center"/>
          </w:tcPr>
          <w:p w:rsidR="00B810FB" w:rsidRDefault="00B810FB" w:rsidP="00283D51">
            <w:pPr>
              <w:spacing w:after="0" w:line="259" w:lineRule="auto"/>
              <w:ind w:left="0" w:firstLine="0"/>
              <w:jc w:val="center"/>
              <w:rPr>
                <w:b w:val="0"/>
                <w:sz w:val="22"/>
              </w:rPr>
            </w:pPr>
            <w:r>
              <w:rPr>
                <w:b w:val="0"/>
                <w:sz w:val="22"/>
              </w:rPr>
              <w:t>Present f</w:t>
            </w:r>
            <w:r w:rsidRPr="00283D51">
              <w:rPr>
                <w:b w:val="0"/>
                <w:sz w:val="22"/>
              </w:rPr>
              <w:t>inal report</w:t>
            </w:r>
          </w:p>
        </w:tc>
        <w:tc>
          <w:tcPr>
            <w:tcW w:w="496" w:type="dxa"/>
            <w:vAlign w:val="center"/>
          </w:tcPr>
          <w:p w:rsidR="00B810FB" w:rsidRDefault="00B810FB" w:rsidP="00283D51">
            <w:pPr>
              <w:spacing w:after="0" w:line="259" w:lineRule="auto"/>
              <w:ind w:left="0" w:firstLine="0"/>
              <w:jc w:val="center"/>
            </w:pPr>
          </w:p>
        </w:tc>
        <w:tc>
          <w:tcPr>
            <w:tcW w:w="551" w:type="dxa"/>
            <w:vAlign w:val="center"/>
          </w:tcPr>
          <w:p w:rsidR="00B810FB" w:rsidRDefault="00B810FB" w:rsidP="00283D51">
            <w:pPr>
              <w:spacing w:after="0" w:line="259" w:lineRule="auto"/>
              <w:ind w:left="0" w:firstLine="0"/>
              <w:jc w:val="center"/>
            </w:pPr>
          </w:p>
        </w:tc>
        <w:tc>
          <w:tcPr>
            <w:tcW w:w="459" w:type="dxa"/>
            <w:vAlign w:val="center"/>
          </w:tcPr>
          <w:p w:rsidR="00B810FB" w:rsidRDefault="00B810FB" w:rsidP="00283D51">
            <w:pPr>
              <w:spacing w:after="0" w:line="259" w:lineRule="auto"/>
              <w:ind w:left="0" w:firstLine="0"/>
              <w:jc w:val="center"/>
            </w:pPr>
          </w:p>
        </w:tc>
        <w:tc>
          <w:tcPr>
            <w:tcW w:w="463" w:type="dxa"/>
            <w:vAlign w:val="center"/>
          </w:tcPr>
          <w:p w:rsidR="00B810FB" w:rsidRDefault="00B810FB" w:rsidP="00283D51">
            <w:pPr>
              <w:spacing w:after="0" w:line="259" w:lineRule="auto"/>
              <w:ind w:left="0" w:firstLine="0"/>
              <w:jc w:val="center"/>
            </w:pPr>
          </w:p>
        </w:tc>
        <w:tc>
          <w:tcPr>
            <w:tcW w:w="459" w:type="dxa"/>
            <w:vAlign w:val="center"/>
          </w:tcPr>
          <w:p w:rsidR="00B810FB" w:rsidRDefault="00B810FB" w:rsidP="00283D51">
            <w:pPr>
              <w:spacing w:after="0" w:line="259" w:lineRule="auto"/>
              <w:ind w:left="0" w:firstLine="0"/>
              <w:jc w:val="center"/>
            </w:pPr>
          </w:p>
        </w:tc>
        <w:tc>
          <w:tcPr>
            <w:tcW w:w="459" w:type="dxa"/>
            <w:vAlign w:val="center"/>
          </w:tcPr>
          <w:p w:rsidR="00B810FB" w:rsidRDefault="00B810FB" w:rsidP="00283D51">
            <w:pPr>
              <w:spacing w:after="0" w:line="259" w:lineRule="auto"/>
              <w:ind w:left="0" w:firstLine="0"/>
              <w:jc w:val="center"/>
            </w:pPr>
          </w:p>
        </w:tc>
        <w:tc>
          <w:tcPr>
            <w:tcW w:w="443" w:type="dxa"/>
            <w:shd w:val="clear" w:color="auto" w:fill="595959" w:themeFill="text1" w:themeFillTint="A6"/>
            <w:vAlign w:val="center"/>
          </w:tcPr>
          <w:p w:rsidR="00B810FB" w:rsidRDefault="00B810FB" w:rsidP="00283D51">
            <w:pPr>
              <w:spacing w:after="0" w:line="259" w:lineRule="auto"/>
              <w:ind w:left="0" w:firstLine="0"/>
              <w:jc w:val="center"/>
            </w:pPr>
          </w:p>
        </w:tc>
        <w:tc>
          <w:tcPr>
            <w:tcW w:w="4280" w:type="dxa"/>
            <w:vMerge/>
            <w:tcBorders>
              <w:right w:val="nil"/>
            </w:tcBorders>
            <w:vAlign w:val="center"/>
          </w:tcPr>
          <w:p w:rsidR="00B810FB" w:rsidRDefault="00B810FB" w:rsidP="00283D51">
            <w:pPr>
              <w:spacing w:after="0" w:line="259" w:lineRule="auto"/>
              <w:ind w:left="0" w:firstLine="0"/>
              <w:jc w:val="center"/>
            </w:pPr>
          </w:p>
        </w:tc>
      </w:tr>
      <w:tr w:rsidR="00B810FB" w:rsidTr="00B810FB">
        <w:trPr>
          <w:trHeight w:val="397"/>
        </w:trPr>
        <w:tc>
          <w:tcPr>
            <w:tcW w:w="2610" w:type="dxa"/>
            <w:vAlign w:val="center"/>
          </w:tcPr>
          <w:p w:rsidR="00B810FB" w:rsidRPr="000B4217" w:rsidRDefault="00B810FB" w:rsidP="00283D51">
            <w:pPr>
              <w:spacing w:after="0" w:line="259" w:lineRule="auto"/>
              <w:ind w:left="0" w:firstLine="0"/>
              <w:jc w:val="center"/>
              <w:rPr>
                <w:b w:val="0"/>
                <w:sz w:val="22"/>
              </w:rPr>
            </w:pPr>
            <w:r w:rsidRPr="000B4217">
              <w:rPr>
                <w:b w:val="0"/>
              </w:rPr>
              <w:t>Final Presentation and VIVA</w:t>
            </w:r>
          </w:p>
        </w:tc>
        <w:tc>
          <w:tcPr>
            <w:tcW w:w="496" w:type="dxa"/>
            <w:vAlign w:val="center"/>
          </w:tcPr>
          <w:p w:rsidR="00B810FB" w:rsidRDefault="00B810FB" w:rsidP="00283D51">
            <w:pPr>
              <w:spacing w:after="0" w:line="259" w:lineRule="auto"/>
              <w:ind w:left="0" w:firstLine="0"/>
              <w:jc w:val="center"/>
            </w:pPr>
          </w:p>
        </w:tc>
        <w:tc>
          <w:tcPr>
            <w:tcW w:w="551" w:type="dxa"/>
            <w:vAlign w:val="center"/>
          </w:tcPr>
          <w:p w:rsidR="00B810FB" w:rsidRDefault="00B810FB" w:rsidP="00283D51">
            <w:pPr>
              <w:spacing w:after="0" w:line="259" w:lineRule="auto"/>
              <w:ind w:left="0" w:firstLine="0"/>
              <w:jc w:val="center"/>
            </w:pPr>
          </w:p>
        </w:tc>
        <w:tc>
          <w:tcPr>
            <w:tcW w:w="459" w:type="dxa"/>
            <w:vAlign w:val="center"/>
          </w:tcPr>
          <w:p w:rsidR="00B810FB" w:rsidRDefault="00B810FB" w:rsidP="00283D51">
            <w:pPr>
              <w:spacing w:after="0" w:line="259" w:lineRule="auto"/>
              <w:ind w:left="0" w:firstLine="0"/>
              <w:jc w:val="center"/>
            </w:pPr>
          </w:p>
        </w:tc>
        <w:tc>
          <w:tcPr>
            <w:tcW w:w="463" w:type="dxa"/>
            <w:vAlign w:val="center"/>
          </w:tcPr>
          <w:p w:rsidR="00B810FB" w:rsidRDefault="00B810FB" w:rsidP="00283D51">
            <w:pPr>
              <w:spacing w:after="0" w:line="259" w:lineRule="auto"/>
              <w:ind w:left="0" w:firstLine="0"/>
              <w:jc w:val="center"/>
            </w:pPr>
          </w:p>
        </w:tc>
        <w:tc>
          <w:tcPr>
            <w:tcW w:w="459" w:type="dxa"/>
            <w:vAlign w:val="center"/>
          </w:tcPr>
          <w:p w:rsidR="00B810FB" w:rsidRDefault="00B810FB" w:rsidP="00283D51">
            <w:pPr>
              <w:spacing w:after="0" w:line="259" w:lineRule="auto"/>
              <w:ind w:left="0" w:firstLine="0"/>
              <w:jc w:val="center"/>
            </w:pPr>
          </w:p>
        </w:tc>
        <w:tc>
          <w:tcPr>
            <w:tcW w:w="459" w:type="dxa"/>
            <w:vAlign w:val="center"/>
          </w:tcPr>
          <w:p w:rsidR="00B810FB" w:rsidRDefault="00B810FB" w:rsidP="00283D51">
            <w:pPr>
              <w:spacing w:after="0" w:line="259" w:lineRule="auto"/>
              <w:ind w:left="0" w:firstLine="0"/>
              <w:jc w:val="center"/>
            </w:pPr>
          </w:p>
        </w:tc>
        <w:tc>
          <w:tcPr>
            <w:tcW w:w="443" w:type="dxa"/>
            <w:shd w:val="clear" w:color="auto" w:fill="595959" w:themeFill="text1" w:themeFillTint="A6"/>
            <w:vAlign w:val="center"/>
          </w:tcPr>
          <w:p w:rsidR="00B810FB" w:rsidRDefault="00B810FB" w:rsidP="00283D51">
            <w:pPr>
              <w:spacing w:after="0" w:line="259" w:lineRule="auto"/>
              <w:ind w:left="0" w:firstLine="0"/>
              <w:jc w:val="center"/>
            </w:pPr>
          </w:p>
        </w:tc>
        <w:tc>
          <w:tcPr>
            <w:tcW w:w="4280" w:type="dxa"/>
            <w:vMerge/>
            <w:tcBorders>
              <w:bottom w:val="nil"/>
              <w:right w:val="nil"/>
            </w:tcBorders>
            <w:vAlign w:val="center"/>
          </w:tcPr>
          <w:p w:rsidR="00B810FB" w:rsidRDefault="00B810FB" w:rsidP="00283D51">
            <w:pPr>
              <w:spacing w:after="0" w:line="259" w:lineRule="auto"/>
              <w:ind w:left="0" w:firstLine="0"/>
              <w:jc w:val="center"/>
            </w:pPr>
          </w:p>
        </w:tc>
      </w:tr>
    </w:tbl>
    <w:p w:rsidR="00661C99" w:rsidRDefault="00661C99">
      <w:pPr>
        <w:spacing w:after="0" w:line="259" w:lineRule="auto"/>
        <w:ind w:left="207" w:firstLine="0"/>
      </w:pPr>
    </w:p>
    <w:sectPr w:rsidR="00661C99" w:rsidSect="000411D7">
      <w:pgSz w:w="11906" w:h="16838"/>
      <w:pgMar w:top="630" w:right="1804" w:bottom="180" w:left="12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97E81"/>
    <w:multiLevelType w:val="hybridMultilevel"/>
    <w:tmpl w:val="FEAA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C99"/>
    <w:rsid w:val="000411D7"/>
    <w:rsid w:val="000B4217"/>
    <w:rsid w:val="000F0B0F"/>
    <w:rsid w:val="00172977"/>
    <w:rsid w:val="00283D51"/>
    <w:rsid w:val="00330E9A"/>
    <w:rsid w:val="0036434B"/>
    <w:rsid w:val="00365FCA"/>
    <w:rsid w:val="00406319"/>
    <w:rsid w:val="00457A84"/>
    <w:rsid w:val="004B71AE"/>
    <w:rsid w:val="00565F93"/>
    <w:rsid w:val="00576E00"/>
    <w:rsid w:val="00661C99"/>
    <w:rsid w:val="007A7A30"/>
    <w:rsid w:val="007E0BB5"/>
    <w:rsid w:val="00914070"/>
    <w:rsid w:val="009271FA"/>
    <w:rsid w:val="00975DDA"/>
    <w:rsid w:val="00A41EAB"/>
    <w:rsid w:val="00AD2123"/>
    <w:rsid w:val="00B40458"/>
    <w:rsid w:val="00B810FB"/>
    <w:rsid w:val="00BF7180"/>
    <w:rsid w:val="00D802B7"/>
    <w:rsid w:val="00E12F3F"/>
    <w:rsid w:val="00E64604"/>
    <w:rsid w:val="00E67DC6"/>
    <w:rsid w:val="00EE7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DEF269-C6A7-437C-B126-CBACC0F9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49" w:lineRule="auto"/>
      <w:ind w:left="217" w:hanging="10"/>
    </w:pPr>
    <w:rPr>
      <w:rFonts w:ascii="Times New Roman" w:eastAsia="Times New Roman" w:hAnsi="Times New Roman" w:cs="Times New Roman"/>
      <w:b/>
      <w:color w:val="000000"/>
      <w:sz w:val="24"/>
    </w:rPr>
  </w:style>
  <w:style w:type="paragraph" w:styleId="Heading1">
    <w:name w:val="heading 1"/>
    <w:next w:val="Normal"/>
    <w:link w:val="Heading1Char"/>
    <w:uiPriority w:val="9"/>
    <w:unhideWhenUsed/>
    <w:qFormat/>
    <w:pPr>
      <w:keepNext/>
      <w:keepLines/>
      <w:spacing w:after="0"/>
      <w:ind w:left="40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207"/>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410"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576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7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cp:lastModifiedBy>ASUS</cp:lastModifiedBy>
  <cp:revision>15</cp:revision>
  <cp:lastPrinted>2024-06-06T17:53:00Z</cp:lastPrinted>
  <dcterms:created xsi:type="dcterms:W3CDTF">2024-06-02T15:02:00Z</dcterms:created>
  <dcterms:modified xsi:type="dcterms:W3CDTF">2024-06-06T17:55:00Z</dcterms:modified>
</cp:coreProperties>
</file>