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0D0614"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0D0614"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0D0614"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0D0614" w:rsidP="00AA0AD5">
            <w:pPr>
              <w:tabs>
                <w:tab w:val="left" w:pos="4395"/>
              </w:tabs>
              <w:rPr>
                <w:lang w:val="de-CH"/>
              </w:rPr>
            </w:pPr>
            <w:hyperlink r:id="rId23" w:history="1">
              <w:r w:rsidR="003B1AF9" w:rsidRPr="00CC5483">
                <w:rPr>
                  <w:rStyle w:val="Hyperlink"/>
                  <w:lang w:val="de-CH"/>
                </w:rPr>
                <w:t>guidojansen@gmx.ch</w:t>
              </w:r>
            </w:hyperlink>
          </w:p>
        </w:tc>
      </w:tr>
      <w:tr w:rsidR="006A10D3" w:rsidRPr="008F690F"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0D0614"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0D0614"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0D0614"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F4F0A" w:rsidRPr="00964B77" w:rsidRDefault="00DF4F0A"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DF4F0A" w:rsidRPr="00964B77" w:rsidRDefault="00DF4F0A"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anchorx="margin" anchory="margin"/>
              </v:shape>
            </w:pict>
          </mc:Fallback>
        </mc:AlternateContent>
      </w:r>
      <w:r w:rsidR="000D0614">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07.55pt;height:616.0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466286" r:id="rId36"/>
        </w:objec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bookmarkStart w:id="67" w:name="_GoBack"/>
            <w:bookmarkEnd w:id="67"/>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Server-Clients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8" w:name="_Toc508283148"/>
      <w:r>
        <w:t xml:space="preserve">Tabelle </w:t>
      </w:r>
      <w:fldSimple w:instr=" SEQ Tabelle \* ARABIC ">
        <w:r w:rsidR="003A20D5">
          <w:rPr>
            <w:noProof/>
          </w:rPr>
          <w:t>7</w:t>
        </w:r>
      </w:fldSimple>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fldSimple w:instr=" SEQ Tabelle \* ARABIC ">
        <w:r w:rsidR="003A20D5">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fldSimple w:instr=" SEQ Tabelle \* ARABIC ">
        <w:r w:rsidR="003A20D5">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fldSimple w:instr=" SEQ Tabelle \* ARABIC ">
        <w:r w:rsidR="003A20D5">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fldSimple w:instr=" SEQ Tabelle \* ARABIC ">
        <w:r w:rsidR="003A20D5">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fldSimple w:instr=" SEQ Tabelle \* ARABIC ">
        <w:r w:rsidR="003A20D5">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F4F0A" w:rsidRPr="00814264" w:rsidRDefault="00DF4F0A"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F4F0A" w:rsidRPr="00814264" w:rsidRDefault="00DF4F0A"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F4F0A" w:rsidRPr="002643FC" w:rsidRDefault="00DF4F0A"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F4F0A" w:rsidRPr="002643FC" w:rsidRDefault="00DF4F0A"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F4F0A" w:rsidRPr="00DC1CD7" w:rsidRDefault="00DF4F0A"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F4F0A" w:rsidRPr="00DC1CD7" w:rsidRDefault="00DF4F0A"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F4F0A" w:rsidRPr="00534922" w:rsidRDefault="00DF4F0A"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F4F0A" w:rsidRPr="00534922" w:rsidRDefault="00DF4F0A"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F4F0A" w:rsidRPr="003A73AA" w:rsidRDefault="00DF4F0A"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F4F0A" w:rsidRPr="003A73AA" w:rsidRDefault="00DF4F0A"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F4F0A" w:rsidRPr="00B26B9C" w:rsidRDefault="00DF4F0A"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F4F0A" w:rsidRPr="00B26B9C" w:rsidRDefault="00DF4F0A"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F4F0A" w:rsidRPr="00B774F6" w:rsidRDefault="00DF4F0A"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F4F0A" w:rsidRPr="00B774F6" w:rsidRDefault="00DF4F0A"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ASP.net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F4F0A" w:rsidRPr="00A04E6E" w:rsidRDefault="00DF4F0A"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F4F0A" w:rsidRPr="00A04E6E" w:rsidRDefault="00DF4F0A"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F4F0A" w:rsidRPr="00CA0F4E" w:rsidRDefault="00DF4F0A"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F4F0A" w:rsidRPr="00CA0F4E" w:rsidRDefault="00DF4F0A"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8F690F"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8F690F"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8F690F"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fldSimple w:instr=" SEQ Tabelle \* ARABIC ">
        <w:r w:rsidR="003A20D5">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8F690F"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8F690F"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8F690F"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8F690F"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tcW w:w="4474" w:type="dxa"/>
          </w:tcPr>
          <w:p w:rsidR="00FE6081" w:rsidRPr="00EE1FCB" w:rsidRDefault="00FE6081" w:rsidP="00B8601C">
            <w:pPr>
              <w:cnfStyle w:val="001000000000" w:firstRow="0" w:lastRow="0" w:firstColumn="1" w:lastColumn="0" w:oddVBand="0" w:evenVBand="0" w:oddHBand="0" w:evenHBand="0" w:firstRowFirstColumn="0" w:firstRowLastColumn="0" w:lastRowFirstColumn="0" w:lastRowLastColumn="0"/>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rPr>
                <w:lang w:val="de-CH"/>
              </w:rPr>
            </w:pPr>
          </w:p>
        </w:tc>
      </w:tr>
    </w:tbl>
    <w:p w:rsidR="00FE6081" w:rsidRDefault="00FE6081" w:rsidP="00FE6081">
      <w:pPr>
        <w:pStyle w:val="Beschriftung"/>
      </w:pPr>
      <w:bookmarkStart w:id="121"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8F690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8F690F"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8F690F"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fldSimple w:instr=" SEQ Tabelle \* ARABIC ">
        <w:r w:rsidR="003A20D5">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F4F0A" w:rsidRPr="007A3B30" w:rsidRDefault="00DF4F0A"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F4F0A" w:rsidRPr="007A3B30" w:rsidRDefault="00DF4F0A"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8F690F" w:rsidTr="00B8601C">
        <w:tc>
          <w:tcPr>
            <w:tcW w:w="4385" w:type="dxa"/>
          </w:tcPr>
          <w:p w:rsidR="00095B48" w:rsidRPr="00EE1FCB" w:rsidRDefault="00095B48" w:rsidP="00B8601C">
            <w:pPr>
              <w:cnfStyle w:val="001000000000" w:firstRow="0" w:lastRow="0" w:firstColumn="1" w:lastColumn="0" w:oddVBand="0" w:evenVBand="0" w:oddHBand="0" w:evenHBand="0" w:firstRowFirstColumn="0" w:firstRowLastColumn="0" w:lastRowFirstColumn="0" w:lastRowLastColumn="0"/>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rPr>
                <w:lang w:val="de-CH"/>
              </w:rPr>
            </w:pPr>
          </w:p>
        </w:tc>
      </w:tr>
    </w:tbl>
    <w:p w:rsidR="00095B48" w:rsidRDefault="00095B48" w:rsidP="00095B48">
      <w:pPr>
        <w:pStyle w:val="Beschriftung"/>
      </w:pPr>
      <w:bookmarkStart w:id="127"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8F690F" w:rsidTr="00B8601C">
        <w:tc>
          <w:tcPr>
            <w:tcW w:w="4385" w:type="dxa"/>
          </w:tcPr>
          <w:p w:rsidR="00A07B01" w:rsidRPr="00EE1FCB" w:rsidRDefault="00A07B01" w:rsidP="00B8601C">
            <w:pPr>
              <w:cnfStyle w:val="001000000000" w:firstRow="0" w:lastRow="0" w:firstColumn="1" w:lastColumn="0" w:oddVBand="0" w:evenVBand="0" w:oddHBand="0" w:evenHBand="0" w:firstRowFirstColumn="0" w:firstRowLastColumn="0" w:lastRowFirstColumn="0" w:lastRowLastColumn="0"/>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rPr>
                <w:lang w:val="de-CH"/>
              </w:rPr>
            </w:pPr>
          </w:p>
        </w:tc>
      </w:tr>
    </w:tbl>
    <w:p w:rsidR="00A07B01" w:rsidRPr="00A07B01" w:rsidRDefault="00A07B01" w:rsidP="00A07B01">
      <w:pPr>
        <w:pStyle w:val="Beschriftung"/>
        <w:rPr>
          <w:lang w:val="en-US"/>
        </w:rPr>
      </w:pPr>
      <w:bookmarkStart w:id="128"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8F690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fldSimple w:instr=" SEQ Tabelle \* ARABIC ">
        <w:r w:rsidR="003A20D5">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8F690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fldSimple w:instr=" SEQ Tabelle \* ARABIC ">
        <w:r w:rsidR="003A20D5">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8F690F" w:rsidTr="00B8601C">
        <w:tc>
          <w:tcPr>
            <w:tcW w:w="4385" w:type="dxa"/>
          </w:tcPr>
          <w:p w:rsidR="0017111F" w:rsidRPr="00EE1FCB" w:rsidRDefault="0017111F" w:rsidP="00B8601C">
            <w:pPr>
              <w:cnfStyle w:val="001000000000" w:firstRow="0" w:lastRow="0" w:firstColumn="1" w:lastColumn="0" w:oddVBand="0" w:evenVBand="0" w:oddHBand="0" w:evenHBand="0" w:firstRowFirstColumn="0" w:firstRowLastColumn="0" w:lastRowFirstColumn="0" w:lastRowLastColumn="0"/>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rPr>
                <w:lang w:val="de-CH"/>
              </w:rPr>
            </w:pPr>
          </w:p>
        </w:tc>
      </w:tr>
    </w:tbl>
    <w:p w:rsidR="0017111F" w:rsidRDefault="0017111F" w:rsidP="0017111F">
      <w:pPr>
        <w:pStyle w:val="Beschriftung"/>
      </w:pPr>
      <w:bookmarkStart w:id="131"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F4F0A" w:rsidRPr="004B64B3" w:rsidRDefault="00DF4F0A"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F4F0A" w:rsidRPr="004B64B3" w:rsidRDefault="00DF4F0A"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fldSimple w:instr=" SEQ Tabelle \* ARABIC ">
        <w:r w:rsidR="003A20D5">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fldSimple w:instr=" SEQ Tabelle \* ARABIC ">
        <w:r w:rsidR="003A20D5">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8F690F"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8F690F"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8F690F"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8F690F"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8F690F"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8F690F"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8F690F"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8F690F"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8F690F"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8F690F"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8F690F"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8F690F"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8F690F"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8F690F"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8F690F"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8F690F"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8F690F"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8F690F"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8F690F"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8F690F"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8F690F"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8F690F"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8F690F"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8F690F"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F690F"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F690F"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F690F"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8F690F"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8F690F"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8F690F"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8F690F"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8F690F"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F690F"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8F690F"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F690F"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8F690F"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8F690F"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8F690F"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8F690F"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8F690F"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F690F"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8F690F"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8F690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F690F"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F690F"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8F690F"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8F690F"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8F690F"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8F690F"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8F690F"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fldSimple w:instr=" SEQ Tabelle \* ARABIC ">
        <w:r w:rsidR="003A20D5">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fldSimple w:instr=" SEQ Tabelle \* ARABIC ">
        <w:r w:rsidR="003A20D5">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F4F0A" w:rsidRPr="00940083" w:rsidRDefault="00DF4F0A"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F4F0A" w:rsidRPr="00940083" w:rsidRDefault="00DF4F0A"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8F690F"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fldSimple w:instr=" SEQ Tabelle \* ARABIC ">
        <w:r w:rsidR="003A20D5">
          <w:rPr>
            <w:noProof/>
          </w:rPr>
          <w:t>36</w:t>
        </w:r>
      </w:fldSimple>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8F690F"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fldSimple w:instr=" SEQ Tabelle \* ARABIC ">
        <w:r w:rsidR="003A20D5">
          <w:rPr>
            <w:noProof/>
          </w:rPr>
          <w:t>37</w:t>
        </w:r>
      </w:fldSimple>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8F690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8F690F"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8F690F"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fldSimple w:instr=" SEQ Tabelle \* ARABIC ">
        <w:r w:rsidR="003A20D5">
          <w:rPr>
            <w:noProof/>
          </w:rPr>
          <w:t>38</w:t>
        </w:r>
      </w:fldSimple>
      <w:r>
        <w:t>: Entitätsbeschreibung PasswordReset</w:t>
      </w:r>
      <w:bookmarkEnd w:id="155"/>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8F690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8F690F"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8F690F" w:rsidTr="00070698">
        <w:tc>
          <w:tcPr>
            <w:tcW w:w="1838" w:type="dxa"/>
          </w:tcPr>
          <w:p w:rsidR="00EF2B81" w:rsidRDefault="00EF2B81" w:rsidP="00070698">
            <w:pPr>
              <w:cnfStyle w:val="001000000000" w:firstRow="0" w:lastRow="0" w:firstColumn="1" w:lastColumn="0" w:oddVBand="0" w:evenVBand="0" w:oddHBand="0" w:evenHBand="0" w:firstRowFirstColumn="0" w:firstRowLastColumn="0" w:lastRowFirstColumn="0" w:lastRowLastColumn="0"/>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8F690F"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8F690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8F690F"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rPr>
                <w:lang w:val="de-CH"/>
              </w:rPr>
            </w:pPr>
          </w:p>
        </w:tc>
      </w:tr>
    </w:tbl>
    <w:p w:rsidR="00EF2B81" w:rsidRDefault="00EF2B81" w:rsidP="00EF2B81">
      <w:pPr>
        <w:pStyle w:val="Beschriftung"/>
      </w:pPr>
      <w:bookmarkStart w:id="156" w:name="_Toc508283180"/>
      <w:r>
        <w:t xml:space="preserve">Tabelle </w:t>
      </w:r>
      <w:fldSimple w:instr=" SEQ Tabelle \* ARABIC ">
        <w:r w:rsidR="003A20D5">
          <w:rPr>
            <w:noProof/>
          </w:rPr>
          <w:t>39</w:t>
        </w:r>
      </w:fldSimple>
      <w:r>
        <w:t>: Entitätsbeschreibung PasswordReset</w:t>
      </w:r>
      <w:bookmarkEnd w:id="156"/>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8F690F"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fldSimple w:instr=" SEQ Tabelle \* ARABIC ">
        <w:r w:rsidR="003A20D5">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8F690F"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8F690F"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8F690F"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fldSimple w:instr=" SEQ Tabelle \* ARABIC ">
        <w:r w:rsidR="003A20D5">
          <w:rPr>
            <w:noProof/>
          </w:rPr>
          <w:t>41</w:t>
        </w:r>
      </w:fldSimple>
      <w:r>
        <w:t xml:space="preserve">: Entitätsbeschreibung </w:t>
      </w:r>
      <w:r w:rsidR="00381504">
        <w:t>EventInvitation</w:t>
      </w:r>
      <w:bookmarkEnd w:id="158"/>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8F690F"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fldSimple w:instr=" SEQ Tabelle \* ARABIC ">
        <w:r w:rsidR="003A20D5">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8F690F"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8F690F"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fldSimple w:instr=" SEQ Tabelle \* ARABIC ">
        <w:r w:rsidR="003A20D5">
          <w:rPr>
            <w:noProof/>
          </w:rPr>
          <w:t>43</w:t>
        </w:r>
      </w:fldSimple>
      <w:r>
        <w:t xml:space="preserve">: Entitätsbeschreibung </w:t>
      </w:r>
      <w:r w:rsidR="00183FDD">
        <w:t>AppointmentParticipation</w:t>
      </w:r>
      <w:bookmarkEnd w:id="160"/>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r>
        <w:rPr>
          <w:lang w:val="de-CH"/>
        </w:rPr>
        <w:lastRenderedPageBreak/>
        <w:t>Logg</w:t>
      </w:r>
      <w:r w:rsidR="00F51A3C">
        <w:rPr>
          <w:lang w:val="de-CH"/>
        </w:rPr>
        <w:t>ing</w:t>
      </w:r>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8F690F"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8F690F"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8F690F"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8F690F"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8A725A" w:rsidRDefault="008A725A" w:rsidP="008A725A">
      <w:pPr>
        <w:pStyle w:val="berschrift3"/>
        <w:rPr>
          <w:lang w:val="de-CH"/>
        </w:rPr>
      </w:pPr>
      <w:bookmarkStart w:id="171" w:name="_Toc508283109"/>
      <w:r>
        <w:rPr>
          <w:lang w:val="de-CH"/>
        </w:rPr>
        <w:t>Konzepte</w:t>
      </w:r>
    </w:p>
    <w:p w:rsidR="008A725A" w:rsidRDefault="008A725A" w:rsidP="008A725A">
      <w:pPr>
        <w:rPr>
          <w:lang w:val="de-CH"/>
        </w:rPr>
      </w:pPr>
      <w:r>
        <w:rPr>
          <w:lang w:val="de-CH"/>
        </w:rPr>
        <w:t>Async all the way</w:t>
      </w:r>
    </w:p>
    <w:p w:rsidR="008A725A" w:rsidRDefault="008A725A" w:rsidP="008A725A">
      <w:pPr>
        <w:rPr>
          <w:lang w:val="de-CH"/>
        </w:rPr>
      </w:pPr>
    </w:p>
    <w:p w:rsidR="008A725A" w:rsidRPr="008A725A" w:rsidRDefault="008A725A" w:rsidP="008A725A">
      <w:r w:rsidRPr="008A725A">
        <w:t>Autofac / Constructor injection all the way</w:t>
      </w:r>
    </w:p>
    <w:p w:rsidR="008A725A" w:rsidRDefault="008A725A" w:rsidP="008A725A"/>
    <w:p w:rsidR="008A725A" w:rsidRDefault="008A725A" w:rsidP="008A725A">
      <w:pPr>
        <w:rPr>
          <w:lang w:val="de-CH"/>
        </w:rPr>
      </w:pPr>
      <w:r w:rsidRPr="00204309">
        <w:rPr>
          <w:lang w:val="de-CH"/>
        </w:rPr>
        <w:t>Unit-tests möglich aber zeitlich nicht umgesetzt</w:t>
      </w:r>
    </w:p>
    <w:p w:rsidR="00204309" w:rsidRDefault="00204309" w:rsidP="008A725A">
      <w:pPr>
        <w:rPr>
          <w:lang w:val="de-CH"/>
        </w:rPr>
      </w:pPr>
    </w:p>
    <w:p w:rsidR="00204309" w:rsidRDefault="00204309" w:rsidP="008A725A">
      <w:pPr>
        <w:rPr>
          <w:lang w:val="de-CH"/>
        </w:rPr>
      </w:pPr>
      <w:r>
        <w:rPr>
          <w:lang w:val="de-CH"/>
        </w:rPr>
        <w:t>Konfigurierbarkeit der Hash-Stärke</w:t>
      </w:r>
    </w:p>
    <w:p w:rsidR="00204309" w:rsidRDefault="00204309" w:rsidP="008A725A">
      <w:pPr>
        <w:rPr>
          <w:lang w:val="de-CH"/>
        </w:rPr>
      </w:pPr>
    </w:p>
    <w:p w:rsidR="00204309" w:rsidRDefault="00204309" w:rsidP="008A725A">
      <w:pPr>
        <w:rPr>
          <w:lang w:val="de-CH"/>
        </w:rPr>
      </w:pPr>
      <w:r>
        <w:rPr>
          <w:lang w:val="de-CH"/>
        </w:rPr>
        <w:t>Einfach mehr Cron-Jobs hinzufügen (DB-Cleanup etc.)</w:t>
      </w:r>
    </w:p>
    <w:p w:rsidR="00F524EE" w:rsidRDefault="00F524EE" w:rsidP="008A725A">
      <w:pPr>
        <w:rPr>
          <w:lang w:val="de-CH"/>
        </w:rPr>
      </w:pPr>
    </w:p>
    <w:p w:rsidR="008826C0" w:rsidRDefault="00F524EE" w:rsidP="008A725A">
      <w:pPr>
        <w:rPr>
          <w:lang w:val="de-CH"/>
        </w:rPr>
      </w:pPr>
      <w:r>
        <w:rPr>
          <w:lang w:val="de-CH"/>
        </w:rPr>
        <w:t>Lazy loading dank EF6</w:t>
      </w:r>
    </w:p>
    <w:p w:rsidR="008826C0" w:rsidRDefault="008826C0" w:rsidP="008A725A">
      <w:pPr>
        <w:rPr>
          <w:lang w:val="de-CH"/>
        </w:rPr>
      </w:pPr>
    </w:p>
    <w:p w:rsidR="00F524EE" w:rsidRPr="00204309" w:rsidRDefault="00A007F8" w:rsidP="008A725A">
      <w:pPr>
        <w:rPr>
          <w:lang w:val="de-CH"/>
        </w:rPr>
      </w:pPr>
      <w:r>
        <w:rPr>
          <w:lang w:val="de-CH"/>
        </w:rPr>
        <w:t>Code-First M</w:t>
      </w:r>
      <w:r w:rsidR="008826C0">
        <w:rPr>
          <w:lang w:val="de-CH"/>
        </w:rPr>
        <w:t>igrationen</w:t>
      </w:r>
      <w:r w:rsidR="00F524EE">
        <w:rPr>
          <w:lang w:val="de-CH"/>
        </w:rPr>
        <w:t xml:space="preserve"> </w:t>
      </w:r>
    </w:p>
    <w:p w:rsidR="00710348" w:rsidRDefault="00EF7BE3" w:rsidP="008A725A">
      <w:pPr>
        <w:pStyle w:val="berschrift3"/>
        <w:rPr>
          <w:lang w:val="de-CH"/>
        </w:rPr>
      </w:pPr>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8F690F"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8F690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0D0614">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DD7" w:rsidRDefault="00402DD7">
      <w:r>
        <w:separator/>
      </w:r>
    </w:p>
  </w:endnote>
  <w:endnote w:type="continuationSeparator" w:id="0">
    <w:p w:rsidR="00402DD7" w:rsidRDefault="00402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5A665D" w:rsidRDefault="00DF4F0A"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rsidP="001E337D">
    <w:pPr>
      <w:pStyle w:val="sysFooter2Line"/>
    </w:pPr>
  </w:p>
  <w:p w:rsidR="00DF4F0A" w:rsidRPr="001E337D" w:rsidRDefault="00DF4F0A"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EC7084">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EC7084">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rsidP="001E337D">
    <w:pPr>
      <w:pStyle w:val="sysFooter2Line"/>
    </w:pPr>
  </w:p>
  <w:p w:rsidR="00DF4F0A" w:rsidRPr="001E337D" w:rsidRDefault="00DF4F0A"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0D0614">
      <w:t>15</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0D0614">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Footer2Line"/>
    </w:pPr>
  </w:p>
  <w:p w:rsidR="00DF4F0A" w:rsidRPr="009F2D0D" w:rsidRDefault="00DF4F0A">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F4F0A" w:rsidRPr="009F2D0D" w:rsidRDefault="00DF4F0A">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DF4F0A" w:rsidRPr="009F2D0D" w:rsidRDefault="00DF4F0A">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DD7" w:rsidRDefault="00402DD7">
      <w:r>
        <w:separator/>
      </w:r>
    </w:p>
  </w:footnote>
  <w:footnote w:type="continuationSeparator" w:id="0">
    <w:p w:rsidR="00402DD7" w:rsidRDefault="00402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0D0614">
      <w:rPr>
        <w:lang w:val="de-CH"/>
      </w:rPr>
      <w:t>Informieren</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007F8">
      <w:rPr>
        <w:lang w:val="de-CH"/>
      </w:rPr>
      <w:t>Verzeichnisse</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5A665D" w:rsidRDefault="00DF4F0A"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Default="00DF4F0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F4F0A" w:rsidRPr="009F2D0D" w:rsidRDefault="00DF4F0A"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DF4F0A" w:rsidRPr="009F2D0D" w:rsidRDefault="00DF4F0A"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EC7084">
      <w:rPr>
        <w:lang w:val="de-CH"/>
      </w:rPr>
      <w:t>Inhalt</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F4F0A" w:rsidRPr="009F2D0D" w:rsidRDefault="00DF4F0A">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F4F0A" w:rsidRPr="009F2D0D" w:rsidRDefault="00DF4F0A"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F4F0A" w:rsidRPr="009F2D0D" w:rsidRDefault="00DF4F0A"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DF4F0A" w:rsidRPr="009F2D0D" w:rsidRDefault="00DF4F0A"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D97D80" w:rsidRDefault="00DF4F0A"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0D0614">
      <w:rPr>
        <w:lang w:val="de-CH"/>
      </w:rPr>
      <w:t>Arbeitsprotokoll</w:t>
    </w:r>
    <w:r>
      <w:rPr>
        <w:lang w:val="de-CH"/>
      </w:rPr>
      <w:fldChar w:fldCharType="end"/>
    </w:r>
  </w:p>
  <w:p w:rsidR="00DF4F0A" w:rsidRPr="00A47B64" w:rsidRDefault="00DF4F0A" w:rsidP="00D97D80">
    <w:pPr>
      <w:pStyle w:val="sysHeaders2L"/>
      <w:framePr w:wrap="auto" w:vAnchor="margin" w:yAlign="inline"/>
      <w:pBdr>
        <w:bottom w:val="single" w:sz="4" w:space="1" w:color="auto"/>
      </w:pBdr>
      <w:rPr>
        <w:sz w:val="2"/>
        <w:lang w:val="de-CH"/>
      </w:rPr>
    </w:pPr>
  </w:p>
  <w:p w:rsidR="00DF4F0A" w:rsidRPr="00D97D80" w:rsidRDefault="00DF4F0A"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F4F0A" w:rsidRPr="009F2D0D" w:rsidRDefault="00DF4F0A">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0A" w:rsidRPr="009F2D0D" w:rsidRDefault="00DF4F0A">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F4F0A" w:rsidRPr="009F2D0D" w:rsidRDefault="00DF4F0A">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4A6E2A">
      <w:instrText>sys_WordMark</w:instrText>
    </w:r>
    <w:r w:rsidRPr="009F2D0D">
      <w:fldChar w:fldCharType="end"/>
    </w:r>
    <w:r w:rsidRPr="009F2D0D">
      <w:instrText xml:space="preserve"> </w:instrText>
    </w:r>
    <w:r w:rsidRPr="009F2D0D">
      <w:fldChar w:fldCharType="separate"/>
    </w:r>
    <w:r w:rsidR="004A6E2A" w:rsidRPr="0039713A">
      <w:rPr>
        <w:noProof/>
        <w:lang w:val="de-CH" w:eastAsia="de-CH"/>
      </w:rPr>
      <w:drawing>
        <wp:inline distT="0" distB="0" distL="0" distR="0">
          <wp:extent cx="801370" cy="267335"/>
          <wp:effectExtent l="0" t="0" r="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F4F0A" w:rsidRPr="009F2D0D" w:rsidRDefault="00DF4F0A"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DF4F0A" w:rsidRPr="009F2D0D" w:rsidRDefault="00DF4F0A">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F4F0A" w:rsidRPr="009F2D0D" w:rsidRDefault="00DF4F0A"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86D"/>
    <w:rsid w:val="00060C73"/>
    <w:rsid w:val="00061007"/>
    <w:rsid w:val="00061478"/>
    <w:rsid w:val="0006180D"/>
    <w:rsid w:val="00062E8B"/>
    <w:rsid w:val="00064815"/>
    <w:rsid w:val="00065E94"/>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0614"/>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24EA"/>
    <w:rsid w:val="00182730"/>
    <w:rsid w:val="001830A4"/>
    <w:rsid w:val="00183356"/>
    <w:rsid w:val="00183FDD"/>
    <w:rsid w:val="00184A6A"/>
    <w:rsid w:val="001861B3"/>
    <w:rsid w:val="0018643F"/>
    <w:rsid w:val="00186F76"/>
    <w:rsid w:val="00187C9E"/>
    <w:rsid w:val="001903FC"/>
    <w:rsid w:val="00190A59"/>
    <w:rsid w:val="001979C2"/>
    <w:rsid w:val="001A02F9"/>
    <w:rsid w:val="001A03E8"/>
    <w:rsid w:val="001A179A"/>
    <w:rsid w:val="001A2D39"/>
    <w:rsid w:val="001A3CF0"/>
    <w:rsid w:val="001A4E6B"/>
    <w:rsid w:val="001A6067"/>
    <w:rsid w:val="001A7076"/>
    <w:rsid w:val="001B1A8E"/>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45781"/>
    <w:rsid w:val="002548AD"/>
    <w:rsid w:val="00256124"/>
    <w:rsid w:val="00256E15"/>
    <w:rsid w:val="002577C7"/>
    <w:rsid w:val="00260937"/>
    <w:rsid w:val="00263B96"/>
    <w:rsid w:val="00264A67"/>
    <w:rsid w:val="00265462"/>
    <w:rsid w:val="0026676A"/>
    <w:rsid w:val="002672DE"/>
    <w:rsid w:val="0026730D"/>
    <w:rsid w:val="002727F7"/>
    <w:rsid w:val="00273244"/>
    <w:rsid w:val="00273610"/>
    <w:rsid w:val="00284B3C"/>
    <w:rsid w:val="00285C4A"/>
    <w:rsid w:val="00287188"/>
    <w:rsid w:val="0028748B"/>
    <w:rsid w:val="00290961"/>
    <w:rsid w:val="00291291"/>
    <w:rsid w:val="00293A26"/>
    <w:rsid w:val="0029445A"/>
    <w:rsid w:val="00294E12"/>
    <w:rsid w:val="00295BFC"/>
    <w:rsid w:val="00296BE1"/>
    <w:rsid w:val="002A4ED2"/>
    <w:rsid w:val="002A5EE9"/>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5E2"/>
    <w:rsid w:val="002D5BF5"/>
    <w:rsid w:val="002D604E"/>
    <w:rsid w:val="002D63E1"/>
    <w:rsid w:val="002D65BF"/>
    <w:rsid w:val="002E038C"/>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296F"/>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2DD7"/>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279BC"/>
    <w:rsid w:val="0043314F"/>
    <w:rsid w:val="00435121"/>
    <w:rsid w:val="004365A7"/>
    <w:rsid w:val="00440CD0"/>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CFF"/>
    <w:rsid w:val="004A5E1F"/>
    <w:rsid w:val="004A64C9"/>
    <w:rsid w:val="004A6AE0"/>
    <w:rsid w:val="004A6E2A"/>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87686"/>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149"/>
    <w:rsid w:val="005A7565"/>
    <w:rsid w:val="005A7B97"/>
    <w:rsid w:val="005B0C26"/>
    <w:rsid w:val="005B203C"/>
    <w:rsid w:val="005B2667"/>
    <w:rsid w:val="005B2990"/>
    <w:rsid w:val="005B34E2"/>
    <w:rsid w:val="005B4525"/>
    <w:rsid w:val="005B4ADC"/>
    <w:rsid w:val="005B60B6"/>
    <w:rsid w:val="005B6C36"/>
    <w:rsid w:val="005C01F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252"/>
    <w:rsid w:val="006C74FC"/>
    <w:rsid w:val="006C77F8"/>
    <w:rsid w:val="006D1D9C"/>
    <w:rsid w:val="006D1F6F"/>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4E5B"/>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97B45"/>
    <w:rsid w:val="007A2218"/>
    <w:rsid w:val="007A32BC"/>
    <w:rsid w:val="007A41F9"/>
    <w:rsid w:val="007A4413"/>
    <w:rsid w:val="007A740D"/>
    <w:rsid w:val="007B038C"/>
    <w:rsid w:val="007B04BE"/>
    <w:rsid w:val="007B2819"/>
    <w:rsid w:val="007B2D68"/>
    <w:rsid w:val="007B36CE"/>
    <w:rsid w:val="007B426A"/>
    <w:rsid w:val="007B4DCA"/>
    <w:rsid w:val="007B773A"/>
    <w:rsid w:val="007C05B8"/>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418E"/>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A6EF7"/>
    <w:rsid w:val="008A725A"/>
    <w:rsid w:val="008B02F4"/>
    <w:rsid w:val="008B103E"/>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099"/>
    <w:rsid w:val="008F05E2"/>
    <w:rsid w:val="008F239A"/>
    <w:rsid w:val="008F2496"/>
    <w:rsid w:val="008F2EF7"/>
    <w:rsid w:val="008F2F77"/>
    <w:rsid w:val="008F35F9"/>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58E8"/>
    <w:rsid w:val="00915C0E"/>
    <w:rsid w:val="0091630D"/>
    <w:rsid w:val="009174A6"/>
    <w:rsid w:val="0092130A"/>
    <w:rsid w:val="0092342F"/>
    <w:rsid w:val="00924645"/>
    <w:rsid w:val="00924652"/>
    <w:rsid w:val="00924B16"/>
    <w:rsid w:val="0092524E"/>
    <w:rsid w:val="00926857"/>
    <w:rsid w:val="00926E81"/>
    <w:rsid w:val="00927597"/>
    <w:rsid w:val="00927A7E"/>
    <w:rsid w:val="009302A4"/>
    <w:rsid w:val="00931565"/>
    <w:rsid w:val="00933410"/>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AB5"/>
    <w:rsid w:val="00977B82"/>
    <w:rsid w:val="009800B4"/>
    <w:rsid w:val="0098056D"/>
    <w:rsid w:val="00980817"/>
    <w:rsid w:val="00981203"/>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2893"/>
    <w:rsid w:val="00A73BAA"/>
    <w:rsid w:val="00A73F4B"/>
    <w:rsid w:val="00A74EC2"/>
    <w:rsid w:val="00A750BF"/>
    <w:rsid w:val="00A75621"/>
    <w:rsid w:val="00A75662"/>
    <w:rsid w:val="00A81694"/>
    <w:rsid w:val="00A828B2"/>
    <w:rsid w:val="00A83569"/>
    <w:rsid w:val="00A8487E"/>
    <w:rsid w:val="00A8505C"/>
    <w:rsid w:val="00A86A81"/>
    <w:rsid w:val="00A87963"/>
    <w:rsid w:val="00A87A3C"/>
    <w:rsid w:val="00A90223"/>
    <w:rsid w:val="00A918BA"/>
    <w:rsid w:val="00A91B63"/>
    <w:rsid w:val="00A94E7F"/>
    <w:rsid w:val="00A96770"/>
    <w:rsid w:val="00AA05C8"/>
    <w:rsid w:val="00AA0AD5"/>
    <w:rsid w:val="00AA3348"/>
    <w:rsid w:val="00AA4FEE"/>
    <w:rsid w:val="00AA67A4"/>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6259"/>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BDF"/>
    <w:rsid w:val="00B21220"/>
    <w:rsid w:val="00B21B01"/>
    <w:rsid w:val="00B21E66"/>
    <w:rsid w:val="00B22CE2"/>
    <w:rsid w:val="00B22EDF"/>
    <w:rsid w:val="00B242EF"/>
    <w:rsid w:val="00B24869"/>
    <w:rsid w:val="00B24D44"/>
    <w:rsid w:val="00B252EA"/>
    <w:rsid w:val="00B25557"/>
    <w:rsid w:val="00B25A91"/>
    <w:rsid w:val="00B268DC"/>
    <w:rsid w:val="00B26C9A"/>
    <w:rsid w:val="00B2762D"/>
    <w:rsid w:val="00B302EE"/>
    <w:rsid w:val="00B35132"/>
    <w:rsid w:val="00B3563F"/>
    <w:rsid w:val="00B40405"/>
    <w:rsid w:val="00B41064"/>
    <w:rsid w:val="00B4251D"/>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B66"/>
    <w:rsid w:val="00B66AFC"/>
    <w:rsid w:val="00B71250"/>
    <w:rsid w:val="00B71D72"/>
    <w:rsid w:val="00B72698"/>
    <w:rsid w:val="00B72A1D"/>
    <w:rsid w:val="00B73F3C"/>
    <w:rsid w:val="00B740A5"/>
    <w:rsid w:val="00B75092"/>
    <w:rsid w:val="00B7598C"/>
    <w:rsid w:val="00B75BE3"/>
    <w:rsid w:val="00B762E0"/>
    <w:rsid w:val="00B767B3"/>
    <w:rsid w:val="00B76947"/>
    <w:rsid w:val="00B7757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43A4"/>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70"/>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84B"/>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477BC"/>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2396"/>
    <w:rsid w:val="00DC5687"/>
    <w:rsid w:val="00DC58A8"/>
    <w:rsid w:val="00DC5B7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699"/>
    <w:rsid w:val="00DE377C"/>
    <w:rsid w:val="00DE4657"/>
    <w:rsid w:val="00DE521A"/>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508"/>
    <w:rsid w:val="00E83F82"/>
    <w:rsid w:val="00E844E2"/>
    <w:rsid w:val="00E861F8"/>
    <w:rsid w:val="00E867EE"/>
    <w:rsid w:val="00E90AB7"/>
    <w:rsid w:val="00E90B8D"/>
    <w:rsid w:val="00E93401"/>
    <w:rsid w:val="00E97769"/>
    <w:rsid w:val="00E97C9D"/>
    <w:rsid w:val="00EA1DF0"/>
    <w:rsid w:val="00EA3159"/>
    <w:rsid w:val="00EA3174"/>
    <w:rsid w:val="00EA4229"/>
    <w:rsid w:val="00EA736E"/>
    <w:rsid w:val="00EA7927"/>
    <w:rsid w:val="00EB0AAD"/>
    <w:rsid w:val="00EB12DC"/>
    <w:rsid w:val="00EB19A2"/>
    <w:rsid w:val="00EB2826"/>
    <w:rsid w:val="00EB359C"/>
    <w:rsid w:val="00EB38D8"/>
    <w:rsid w:val="00EB44C9"/>
    <w:rsid w:val="00EB4714"/>
    <w:rsid w:val="00EB4CDB"/>
    <w:rsid w:val="00EB60B7"/>
    <w:rsid w:val="00EB69CF"/>
    <w:rsid w:val="00EC1017"/>
    <w:rsid w:val="00EC146B"/>
    <w:rsid w:val="00EC28E9"/>
    <w:rsid w:val="00EC7084"/>
    <w:rsid w:val="00ED05A1"/>
    <w:rsid w:val="00ED0D28"/>
    <w:rsid w:val="00ED60DE"/>
    <w:rsid w:val="00ED63C7"/>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651"/>
    <w:rsid w:val="00F14E09"/>
    <w:rsid w:val="00F1510A"/>
    <w:rsid w:val="00F17BC3"/>
    <w:rsid w:val="00F21AE4"/>
    <w:rsid w:val="00F24FFC"/>
    <w:rsid w:val="00F259A8"/>
    <w:rsid w:val="00F26B2C"/>
    <w:rsid w:val="00F2762C"/>
    <w:rsid w:val="00F279A8"/>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3DEC"/>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2D4"/>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1F545667"/>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4A6E2A"/>
    <w:rPr>
      <w:rFonts w:ascii="Verdana" w:hAnsi="Verdana"/>
      <w:sz w:val="18"/>
      <w:lang w:val="en-US" w:eastAsia="en-US"/>
    </w:rPr>
  </w:style>
  <w:style w:type="paragraph" w:styleId="berschrift1">
    <w:name w:val="heading 1"/>
    <w:basedOn w:val="Standard"/>
    <w:next w:val="Standard"/>
    <w:qFormat/>
    <w:rsid w:val="004A6E2A"/>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4A6E2A"/>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4A6E2A"/>
    <w:pPr>
      <w:numPr>
        <w:ilvl w:val="2"/>
        <w:numId w:val="3"/>
      </w:numPr>
      <w:tabs>
        <w:tab w:val="clear" w:pos="360"/>
      </w:tabs>
      <w:ind w:hanging="357"/>
      <w:outlineLvl w:val="2"/>
    </w:pPr>
    <w:rPr>
      <w:sz w:val="22"/>
    </w:rPr>
  </w:style>
  <w:style w:type="paragraph" w:styleId="berschrift4">
    <w:name w:val="heading 4"/>
    <w:basedOn w:val="berschrift3"/>
    <w:next w:val="Standard"/>
    <w:qFormat/>
    <w:rsid w:val="004A6E2A"/>
    <w:pPr>
      <w:numPr>
        <w:ilvl w:val="3"/>
        <w:numId w:val="4"/>
      </w:numPr>
      <w:tabs>
        <w:tab w:val="clear" w:pos="360"/>
      </w:tabs>
      <w:ind w:hanging="357"/>
      <w:outlineLvl w:val="3"/>
    </w:pPr>
    <w:rPr>
      <w:sz w:val="20"/>
    </w:rPr>
  </w:style>
  <w:style w:type="paragraph" w:styleId="berschrift5">
    <w:name w:val="heading 5"/>
    <w:basedOn w:val="berschrift4"/>
    <w:next w:val="Standard"/>
    <w:qFormat/>
    <w:rsid w:val="004A6E2A"/>
    <w:pPr>
      <w:numPr>
        <w:ilvl w:val="0"/>
        <w:numId w:val="0"/>
      </w:numPr>
      <w:tabs>
        <w:tab w:val="left" w:pos="0"/>
      </w:tabs>
      <w:ind w:hanging="357"/>
      <w:outlineLvl w:val="4"/>
    </w:pPr>
    <w:rPr>
      <w:sz w:val="18"/>
    </w:rPr>
  </w:style>
  <w:style w:type="paragraph" w:styleId="berschrift6">
    <w:name w:val="heading 6"/>
    <w:basedOn w:val="berschrift4"/>
    <w:next w:val="Standard"/>
    <w:qFormat/>
    <w:rsid w:val="004A6E2A"/>
    <w:pPr>
      <w:numPr>
        <w:ilvl w:val="0"/>
        <w:numId w:val="0"/>
      </w:numPr>
      <w:ind w:hanging="360"/>
      <w:outlineLvl w:val="5"/>
    </w:pPr>
  </w:style>
  <w:style w:type="paragraph" w:styleId="berschrift7">
    <w:name w:val="heading 7"/>
    <w:basedOn w:val="berschrift4"/>
    <w:next w:val="Standard"/>
    <w:qFormat/>
    <w:rsid w:val="004A6E2A"/>
    <w:pPr>
      <w:numPr>
        <w:ilvl w:val="0"/>
        <w:numId w:val="0"/>
      </w:numPr>
      <w:ind w:hanging="360"/>
      <w:outlineLvl w:val="6"/>
    </w:pPr>
  </w:style>
  <w:style w:type="paragraph" w:styleId="berschrift8">
    <w:name w:val="heading 8"/>
    <w:basedOn w:val="berschrift4"/>
    <w:next w:val="Standard"/>
    <w:qFormat/>
    <w:rsid w:val="004A6E2A"/>
    <w:pPr>
      <w:numPr>
        <w:ilvl w:val="0"/>
        <w:numId w:val="0"/>
      </w:numPr>
      <w:ind w:hanging="360"/>
      <w:outlineLvl w:val="7"/>
    </w:pPr>
  </w:style>
  <w:style w:type="paragraph" w:styleId="berschrift9">
    <w:name w:val="heading 9"/>
    <w:basedOn w:val="berschrift4"/>
    <w:next w:val="Standard"/>
    <w:qFormat/>
    <w:rsid w:val="004A6E2A"/>
    <w:pPr>
      <w:numPr>
        <w:ilvl w:val="0"/>
        <w:numId w:val="0"/>
      </w:numPr>
      <w:ind w:hanging="360"/>
      <w:outlineLvl w:val="8"/>
    </w:pPr>
  </w:style>
  <w:style w:type="character" w:default="1" w:styleId="Absatz-Standardschriftart">
    <w:name w:val="Default Paragraph Font"/>
    <w:semiHidden/>
    <w:rsid w:val="004A6E2A"/>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4A6E2A"/>
  </w:style>
  <w:style w:type="paragraph" w:customStyle="1" w:styleId="Appendix">
    <w:name w:val="Appendix"/>
    <w:basedOn w:val="Standard"/>
    <w:next w:val="Textkrper"/>
    <w:semiHidden/>
    <w:rsid w:val="004A6E2A"/>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4A6E2A"/>
  </w:style>
  <w:style w:type="paragraph" w:customStyle="1" w:styleId="sysCopyright">
    <w:name w:val="sys Copyright"/>
    <w:basedOn w:val="Standard"/>
    <w:semiHidden/>
    <w:rsid w:val="004A6E2A"/>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4A6E2A"/>
    <w:pPr>
      <w:tabs>
        <w:tab w:val="right" w:pos="3119"/>
      </w:tabs>
      <w:ind w:left="3260" w:hanging="3260"/>
    </w:pPr>
    <w:rPr>
      <w:noProof/>
    </w:rPr>
  </w:style>
  <w:style w:type="paragraph" w:customStyle="1" w:styleId="sysDocStatisticsOwner">
    <w:name w:val="sys Doc Statistics Owner"/>
    <w:basedOn w:val="sysDocStatistics"/>
    <w:semiHidden/>
    <w:rsid w:val="004A6E2A"/>
    <w:pPr>
      <w:tabs>
        <w:tab w:val="left" w:pos="5670"/>
      </w:tabs>
      <w:spacing w:before="480"/>
    </w:pPr>
  </w:style>
  <w:style w:type="character" w:customStyle="1" w:styleId="sysDocStatisticslbl">
    <w:name w:val="sys Doc Statistics lbl"/>
    <w:basedOn w:val="Absatz-Standardschriftart"/>
    <w:semiHidden/>
    <w:rsid w:val="004A6E2A"/>
    <w:rPr>
      <w:rFonts w:ascii="Verdana" w:hAnsi="Verdana"/>
      <w:b/>
      <w:smallCaps/>
      <w:spacing w:val="0"/>
    </w:rPr>
  </w:style>
  <w:style w:type="paragraph" w:styleId="Fuzeile">
    <w:name w:val="footer"/>
    <w:basedOn w:val="Standard"/>
    <w:link w:val="FuzeileZchn"/>
    <w:rsid w:val="004A6E2A"/>
    <w:rPr>
      <w:b/>
      <w:noProof/>
      <w:sz w:val="12"/>
      <w:szCs w:val="12"/>
    </w:rPr>
  </w:style>
  <w:style w:type="paragraph" w:customStyle="1" w:styleId="sysFooter2L">
    <w:name w:val="sys Footer 2 L"/>
    <w:basedOn w:val="Fuzeile"/>
    <w:semiHidden/>
    <w:rsid w:val="004A6E2A"/>
    <w:pPr>
      <w:framePr w:hSpace="142" w:vSpace="142" w:wrap="notBeside" w:vAnchor="text" w:hAnchor="text" w:y="1"/>
    </w:pPr>
    <w:rPr>
      <w:szCs w:val="16"/>
    </w:rPr>
  </w:style>
  <w:style w:type="paragraph" w:styleId="Kopfzeile">
    <w:name w:val="header"/>
    <w:basedOn w:val="Standard"/>
    <w:link w:val="KopfzeileZchn"/>
    <w:rsid w:val="004A6E2A"/>
    <w:rPr>
      <w:noProof/>
      <w:sz w:val="14"/>
    </w:rPr>
  </w:style>
  <w:style w:type="paragraph" w:customStyle="1" w:styleId="sysHeaders2L">
    <w:name w:val="sys Header s2 L"/>
    <w:basedOn w:val="Kopfzeile"/>
    <w:semiHidden/>
    <w:rsid w:val="004A6E2A"/>
    <w:pPr>
      <w:framePr w:wrap="around" w:vAnchor="text" w:hAnchor="text" w:y="1"/>
      <w:spacing w:before="120"/>
    </w:pPr>
  </w:style>
  <w:style w:type="paragraph" w:customStyle="1" w:styleId="sysHeaders2C">
    <w:name w:val="sys Header s2 C"/>
    <w:basedOn w:val="sysHeaders2L"/>
    <w:semiHidden/>
    <w:rsid w:val="004A6E2A"/>
    <w:pPr>
      <w:framePr w:wrap="around" w:xAlign="center"/>
      <w:jc w:val="center"/>
    </w:pPr>
  </w:style>
  <w:style w:type="paragraph" w:customStyle="1" w:styleId="sysHeaders2R">
    <w:name w:val="sys Header s2 R"/>
    <w:basedOn w:val="sysHeaders2L"/>
    <w:semiHidden/>
    <w:rsid w:val="004A6E2A"/>
    <w:pPr>
      <w:framePr w:wrap="around" w:xAlign="right"/>
      <w:ind w:right="28"/>
      <w:jc w:val="right"/>
    </w:pPr>
  </w:style>
  <w:style w:type="paragraph" w:customStyle="1" w:styleId="Heading0">
    <w:name w:val="Heading 0"/>
    <w:basedOn w:val="berschrift1"/>
    <w:next w:val="Textkrper"/>
    <w:semiHidden/>
    <w:rsid w:val="004A6E2A"/>
    <w:pPr>
      <w:outlineLvl w:val="9"/>
    </w:pPr>
  </w:style>
  <w:style w:type="paragraph" w:customStyle="1" w:styleId="Heading0Custno">
    <w:name w:val="Heading 0 Cust no."/>
    <w:basedOn w:val="berschrift1"/>
    <w:next w:val="Textkrper"/>
    <w:semiHidden/>
    <w:rsid w:val="004A6E2A"/>
    <w:pPr>
      <w:numPr>
        <w:numId w:val="0"/>
      </w:numPr>
      <w:tabs>
        <w:tab w:val="left" w:pos="0"/>
      </w:tabs>
      <w:ind w:hanging="403"/>
    </w:pPr>
  </w:style>
  <w:style w:type="paragraph" w:customStyle="1" w:styleId="Heading1Custno">
    <w:name w:val="Heading 1 Cust no."/>
    <w:basedOn w:val="Standard"/>
    <w:next w:val="Textkrper"/>
    <w:semiHidden/>
    <w:rsid w:val="004A6E2A"/>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4A6E2A"/>
    <w:pPr>
      <w:spacing w:before="120"/>
    </w:pPr>
    <w:rPr>
      <w:sz w:val="24"/>
    </w:rPr>
  </w:style>
  <w:style w:type="paragraph" w:customStyle="1" w:styleId="Heading3Custno">
    <w:name w:val="Heading 3 Cust no."/>
    <w:basedOn w:val="Heading2Custno"/>
    <w:next w:val="Textkrper"/>
    <w:semiHidden/>
    <w:rsid w:val="004A6E2A"/>
    <w:rPr>
      <w:sz w:val="22"/>
    </w:rPr>
  </w:style>
  <w:style w:type="paragraph" w:customStyle="1" w:styleId="Heading4Custno">
    <w:name w:val="Heading 4 Cust no."/>
    <w:basedOn w:val="Heading3Custno"/>
    <w:next w:val="Textkrper"/>
    <w:semiHidden/>
    <w:rsid w:val="004A6E2A"/>
    <w:rPr>
      <w:sz w:val="20"/>
    </w:rPr>
  </w:style>
  <w:style w:type="character" w:customStyle="1" w:styleId="sysHeaderLable">
    <w:name w:val="sys Header Lable"/>
    <w:basedOn w:val="Absatz-Standardschriftart"/>
    <w:semiHidden/>
    <w:rsid w:val="004A6E2A"/>
    <w:rPr>
      <w:rFonts w:ascii="Verdana" w:hAnsi="Verdana"/>
      <w:b/>
      <w:spacing w:val="0"/>
      <w:sz w:val="14"/>
      <w:szCs w:val="16"/>
    </w:rPr>
  </w:style>
  <w:style w:type="paragraph" w:styleId="Aufzhlungszeichen3">
    <w:name w:val="List Bullet 3"/>
    <w:basedOn w:val="Standard"/>
    <w:semiHidden/>
    <w:rsid w:val="004A6E2A"/>
    <w:pPr>
      <w:numPr>
        <w:numId w:val="7"/>
      </w:numPr>
    </w:pPr>
  </w:style>
  <w:style w:type="paragraph" w:styleId="Verzeichnis1">
    <w:name w:val="toc 1"/>
    <w:basedOn w:val="Standard"/>
    <w:next w:val="Standard"/>
    <w:rsid w:val="004A6E2A"/>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4A6E2A"/>
    <w:pPr>
      <w:tabs>
        <w:tab w:val="clear" w:pos="709"/>
        <w:tab w:val="left" w:pos="706"/>
      </w:tabs>
      <w:spacing w:before="0" w:after="0"/>
    </w:pPr>
  </w:style>
  <w:style w:type="paragraph" w:styleId="Verzeichnis3">
    <w:name w:val="toc 3"/>
    <w:basedOn w:val="Verzeichnis2"/>
    <w:next w:val="Standard"/>
    <w:rsid w:val="004A6E2A"/>
    <w:pPr>
      <w:tabs>
        <w:tab w:val="clear" w:pos="706"/>
        <w:tab w:val="left" w:pos="720"/>
      </w:tabs>
    </w:pPr>
  </w:style>
  <w:style w:type="paragraph" w:styleId="Verzeichnis4">
    <w:name w:val="toc 4"/>
    <w:basedOn w:val="Verzeichnis3"/>
    <w:next w:val="Standard"/>
    <w:semiHidden/>
    <w:rsid w:val="004A6E2A"/>
  </w:style>
  <w:style w:type="paragraph" w:styleId="Verzeichnis5">
    <w:name w:val="toc 5"/>
    <w:basedOn w:val="Verzeichnis3"/>
    <w:next w:val="Standard"/>
    <w:semiHidden/>
    <w:rsid w:val="004A6E2A"/>
    <w:pPr>
      <w:tabs>
        <w:tab w:val="clear" w:pos="9000"/>
        <w:tab w:val="right" w:leader="dot" w:pos="8998"/>
      </w:tabs>
    </w:pPr>
    <w:rPr>
      <w:lang w:eastAsia="nl-NL"/>
    </w:rPr>
  </w:style>
  <w:style w:type="paragraph" w:styleId="Verzeichnis6">
    <w:name w:val="toc 6"/>
    <w:basedOn w:val="Verzeichnis3"/>
    <w:next w:val="Standard"/>
    <w:semiHidden/>
    <w:rsid w:val="004A6E2A"/>
  </w:style>
  <w:style w:type="paragraph" w:styleId="Verzeichnis7">
    <w:name w:val="toc 7"/>
    <w:basedOn w:val="Verzeichnis3"/>
    <w:next w:val="Standard"/>
    <w:semiHidden/>
    <w:rsid w:val="004A6E2A"/>
  </w:style>
  <w:style w:type="paragraph" w:styleId="Verzeichnis8">
    <w:name w:val="toc 8"/>
    <w:basedOn w:val="Verzeichnis3"/>
    <w:next w:val="Standard"/>
    <w:semiHidden/>
    <w:rsid w:val="004A6E2A"/>
  </w:style>
  <w:style w:type="paragraph" w:styleId="Verzeichnis9">
    <w:name w:val="toc 9"/>
    <w:basedOn w:val="Verzeichnis3"/>
    <w:next w:val="Standard"/>
    <w:semiHidden/>
    <w:rsid w:val="004A6E2A"/>
  </w:style>
  <w:style w:type="paragraph" w:styleId="Aufzhlungszeichen">
    <w:name w:val="List Bullet"/>
    <w:basedOn w:val="Standard"/>
    <w:semiHidden/>
    <w:rsid w:val="004A6E2A"/>
    <w:pPr>
      <w:numPr>
        <w:numId w:val="5"/>
      </w:numPr>
    </w:pPr>
  </w:style>
  <w:style w:type="paragraph" w:styleId="Aufzhlungszeichen2">
    <w:name w:val="List Bullet 2"/>
    <w:basedOn w:val="Standard"/>
    <w:semiHidden/>
    <w:rsid w:val="004A6E2A"/>
    <w:pPr>
      <w:numPr>
        <w:numId w:val="22"/>
      </w:numPr>
    </w:pPr>
  </w:style>
  <w:style w:type="character" w:styleId="Seitenzahl">
    <w:name w:val="page number"/>
    <w:basedOn w:val="Absatz-Standardschriftart"/>
    <w:semiHidden/>
    <w:rsid w:val="004A6E2A"/>
    <w:rPr>
      <w:rFonts w:ascii="Times New Roman" w:hAnsi="Times New Roman"/>
      <w:b/>
      <w:spacing w:val="0"/>
      <w:sz w:val="14"/>
      <w:szCs w:val="14"/>
      <w:vertAlign w:val="baseline"/>
    </w:rPr>
  </w:style>
  <w:style w:type="paragraph" w:customStyle="1" w:styleId="Part">
    <w:name w:val="Part"/>
    <w:basedOn w:val="berschrift1"/>
    <w:next w:val="Textkrper"/>
    <w:semiHidden/>
    <w:rsid w:val="004A6E2A"/>
    <w:pPr>
      <w:pageBreakBefore w:val="0"/>
      <w:numPr>
        <w:numId w:val="0"/>
      </w:numPr>
      <w:tabs>
        <w:tab w:val="num" w:pos="0"/>
      </w:tabs>
      <w:spacing w:after="240"/>
    </w:pPr>
  </w:style>
  <w:style w:type="paragraph" w:customStyle="1" w:styleId="sysHidden">
    <w:name w:val="sys Hidden"/>
    <w:basedOn w:val="Standard"/>
    <w:semiHidden/>
    <w:rsid w:val="004A6E2A"/>
    <w:rPr>
      <w:vanish/>
    </w:rPr>
  </w:style>
  <w:style w:type="paragraph" w:customStyle="1" w:styleId="sysHeaderField">
    <w:name w:val="sys HeaderField"/>
    <w:basedOn w:val="sysHidden"/>
    <w:semiHidden/>
    <w:rsid w:val="004A6E2A"/>
  </w:style>
  <w:style w:type="paragraph" w:customStyle="1" w:styleId="sysPageOfPages">
    <w:name w:val="sys PageOfPages"/>
    <w:basedOn w:val="sysHidden"/>
    <w:semiHidden/>
    <w:rsid w:val="004A6E2A"/>
  </w:style>
  <w:style w:type="paragraph" w:customStyle="1" w:styleId="sysClass">
    <w:name w:val="sys Class"/>
    <w:basedOn w:val="Standard"/>
    <w:semiHidden/>
    <w:rsid w:val="004A6E2A"/>
    <w:pPr>
      <w:framePr w:w="3969" w:hSpace="181" w:wrap="notBeside" w:vAnchor="page" w:hAnchor="text" w:y="1231"/>
    </w:pPr>
    <w:rPr>
      <w:b/>
      <w:caps/>
      <w:sz w:val="16"/>
      <w:szCs w:val="18"/>
    </w:rPr>
  </w:style>
  <w:style w:type="paragraph" w:customStyle="1" w:styleId="sysWordMark">
    <w:name w:val="sys WordMark"/>
    <w:basedOn w:val="Standard"/>
    <w:semiHidden/>
    <w:rsid w:val="004A6E2A"/>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4A6E2A"/>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4A6E2A"/>
    <w:pPr>
      <w:framePr w:w="0" w:hRule="auto" w:wrap="notBeside" w:y="2813"/>
    </w:pPr>
  </w:style>
  <w:style w:type="paragraph" w:customStyle="1" w:styleId="sysFooter2">
    <w:name w:val="sys Footer 2"/>
    <w:basedOn w:val="Fuzeile"/>
    <w:semiHidden/>
    <w:rsid w:val="004A6E2A"/>
  </w:style>
  <w:style w:type="paragraph" w:customStyle="1" w:styleId="sysFooter2C">
    <w:name w:val="sys Footer 2 C"/>
    <w:basedOn w:val="sysFooter2L"/>
    <w:semiHidden/>
    <w:rsid w:val="004A6E2A"/>
    <w:pPr>
      <w:framePr w:wrap="notBeside" w:xAlign="center"/>
    </w:pPr>
  </w:style>
  <w:style w:type="paragraph" w:customStyle="1" w:styleId="sysFooter2R">
    <w:name w:val="sys Footer 2 R"/>
    <w:basedOn w:val="sysFooter2L"/>
    <w:semiHidden/>
    <w:rsid w:val="004A6E2A"/>
    <w:pPr>
      <w:framePr w:wrap="notBeside" w:xAlign="right"/>
      <w:ind w:right="28"/>
    </w:pPr>
  </w:style>
  <w:style w:type="paragraph" w:customStyle="1" w:styleId="sysFooter2Line">
    <w:name w:val="sys Footer 2 Line"/>
    <w:basedOn w:val="sysFooter2"/>
    <w:semiHidden/>
    <w:rsid w:val="004A6E2A"/>
    <w:pPr>
      <w:pBdr>
        <w:bottom w:val="single" w:sz="6" w:space="1" w:color="000000"/>
      </w:pBdr>
      <w:spacing w:after="60"/>
    </w:pPr>
  </w:style>
  <w:style w:type="paragraph" w:customStyle="1" w:styleId="sysMAT">
    <w:name w:val="sys MAT"/>
    <w:basedOn w:val="sysCopyright"/>
    <w:semiHidden/>
    <w:rsid w:val="004A6E2A"/>
    <w:pPr>
      <w:framePr w:wrap="around"/>
      <w:spacing w:after="600"/>
    </w:pPr>
  </w:style>
  <w:style w:type="paragraph" w:customStyle="1" w:styleId="sysLbl">
    <w:name w:val="sys Lbl"/>
    <w:basedOn w:val="Standard"/>
    <w:semiHidden/>
    <w:rsid w:val="004A6E2A"/>
    <w:rPr>
      <w:b/>
      <w:smallCaps/>
      <w:color w:val="FFFFFF"/>
      <w:sz w:val="16"/>
      <w:szCs w:val="18"/>
    </w:rPr>
  </w:style>
  <w:style w:type="paragraph" w:customStyle="1" w:styleId="sysHeaderLinebelow">
    <w:name w:val="sys Header Line below"/>
    <w:basedOn w:val="Kopfzeile"/>
    <w:semiHidden/>
    <w:rsid w:val="004A6E2A"/>
    <w:pPr>
      <w:pBdr>
        <w:bottom w:val="single" w:sz="4" w:space="1" w:color="000000"/>
      </w:pBdr>
    </w:pPr>
  </w:style>
  <w:style w:type="paragraph" w:customStyle="1" w:styleId="sysMATHeader">
    <w:name w:val="sys MAT Header"/>
    <w:basedOn w:val="Standard"/>
    <w:semiHidden/>
    <w:rsid w:val="004A6E2A"/>
    <w:rPr>
      <w:color w:val="FFFFFF"/>
    </w:rPr>
  </w:style>
  <w:style w:type="character" w:customStyle="1" w:styleId="smallcaps">
    <w:name w:val="small caps"/>
    <w:basedOn w:val="Absatz-Standardschriftart"/>
    <w:semiHidden/>
    <w:rsid w:val="004A6E2A"/>
    <w:rPr>
      <w:smallCaps/>
    </w:rPr>
  </w:style>
  <w:style w:type="paragraph" w:customStyle="1" w:styleId="sysMATText">
    <w:name w:val="sys MAT Text"/>
    <w:basedOn w:val="Standard"/>
    <w:semiHidden/>
    <w:rsid w:val="004A6E2A"/>
    <w:rPr>
      <w:sz w:val="16"/>
    </w:rPr>
  </w:style>
  <w:style w:type="table" w:styleId="Tabellenraster">
    <w:name w:val="Table Grid"/>
    <w:basedOn w:val="NormaleTabelle"/>
    <w:semiHidden/>
    <w:rsid w:val="004A6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4A6E2A"/>
    <w:pPr>
      <w:jc w:val="center"/>
    </w:pPr>
    <w:rPr>
      <w:lang w:eastAsia="nl-NL"/>
    </w:rPr>
  </w:style>
  <w:style w:type="character" w:styleId="Funotenzeichen">
    <w:name w:val="footnote reference"/>
    <w:basedOn w:val="Absatz-Standardschriftart"/>
    <w:semiHidden/>
    <w:rsid w:val="004A6E2A"/>
    <w:rPr>
      <w:rFonts w:ascii="Verdana" w:hAnsi="Verdana"/>
      <w:sz w:val="18"/>
      <w:vertAlign w:val="superscript"/>
    </w:rPr>
  </w:style>
  <w:style w:type="paragraph" w:styleId="Funotentext">
    <w:name w:val="footnote text"/>
    <w:basedOn w:val="Standard"/>
    <w:semiHidden/>
    <w:rsid w:val="004A6E2A"/>
    <w:pPr>
      <w:ind w:left="142" w:hanging="142"/>
    </w:pPr>
    <w:rPr>
      <w:sz w:val="14"/>
      <w:lang w:eastAsia="nl-NL"/>
    </w:rPr>
  </w:style>
  <w:style w:type="paragraph" w:customStyle="1" w:styleId="Table">
    <w:name w:val="Table"/>
    <w:basedOn w:val="Standard"/>
    <w:semiHidden/>
    <w:rsid w:val="004A6E2A"/>
    <w:pPr>
      <w:spacing w:before="20" w:after="20"/>
    </w:pPr>
    <w:rPr>
      <w:sz w:val="16"/>
    </w:rPr>
  </w:style>
  <w:style w:type="paragraph" w:customStyle="1" w:styleId="TableHeader">
    <w:name w:val="Table Header"/>
    <w:basedOn w:val="Standard"/>
    <w:semiHidden/>
    <w:rsid w:val="004A6E2A"/>
    <w:pPr>
      <w:spacing w:after="43"/>
    </w:pPr>
    <w:rPr>
      <w:b/>
      <w:color w:val="FFFFFF"/>
      <w:szCs w:val="18"/>
    </w:rPr>
  </w:style>
  <w:style w:type="paragraph" w:customStyle="1" w:styleId="TableListbullet">
    <w:name w:val="Table List bullet"/>
    <w:basedOn w:val="Standard"/>
    <w:semiHidden/>
    <w:rsid w:val="004A6E2A"/>
    <w:pPr>
      <w:numPr>
        <w:numId w:val="6"/>
      </w:numPr>
      <w:spacing w:before="20" w:after="20"/>
    </w:pPr>
    <w:rPr>
      <w:sz w:val="16"/>
      <w:lang w:eastAsia="nl-NL"/>
    </w:rPr>
  </w:style>
  <w:style w:type="paragraph" w:customStyle="1" w:styleId="TableListbullet2">
    <w:name w:val="Table List bullet 2"/>
    <w:basedOn w:val="Standard"/>
    <w:semiHidden/>
    <w:rsid w:val="004A6E2A"/>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4A6E2A"/>
    <w:pPr>
      <w:numPr>
        <w:numId w:val="25"/>
      </w:numPr>
      <w:spacing w:before="20" w:after="20"/>
    </w:pPr>
    <w:rPr>
      <w:sz w:val="16"/>
      <w:lang w:eastAsia="nl-NL"/>
    </w:rPr>
  </w:style>
  <w:style w:type="paragraph" w:customStyle="1" w:styleId="sysWordMarkAC">
    <w:name w:val="sys WordMark AC"/>
    <w:basedOn w:val="sysWordMark"/>
    <w:semiHidden/>
    <w:rsid w:val="004A6E2A"/>
    <w:pPr>
      <w:framePr w:w="1588" w:wrap="around"/>
    </w:pPr>
  </w:style>
  <w:style w:type="paragraph" w:customStyle="1" w:styleId="sysWordMarkAW">
    <w:name w:val="sys WordMark AW"/>
    <w:basedOn w:val="sysWordMark"/>
    <w:semiHidden/>
    <w:rsid w:val="004A6E2A"/>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E6229-4CF0-43E9-AFB9-7A6BB98A0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11625</Words>
  <Characters>73239</Characters>
  <Application>Microsoft Office Word</Application>
  <DocSecurity>0</DocSecurity>
  <Lines>610</Lines>
  <Paragraphs>169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1174</cp:revision>
  <cp:lastPrinted>2018-03-08T08:21:00Z</cp:lastPrinted>
  <dcterms:created xsi:type="dcterms:W3CDTF">2017-11-02T18:04:00Z</dcterms:created>
  <dcterms:modified xsi:type="dcterms:W3CDTF">2018-03-13T16:11:00Z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