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5BF098" w14:textId="03AE6E28" w:rsidR="00927981" w:rsidRPr="00D10C86" w:rsidRDefault="002A680F" w:rsidP="00927981">
      <w:pPr>
        <w:pStyle w:val="Default"/>
        <w:spacing w:before="120"/>
        <w:rPr>
          <w:rFonts w:ascii="Verdana" w:hAnsi="Verdana"/>
          <w:b/>
          <w:bCs/>
          <w:noProof/>
          <w:sz w:val="32"/>
          <w:szCs w:val="32"/>
          <w:lang w:val="de-CH"/>
        </w:rPr>
      </w:pPr>
      <w:r>
        <w:rPr>
          <w:rFonts w:ascii="Verdana" w:hAnsi="Verdana"/>
          <w:b/>
          <w:bCs/>
          <w:noProof/>
          <w:sz w:val="32"/>
          <w:szCs w:val="32"/>
          <w:lang w:val="de-CH"/>
        </w:rPr>
        <w:t>Gültigkeit</w:t>
      </w:r>
      <w:r w:rsidR="00D70521">
        <w:rPr>
          <w:rFonts w:ascii="Verdana" w:hAnsi="Verdana"/>
          <w:b/>
          <w:bCs/>
          <w:noProof/>
          <w:sz w:val="32"/>
          <w:szCs w:val="32"/>
          <w:lang w:val="de-CH"/>
        </w:rPr>
        <w:t>sbereich</w:t>
      </w:r>
      <w:r>
        <w:rPr>
          <w:rFonts w:ascii="Verdana" w:hAnsi="Verdana"/>
          <w:b/>
          <w:bCs/>
          <w:noProof/>
          <w:sz w:val="32"/>
          <w:szCs w:val="32"/>
          <w:lang w:val="de-CH"/>
        </w:rPr>
        <w:t xml:space="preserve"> </w:t>
      </w:r>
      <w:r w:rsidR="00D70521">
        <w:rPr>
          <w:rFonts w:ascii="Verdana" w:hAnsi="Verdana"/>
          <w:b/>
          <w:bCs/>
          <w:noProof/>
          <w:sz w:val="32"/>
          <w:szCs w:val="32"/>
          <w:lang w:val="de-CH"/>
        </w:rPr>
        <w:t>von Variablen</w:t>
      </w:r>
    </w:p>
    <w:p w14:paraId="4829C931" w14:textId="77777777" w:rsidR="007D1D4E" w:rsidRPr="00D10C86" w:rsidRDefault="007D1D4E" w:rsidP="007D1D4E">
      <w:pPr>
        <w:rPr>
          <w:rFonts w:ascii="Verdana" w:hAnsi="Verdana"/>
          <w:noProof/>
        </w:rPr>
      </w:pPr>
    </w:p>
    <w:p w14:paraId="06182BB4" w14:textId="77777777" w:rsidR="007D1D4E" w:rsidRPr="00D10C86" w:rsidRDefault="007D1D4E" w:rsidP="007D1D4E">
      <w:pPr>
        <w:rPr>
          <w:rFonts w:ascii="Verdana" w:hAnsi="Verdana"/>
          <w:noProof/>
        </w:rPr>
      </w:pPr>
    </w:p>
    <w:p w14:paraId="4AE17237" w14:textId="24304460" w:rsidR="00AD75ED" w:rsidRPr="00D10C86" w:rsidRDefault="003A2CD8" w:rsidP="007D1D4E">
      <w:pPr>
        <w:rPr>
          <w:rFonts w:ascii="Verdana" w:hAnsi="Verdana"/>
          <w:b/>
          <w:noProof/>
        </w:rPr>
      </w:pPr>
      <w:r w:rsidRPr="00D10C86">
        <w:rPr>
          <w:rFonts w:ascii="Verdana" w:hAnsi="Verdana"/>
          <w:b/>
          <w:noProof/>
        </w:rPr>
        <w:t>Lernziele</w:t>
      </w:r>
      <w:r w:rsidR="00577568" w:rsidRPr="00D10C86">
        <w:rPr>
          <w:rFonts w:ascii="Verdana" w:hAnsi="Verdana"/>
          <w:b/>
          <w:noProof/>
        </w:rPr>
        <w:t>:</w:t>
      </w:r>
      <w:r w:rsidR="00577568" w:rsidRPr="00D10C86">
        <w:rPr>
          <w:rFonts w:ascii="Verdana" w:hAnsi="Verdana"/>
          <w:b/>
          <w:noProof/>
        </w:rPr>
        <w:tab/>
      </w:r>
    </w:p>
    <w:p w14:paraId="3200D775" w14:textId="77777777" w:rsidR="003A2CD8" w:rsidRPr="00D10C86" w:rsidRDefault="003A2CD8" w:rsidP="007D1D4E">
      <w:pPr>
        <w:rPr>
          <w:rFonts w:ascii="Verdana" w:hAnsi="Verdana"/>
          <w:b/>
          <w:noProof/>
        </w:rPr>
      </w:pPr>
    </w:p>
    <w:p w14:paraId="09AA2A09" w14:textId="0A266E15" w:rsidR="00AD75ED" w:rsidRDefault="0041437A" w:rsidP="005B07DD">
      <w:pPr>
        <w:pStyle w:val="Listenabsatz"/>
        <w:numPr>
          <w:ilvl w:val="0"/>
          <w:numId w:val="21"/>
        </w:numPr>
        <w:rPr>
          <w:rFonts w:ascii="Verdana" w:hAnsi="Verdana"/>
          <w:noProof/>
          <w:sz w:val="22"/>
        </w:rPr>
      </w:pPr>
      <w:r>
        <w:rPr>
          <w:rFonts w:ascii="Verdana" w:hAnsi="Verdana"/>
          <w:noProof/>
          <w:sz w:val="22"/>
        </w:rPr>
        <w:t>Sie können g</w:t>
      </w:r>
      <w:r w:rsidR="002A680F">
        <w:rPr>
          <w:rFonts w:ascii="Verdana" w:hAnsi="Verdana"/>
          <w:noProof/>
          <w:sz w:val="22"/>
        </w:rPr>
        <w:t>lobale Variablen (</w:t>
      </w:r>
      <w:r>
        <w:rPr>
          <w:rFonts w:ascii="Verdana" w:hAnsi="Verdana"/>
          <w:noProof/>
          <w:sz w:val="22"/>
        </w:rPr>
        <w:t xml:space="preserve">und dessen </w:t>
      </w:r>
      <w:r w:rsidR="002A680F">
        <w:rPr>
          <w:rFonts w:ascii="Verdana" w:hAnsi="Verdana"/>
          <w:noProof/>
          <w:sz w:val="22"/>
        </w:rPr>
        <w:t>Gültigkeit)</w:t>
      </w:r>
      <w:r>
        <w:rPr>
          <w:rFonts w:ascii="Verdana" w:hAnsi="Verdana"/>
          <w:noProof/>
          <w:sz w:val="22"/>
        </w:rPr>
        <w:t xml:space="preserve"> verwenden</w:t>
      </w:r>
    </w:p>
    <w:p w14:paraId="10BDC73A" w14:textId="71894D3A" w:rsidR="002A680F" w:rsidRPr="00D10C86" w:rsidRDefault="0041437A" w:rsidP="005B07DD">
      <w:pPr>
        <w:pStyle w:val="Listenabsatz"/>
        <w:numPr>
          <w:ilvl w:val="0"/>
          <w:numId w:val="21"/>
        </w:numPr>
        <w:rPr>
          <w:rFonts w:ascii="Verdana" w:hAnsi="Verdana"/>
          <w:noProof/>
          <w:sz w:val="22"/>
        </w:rPr>
      </w:pPr>
      <w:r>
        <w:rPr>
          <w:rFonts w:ascii="Verdana" w:hAnsi="Verdana"/>
          <w:noProof/>
          <w:sz w:val="22"/>
        </w:rPr>
        <w:t xml:space="preserve">Sie können in einem einfachen Formular globale Variablen </w:t>
      </w:r>
      <w:r w:rsidR="00D97594">
        <w:rPr>
          <w:rFonts w:ascii="Verdana" w:hAnsi="Verdana"/>
          <w:noProof/>
          <w:sz w:val="22"/>
        </w:rPr>
        <w:t xml:space="preserve">durch </w:t>
      </w:r>
      <w:r w:rsidR="00D97594" w:rsidRPr="00D97594">
        <w:rPr>
          <w:rFonts w:ascii="Verdana" w:hAnsi="Verdana"/>
          <w:i/>
          <w:noProof/>
          <w:sz w:val="22"/>
        </w:rPr>
        <w:t>include</w:t>
      </w:r>
      <w:r w:rsidR="00D97594">
        <w:rPr>
          <w:rFonts w:ascii="Verdana" w:hAnsi="Verdana"/>
          <w:noProof/>
          <w:sz w:val="22"/>
        </w:rPr>
        <w:t xml:space="preserve"> </w:t>
      </w:r>
      <w:r w:rsidR="005B3CE3">
        <w:rPr>
          <w:rFonts w:ascii="Verdana" w:hAnsi="Verdana"/>
          <w:noProof/>
          <w:sz w:val="22"/>
        </w:rPr>
        <w:t>definieren</w:t>
      </w:r>
    </w:p>
    <w:p w14:paraId="1170A7B6" w14:textId="65004AFC" w:rsidR="00255E8A" w:rsidRDefault="005E6B2A" w:rsidP="005B07DD">
      <w:pPr>
        <w:pStyle w:val="Listenabsatz"/>
        <w:numPr>
          <w:ilvl w:val="0"/>
          <w:numId w:val="21"/>
        </w:numPr>
        <w:rPr>
          <w:rFonts w:ascii="Verdana" w:hAnsi="Verdana"/>
          <w:noProof/>
          <w:sz w:val="22"/>
        </w:rPr>
      </w:pPr>
      <w:r>
        <w:rPr>
          <w:rFonts w:ascii="Verdana" w:hAnsi="Verdana"/>
          <w:noProof/>
          <w:sz w:val="22"/>
        </w:rPr>
        <w:t xml:space="preserve">Sie </w:t>
      </w:r>
      <w:r w:rsidR="00D70521">
        <w:rPr>
          <w:rFonts w:ascii="Verdana" w:hAnsi="Verdana"/>
          <w:noProof/>
          <w:sz w:val="22"/>
        </w:rPr>
        <w:t xml:space="preserve">können </w:t>
      </w:r>
      <w:r w:rsidR="0041437A">
        <w:rPr>
          <w:rFonts w:ascii="Verdana" w:hAnsi="Verdana"/>
          <w:noProof/>
          <w:sz w:val="22"/>
        </w:rPr>
        <w:t xml:space="preserve">Daten </w:t>
      </w:r>
      <w:r w:rsidR="00D70521">
        <w:rPr>
          <w:rFonts w:ascii="Verdana" w:hAnsi="Verdana"/>
          <w:noProof/>
          <w:sz w:val="22"/>
        </w:rPr>
        <w:t>in ein Array abfüllen und</w:t>
      </w:r>
      <w:r w:rsidR="0041437A">
        <w:rPr>
          <w:rFonts w:ascii="Verdana" w:hAnsi="Verdana"/>
          <w:noProof/>
          <w:sz w:val="22"/>
        </w:rPr>
        <w:t xml:space="preserve"> ausgeben</w:t>
      </w:r>
    </w:p>
    <w:p w14:paraId="78D9AAFC" w14:textId="77777777" w:rsidR="005B07DD" w:rsidRDefault="005B07DD" w:rsidP="007D1D4E">
      <w:pPr>
        <w:rPr>
          <w:rFonts w:ascii="Verdana" w:hAnsi="Verdana"/>
          <w:noProof/>
        </w:rPr>
      </w:pPr>
    </w:p>
    <w:p w14:paraId="51818201" w14:textId="77777777" w:rsidR="005B07DD" w:rsidRDefault="005B07DD" w:rsidP="007D1D4E">
      <w:pPr>
        <w:rPr>
          <w:rFonts w:ascii="Verdana" w:hAnsi="Verdana"/>
          <w:noProof/>
        </w:rPr>
      </w:pPr>
    </w:p>
    <w:p w14:paraId="1665118C" w14:textId="77777777" w:rsidR="003B4D5B" w:rsidRPr="00D10C86" w:rsidRDefault="003B4D5B" w:rsidP="007D1D4E">
      <w:pPr>
        <w:rPr>
          <w:rFonts w:ascii="Verdana" w:hAnsi="Verdana"/>
          <w:noProof/>
        </w:rPr>
      </w:pPr>
    </w:p>
    <w:p w14:paraId="16DA12B8" w14:textId="6EAB94ED" w:rsidR="00057D1B" w:rsidRPr="00D10C86" w:rsidRDefault="003A2CD8" w:rsidP="00847A96">
      <w:pPr>
        <w:pStyle w:val="berschrift1"/>
        <w:rPr>
          <w:b w:val="0"/>
          <w:noProof/>
        </w:rPr>
      </w:pPr>
      <w:r w:rsidRPr="00D10C86">
        <w:rPr>
          <w:noProof/>
        </w:rPr>
        <w:t>1</w:t>
      </w:r>
      <w:r w:rsidRPr="00D10C86">
        <w:rPr>
          <w:noProof/>
        </w:rPr>
        <w:tab/>
      </w:r>
      <w:r w:rsidR="00D70521">
        <w:rPr>
          <w:noProof/>
        </w:rPr>
        <w:t>Globale Variablen als assoziative Arrays</w:t>
      </w:r>
    </w:p>
    <w:p w14:paraId="357683CC" w14:textId="2BFC2861" w:rsidR="00D70521" w:rsidRDefault="00D70521" w:rsidP="00D10C86">
      <w:pPr>
        <w:widowControl/>
        <w:autoSpaceDE/>
        <w:autoSpaceDN/>
        <w:spacing w:before="100" w:beforeAutospacing="1" w:after="100" w:afterAutospacing="1"/>
        <w:rPr>
          <w:rFonts w:ascii="Verdana" w:hAnsi="Verdana" w:cs="Times New Roman"/>
          <w:noProof/>
          <w:sz w:val="22"/>
        </w:rPr>
      </w:pPr>
      <w:r>
        <w:rPr>
          <w:rFonts w:ascii="Verdana" w:hAnsi="Verdana" w:cs="Times New Roman"/>
          <w:noProof/>
          <w:sz w:val="22"/>
        </w:rPr>
        <w:t>Wir haben letzte Woche einige „superglobals“ kennegelernt, also globale Variablen, die in jedem Script abrufbar (und auch veränderbar) sind.</w:t>
      </w:r>
    </w:p>
    <w:p w14:paraId="66CEF0E3" w14:textId="6C567D0B" w:rsidR="00D70521" w:rsidRDefault="00D70521" w:rsidP="00D10C86">
      <w:pPr>
        <w:widowControl/>
        <w:autoSpaceDE/>
        <w:autoSpaceDN/>
        <w:spacing w:before="100" w:beforeAutospacing="1" w:after="100" w:afterAutospacing="1"/>
        <w:rPr>
          <w:rFonts w:ascii="Verdana" w:hAnsi="Verdana" w:cs="Times New Roman"/>
          <w:noProof/>
          <w:sz w:val="22"/>
        </w:rPr>
      </w:pPr>
      <w:r>
        <w:rPr>
          <w:rFonts w:ascii="Verdana" w:hAnsi="Verdana" w:cs="Times New Roman"/>
          <w:noProof/>
          <w:sz w:val="22"/>
        </w:rPr>
        <w:t>Nebst $_REQUEST , $_POST und $_GET gibt es zwei weitere globale Variablen, die assoziative Arrays abbilden. Das wären $GLOBALS und $_SESSION.</w:t>
      </w:r>
    </w:p>
    <w:p w14:paraId="55C49653" w14:textId="2D9223DD" w:rsidR="00D70521" w:rsidRDefault="00D70521" w:rsidP="00D10C86">
      <w:pPr>
        <w:widowControl/>
        <w:autoSpaceDE/>
        <w:autoSpaceDN/>
        <w:spacing w:before="100" w:beforeAutospacing="1" w:after="100" w:afterAutospacing="1"/>
        <w:rPr>
          <w:rFonts w:ascii="Verdana" w:hAnsi="Verdana" w:cs="Times New Roman"/>
          <w:noProof/>
          <w:sz w:val="22"/>
        </w:rPr>
      </w:pPr>
      <w:r>
        <w:rPr>
          <w:rFonts w:ascii="Verdana" w:hAnsi="Verdana" w:cs="Times New Roman"/>
          <w:noProof/>
          <w:sz w:val="22"/>
        </w:rPr>
        <w:t>Beispiel:</w:t>
      </w:r>
    </w:p>
    <w:p w14:paraId="17DA5240" w14:textId="1C989CA0" w:rsidR="00D70521" w:rsidRDefault="00D70521" w:rsidP="00D10C86">
      <w:pPr>
        <w:widowControl/>
        <w:autoSpaceDE/>
        <w:autoSpaceDN/>
        <w:spacing w:before="100" w:beforeAutospacing="1" w:after="100" w:afterAutospacing="1"/>
        <w:rPr>
          <w:rFonts w:ascii="Verdana" w:hAnsi="Verdana" w:cs="Times New Roman"/>
          <w:noProof/>
          <w:sz w:val="22"/>
        </w:rPr>
      </w:pPr>
      <w:proofErr w:type="gramStart"/>
      <w:r>
        <w:rPr>
          <w:rStyle w:val="HTMLCode"/>
          <w:rFonts w:eastAsiaTheme="majorEastAsia"/>
          <w:color w:val="0000BB"/>
          <w:lang w:val="de-DE"/>
        </w:rPr>
        <w:t>&lt;?</w:t>
      </w:r>
      <w:proofErr w:type="spellStart"/>
      <w:r>
        <w:rPr>
          <w:rStyle w:val="HTMLCode"/>
          <w:rFonts w:eastAsiaTheme="majorEastAsia"/>
          <w:color w:val="0000BB"/>
          <w:lang w:val="de-DE"/>
        </w:rPr>
        <w:t>php</w:t>
      </w:r>
      <w:proofErr w:type="spellEnd"/>
      <w:proofErr w:type="gramEnd"/>
      <w:r>
        <w:rPr>
          <w:rFonts w:ascii="Courier New" w:hAnsi="Courier New" w:cs="Courier New"/>
          <w:color w:val="0000BB"/>
          <w:sz w:val="20"/>
          <w:szCs w:val="20"/>
          <w:lang w:val="de-DE"/>
        </w:rPr>
        <w:br/>
      </w:r>
      <w:r>
        <w:rPr>
          <w:rStyle w:val="HTMLCode"/>
          <w:rFonts w:eastAsiaTheme="majorEastAsia"/>
          <w:color w:val="0000BB"/>
          <w:lang w:val="de-DE"/>
        </w:rPr>
        <w:t>$a </w:t>
      </w:r>
      <w:r>
        <w:rPr>
          <w:rStyle w:val="HTMLCode"/>
          <w:rFonts w:eastAsiaTheme="majorEastAsia"/>
          <w:color w:val="007700"/>
          <w:lang w:val="de-DE"/>
        </w:rPr>
        <w:t>= </w:t>
      </w:r>
      <w:r>
        <w:rPr>
          <w:rStyle w:val="HTMLCode"/>
          <w:rFonts w:eastAsiaTheme="majorEastAsia"/>
          <w:color w:val="0000BB"/>
          <w:lang w:val="de-DE"/>
        </w:rPr>
        <w:t>1</w:t>
      </w:r>
      <w:r>
        <w:rPr>
          <w:rStyle w:val="HTMLCode"/>
          <w:rFonts w:eastAsiaTheme="majorEastAsia"/>
          <w:color w:val="007700"/>
          <w:lang w:val="de-DE"/>
        </w:rPr>
        <w:t>;</w:t>
      </w:r>
      <w:r>
        <w:rPr>
          <w:rFonts w:ascii="Courier New" w:hAnsi="Courier New" w:cs="Courier New"/>
          <w:color w:val="007700"/>
          <w:sz w:val="20"/>
          <w:szCs w:val="20"/>
          <w:lang w:val="de-DE"/>
        </w:rPr>
        <w:br/>
      </w:r>
      <w:r>
        <w:rPr>
          <w:rStyle w:val="HTMLCode"/>
          <w:rFonts w:eastAsiaTheme="majorEastAsia"/>
          <w:color w:val="0000BB"/>
          <w:lang w:val="de-DE"/>
        </w:rPr>
        <w:t>$b </w:t>
      </w:r>
      <w:r>
        <w:rPr>
          <w:rStyle w:val="HTMLCode"/>
          <w:rFonts w:eastAsiaTheme="majorEastAsia"/>
          <w:color w:val="007700"/>
          <w:lang w:val="de-DE"/>
        </w:rPr>
        <w:t>= </w:t>
      </w:r>
      <w:r>
        <w:rPr>
          <w:rStyle w:val="HTMLCode"/>
          <w:rFonts w:eastAsiaTheme="majorEastAsia"/>
          <w:color w:val="0000BB"/>
          <w:lang w:val="de-DE"/>
        </w:rPr>
        <w:t>2</w:t>
      </w:r>
      <w:r>
        <w:rPr>
          <w:rStyle w:val="HTMLCode"/>
          <w:rFonts w:eastAsiaTheme="majorEastAsia"/>
          <w:color w:val="007700"/>
          <w:lang w:val="de-DE"/>
        </w:rPr>
        <w:t>;</w:t>
      </w:r>
      <w:r>
        <w:rPr>
          <w:rFonts w:ascii="Courier New" w:hAnsi="Courier New" w:cs="Courier New"/>
          <w:color w:val="007700"/>
          <w:sz w:val="20"/>
          <w:szCs w:val="20"/>
          <w:lang w:val="de-DE"/>
        </w:rPr>
        <w:br/>
      </w:r>
      <w:r>
        <w:rPr>
          <w:rFonts w:ascii="Courier New" w:hAnsi="Courier New" w:cs="Courier New"/>
          <w:color w:val="007700"/>
          <w:sz w:val="20"/>
          <w:szCs w:val="20"/>
          <w:lang w:val="de-DE"/>
        </w:rPr>
        <w:br/>
      </w:r>
      <w:proofErr w:type="spellStart"/>
      <w:r>
        <w:rPr>
          <w:rStyle w:val="HTMLCode"/>
          <w:rFonts w:eastAsiaTheme="majorEastAsia"/>
          <w:color w:val="007700"/>
          <w:lang w:val="de-DE"/>
        </w:rPr>
        <w:t>function</w:t>
      </w:r>
      <w:proofErr w:type="spellEnd"/>
      <w:r>
        <w:rPr>
          <w:rStyle w:val="HTMLCode"/>
          <w:rFonts w:eastAsiaTheme="majorEastAsia"/>
          <w:color w:val="007700"/>
          <w:lang w:val="de-DE"/>
        </w:rPr>
        <w:t> </w:t>
      </w:r>
      <w:r>
        <w:rPr>
          <w:rStyle w:val="HTMLCode"/>
          <w:rFonts w:eastAsiaTheme="majorEastAsia"/>
          <w:color w:val="0000BB"/>
          <w:lang w:val="de-DE"/>
        </w:rPr>
        <w:t>Summe</w:t>
      </w:r>
      <w:r>
        <w:rPr>
          <w:rStyle w:val="HTMLCode"/>
          <w:rFonts w:eastAsiaTheme="majorEastAsia"/>
          <w:color w:val="007700"/>
          <w:lang w:val="de-DE"/>
        </w:rPr>
        <w:t>()</w:t>
      </w:r>
      <w:r>
        <w:rPr>
          <w:rFonts w:ascii="Courier New" w:hAnsi="Courier New" w:cs="Courier New"/>
          <w:color w:val="007700"/>
          <w:sz w:val="20"/>
          <w:szCs w:val="20"/>
          <w:lang w:val="de-DE"/>
        </w:rPr>
        <w:br/>
      </w:r>
      <w:r>
        <w:rPr>
          <w:rStyle w:val="HTMLCode"/>
          <w:rFonts w:eastAsiaTheme="majorEastAsia"/>
          <w:color w:val="007700"/>
          <w:lang w:val="de-DE"/>
        </w:rPr>
        <w:t>{</w:t>
      </w:r>
      <w:r>
        <w:rPr>
          <w:rFonts w:ascii="Courier New" w:hAnsi="Courier New" w:cs="Courier New"/>
          <w:color w:val="007700"/>
          <w:sz w:val="20"/>
          <w:szCs w:val="20"/>
          <w:lang w:val="de-DE"/>
        </w:rPr>
        <w:br/>
      </w:r>
      <w:r>
        <w:rPr>
          <w:rStyle w:val="HTMLCode"/>
          <w:rFonts w:eastAsiaTheme="majorEastAsia"/>
          <w:color w:val="007700"/>
          <w:lang w:val="de-DE"/>
        </w:rPr>
        <w:t>    </w:t>
      </w:r>
      <w:r>
        <w:rPr>
          <w:rStyle w:val="HTMLCode"/>
          <w:rFonts w:eastAsiaTheme="majorEastAsia"/>
          <w:color w:val="0000BB"/>
          <w:lang w:val="de-DE"/>
        </w:rPr>
        <w:t>$GLOBALS</w:t>
      </w:r>
      <w:r>
        <w:rPr>
          <w:rStyle w:val="HTMLCode"/>
          <w:rFonts w:eastAsiaTheme="majorEastAsia"/>
          <w:color w:val="007700"/>
          <w:lang w:val="de-DE"/>
        </w:rPr>
        <w:t>[</w:t>
      </w:r>
      <w:r>
        <w:rPr>
          <w:rStyle w:val="HTMLCode"/>
          <w:rFonts w:eastAsiaTheme="majorEastAsia"/>
          <w:color w:val="DD0000"/>
          <w:lang w:val="de-DE"/>
        </w:rPr>
        <w:t>"b"</w:t>
      </w:r>
      <w:r>
        <w:rPr>
          <w:rStyle w:val="HTMLCode"/>
          <w:rFonts w:eastAsiaTheme="majorEastAsia"/>
          <w:color w:val="007700"/>
          <w:lang w:val="de-DE"/>
        </w:rPr>
        <w:t>] = </w:t>
      </w:r>
      <w:r>
        <w:rPr>
          <w:rStyle w:val="HTMLCode"/>
          <w:rFonts w:eastAsiaTheme="majorEastAsia"/>
          <w:color w:val="0000BB"/>
          <w:lang w:val="de-DE"/>
        </w:rPr>
        <w:t>$GLOBALS</w:t>
      </w:r>
      <w:r>
        <w:rPr>
          <w:rStyle w:val="HTMLCode"/>
          <w:rFonts w:eastAsiaTheme="majorEastAsia"/>
          <w:color w:val="007700"/>
          <w:lang w:val="de-DE"/>
        </w:rPr>
        <w:t>[</w:t>
      </w:r>
      <w:r>
        <w:rPr>
          <w:rStyle w:val="HTMLCode"/>
          <w:rFonts w:eastAsiaTheme="majorEastAsia"/>
          <w:color w:val="DD0000"/>
          <w:lang w:val="de-DE"/>
        </w:rPr>
        <w:t>"a"</w:t>
      </w:r>
      <w:r>
        <w:rPr>
          <w:rStyle w:val="HTMLCode"/>
          <w:rFonts w:eastAsiaTheme="majorEastAsia"/>
          <w:color w:val="007700"/>
          <w:lang w:val="de-DE"/>
        </w:rPr>
        <w:t>] + </w:t>
      </w:r>
      <w:r>
        <w:rPr>
          <w:rStyle w:val="HTMLCode"/>
          <w:rFonts w:eastAsiaTheme="majorEastAsia"/>
          <w:color w:val="0000BB"/>
          <w:lang w:val="de-DE"/>
        </w:rPr>
        <w:t>$GLOBALS</w:t>
      </w:r>
      <w:r>
        <w:rPr>
          <w:rStyle w:val="HTMLCode"/>
          <w:rFonts w:eastAsiaTheme="majorEastAsia"/>
          <w:color w:val="007700"/>
          <w:lang w:val="de-DE"/>
        </w:rPr>
        <w:t>[</w:t>
      </w:r>
      <w:r>
        <w:rPr>
          <w:rStyle w:val="HTMLCode"/>
          <w:rFonts w:eastAsiaTheme="majorEastAsia"/>
          <w:color w:val="DD0000"/>
          <w:lang w:val="de-DE"/>
        </w:rPr>
        <w:t>"b"</w:t>
      </w:r>
      <w:r>
        <w:rPr>
          <w:rStyle w:val="HTMLCode"/>
          <w:rFonts w:eastAsiaTheme="majorEastAsia"/>
          <w:color w:val="007700"/>
          <w:lang w:val="de-DE"/>
        </w:rPr>
        <w:t>];</w:t>
      </w:r>
      <w:r>
        <w:rPr>
          <w:rFonts w:ascii="Courier New" w:hAnsi="Courier New" w:cs="Courier New"/>
          <w:color w:val="007700"/>
          <w:sz w:val="20"/>
          <w:szCs w:val="20"/>
          <w:lang w:val="de-DE"/>
        </w:rPr>
        <w:br/>
      </w:r>
      <w:r>
        <w:rPr>
          <w:rStyle w:val="HTMLCode"/>
          <w:rFonts w:eastAsiaTheme="majorEastAsia"/>
          <w:color w:val="007700"/>
          <w:lang w:val="de-DE"/>
        </w:rPr>
        <w:t>} </w:t>
      </w:r>
      <w:r>
        <w:rPr>
          <w:rFonts w:ascii="Courier New" w:hAnsi="Courier New" w:cs="Courier New"/>
          <w:color w:val="007700"/>
          <w:sz w:val="20"/>
          <w:szCs w:val="20"/>
          <w:lang w:val="de-DE"/>
        </w:rPr>
        <w:br/>
      </w:r>
      <w:r>
        <w:rPr>
          <w:rFonts w:ascii="Courier New" w:hAnsi="Courier New" w:cs="Courier New"/>
          <w:color w:val="007700"/>
          <w:sz w:val="20"/>
          <w:szCs w:val="20"/>
          <w:lang w:val="de-DE"/>
        </w:rPr>
        <w:br/>
      </w:r>
      <w:r>
        <w:rPr>
          <w:rStyle w:val="HTMLCode"/>
          <w:rFonts w:eastAsiaTheme="majorEastAsia"/>
          <w:color w:val="0000BB"/>
          <w:lang w:val="de-DE"/>
        </w:rPr>
        <w:t>Summe</w:t>
      </w:r>
      <w:r>
        <w:rPr>
          <w:rStyle w:val="HTMLCode"/>
          <w:rFonts w:eastAsiaTheme="majorEastAsia"/>
          <w:color w:val="007700"/>
          <w:lang w:val="de-DE"/>
        </w:rPr>
        <w:t>();</w:t>
      </w:r>
      <w:r>
        <w:rPr>
          <w:rFonts w:ascii="Courier New" w:hAnsi="Courier New" w:cs="Courier New"/>
          <w:color w:val="007700"/>
          <w:sz w:val="20"/>
          <w:szCs w:val="20"/>
          <w:lang w:val="de-DE"/>
        </w:rPr>
        <w:br/>
      </w:r>
      <w:r>
        <w:rPr>
          <w:rStyle w:val="HTMLCode"/>
          <w:rFonts w:eastAsiaTheme="majorEastAsia"/>
          <w:color w:val="007700"/>
          <w:lang w:val="de-DE"/>
        </w:rPr>
        <w:t>echo </w:t>
      </w:r>
      <w:r>
        <w:rPr>
          <w:rStyle w:val="HTMLCode"/>
          <w:rFonts w:eastAsiaTheme="majorEastAsia"/>
          <w:color w:val="0000BB"/>
          <w:lang w:val="de-DE"/>
        </w:rPr>
        <w:t>$b</w:t>
      </w:r>
      <w:r>
        <w:rPr>
          <w:rStyle w:val="HTMLCode"/>
          <w:rFonts w:eastAsiaTheme="majorEastAsia"/>
          <w:color w:val="007700"/>
          <w:lang w:val="de-DE"/>
        </w:rPr>
        <w:t>;</w:t>
      </w:r>
      <w:r>
        <w:rPr>
          <w:rFonts w:ascii="Courier New" w:hAnsi="Courier New" w:cs="Courier New"/>
          <w:color w:val="007700"/>
          <w:sz w:val="20"/>
          <w:szCs w:val="20"/>
          <w:lang w:val="de-DE"/>
        </w:rPr>
        <w:br/>
      </w:r>
      <w:r>
        <w:rPr>
          <w:rStyle w:val="HTMLCode"/>
          <w:rFonts w:eastAsiaTheme="majorEastAsia"/>
          <w:color w:val="0000BB"/>
          <w:lang w:val="de-DE"/>
        </w:rPr>
        <w:t>?&gt;</w:t>
      </w:r>
    </w:p>
    <w:p w14:paraId="5A769B1E" w14:textId="6D893E16" w:rsidR="00D70521" w:rsidRDefault="00083B36" w:rsidP="00D10C86">
      <w:pPr>
        <w:widowControl/>
        <w:autoSpaceDE/>
        <w:autoSpaceDN/>
        <w:spacing w:before="100" w:beforeAutospacing="1" w:after="100" w:afterAutospacing="1"/>
        <w:rPr>
          <w:rFonts w:ascii="Verdana" w:hAnsi="Verdana" w:cs="Times New Roman"/>
          <w:noProof/>
          <w:sz w:val="22"/>
        </w:rPr>
      </w:pPr>
      <w:r>
        <w:rPr>
          <w:rFonts w:ascii="Verdana" w:hAnsi="Verdana" w:cs="Times New Roman"/>
          <w:noProof/>
          <w:sz w:val="22"/>
        </w:rPr>
        <w:t>Obwohl in diesem Beispiel $GLOBALS in einer Funktion mit Werten belegt wird, sind sie global verfügbar.</w:t>
      </w:r>
    </w:p>
    <w:p w14:paraId="1BBED0CE" w14:textId="2E3684FE" w:rsidR="00083B36" w:rsidRPr="00D36429" w:rsidRDefault="00083B36" w:rsidP="00D10C86">
      <w:pPr>
        <w:widowControl/>
        <w:autoSpaceDE/>
        <w:autoSpaceDN/>
        <w:spacing w:before="100" w:beforeAutospacing="1" w:after="100" w:afterAutospacing="1"/>
        <w:rPr>
          <w:rFonts w:ascii="Verdana" w:hAnsi="Verdana" w:cs="Times New Roman"/>
          <w:noProof/>
          <w:sz w:val="20"/>
        </w:rPr>
      </w:pPr>
      <w:r>
        <w:rPr>
          <w:rFonts w:ascii="Verdana" w:hAnsi="Verdana" w:cs="Times New Roman"/>
          <w:noProof/>
          <w:sz w:val="22"/>
        </w:rPr>
        <w:t>In PHP ist ein Array immer assoziativ. Dh. Es handelt sich um eine Map, die ein Wertepaar aufnehmen kann.</w:t>
      </w:r>
      <w:r w:rsidR="00D36429">
        <w:rPr>
          <w:rFonts w:ascii="Verdana" w:hAnsi="Verdana" w:cs="Times New Roman"/>
          <w:noProof/>
          <w:sz w:val="22"/>
        </w:rPr>
        <w:t xml:space="preserve"> </w:t>
      </w:r>
      <w:r w:rsidR="00D36429" w:rsidRPr="00D36429">
        <w:rPr>
          <w:rFonts w:ascii="Verdana" w:hAnsi="Verdana"/>
          <w:sz w:val="22"/>
          <w:lang w:val="de-DE"/>
        </w:rPr>
        <w:t xml:space="preserve">Dieser Typ ist für verschiedene Nutzungsarten optimiert. Er kann als ein Array verwendet werden, als Liste (Vektor), Hash Table (eine Implementierung einer </w:t>
      </w:r>
      <w:proofErr w:type="spellStart"/>
      <w:r w:rsidR="00D36429" w:rsidRPr="00D36429">
        <w:rPr>
          <w:rFonts w:ascii="Verdana" w:hAnsi="Verdana"/>
          <w:sz w:val="22"/>
          <w:lang w:val="de-DE"/>
        </w:rPr>
        <w:t>Map</w:t>
      </w:r>
      <w:proofErr w:type="spellEnd"/>
      <w:r w:rsidR="00D36429" w:rsidRPr="00D36429">
        <w:rPr>
          <w:rFonts w:ascii="Verdana" w:hAnsi="Verdana"/>
          <w:sz w:val="22"/>
          <w:lang w:val="de-DE"/>
        </w:rPr>
        <w:t xml:space="preserve">), </w:t>
      </w:r>
      <w:proofErr w:type="spellStart"/>
      <w:r w:rsidR="00D36429" w:rsidRPr="00D36429">
        <w:rPr>
          <w:rFonts w:ascii="Verdana" w:hAnsi="Verdana"/>
          <w:sz w:val="22"/>
          <w:lang w:val="de-DE"/>
        </w:rPr>
        <w:t>Dictionary</w:t>
      </w:r>
      <w:proofErr w:type="spellEnd"/>
      <w:r w:rsidR="00D36429" w:rsidRPr="00D36429">
        <w:rPr>
          <w:rFonts w:ascii="Verdana" w:hAnsi="Verdana"/>
          <w:sz w:val="22"/>
          <w:lang w:val="de-DE"/>
        </w:rPr>
        <w:t xml:space="preserve">, Collection, Stack, Queue und </w:t>
      </w:r>
      <w:r w:rsidR="00D36429">
        <w:rPr>
          <w:rFonts w:ascii="Verdana" w:hAnsi="Verdana"/>
          <w:sz w:val="22"/>
          <w:lang w:val="de-DE"/>
        </w:rPr>
        <w:t>weiteres.</w:t>
      </w:r>
    </w:p>
    <w:p w14:paraId="71C7C4EB" w14:textId="0DF4A7FE" w:rsidR="00D70521" w:rsidRPr="00F35AC5" w:rsidRDefault="00F35AC5" w:rsidP="00D10C86">
      <w:pPr>
        <w:widowControl/>
        <w:autoSpaceDE/>
        <w:autoSpaceDN/>
        <w:spacing w:before="100" w:beforeAutospacing="1" w:after="100" w:afterAutospacing="1"/>
        <w:rPr>
          <w:rFonts w:ascii="Verdana" w:hAnsi="Verdana" w:cs="Times New Roman"/>
          <w:noProof/>
          <w:sz w:val="20"/>
        </w:rPr>
      </w:pPr>
      <w:r>
        <w:rPr>
          <w:rFonts w:ascii="Verdana" w:hAnsi="Verdana" w:cs="Times New Roman"/>
          <w:noProof/>
          <w:sz w:val="22"/>
        </w:rPr>
        <w:t xml:space="preserve">Einen kurzen Überblick zu Arrays finden Sie hier: </w:t>
      </w:r>
      <w:hyperlink r:id="rId7" w:history="1">
        <w:r w:rsidRPr="00F35AC5">
          <w:rPr>
            <w:rStyle w:val="Hyperlink"/>
            <w:rFonts w:ascii="Verdana" w:hAnsi="Verdana"/>
            <w:noProof/>
            <w:sz w:val="20"/>
            <w:lang w:val="de-CH" w:eastAsia="de-CH"/>
          </w:rPr>
          <w:t>http://php.net/manual/de/language.types.array.php</w:t>
        </w:r>
      </w:hyperlink>
    </w:p>
    <w:p w14:paraId="1298D64A" w14:textId="77777777" w:rsidR="00F35AC5" w:rsidRDefault="00F35AC5" w:rsidP="00D10C86">
      <w:pPr>
        <w:widowControl/>
        <w:autoSpaceDE/>
        <w:autoSpaceDN/>
        <w:spacing w:before="100" w:beforeAutospacing="1" w:after="100" w:afterAutospacing="1"/>
        <w:rPr>
          <w:rFonts w:ascii="Verdana" w:hAnsi="Verdana" w:cs="Times New Roman"/>
          <w:noProof/>
          <w:sz w:val="22"/>
        </w:rPr>
      </w:pPr>
    </w:p>
    <w:p w14:paraId="29CB039E" w14:textId="77777777" w:rsidR="00D70521" w:rsidRDefault="00D70521" w:rsidP="00D10C86">
      <w:pPr>
        <w:widowControl/>
        <w:autoSpaceDE/>
        <w:autoSpaceDN/>
        <w:spacing w:before="100" w:beforeAutospacing="1" w:after="100" w:afterAutospacing="1"/>
        <w:rPr>
          <w:rFonts w:ascii="Verdana" w:hAnsi="Verdana" w:cs="Times New Roman"/>
          <w:noProof/>
          <w:sz w:val="22"/>
        </w:rPr>
      </w:pPr>
    </w:p>
    <w:p w14:paraId="7C435F25" w14:textId="3B01F82C" w:rsidR="00D70521" w:rsidRPr="00D10C86" w:rsidRDefault="003556D1" w:rsidP="00D70521">
      <w:pPr>
        <w:pStyle w:val="berschrift1"/>
        <w:rPr>
          <w:b w:val="0"/>
          <w:noProof/>
        </w:rPr>
      </w:pPr>
      <w:r>
        <w:rPr>
          <w:noProof/>
        </w:rPr>
        <w:t>2</w:t>
      </w:r>
      <w:r w:rsidR="00D70521" w:rsidRPr="00D10C86">
        <w:rPr>
          <w:noProof/>
        </w:rPr>
        <w:tab/>
      </w:r>
      <w:r w:rsidR="00D70521">
        <w:rPr>
          <w:noProof/>
        </w:rPr>
        <w:t>Beispiel: DB-Connection (1. Versuch)</w:t>
      </w:r>
    </w:p>
    <w:p w14:paraId="3618C64A" w14:textId="7DDAB987" w:rsidR="001E6987" w:rsidRDefault="001E6987" w:rsidP="00D10C86">
      <w:pPr>
        <w:widowControl/>
        <w:autoSpaceDE/>
        <w:autoSpaceDN/>
        <w:spacing w:before="100" w:beforeAutospacing="1" w:after="100" w:afterAutospacing="1"/>
        <w:rPr>
          <w:rFonts w:ascii="Verdana" w:hAnsi="Verdana" w:cs="Times New Roman"/>
          <w:noProof/>
          <w:sz w:val="22"/>
        </w:rPr>
      </w:pPr>
      <w:r>
        <w:rPr>
          <w:rFonts w:ascii="Verdana" w:hAnsi="Verdana" w:cs="Times New Roman"/>
          <w:noProof/>
          <w:sz w:val="22"/>
        </w:rPr>
        <w:t xml:space="preserve">Wir wollen eine DB-Connection </w:t>
      </w:r>
      <w:r w:rsidR="003556D1">
        <w:rPr>
          <w:rFonts w:ascii="Verdana" w:hAnsi="Verdana" w:cs="Times New Roman"/>
          <w:noProof/>
          <w:sz w:val="22"/>
        </w:rPr>
        <w:t>in einer</w:t>
      </w:r>
      <w:r>
        <w:rPr>
          <w:rFonts w:ascii="Verdana" w:hAnsi="Verdana" w:cs="Times New Roman"/>
          <w:noProof/>
          <w:sz w:val="22"/>
        </w:rPr>
        <w:t xml:space="preserve"> globale</w:t>
      </w:r>
      <w:r w:rsidR="003556D1">
        <w:rPr>
          <w:rFonts w:ascii="Verdana" w:hAnsi="Verdana" w:cs="Times New Roman"/>
          <w:noProof/>
          <w:sz w:val="22"/>
        </w:rPr>
        <w:t>n</w:t>
      </w:r>
      <w:r>
        <w:rPr>
          <w:rFonts w:ascii="Verdana" w:hAnsi="Verdana" w:cs="Times New Roman"/>
          <w:noProof/>
          <w:sz w:val="22"/>
        </w:rPr>
        <w:t xml:space="preserve"> Variable speichern</w:t>
      </w:r>
      <w:r w:rsidR="003556D1">
        <w:rPr>
          <w:rFonts w:ascii="Verdana" w:hAnsi="Verdana" w:cs="Times New Roman"/>
          <w:noProof/>
          <w:sz w:val="22"/>
        </w:rPr>
        <w:t xml:space="preserve"> ($_SESSION)</w:t>
      </w:r>
      <w:r>
        <w:rPr>
          <w:rFonts w:ascii="Verdana" w:hAnsi="Verdana" w:cs="Times New Roman"/>
          <w:noProof/>
          <w:sz w:val="22"/>
        </w:rPr>
        <w:t>. Erstellen Sie eine einfache Seite, welche Ihnen ermöglicht, eine Verbindung zur DB aufzubauen.</w:t>
      </w:r>
    </w:p>
    <w:p w14:paraId="7D27DBDE" w14:textId="41935A34" w:rsidR="001E6987" w:rsidRDefault="001E6987" w:rsidP="00D10C86">
      <w:pPr>
        <w:widowControl/>
        <w:autoSpaceDE/>
        <w:autoSpaceDN/>
        <w:spacing w:before="100" w:beforeAutospacing="1" w:after="100" w:afterAutospacing="1"/>
        <w:rPr>
          <w:rFonts w:ascii="Verdana" w:hAnsi="Verdana" w:cs="Times New Roman"/>
          <w:noProof/>
          <w:sz w:val="22"/>
        </w:rPr>
      </w:pPr>
      <w:r>
        <w:rPr>
          <w:rFonts w:ascii="Verdana" w:hAnsi="Verdana" w:cs="Times New Roman"/>
          <w:noProof/>
          <w:sz w:val="22"/>
        </w:rPr>
        <w:t>Dabei gibt es zwei Varianten, wie man eine Verbindung aufbaut:</w:t>
      </w:r>
    </w:p>
    <w:p w14:paraId="6FC05BEC" w14:textId="73A2CF96" w:rsidR="001E6987" w:rsidRPr="0030774A" w:rsidRDefault="001E6987" w:rsidP="0030774A">
      <w:pPr>
        <w:pStyle w:val="Listenabsatz"/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="Consolas" w:hAnsi="Consolas" w:cs="Consolas"/>
          <w:b/>
          <w:color w:val="000000"/>
          <w:sz w:val="20"/>
          <w:szCs w:val="20"/>
          <w:lang w:eastAsia="en-US"/>
        </w:rPr>
      </w:pPr>
      <w:r w:rsidRPr="0030774A">
        <w:rPr>
          <w:rFonts w:ascii="Verdana" w:hAnsi="Verdana" w:cs="Times New Roman"/>
          <w:b/>
          <w:noProof/>
          <w:sz w:val="22"/>
        </w:rPr>
        <w:t xml:space="preserve">Mit </w:t>
      </w:r>
      <w:proofErr w:type="spellStart"/>
      <w:r w:rsidRPr="003556D1">
        <w:rPr>
          <w:rFonts w:ascii="Courier New" w:hAnsi="Courier New" w:cs="Courier New"/>
          <w:b/>
          <w:color w:val="000000"/>
          <w:sz w:val="20"/>
          <w:szCs w:val="20"/>
          <w:highlight w:val="lightGray"/>
          <w:lang w:eastAsia="en-US"/>
        </w:rPr>
        <w:t>odbc_pconnect</w:t>
      </w:r>
      <w:proofErr w:type="spellEnd"/>
      <w:r w:rsidRPr="0030774A">
        <w:rPr>
          <w:rFonts w:ascii="Consolas" w:hAnsi="Consolas" w:cs="Consolas"/>
          <w:b/>
          <w:color w:val="000000"/>
          <w:sz w:val="20"/>
          <w:szCs w:val="20"/>
          <w:lang w:eastAsia="en-US"/>
        </w:rPr>
        <w:t>:</w:t>
      </w:r>
    </w:p>
    <w:p w14:paraId="47CE6A5E" w14:textId="7437294F" w:rsidR="001E6987" w:rsidRDefault="001E6987" w:rsidP="00D10C86">
      <w:pPr>
        <w:widowControl/>
        <w:autoSpaceDE/>
        <w:autoSpaceDN/>
        <w:spacing w:before="100" w:beforeAutospacing="1" w:after="100" w:afterAutospacing="1"/>
        <w:rPr>
          <w:rFonts w:ascii="Verdana" w:hAnsi="Verdana" w:cs="Times New Roman"/>
          <w:noProof/>
          <w:sz w:val="22"/>
        </w:rPr>
      </w:pPr>
      <w:r>
        <w:rPr>
          <w:rFonts w:ascii="Verdana" w:hAnsi="Verdana" w:cs="Times New Roman"/>
          <w:noProof/>
          <w:sz w:val="22"/>
        </w:rPr>
        <w:t>Sie erhalten eine ODBC-ID, welche Sie in der globalen Se</w:t>
      </w:r>
      <w:r w:rsidR="0030774A">
        <w:rPr>
          <w:rFonts w:ascii="Verdana" w:hAnsi="Verdana" w:cs="Times New Roman"/>
          <w:noProof/>
          <w:sz w:val="22"/>
        </w:rPr>
        <w:t>ssion-Variable speichern können, z.Bsp. so:</w:t>
      </w:r>
    </w:p>
    <w:p w14:paraId="0338AF78" w14:textId="62158094" w:rsidR="0030774A" w:rsidRPr="0030774A" w:rsidRDefault="0030774A" w:rsidP="00D10C86">
      <w:pPr>
        <w:widowControl/>
        <w:autoSpaceDE/>
        <w:autoSpaceDN/>
        <w:spacing w:before="100" w:beforeAutospacing="1" w:after="100" w:afterAutospacing="1"/>
        <w:rPr>
          <w:rFonts w:ascii="Courier New" w:hAnsi="Courier New" w:cs="Courier New"/>
          <w:noProof/>
          <w:sz w:val="22"/>
        </w:rPr>
      </w:pPr>
      <w:r w:rsidRPr="0030774A">
        <w:rPr>
          <w:rFonts w:ascii="Courier New" w:hAnsi="Courier New" w:cs="Courier New"/>
          <w:noProof/>
          <w:sz w:val="22"/>
        </w:rPr>
        <w:t>$_SESSION['DBConnection']['DBID'] = odbc_pconnect($_SESSION['DBConnection']['ServerName'],"user","password");</w:t>
      </w:r>
    </w:p>
    <w:p w14:paraId="1421E6C9" w14:textId="77777777" w:rsidR="0063224D" w:rsidRDefault="0063224D" w:rsidP="0063224D">
      <w:pPr>
        <w:pStyle w:val="Listenabsatz"/>
        <w:widowControl/>
        <w:autoSpaceDE/>
        <w:autoSpaceDN/>
        <w:spacing w:before="100" w:beforeAutospacing="1" w:after="100" w:afterAutospacing="1"/>
        <w:rPr>
          <w:rFonts w:ascii="Verdana" w:hAnsi="Verdana" w:cs="Times New Roman"/>
          <w:b/>
          <w:noProof/>
          <w:sz w:val="22"/>
        </w:rPr>
      </w:pPr>
    </w:p>
    <w:p w14:paraId="6F7BD85A" w14:textId="1B3852B3" w:rsidR="001E6987" w:rsidRPr="0030774A" w:rsidRDefault="001E6987" w:rsidP="0030774A">
      <w:pPr>
        <w:pStyle w:val="Listenabsatz"/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="Verdana" w:hAnsi="Verdana" w:cs="Times New Roman"/>
          <w:b/>
          <w:noProof/>
          <w:sz w:val="22"/>
        </w:rPr>
      </w:pPr>
      <w:r w:rsidRPr="0030774A">
        <w:rPr>
          <w:rFonts w:ascii="Verdana" w:hAnsi="Verdana" w:cs="Times New Roman"/>
          <w:b/>
          <w:noProof/>
          <w:sz w:val="22"/>
        </w:rPr>
        <w:t xml:space="preserve">Oder mit </w:t>
      </w:r>
      <w:r w:rsidRPr="0030774A">
        <w:rPr>
          <w:rFonts w:ascii="Courier New" w:hAnsi="Courier New" w:cs="Courier New"/>
          <w:b/>
          <w:noProof/>
          <w:sz w:val="22"/>
        </w:rPr>
        <w:t>mysqli_connect</w:t>
      </w:r>
      <w:r w:rsidRPr="0030774A">
        <w:rPr>
          <w:rFonts w:ascii="Verdana" w:hAnsi="Verdana" w:cs="Times New Roman"/>
          <w:b/>
          <w:noProof/>
          <w:sz w:val="22"/>
        </w:rPr>
        <w:t>:</w:t>
      </w:r>
    </w:p>
    <w:p w14:paraId="2C440FD0" w14:textId="729A6481" w:rsidR="001E6987" w:rsidRDefault="001E6987" w:rsidP="00D10C86">
      <w:pPr>
        <w:widowControl/>
        <w:autoSpaceDE/>
        <w:autoSpaceDN/>
        <w:spacing w:before="100" w:beforeAutospacing="1" w:after="100" w:afterAutospacing="1"/>
        <w:rPr>
          <w:rFonts w:ascii="Verdana" w:hAnsi="Verdana" w:cs="Times New Roman"/>
          <w:noProof/>
          <w:sz w:val="22"/>
        </w:rPr>
      </w:pPr>
      <w:r>
        <w:rPr>
          <w:rFonts w:ascii="Verdana" w:hAnsi="Verdana" w:cs="Times New Roman"/>
          <w:noProof/>
          <w:sz w:val="22"/>
        </w:rPr>
        <w:t xml:space="preserve">Hier erhalten Sie ein Objekt </w:t>
      </w:r>
      <w:r w:rsidR="0030774A">
        <w:rPr>
          <w:rFonts w:ascii="Verdana" w:hAnsi="Verdana" w:cs="Times New Roman"/>
          <w:noProof/>
          <w:sz w:val="22"/>
        </w:rPr>
        <w:t xml:space="preserve">der Klasse </w:t>
      </w:r>
      <w:r w:rsidR="0030774A" w:rsidRPr="0041437A">
        <w:rPr>
          <w:rFonts w:ascii="Verdana" w:hAnsi="Verdana" w:cs="Times New Roman"/>
          <w:i/>
          <w:noProof/>
          <w:sz w:val="22"/>
        </w:rPr>
        <w:t>mysqli</w:t>
      </w:r>
      <w:r w:rsidR="0030774A">
        <w:rPr>
          <w:rFonts w:ascii="Verdana" w:hAnsi="Verdana" w:cs="Times New Roman"/>
          <w:noProof/>
          <w:sz w:val="22"/>
        </w:rPr>
        <w:t xml:space="preserve"> </w:t>
      </w:r>
      <w:r>
        <w:rPr>
          <w:rFonts w:ascii="Verdana" w:hAnsi="Verdana" w:cs="Times New Roman"/>
          <w:noProof/>
          <w:sz w:val="22"/>
        </w:rPr>
        <w:t xml:space="preserve">zurück. </w:t>
      </w:r>
      <w:r w:rsidR="003556D1">
        <w:rPr>
          <w:rFonts w:ascii="Verdana" w:hAnsi="Verdana" w:cs="Times New Roman"/>
          <w:noProof/>
          <w:sz w:val="22"/>
        </w:rPr>
        <w:t xml:space="preserve">Somit müssen Sie auf die Eigenschaften des </w:t>
      </w:r>
      <w:r w:rsidR="003556D1" w:rsidRPr="003E67E1">
        <w:rPr>
          <w:rFonts w:ascii="Verdana" w:hAnsi="Verdana" w:cs="Times New Roman"/>
          <w:i/>
          <w:noProof/>
          <w:sz w:val="22"/>
        </w:rPr>
        <w:t>mysqli</w:t>
      </w:r>
      <w:r w:rsidR="003556D1">
        <w:rPr>
          <w:rFonts w:ascii="Verdana" w:hAnsi="Verdana" w:cs="Times New Roman"/>
          <w:noProof/>
          <w:sz w:val="22"/>
        </w:rPr>
        <w:t xml:space="preserve"> Objekt zugreifen, damit diese z.Bsp. als String in der globalen Variable gespeichert werden können. Zugriff erfolgt über den „-&gt;“ Operator</w:t>
      </w:r>
      <w:r w:rsidR="0030774A">
        <w:rPr>
          <w:rFonts w:ascii="Verdana" w:hAnsi="Verdana" w:cs="Times New Roman"/>
          <w:noProof/>
          <w:sz w:val="22"/>
        </w:rPr>
        <w:t>:</w:t>
      </w:r>
    </w:p>
    <w:p w14:paraId="2BCBAD96" w14:textId="2C795EAC" w:rsidR="003556D1" w:rsidRDefault="003556D1" w:rsidP="00D10C86">
      <w:pPr>
        <w:widowControl/>
        <w:autoSpaceDE/>
        <w:autoSpaceDN/>
        <w:spacing w:before="100" w:beforeAutospacing="1" w:after="100" w:afterAutospacing="1"/>
        <w:rPr>
          <w:rFonts w:ascii="Courier New" w:hAnsi="Courier New" w:cs="Courier New"/>
          <w:noProof/>
          <w:sz w:val="22"/>
        </w:rPr>
      </w:pPr>
      <w:r w:rsidRPr="003556D1">
        <w:rPr>
          <w:rFonts w:ascii="Courier New" w:hAnsi="Courier New" w:cs="Courier New"/>
          <w:noProof/>
          <w:sz w:val="22"/>
        </w:rPr>
        <w:t>$obj = mysqli_connect("$db_host", "$db_user", "$db_password");</w:t>
      </w:r>
    </w:p>
    <w:p w14:paraId="0091FD28" w14:textId="77777777" w:rsidR="0030774A" w:rsidRDefault="0030774A" w:rsidP="00D10C86">
      <w:pPr>
        <w:widowControl/>
        <w:autoSpaceDE/>
        <w:autoSpaceDN/>
        <w:spacing w:before="100" w:beforeAutospacing="1" w:after="100" w:afterAutospacing="1"/>
        <w:rPr>
          <w:rFonts w:ascii="Courier New" w:hAnsi="Courier New" w:cs="Courier New"/>
          <w:noProof/>
          <w:sz w:val="22"/>
        </w:rPr>
      </w:pPr>
      <w:r w:rsidRPr="0030774A">
        <w:rPr>
          <w:rFonts w:ascii="Courier New" w:hAnsi="Courier New" w:cs="Courier New"/>
          <w:noProof/>
          <w:sz w:val="22"/>
        </w:rPr>
        <w:t xml:space="preserve">$_SESSION['DBConnection']['DBID'] </w:t>
      </w:r>
      <w:r>
        <w:rPr>
          <w:rFonts w:ascii="Courier New" w:hAnsi="Courier New" w:cs="Courier New"/>
          <w:noProof/>
          <w:sz w:val="22"/>
        </w:rPr>
        <w:t>= $obj</w:t>
      </w:r>
      <w:r w:rsidRPr="0030774A">
        <w:rPr>
          <w:rFonts w:ascii="Courier New" w:hAnsi="Courier New" w:cs="Courier New"/>
          <w:b/>
          <w:noProof/>
          <w:sz w:val="22"/>
        </w:rPr>
        <w:t>-&gt;</w:t>
      </w:r>
      <w:r>
        <w:rPr>
          <w:rFonts w:ascii="Courier New" w:hAnsi="Courier New" w:cs="Courier New"/>
          <w:noProof/>
          <w:sz w:val="22"/>
        </w:rPr>
        <w:t>$host_name;</w:t>
      </w:r>
    </w:p>
    <w:p w14:paraId="12C92CD5" w14:textId="3C9B5AB6" w:rsidR="002A680F" w:rsidRDefault="0041437A" w:rsidP="00D10C86">
      <w:pPr>
        <w:widowControl/>
        <w:autoSpaceDE/>
        <w:autoSpaceDN/>
        <w:spacing w:before="100" w:beforeAutospacing="1" w:after="100" w:afterAutospacing="1"/>
        <w:rPr>
          <w:rFonts w:ascii="Verdana" w:hAnsi="Verdana" w:cs="Times New Roman"/>
          <w:noProof/>
          <w:sz w:val="22"/>
        </w:rPr>
      </w:pPr>
      <w:r>
        <w:rPr>
          <w:rFonts w:ascii="Verdana" w:hAnsi="Verdana" w:cs="Times New Roman"/>
          <w:noProof/>
          <w:sz w:val="22"/>
        </w:rPr>
        <w:t xml:space="preserve">Speichern Sie Werte aus der Connection in die Session-Variable. Zeigen Sie diese Werte entsprechend. </w:t>
      </w:r>
    </w:p>
    <w:p w14:paraId="270F4149" w14:textId="77777777" w:rsidR="00B30D83" w:rsidRDefault="00B30D83" w:rsidP="00D10C86">
      <w:pPr>
        <w:widowControl/>
        <w:autoSpaceDE/>
        <w:autoSpaceDN/>
        <w:spacing w:before="100" w:beforeAutospacing="1" w:after="100" w:afterAutospacing="1"/>
        <w:rPr>
          <w:rFonts w:ascii="Verdana" w:hAnsi="Verdana" w:cs="Times New Roman"/>
          <w:noProof/>
          <w:sz w:val="22"/>
        </w:rPr>
      </w:pPr>
    </w:p>
    <w:p w14:paraId="4BA36FBA" w14:textId="77777777" w:rsidR="000C34B0" w:rsidRDefault="000C34B0" w:rsidP="00D10C86">
      <w:pPr>
        <w:widowControl/>
        <w:autoSpaceDE/>
        <w:autoSpaceDN/>
        <w:spacing w:before="100" w:beforeAutospacing="1" w:after="100" w:afterAutospacing="1"/>
        <w:rPr>
          <w:rFonts w:ascii="Verdana" w:hAnsi="Verdana" w:cs="Times New Roman"/>
          <w:noProof/>
          <w:sz w:val="22"/>
        </w:rPr>
      </w:pPr>
    </w:p>
    <w:p w14:paraId="4F1D442F" w14:textId="02770B54" w:rsidR="003556D1" w:rsidRPr="00D10C86" w:rsidRDefault="003556D1" w:rsidP="003556D1">
      <w:pPr>
        <w:pStyle w:val="berschrift1"/>
        <w:rPr>
          <w:b w:val="0"/>
          <w:noProof/>
        </w:rPr>
      </w:pPr>
      <w:r>
        <w:rPr>
          <w:noProof/>
        </w:rPr>
        <w:t>3</w:t>
      </w:r>
      <w:r w:rsidRPr="00D10C86">
        <w:rPr>
          <w:noProof/>
        </w:rPr>
        <w:tab/>
      </w:r>
      <w:r>
        <w:rPr>
          <w:noProof/>
        </w:rPr>
        <w:t>DB-Connection</w:t>
      </w:r>
      <w:r>
        <w:rPr>
          <w:noProof/>
        </w:rPr>
        <w:t xml:space="preserve"> und Logik trennen</w:t>
      </w:r>
      <w:r>
        <w:rPr>
          <w:noProof/>
        </w:rPr>
        <w:t xml:space="preserve"> </w:t>
      </w:r>
      <w:r>
        <w:rPr>
          <w:noProof/>
        </w:rPr>
        <w:t>(2</w:t>
      </w:r>
      <w:r>
        <w:rPr>
          <w:noProof/>
        </w:rPr>
        <w:t>. Versuch)</w:t>
      </w:r>
    </w:p>
    <w:p w14:paraId="2BFA4925" w14:textId="2D71C577" w:rsidR="003556D1" w:rsidRDefault="003556D1" w:rsidP="00D10C86">
      <w:pPr>
        <w:widowControl/>
        <w:autoSpaceDE/>
        <w:autoSpaceDN/>
        <w:spacing w:before="100" w:beforeAutospacing="1" w:after="100" w:afterAutospacing="1"/>
        <w:rPr>
          <w:rFonts w:ascii="Verdana" w:hAnsi="Verdana" w:cs="Times New Roman"/>
          <w:noProof/>
          <w:sz w:val="22"/>
        </w:rPr>
      </w:pPr>
      <w:r>
        <w:rPr>
          <w:rFonts w:ascii="Verdana" w:hAnsi="Verdana" w:cs="Times New Roman"/>
          <w:noProof/>
          <w:sz w:val="22"/>
        </w:rPr>
        <w:t xml:space="preserve">Nun wollen wir den Aufruf der DB in einem separaten </w:t>
      </w:r>
      <w:r w:rsidRPr="003556D1">
        <w:rPr>
          <w:rFonts w:ascii="Verdana" w:hAnsi="Verdana" w:cs="Times New Roman"/>
          <w:i/>
          <w:noProof/>
          <w:sz w:val="22"/>
        </w:rPr>
        <w:t>include</w:t>
      </w:r>
      <w:r>
        <w:rPr>
          <w:rFonts w:ascii="Verdana" w:hAnsi="Verdana" w:cs="Times New Roman"/>
          <w:noProof/>
          <w:sz w:val="22"/>
        </w:rPr>
        <w:t>-File behandeln. Die Verbindung wollen wir global abspeichern, so dass diese auch in</w:t>
      </w:r>
      <w:r w:rsidR="00D97594">
        <w:rPr>
          <w:rFonts w:ascii="Verdana" w:hAnsi="Verdana" w:cs="Times New Roman"/>
          <w:noProof/>
          <w:sz w:val="22"/>
        </w:rPr>
        <w:t xml:space="preserve"> einem anderen File ersichtlich</w:t>
      </w:r>
      <w:r>
        <w:rPr>
          <w:rFonts w:ascii="Verdana" w:hAnsi="Verdana" w:cs="Times New Roman"/>
          <w:noProof/>
          <w:sz w:val="22"/>
        </w:rPr>
        <w:t xml:space="preserve"> ist.</w:t>
      </w:r>
    </w:p>
    <w:p w14:paraId="3054038D" w14:textId="56D24687" w:rsidR="003556D1" w:rsidRDefault="003556D1" w:rsidP="00D10C86">
      <w:pPr>
        <w:widowControl/>
        <w:autoSpaceDE/>
        <w:autoSpaceDN/>
        <w:spacing w:before="100" w:beforeAutospacing="1" w:after="100" w:afterAutospacing="1"/>
        <w:rPr>
          <w:rFonts w:ascii="Verdana" w:hAnsi="Verdana" w:cs="Times New Roman"/>
          <w:noProof/>
          <w:sz w:val="22"/>
        </w:rPr>
      </w:pPr>
      <w:r>
        <w:rPr>
          <w:rFonts w:ascii="Verdana" w:hAnsi="Verdana" w:cs="Times New Roman"/>
          <w:noProof/>
          <w:sz w:val="22"/>
        </w:rPr>
        <w:t>Das Beispiel sieht dann ungefähr so aus:</w:t>
      </w:r>
    </w:p>
    <w:p w14:paraId="2F5E4BCF" w14:textId="4D328B1A" w:rsidR="003556D1" w:rsidRDefault="003556D1" w:rsidP="003556D1">
      <w:pPr>
        <w:widowControl/>
        <w:adjustRightInd w:val="0"/>
        <w:rPr>
          <w:rFonts w:ascii="Consolas" w:hAnsi="Consolas" w:cs="Consolas"/>
          <w:sz w:val="20"/>
          <w:szCs w:val="20"/>
          <w:lang w:eastAsia="en-U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require_once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eastAsia="en-US"/>
        </w:rPr>
        <w:t>"./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eastAsia="en-US"/>
        </w:rPr>
        <w:t>include</w:t>
      </w:r>
      <w:proofErr w:type="spellEnd"/>
      <w:r>
        <w:rPr>
          <w:rFonts w:ascii="Consolas" w:hAnsi="Consolas" w:cs="Consolas"/>
          <w:color w:val="0000C0"/>
          <w:sz w:val="20"/>
          <w:szCs w:val="20"/>
          <w:lang w:eastAsia="en-US"/>
        </w:rPr>
        <w:t>/db_connection2.inc"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); </w:t>
      </w:r>
      <w:r w:rsidR="00B30D83">
        <w:rPr>
          <w:rFonts w:ascii="Consolas" w:hAnsi="Consolas" w:cs="Consolas"/>
          <w:color w:val="000000"/>
          <w:sz w:val="20"/>
          <w:szCs w:val="20"/>
          <w:lang w:eastAsia="en-US"/>
        </w:rPr>
        <w:t>// hier ist die DB-Connection abgelegt</w:t>
      </w:r>
    </w:p>
    <w:p w14:paraId="4F8F0563" w14:textId="77777777" w:rsidR="003556D1" w:rsidRDefault="003556D1" w:rsidP="003556D1">
      <w:pPr>
        <w:widowControl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</w:p>
    <w:p w14:paraId="3CCE81DA" w14:textId="714046A3" w:rsidR="003556D1" w:rsidRDefault="003556D1" w:rsidP="003556D1">
      <w:pPr>
        <w:widowControl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lastRenderedPageBreak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en-US"/>
        </w:rPr>
        <w:t>!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empty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eastAsia="en-US"/>
        </w:rPr>
        <w:t>($_SESSION[</w:t>
      </w:r>
      <w:r>
        <w:rPr>
          <w:rFonts w:ascii="Consolas" w:hAnsi="Consolas" w:cs="Consolas"/>
          <w:color w:val="0000C0"/>
          <w:sz w:val="20"/>
          <w:szCs w:val="20"/>
          <w:lang w:eastAsia="en-US"/>
        </w:rPr>
        <w:t>'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eastAsia="en-US"/>
        </w:rPr>
        <w:t>DBConnection</w:t>
      </w:r>
      <w:proofErr w:type="spellEnd"/>
      <w:r>
        <w:rPr>
          <w:rFonts w:ascii="Consolas" w:hAnsi="Consolas" w:cs="Consolas"/>
          <w:color w:val="0000C0"/>
          <w:sz w:val="20"/>
          <w:szCs w:val="20"/>
          <w:lang w:eastAsia="en-US"/>
        </w:rPr>
        <w:t>'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][</w:t>
      </w:r>
      <w:r>
        <w:rPr>
          <w:rFonts w:ascii="Consolas" w:hAnsi="Consolas" w:cs="Consolas"/>
          <w:color w:val="0000C0"/>
          <w:sz w:val="20"/>
          <w:szCs w:val="20"/>
          <w:lang w:eastAsia="en-US"/>
        </w:rPr>
        <w:t>'DBID'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]))</w:t>
      </w:r>
      <w:r w:rsidR="003E67E1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//Zugriff auf globale Variable</w:t>
      </w:r>
    </w:p>
    <w:p w14:paraId="59586EB2" w14:textId="77777777" w:rsidR="003556D1" w:rsidRDefault="003556D1" w:rsidP="003556D1">
      <w:pPr>
        <w:widowControl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{</w:t>
      </w:r>
    </w:p>
    <w:p w14:paraId="309B8F16" w14:textId="77777777" w:rsidR="003556D1" w:rsidRDefault="003556D1" w:rsidP="003556D1">
      <w:pPr>
        <w:widowControl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eastAsia="en-US"/>
        </w:rPr>
        <w:t xml:space="preserve">"Login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eastAsia="en-US"/>
        </w:rPr>
        <w:t>successfull</w:t>
      </w:r>
      <w:proofErr w:type="spellEnd"/>
      <w:r>
        <w:rPr>
          <w:rFonts w:ascii="Consolas" w:hAnsi="Consolas" w:cs="Consolas"/>
          <w:color w:val="0000C0"/>
          <w:sz w:val="20"/>
          <w:szCs w:val="20"/>
          <w:lang w:eastAsia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);</w:t>
      </w:r>
    </w:p>
    <w:p w14:paraId="5ACD1276" w14:textId="77777777" w:rsidR="003556D1" w:rsidRDefault="003556D1" w:rsidP="003556D1">
      <w:pPr>
        <w:widowControl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echo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eastAsia="en-US"/>
        </w:rPr>
        <w:t>"&lt;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eastAsia="en-US"/>
        </w:rPr>
        <w:t>br</w:t>
      </w:r>
      <w:proofErr w:type="spellEnd"/>
      <w:r>
        <w:rPr>
          <w:rFonts w:ascii="Consolas" w:hAnsi="Consolas" w:cs="Consolas"/>
          <w:color w:val="0000C0"/>
          <w:sz w:val="20"/>
          <w:szCs w:val="20"/>
          <w:lang w:eastAsia="en-US"/>
        </w:rPr>
        <w:t>&gt;"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en-US"/>
        </w:rPr>
        <w:t>.$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US"/>
        </w:rPr>
        <w:t>_SESSION[</w:t>
      </w:r>
      <w:r>
        <w:rPr>
          <w:rFonts w:ascii="Consolas" w:hAnsi="Consolas" w:cs="Consolas"/>
          <w:color w:val="0000C0"/>
          <w:sz w:val="20"/>
          <w:szCs w:val="20"/>
          <w:lang w:eastAsia="en-US"/>
        </w:rPr>
        <w:t>'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eastAsia="en-US"/>
        </w:rPr>
        <w:t>DBConnection</w:t>
      </w:r>
      <w:proofErr w:type="spellEnd"/>
      <w:r>
        <w:rPr>
          <w:rFonts w:ascii="Consolas" w:hAnsi="Consolas" w:cs="Consolas"/>
          <w:color w:val="0000C0"/>
          <w:sz w:val="20"/>
          <w:szCs w:val="20"/>
          <w:lang w:eastAsia="en-US"/>
        </w:rPr>
        <w:t>'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][</w:t>
      </w:r>
      <w:r>
        <w:rPr>
          <w:rFonts w:ascii="Consolas" w:hAnsi="Consolas" w:cs="Consolas"/>
          <w:color w:val="0000C0"/>
          <w:sz w:val="20"/>
          <w:szCs w:val="20"/>
          <w:lang w:eastAsia="en-US"/>
        </w:rPr>
        <w:t>'DBID'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]);</w:t>
      </w:r>
    </w:p>
    <w:p w14:paraId="084A200C" w14:textId="77777777" w:rsidR="003556D1" w:rsidRDefault="003556D1" w:rsidP="003556D1">
      <w:pPr>
        <w:widowControl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echo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eastAsia="en-US"/>
        </w:rPr>
        <w:t>"&lt;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eastAsia="en-US"/>
        </w:rPr>
        <w:t>br</w:t>
      </w:r>
      <w:proofErr w:type="spellEnd"/>
      <w:r>
        <w:rPr>
          <w:rFonts w:ascii="Consolas" w:hAnsi="Consolas" w:cs="Consolas"/>
          <w:color w:val="0000C0"/>
          <w:sz w:val="20"/>
          <w:szCs w:val="20"/>
          <w:lang w:eastAsia="en-US"/>
        </w:rPr>
        <w:t>&gt;"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en-US"/>
        </w:rPr>
        <w:t>.$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US"/>
        </w:rPr>
        <w:t>_SESSION[</w:t>
      </w:r>
      <w:r>
        <w:rPr>
          <w:rFonts w:ascii="Consolas" w:hAnsi="Consolas" w:cs="Consolas"/>
          <w:color w:val="0000C0"/>
          <w:sz w:val="20"/>
          <w:szCs w:val="20"/>
          <w:lang w:eastAsia="en-US"/>
        </w:rPr>
        <w:t>'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eastAsia="en-US"/>
        </w:rPr>
        <w:t>DBConnection</w:t>
      </w:r>
      <w:proofErr w:type="spellEnd"/>
      <w:r>
        <w:rPr>
          <w:rFonts w:ascii="Consolas" w:hAnsi="Consolas" w:cs="Consolas"/>
          <w:color w:val="0000C0"/>
          <w:sz w:val="20"/>
          <w:szCs w:val="20"/>
          <w:lang w:eastAsia="en-US"/>
        </w:rPr>
        <w:t>'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][</w:t>
      </w:r>
      <w:r>
        <w:rPr>
          <w:rFonts w:ascii="Consolas" w:hAnsi="Consolas" w:cs="Consolas"/>
          <w:color w:val="0000C0"/>
          <w:sz w:val="20"/>
          <w:szCs w:val="20"/>
          <w:lang w:eastAsia="en-US"/>
        </w:rPr>
        <w:t>'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eastAsia="en-US"/>
        </w:rPr>
        <w:t>ServerName</w:t>
      </w:r>
      <w:proofErr w:type="spellEnd"/>
      <w:r>
        <w:rPr>
          <w:rFonts w:ascii="Consolas" w:hAnsi="Consolas" w:cs="Consolas"/>
          <w:color w:val="0000C0"/>
          <w:sz w:val="20"/>
          <w:szCs w:val="20"/>
          <w:lang w:eastAsia="en-US"/>
        </w:rPr>
        <w:t>'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]);</w:t>
      </w:r>
    </w:p>
    <w:p w14:paraId="1EBC2468" w14:textId="77777777" w:rsidR="003556D1" w:rsidRDefault="003556D1" w:rsidP="003556D1">
      <w:pPr>
        <w:widowControl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}</w:t>
      </w:r>
    </w:p>
    <w:p w14:paraId="32CD7E87" w14:textId="77777777" w:rsidR="003556D1" w:rsidRDefault="003556D1" w:rsidP="003556D1">
      <w:pPr>
        <w:widowControl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else</w:t>
      </w:r>
      <w:proofErr w:type="spellEnd"/>
    </w:p>
    <w:p w14:paraId="107BC53B" w14:textId="77777777" w:rsidR="003556D1" w:rsidRDefault="003556D1" w:rsidP="003556D1">
      <w:pPr>
        <w:widowControl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{</w:t>
      </w:r>
    </w:p>
    <w:p w14:paraId="774A2725" w14:textId="77777777" w:rsidR="003556D1" w:rsidRDefault="003556D1" w:rsidP="003556D1">
      <w:pPr>
        <w:widowControl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eastAsia="en-US"/>
        </w:rPr>
        <w:t xml:space="preserve">"Login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eastAsia="en-US"/>
        </w:rPr>
        <w:t>unsuccessfull</w:t>
      </w:r>
      <w:proofErr w:type="spellEnd"/>
      <w:r>
        <w:rPr>
          <w:rFonts w:ascii="Consolas" w:hAnsi="Consolas" w:cs="Consolas"/>
          <w:color w:val="0000C0"/>
          <w:sz w:val="20"/>
          <w:szCs w:val="20"/>
          <w:lang w:eastAsia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);</w:t>
      </w:r>
    </w:p>
    <w:p w14:paraId="72CCB7EA" w14:textId="77777777" w:rsidR="003556D1" w:rsidRDefault="003556D1" w:rsidP="003556D1">
      <w:pPr>
        <w:widowControl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US"/>
        </w:rPr>
        <w:t>die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eastAsia="en-US"/>
        </w:rPr>
        <w:t>""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);</w:t>
      </w:r>
    </w:p>
    <w:p w14:paraId="4731A6A1" w14:textId="32B8876A" w:rsidR="003556D1" w:rsidRDefault="003556D1" w:rsidP="003556D1">
      <w:pPr>
        <w:widowControl/>
        <w:autoSpaceDE/>
        <w:autoSpaceDN/>
        <w:spacing w:before="100" w:beforeAutospacing="1" w:after="100" w:afterAutospacing="1"/>
        <w:rPr>
          <w:rFonts w:ascii="Verdana" w:hAnsi="Verdana" w:cs="Times New Roman"/>
          <w:noProof/>
          <w:sz w:val="22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}</w:t>
      </w:r>
    </w:p>
    <w:p w14:paraId="46FEF430" w14:textId="2D5FCF1B" w:rsidR="00E76988" w:rsidRDefault="00E76988" w:rsidP="00D10C86">
      <w:pPr>
        <w:widowControl/>
        <w:autoSpaceDE/>
        <w:autoSpaceDN/>
        <w:spacing w:before="100" w:beforeAutospacing="1" w:after="100" w:afterAutospacing="1"/>
        <w:rPr>
          <w:rFonts w:ascii="Verdana" w:hAnsi="Verdana" w:cs="Times New Roman"/>
          <w:noProof/>
          <w:sz w:val="22"/>
        </w:rPr>
      </w:pPr>
      <w:r>
        <w:rPr>
          <w:rFonts w:ascii="Verdana" w:hAnsi="Verdana" w:cs="Times New Roman"/>
          <w:noProof/>
          <w:sz w:val="22"/>
        </w:rPr>
        <w:t xml:space="preserve">Vertiefende Aufgaben zur DB-Verwendung werden wir in den nächsten Lektionen behandeln. Sie dürfen aber ungeniert mit DB-Verbindungen experimentieren. </w:t>
      </w:r>
      <w:r w:rsidRPr="00E76988">
        <w:rPr>
          <w:rFonts w:ascii="Verdana" w:hAnsi="Verdana" w:cs="Times New Roman"/>
          <w:noProof/>
          <w:sz w:val="22"/>
        </w:rPr>
        <w:sym w:font="Wingdings" w:char="F04A"/>
      </w:r>
    </w:p>
    <w:p w14:paraId="611CE3B5" w14:textId="00B14159" w:rsidR="0041437A" w:rsidRDefault="00D97594" w:rsidP="00D10C86">
      <w:pPr>
        <w:widowControl/>
        <w:autoSpaceDE/>
        <w:autoSpaceDN/>
        <w:spacing w:before="100" w:beforeAutospacing="1" w:after="100" w:afterAutospacing="1"/>
        <w:rPr>
          <w:rFonts w:ascii="Verdana" w:hAnsi="Verdana" w:cs="Times New Roman"/>
          <w:noProof/>
          <w:sz w:val="22"/>
        </w:rPr>
      </w:pPr>
      <w:r>
        <w:rPr>
          <w:rFonts w:ascii="Verdana" w:hAnsi="Verdana" w:cs="Times New Roman"/>
          <w:noProof/>
          <w:sz w:val="22"/>
        </w:rPr>
        <w:t>Zeigen Sie Ihre Lösungen der Lehrperson (bzw. der Klasse).</w:t>
      </w:r>
    </w:p>
    <w:p w14:paraId="5265EC40" w14:textId="77777777" w:rsidR="0030774A" w:rsidRDefault="0030774A" w:rsidP="0088533E">
      <w:pPr>
        <w:rPr>
          <w:rFonts w:ascii="Verdana" w:hAnsi="Verdana"/>
          <w:noProof/>
          <w:sz w:val="22"/>
          <w:lang w:val="fr-CH"/>
        </w:rPr>
      </w:pPr>
      <w:bookmarkStart w:id="0" w:name="_GoBack"/>
      <w:bookmarkEnd w:id="0"/>
    </w:p>
    <w:p w14:paraId="30ACE425" w14:textId="77777777" w:rsidR="002A680F" w:rsidRDefault="002A680F" w:rsidP="0088533E">
      <w:pPr>
        <w:rPr>
          <w:rFonts w:ascii="Verdana" w:hAnsi="Verdana"/>
          <w:noProof/>
          <w:sz w:val="22"/>
          <w:lang w:val="fr-CH"/>
        </w:rPr>
      </w:pPr>
    </w:p>
    <w:p w14:paraId="220B6586" w14:textId="2B05EA4F" w:rsidR="002A680F" w:rsidRPr="00D10C86" w:rsidRDefault="00E76988" w:rsidP="002A680F">
      <w:pPr>
        <w:pStyle w:val="berschrift1"/>
        <w:rPr>
          <w:b w:val="0"/>
          <w:noProof/>
        </w:rPr>
      </w:pPr>
      <w:r>
        <w:rPr>
          <w:noProof/>
        </w:rPr>
        <w:t>4</w:t>
      </w:r>
      <w:r w:rsidR="002A680F" w:rsidRPr="00D10C86">
        <w:rPr>
          <w:noProof/>
        </w:rPr>
        <w:tab/>
      </w:r>
      <w:r w:rsidR="002A680F">
        <w:rPr>
          <w:noProof/>
        </w:rPr>
        <w:t xml:space="preserve">Globale Variablen zeigen </w:t>
      </w:r>
    </w:p>
    <w:p w14:paraId="73B92D4A" w14:textId="77777777" w:rsidR="002A680F" w:rsidRDefault="002A680F" w:rsidP="0088533E">
      <w:pPr>
        <w:rPr>
          <w:rFonts w:ascii="Verdana" w:hAnsi="Verdana"/>
          <w:noProof/>
          <w:sz w:val="18"/>
        </w:rPr>
      </w:pPr>
    </w:p>
    <w:p w14:paraId="659E4338" w14:textId="77777777" w:rsidR="002A680F" w:rsidRDefault="002A680F" w:rsidP="0088533E">
      <w:pPr>
        <w:rPr>
          <w:rFonts w:ascii="Verdana" w:hAnsi="Verdana"/>
          <w:noProof/>
          <w:sz w:val="18"/>
        </w:rPr>
      </w:pPr>
    </w:p>
    <w:p w14:paraId="0385AC0A" w14:textId="66683ABE" w:rsidR="002A680F" w:rsidRDefault="002A680F" w:rsidP="0088533E">
      <w:pPr>
        <w:rPr>
          <w:rFonts w:ascii="Verdana" w:hAnsi="Verdana"/>
          <w:noProof/>
          <w:sz w:val="22"/>
        </w:rPr>
      </w:pPr>
      <w:r>
        <w:rPr>
          <w:rFonts w:ascii="Verdana" w:hAnsi="Verdana"/>
          <w:noProof/>
          <w:sz w:val="22"/>
        </w:rPr>
        <w:t>Erstellen Sie ein</w:t>
      </w:r>
      <w:r w:rsidR="00E76988">
        <w:rPr>
          <w:rFonts w:ascii="Verdana" w:hAnsi="Verdana"/>
          <w:noProof/>
          <w:sz w:val="22"/>
        </w:rPr>
        <w:t xml:space="preserve"> einfaches</w:t>
      </w:r>
      <w:r>
        <w:rPr>
          <w:rFonts w:ascii="Verdana" w:hAnsi="Verdana"/>
          <w:noProof/>
          <w:sz w:val="22"/>
        </w:rPr>
        <w:t xml:space="preserve"> GUI, </w:t>
      </w:r>
      <w:r w:rsidR="00CC35E2">
        <w:rPr>
          <w:rFonts w:ascii="Verdana" w:hAnsi="Verdana"/>
          <w:noProof/>
          <w:sz w:val="22"/>
        </w:rPr>
        <w:t>damit Sie die</w:t>
      </w:r>
      <w:r w:rsidR="000C34B0">
        <w:rPr>
          <w:rFonts w:ascii="Verdana" w:hAnsi="Verdana"/>
          <w:noProof/>
          <w:sz w:val="22"/>
        </w:rPr>
        <w:t xml:space="preserve"> </w:t>
      </w:r>
      <w:r w:rsidR="00E76988">
        <w:rPr>
          <w:rFonts w:ascii="Verdana" w:hAnsi="Verdana"/>
          <w:noProof/>
          <w:sz w:val="22"/>
        </w:rPr>
        <w:t>„Superglobals“ (globale System-Variablen)</w:t>
      </w:r>
      <w:r w:rsidR="000C34B0">
        <w:rPr>
          <w:rFonts w:ascii="Verdana" w:hAnsi="Verdana"/>
          <w:noProof/>
          <w:sz w:val="22"/>
        </w:rPr>
        <w:t xml:space="preserve"> eingeben könn</w:t>
      </w:r>
      <w:r w:rsidR="00CC35E2">
        <w:rPr>
          <w:rFonts w:ascii="Verdana" w:hAnsi="Verdana"/>
          <w:noProof/>
          <w:sz w:val="22"/>
        </w:rPr>
        <w:t>e</w:t>
      </w:r>
      <w:r w:rsidR="000C34B0">
        <w:rPr>
          <w:rFonts w:ascii="Verdana" w:hAnsi="Verdana"/>
          <w:noProof/>
          <w:sz w:val="22"/>
        </w:rPr>
        <w:t>n</w:t>
      </w:r>
      <w:r w:rsidR="00CC35E2">
        <w:rPr>
          <w:rFonts w:ascii="Verdana" w:hAnsi="Verdana"/>
          <w:noProof/>
          <w:sz w:val="22"/>
        </w:rPr>
        <w:t xml:space="preserve">. Diese </w:t>
      </w:r>
      <w:r w:rsidR="0030774A">
        <w:rPr>
          <w:rFonts w:ascii="Verdana" w:hAnsi="Verdana"/>
          <w:noProof/>
          <w:sz w:val="22"/>
        </w:rPr>
        <w:t>werden</w:t>
      </w:r>
      <w:r w:rsidR="00CC35E2">
        <w:rPr>
          <w:rFonts w:ascii="Verdana" w:hAnsi="Verdana"/>
          <w:noProof/>
          <w:sz w:val="22"/>
        </w:rPr>
        <w:t xml:space="preserve"> dann angezeigt.</w:t>
      </w:r>
      <w:r w:rsidR="0041437A">
        <w:rPr>
          <w:rFonts w:ascii="Verdana" w:hAnsi="Verdana"/>
          <w:noProof/>
          <w:sz w:val="22"/>
        </w:rPr>
        <w:t>.</w:t>
      </w:r>
    </w:p>
    <w:p w14:paraId="1ADDB8D0" w14:textId="77777777" w:rsidR="0041437A" w:rsidRDefault="0041437A" w:rsidP="0088533E">
      <w:pPr>
        <w:rPr>
          <w:rFonts w:ascii="Verdana" w:hAnsi="Verdana"/>
          <w:noProof/>
          <w:sz w:val="22"/>
        </w:rPr>
      </w:pPr>
    </w:p>
    <w:p w14:paraId="0EF74172" w14:textId="4073B0E0" w:rsidR="0041437A" w:rsidRDefault="00E76988" w:rsidP="0088533E">
      <w:pPr>
        <w:rPr>
          <w:rFonts w:ascii="Verdana" w:hAnsi="Verdana"/>
          <w:noProof/>
          <w:sz w:val="22"/>
        </w:rPr>
      </w:pPr>
      <w:r>
        <w:rPr>
          <w:rFonts w:ascii="Verdana" w:hAnsi="Verdana"/>
          <w:noProof/>
          <w:sz w:val="22"/>
        </w:rPr>
        <w:t>Eine Liste der Superglobals finden Sie hier</w:t>
      </w:r>
      <w:r w:rsidR="0041437A">
        <w:rPr>
          <w:rFonts w:ascii="Verdana" w:hAnsi="Verdana"/>
          <w:noProof/>
          <w:sz w:val="22"/>
        </w:rPr>
        <w:t>:</w:t>
      </w:r>
    </w:p>
    <w:p w14:paraId="3E96648B" w14:textId="2A09DDEE" w:rsidR="0041437A" w:rsidRDefault="00806282" w:rsidP="0088533E">
      <w:pPr>
        <w:rPr>
          <w:rFonts w:ascii="Verdana" w:hAnsi="Verdana"/>
          <w:noProof/>
          <w:sz w:val="22"/>
        </w:rPr>
      </w:pPr>
      <w:hyperlink r:id="rId8" w:history="1">
        <w:r w:rsidR="0041437A" w:rsidRPr="0068474B">
          <w:rPr>
            <w:rStyle w:val="Hyperlink"/>
            <w:rFonts w:ascii="Verdana" w:hAnsi="Verdana" w:cs="Arial"/>
            <w:noProof/>
            <w:sz w:val="22"/>
            <w:lang w:val="de-CH" w:eastAsia="de-CH"/>
          </w:rPr>
          <w:t>http://php.net/manual/de/language.v</w:t>
        </w:r>
        <w:r w:rsidR="0041437A" w:rsidRPr="0068474B">
          <w:rPr>
            <w:rStyle w:val="Hyperlink"/>
            <w:rFonts w:ascii="Verdana" w:hAnsi="Verdana" w:cs="Arial"/>
            <w:noProof/>
            <w:sz w:val="22"/>
            <w:lang w:val="de-CH" w:eastAsia="de-CH"/>
          </w:rPr>
          <w:t>a</w:t>
        </w:r>
        <w:r w:rsidR="0041437A" w:rsidRPr="0068474B">
          <w:rPr>
            <w:rStyle w:val="Hyperlink"/>
            <w:rFonts w:ascii="Verdana" w:hAnsi="Verdana" w:cs="Arial"/>
            <w:noProof/>
            <w:sz w:val="22"/>
            <w:lang w:val="de-CH" w:eastAsia="de-CH"/>
          </w:rPr>
          <w:t>riables.superglobals.php</w:t>
        </w:r>
      </w:hyperlink>
    </w:p>
    <w:p w14:paraId="4F3304D7" w14:textId="77777777" w:rsidR="0041437A" w:rsidRDefault="0041437A" w:rsidP="0088533E">
      <w:pPr>
        <w:rPr>
          <w:rFonts w:ascii="Verdana" w:hAnsi="Verdana"/>
          <w:noProof/>
          <w:sz w:val="22"/>
        </w:rPr>
      </w:pPr>
    </w:p>
    <w:p w14:paraId="6220F1FE" w14:textId="77777777" w:rsidR="00CC35E2" w:rsidRDefault="00CC35E2" w:rsidP="0088533E">
      <w:pPr>
        <w:rPr>
          <w:rFonts w:ascii="Verdana" w:hAnsi="Verdana"/>
          <w:noProof/>
          <w:sz w:val="22"/>
        </w:rPr>
      </w:pPr>
    </w:p>
    <w:p w14:paraId="24F09AC8" w14:textId="689A5726" w:rsidR="00CC35E2" w:rsidRDefault="0041437A" w:rsidP="0088533E">
      <w:pPr>
        <w:rPr>
          <w:rFonts w:ascii="Verdana" w:hAnsi="Verdana"/>
          <w:noProof/>
          <w:sz w:val="22"/>
        </w:rPr>
      </w:pPr>
      <w:r>
        <w:rPr>
          <w:rFonts w:ascii="Verdana" w:hAnsi="Verdana"/>
          <w:noProof/>
          <w:sz w:val="22"/>
        </w:rPr>
        <w:t>Diese globalen Variablen wollen wir setzen. Der User kann dann den Wert einer solchen Variable speichern. Ungefähr so:</w:t>
      </w:r>
    </w:p>
    <w:p w14:paraId="3D6EA7A6" w14:textId="77777777" w:rsidR="00CC35E2" w:rsidRDefault="00CC35E2" w:rsidP="0088533E">
      <w:pPr>
        <w:rPr>
          <w:rFonts w:ascii="Verdana" w:hAnsi="Verdana"/>
          <w:noProof/>
          <w:sz w:val="22"/>
        </w:rPr>
      </w:pPr>
    </w:p>
    <w:p w14:paraId="56FF7642" w14:textId="491C8555" w:rsidR="000C34B0" w:rsidRDefault="000C34B0" w:rsidP="0088533E">
      <w:pPr>
        <w:rPr>
          <w:rFonts w:ascii="Verdana" w:hAnsi="Verdana"/>
          <w:noProof/>
          <w:sz w:val="22"/>
        </w:rPr>
      </w:pPr>
      <w:r>
        <w:rPr>
          <w:rFonts w:ascii="Verdana" w:hAnsi="Verdana"/>
          <w:noProof/>
          <w:sz w:val="22"/>
        </w:rPr>
        <w:drawing>
          <wp:inline distT="0" distB="0" distL="0" distR="0" wp14:anchorId="6633F6B4" wp14:editId="2824899E">
            <wp:extent cx="3147695" cy="2375137"/>
            <wp:effectExtent l="0" t="0" r="190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1-14 at 09.13.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855" cy="237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A80B" w14:textId="77777777" w:rsidR="0030774A" w:rsidRDefault="0030774A" w:rsidP="0088533E">
      <w:pPr>
        <w:rPr>
          <w:rFonts w:ascii="Verdana" w:hAnsi="Verdana"/>
          <w:noProof/>
          <w:sz w:val="22"/>
        </w:rPr>
      </w:pPr>
    </w:p>
    <w:p w14:paraId="4B812502" w14:textId="5475C27F" w:rsidR="0041437A" w:rsidRPr="00D10C86" w:rsidRDefault="00E76988" w:rsidP="0041437A">
      <w:pPr>
        <w:pStyle w:val="berschrift1"/>
        <w:rPr>
          <w:b w:val="0"/>
          <w:noProof/>
        </w:rPr>
      </w:pPr>
      <w:r>
        <w:rPr>
          <w:noProof/>
        </w:rPr>
        <w:lastRenderedPageBreak/>
        <w:t>5</w:t>
      </w:r>
      <w:r w:rsidR="0041437A" w:rsidRPr="00D10C86">
        <w:rPr>
          <w:noProof/>
        </w:rPr>
        <w:tab/>
      </w:r>
      <w:r w:rsidR="00840D0A">
        <w:rPr>
          <w:noProof/>
        </w:rPr>
        <w:t>Globale Variablen in include-Dateien</w:t>
      </w:r>
      <w:r w:rsidR="0041437A">
        <w:rPr>
          <w:noProof/>
        </w:rPr>
        <w:t xml:space="preserve"> </w:t>
      </w:r>
    </w:p>
    <w:p w14:paraId="496A00BF" w14:textId="77777777" w:rsidR="0041437A" w:rsidRDefault="0041437A" w:rsidP="0088533E">
      <w:pPr>
        <w:rPr>
          <w:rFonts w:ascii="Verdana" w:hAnsi="Verdana"/>
          <w:noProof/>
          <w:sz w:val="22"/>
        </w:rPr>
      </w:pPr>
    </w:p>
    <w:p w14:paraId="4F7E5750" w14:textId="77777777" w:rsidR="0030774A" w:rsidRDefault="0030774A" w:rsidP="0088533E">
      <w:pPr>
        <w:rPr>
          <w:rFonts w:ascii="Verdana" w:hAnsi="Verdana"/>
          <w:noProof/>
          <w:sz w:val="22"/>
        </w:rPr>
      </w:pPr>
    </w:p>
    <w:p w14:paraId="60FD27B9" w14:textId="4118605D" w:rsidR="00840D0A" w:rsidRDefault="00840D0A" w:rsidP="0088533E">
      <w:pPr>
        <w:rPr>
          <w:rFonts w:ascii="Verdana" w:hAnsi="Verdana"/>
          <w:noProof/>
          <w:sz w:val="22"/>
        </w:rPr>
      </w:pPr>
      <w:r>
        <w:rPr>
          <w:rFonts w:ascii="Verdana" w:hAnsi="Verdana"/>
          <w:noProof/>
          <w:sz w:val="22"/>
        </w:rPr>
        <w:t xml:space="preserve">So wie man in Java eine Klasse dazu verwenden kann, globale (static) Variablen zu definieren, so kann man auch in PHP ein include-File benützen, um </w:t>
      </w:r>
      <w:r w:rsidR="00BC73AB">
        <w:rPr>
          <w:rFonts w:ascii="Verdana" w:hAnsi="Verdana"/>
          <w:noProof/>
          <w:sz w:val="22"/>
        </w:rPr>
        <w:t>Variablen</w:t>
      </w:r>
      <w:r>
        <w:rPr>
          <w:rFonts w:ascii="Verdana" w:hAnsi="Verdana"/>
          <w:noProof/>
          <w:sz w:val="22"/>
        </w:rPr>
        <w:t xml:space="preserve"> </w:t>
      </w:r>
      <w:r w:rsidR="00D97594">
        <w:rPr>
          <w:rFonts w:ascii="Verdana" w:hAnsi="Verdana"/>
          <w:noProof/>
          <w:sz w:val="22"/>
        </w:rPr>
        <w:t>in einer Applikation zu verwenden</w:t>
      </w:r>
      <w:r>
        <w:rPr>
          <w:rFonts w:ascii="Verdana" w:hAnsi="Verdana"/>
          <w:noProof/>
          <w:sz w:val="22"/>
        </w:rPr>
        <w:t>.</w:t>
      </w:r>
      <w:r w:rsidR="00BC73AB">
        <w:rPr>
          <w:rFonts w:ascii="Verdana" w:hAnsi="Verdana"/>
          <w:noProof/>
          <w:sz w:val="22"/>
        </w:rPr>
        <w:t xml:space="preserve"> Man muss dieses File dann mittels </w:t>
      </w:r>
      <w:r w:rsidR="00BC73AB" w:rsidRPr="00BC73AB">
        <w:rPr>
          <w:rFonts w:ascii="Verdana" w:hAnsi="Verdana"/>
          <w:i/>
          <w:noProof/>
          <w:sz w:val="22"/>
        </w:rPr>
        <w:t>include</w:t>
      </w:r>
      <w:r w:rsidR="00BC73AB">
        <w:rPr>
          <w:rFonts w:ascii="Verdana" w:hAnsi="Verdana"/>
          <w:noProof/>
          <w:sz w:val="22"/>
        </w:rPr>
        <w:t xml:space="preserve"> in das andere Skript integrieren.</w:t>
      </w:r>
    </w:p>
    <w:p w14:paraId="24634193" w14:textId="77777777" w:rsidR="00840D0A" w:rsidRDefault="00840D0A" w:rsidP="0088533E">
      <w:pPr>
        <w:rPr>
          <w:rFonts w:ascii="Verdana" w:hAnsi="Verdana"/>
          <w:noProof/>
          <w:sz w:val="22"/>
        </w:rPr>
      </w:pPr>
    </w:p>
    <w:p w14:paraId="11CA7ED7" w14:textId="548E86DE" w:rsidR="00840D0A" w:rsidRDefault="00840D0A" w:rsidP="0088533E">
      <w:pPr>
        <w:rPr>
          <w:rFonts w:ascii="Verdana" w:hAnsi="Verdana"/>
          <w:noProof/>
          <w:sz w:val="22"/>
        </w:rPr>
      </w:pPr>
      <w:r>
        <w:rPr>
          <w:rFonts w:ascii="Verdana" w:hAnsi="Verdana"/>
          <w:noProof/>
          <w:sz w:val="22"/>
        </w:rPr>
        <w:t xml:space="preserve">Nehmen Sie dabei das Beispiel „Umfrage“ aus dem BSCW und importieren Sie es in ihre Entwicklungsumgebung. Sie </w:t>
      </w:r>
      <w:r w:rsidR="00BC73AB">
        <w:rPr>
          <w:rFonts w:ascii="Verdana" w:hAnsi="Verdana"/>
          <w:noProof/>
          <w:sz w:val="22"/>
        </w:rPr>
        <w:t>haben</w:t>
      </w:r>
      <w:r>
        <w:rPr>
          <w:rFonts w:ascii="Verdana" w:hAnsi="Verdana"/>
          <w:noProof/>
          <w:sz w:val="22"/>
        </w:rPr>
        <w:t xml:space="preserve"> folgende Files:</w:t>
      </w:r>
    </w:p>
    <w:p w14:paraId="1F1A0A23" w14:textId="77777777" w:rsidR="00840D0A" w:rsidRDefault="00840D0A" w:rsidP="0088533E">
      <w:pPr>
        <w:rPr>
          <w:rFonts w:ascii="Verdana" w:hAnsi="Verdana"/>
          <w:noProof/>
          <w:sz w:val="22"/>
        </w:rPr>
      </w:pPr>
    </w:p>
    <w:p w14:paraId="6EC9E0E0" w14:textId="150FFAE8" w:rsidR="00E76988" w:rsidRPr="00B24710" w:rsidRDefault="00BC73AB" w:rsidP="0088533E">
      <w:pPr>
        <w:rPr>
          <w:rFonts w:ascii="Verdana" w:hAnsi="Verdana"/>
          <w:i/>
          <w:noProof/>
          <w:sz w:val="22"/>
        </w:rPr>
      </w:pPr>
      <w:r w:rsidRPr="00B24710">
        <w:rPr>
          <w:rFonts w:ascii="Verdana" w:hAnsi="Verdana"/>
          <w:i/>
          <w:noProof/>
          <w:sz w:val="22"/>
        </w:rPr>
        <w:t>umfrage.php</w:t>
      </w:r>
    </w:p>
    <w:p w14:paraId="2C27D94B" w14:textId="62FE5FD6" w:rsidR="00BC73AB" w:rsidRPr="00B24710" w:rsidRDefault="00BC73AB" w:rsidP="0088533E">
      <w:pPr>
        <w:rPr>
          <w:rFonts w:ascii="Verdana" w:hAnsi="Verdana"/>
          <w:i/>
          <w:noProof/>
          <w:sz w:val="22"/>
        </w:rPr>
      </w:pPr>
      <w:r w:rsidRPr="00B24710">
        <w:rPr>
          <w:rFonts w:ascii="Verdana" w:hAnsi="Verdana"/>
          <w:i/>
          <w:noProof/>
          <w:sz w:val="22"/>
        </w:rPr>
        <w:t>variablen.inc</w:t>
      </w:r>
    </w:p>
    <w:p w14:paraId="5C09DD5E" w14:textId="4CE31136" w:rsidR="00BC73AB" w:rsidRPr="00B24710" w:rsidRDefault="00BC73AB" w:rsidP="0088533E">
      <w:pPr>
        <w:rPr>
          <w:rFonts w:ascii="Verdana" w:hAnsi="Verdana"/>
          <w:i/>
          <w:noProof/>
          <w:sz w:val="22"/>
        </w:rPr>
      </w:pPr>
      <w:r w:rsidRPr="00B24710">
        <w:rPr>
          <w:rFonts w:ascii="Verdana" w:hAnsi="Verdana"/>
          <w:i/>
          <w:noProof/>
          <w:sz w:val="22"/>
        </w:rPr>
        <w:t>Ergebnis text-file</w:t>
      </w:r>
    </w:p>
    <w:p w14:paraId="3DAE2DD9" w14:textId="77777777" w:rsidR="0030774A" w:rsidRDefault="0030774A" w:rsidP="0088533E">
      <w:pPr>
        <w:rPr>
          <w:rFonts w:ascii="Verdana" w:hAnsi="Verdana"/>
          <w:noProof/>
          <w:sz w:val="22"/>
        </w:rPr>
      </w:pPr>
    </w:p>
    <w:p w14:paraId="25879FB4" w14:textId="1A708A9A" w:rsidR="00BC73AB" w:rsidRDefault="00BC73AB" w:rsidP="0088533E">
      <w:pPr>
        <w:rPr>
          <w:rFonts w:ascii="Verdana" w:hAnsi="Verdana"/>
          <w:noProof/>
          <w:sz w:val="22"/>
        </w:rPr>
      </w:pPr>
      <w:r>
        <w:rPr>
          <w:rFonts w:ascii="Verdana" w:hAnsi="Verdana"/>
          <w:noProof/>
          <w:sz w:val="22"/>
        </w:rPr>
        <w:t>Wie Sie sehen, handelt es sich dabei um ein simples Formular, welches (u.a. durch variablen.inc) Daten aus dem Text-File einliest und diese in einer Umfrage ausgibt.</w:t>
      </w:r>
    </w:p>
    <w:p w14:paraId="5F069434" w14:textId="77777777" w:rsidR="00BC73AB" w:rsidRDefault="00BC73AB" w:rsidP="0088533E">
      <w:pPr>
        <w:rPr>
          <w:rFonts w:ascii="Verdana" w:hAnsi="Verdana"/>
          <w:noProof/>
          <w:sz w:val="22"/>
        </w:rPr>
      </w:pPr>
    </w:p>
    <w:p w14:paraId="6A81E526" w14:textId="26886ADB" w:rsidR="00BC73AB" w:rsidRDefault="00BC73AB" w:rsidP="0088533E">
      <w:pPr>
        <w:rPr>
          <w:rFonts w:ascii="Verdana" w:hAnsi="Verdana"/>
          <w:noProof/>
          <w:sz w:val="22"/>
        </w:rPr>
      </w:pPr>
      <w:r>
        <w:rPr>
          <w:rFonts w:ascii="Verdana" w:hAnsi="Verdana"/>
          <w:noProof/>
          <w:sz w:val="22"/>
        </w:rPr>
        <w:t>Erstellen Sie nun dazu die Auswertung (auswertung.php), welches das Resultat der Umfrage anzeigt. Dabei soll auch das Ergebnis aus dem text-file aufgelistet werden.</w:t>
      </w:r>
    </w:p>
    <w:p w14:paraId="6311D185" w14:textId="77777777" w:rsidR="007E5FC5" w:rsidRDefault="007E5FC5" w:rsidP="0088533E">
      <w:pPr>
        <w:rPr>
          <w:rFonts w:ascii="Verdana" w:hAnsi="Verdana"/>
          <w:noProof/>
          <w:sz w:val="22"/>
        </w:rPr>
      </w:pPr>
    </w:p>
    <w:p w14:paraId="3D9FBBC0" w14:textId="33F285D3" w:rsidR="007E5FC5" w:rsidRDefault="007E5FC5" w:rsidP="0088533E">
      <w:pPr>
        <w:rPr>
          <w:rFonts w:ascii="Verdana" w:hAnsi="Verdana"/>
          <w:noProof/>
          <w:sz w:val="22"/>
        </w:rPr>
      </w:pPr>
      <w:r>
        <w:rPr>
          <w:rFonts w:ascii="Verdana" w:hAnsi="Verdana"/>
          <w:noProof/>
          <w:sz w:val="22"/>
        </w:rPr>
        <w:t>Beispiel:</w:t>
      </w:r>
    </w:p>
    <w:p w14:paraId="6E4D4CCE" w14:textId="77777777" w:rsidR="00BC73AB" w:rsidRDefault="00BC73AB" w:rsidP="0088533E">
      <w:pPr>
        <w:rPr>
          <w:rFonts w:ascii="Verdana" w:hAnsi="Verdana"/>
          <w:noProof/>
          <w:sz w:val="22"/>
        </w:rPr>
      </w:pPr>
    </w:p>
    <w:p w14:paraId="5A781C50" w14:textId="26354DC5" w:rsidR="00BC73AB" w:rsidRPr="002A680F" w:rsidRDefault="00BC73AB" w:rsidP="0088533E">
      <w:pPr>
        <w:rPr>
          <w:rFonts w:ascii="Verdana" w:hAnsi="Verdana"/>
          <w:noProof/>
          <w:sz w:val="22"/>
        </w:rPr>
      </w:pPr>
      <w:r>
        <w:rPr>
          <w:rFonts w:ascii="Verdana" w:hAnsi="Verdana"/>
          <w:noProof/>
          <w:sz w:val="22"/>
        </w:rPr>
        <w:drawing>
          <wp:inline distT="0" distB="0" distL="0" distR="0" wp14:anchorId="65F533FD" wp14:editId="41D48C6B">
            <wp:extent cx="4022712" cy="312801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at_auswertu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894" cy="312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3AB" w:rsidRPr="002A680F">
      <w:headerReference w:type="default" r:id="rId11"/>
      <w:footerReference w:type="default" r:id="rId12"/>
      <w:type w:val="continuous"/>
      <w:pgSz w:w="12240" w:h="15840"/>
      <w:pgMar w:top="1664" w:right="900" w:bottom="1134" w:left="1417" w:header="708" w:footer="284" w:gutter="0"/>
      <w:cols w:space="709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EA0185" w14:textId="77777777" w:rsidR="00806282" w:rsidRDefault="00806282">
      <w:r>
        <w:separator/>
      </w:r>
    </w:p>
  </w:endnote>
  <w:endnote w:type="continuationSeparator" w:id="0">
    <w:p w14:paraId="7FCFE4F3" w14:textId="77777777" w:rsidR="00806282" w:rsidRDefault="00806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29D2D9" w14:textId="0EE186BE" w:rsidR="00D64202" w:rsidRPr="00FA1204" w:rsidRDefault="00D64202">
    <w:pPr>
      <w:pStyle w:val="Fuzeile"/>
      <w:pBdr>
        <w:top w:val="single" w:sz="2" w:space="1" w:color="000000"/>
      </w:pBdr>
      <w:tabs>
        <w:tab w:val="clear" w:pos="4818"/>
        <w:tab w:val="clear" w:pos="9637"/>
        <w:tab w:val="center" w:pos="4536"/>
        <w:tab w:val="right" w:pos="9639"/>
      </w:tabs>
      <w:rPr>
        <w:sz w:val="16"/>
        <w:szCs w:val="16"/>
        <w:lang w:val="de-CH"/>
      </w:rPr>
    </w:pPr>
    <w:r>
      <w:rPr>
        <w:sz w:val="16"/>
        <w:szCs w:val="16"/>
        <w:lang w:val="de-CH"/>
      </w:rPr>
      <w:t xml:space="preserve">Technische Berufsschule Zürich </w:t>
    </w:r>
    <w:r>
      <w:rPr>
        <w:sz w:val="16"/>
        <w:szCs w:val="16"/>
        <w:lang w:val="de-CH"/>
      </w:rPr>
      <w:tab/>
    </w:r>
    <w:proofErr w:type="spellStart"/>
    <w:r>
      <w:rPr>
        <w:sz w:val="16"/>
        <w:szCs w:val="16"/>
        <w:lang w:val="de-CH"/>
      </w:rPr>
      <w:t>page</w:t>
    </w:r>
    <w:proofErr w:type="spellEnd"/>
    <w:r>
      <w:rPr>
        <w:sz w:val="16"/>
        <w:szCs w:val="16"/>
        <w:lang w:val="de-CH"/>
      </w:rPr>
      <w:t xml:space="preserve"> </w:t>
    </w:r>
    <w:r>
      <w:rPr>
        <w:sz w:val="16"/>
        <w:szCs w:val="16"/>
        <w:lang w:val="de-CH"/>
      </w:rPr>
      <w:fldChar w:fldCharType="begin"/>
    </w:r>
    <w:r>
      <w:rPr>
        <w:sz w:val="16"/>
        <w:szCs w:val="16"/>
        <w:lang w:val="de-CH"/>
      </w:rPr>
      <w:instrText xml:space="preserve"> PAGE </w:instrText>
    </w:r>
    <w:r>
      <w:rPr>
        <w:sz w:val="16"/>
        <w:szCs w:val="16"/>
        <w:lang w:val="de-CH"/>
      </w:rPr>
      <w:fldChar w:fldCharType="separate"/>
    </w:r>
    <w:r w:rsidR="008E0AC3">
      <w:rPr>
        <w:noProof/>
        <w:sz w:val="16"/>
        <w:szCs w:val="16"/>
        <w:lang w:val="de-CH"/>
      </w:rPr>
      <w:t>4</w:t>
    </w:r>
    <w:r>
      <w:rPr>
        <w:sz w:val="16"/>
        <w:szCs w:val="16"/>
        <w:lang w:val="de-CH"/>
      </w:rPr>
      <w:fldChar w:fldCharType="end"/>
    </w:r>
    <w:r>
      <w:rPr>
        <w:sz w:val="16"/>
        <w:szCs w:val="16"/>
        <w:lang w:val="de-CH"/>
      </w:rPr>
      <w:t xml:space="preserve"> </w:t>
    </w:r>
    <w:proofErr w:type="spellStart"/>
    <w:r>
      <w:rPr>
        <w:sz w:val="16"/>
        <w:szCs w:val="16"/>
        <w:lang w:val="de-CH"/>
      </w:rPr>
      <w:t>of</w:t>
    </w:r>
    <w:proofErr w:type="spellEnd"/>
    <w:r>
      <w:rPr>
        <w:sz w:val="16"/>
        <w:szCs w:val="16"/>
        <w:lang w:val="de-CH"/>
      </w:rPr>
      <w:t xml:space="preserve"> </w:t>
    </w:r>
    <w:r>
      <w:rPr>
        <w:rStyle w:val="Seitenzahl"/>
        <w:rFonts w:cs="Arial"/>
        <w:sz w:val="16"/>
        <w:szCs w:val="16"/>
        <w:lang w:val="de-CH" w:eastAsia="de-CH"/>
      </w:rPr>
      <w:fldChar w:fldCharType="begin"/>
    </w:r>
    <w:r>
      <w:rPr>
        <w:rStyle w:val="Seitenzahl"/>
        <w:rFonts w:cs="Arial"/>
        <w:sz w:val="16"/>
        <w:szCs w:val="16"/>
        <w:lang w:val="de-CH" w:eastAsia="de-CH"/>
      </w:rPr>
      <w:instrText xml:space="preserve"> NUMPAGES </w:instrText>
    </w:r>
    <w:r>
      <w:rPr>
        <w:rStyle w:val="Seitenzahl"/>
        <w:rFonts w:cs="Arial"/>
        <w:sz w:val="16"/>
        <w:szCs w:val="16"/>
        <w:lang w:val="de-CH" w:eastAsia="de-CH"/>
      </w:rPr>
      <w:fldChar w:fldCharType="separate"/>
    </w:r>
    <w:r w:rsidR="008E0AC3">
      <w:rPr>
        <w:rStyle w:val="Seitenzahl"/>
        <w:rFonts w:cs="Arial"/>
        <w:noProof/>
        <w:sz w:val="16"/>
        <w:szCs w:val="16"/>
        <w:lang w:val="de-CH" w:eastAsia="de-CH"/>
      </w:rPr>
      <w:t>4</w:t>
    </w:r>
    <w:r>
      <w:rPr>
        <w:rStyle w:val="Seitenzahl"/>
        <w:rFonts w:cs="Arial"/>
        <w:sz w:val="16"/>
        <w:szCs w:val="16"/>
        <w:lang w:val="de-CH" w:eastAsia="de-CH"/>
      </w:rPr>
      <w:fldChar w:fldCharType="end"/>
    </w:r>
    <w:r>
      <w:rPr>
        <w:sz w:val="16"/>
        <w:szCs w:val="16"/>
        <w:lang w:val="de-CH"/>
      </w:rPr>
      <w:tab/>
    </w:r>
    <w:proofErr w:type="spellStart"/>
    <w:r w:rsidR="00255E8A">
      <w:rPr>
        <w:sz w:val="16"/>
        <w:szCs w:val="16"/>
        <w:lang w:val="de-CH"/>
      </w:rPr>
      <w:t>J.Kaeser</w:t>
    </w:r>
    <w:proofErr w:type="spellEnd"/>
    <w:r>
      <w:rPr>
        <w:sz w:val="16"/>
        <w:szCs w:val="16"/>
        <w:lang w:val="de-CH"/>
      </w:rPr>
      <w:br/>
      <w:t>ABTEILUNG INFORMATIONS-TECHNIK</w:t>
    </w:r>
    <w:r>
      <w:rPr>
        <w:sz w:val="16"/>
        <w:szCs w:val="16"/>
        <w:lang w:val="de-CH"/>
      </w:rPr>
      <w:tab/>
    </w:r>
    <w:r>
      <w:rPr>
        <w:sz w:val="16"/>
        <w:szCs w:val="16"/>
        <w:lang w:val="de-CH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TIME \@ "d/M/yyyy" </w:instrText>
    </w:r>
    <w:r>
      <w:rPr>
        <w:sz w:val="16"/>
        <w:szCs w:val="16"/>
      </w:rPr>
      <w:fldChar w:fldCharType="separate"/>
    </w:r>
    <w:r w:rsidR="008E0AC3">
      <w:rPr>
        <w:noProof/>
        <w:sz w:val="16"/>
        <w:szCs w:val="16"/>
      </w:rPr>
      <w:t>16/11/2015</w:t>
    </w:r>
    <w:r>
      <w:rPr>
        <w:sz w:val="16"/>
        <w:szCs w:val="16"/>
      </w:rPr>
      <w:fldChar w:fldCharType="end"/>
    </w:r>
  </w:p>
  <w:p w14:paraId="598A98A3" w14:textId="77777777" w:rsidR="00D64202" w:rsidRDefault="00D64202">
    <w:pPr>
      <w:pStyle w:val="Fuzeile"/>
      <w:tabs>
        <w:tab w:val="clear" w:pos="4818"/>
        <w:tab w:val="clear" w:pos="9637"/>
        <w:tab w:val="center" w:pos="4320"/>
        <w:tab w:val="right" w:pos="8640"/>
      </w:tabs>
      <w:rPr>
        <w:lang w:val="de-CH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00AEEF" w14:textId="77777777" w:rsidR="00806282" w:rsidRDefault="00806282">
      <w:r>
        <w:separator/>
      </w:r>
    </w:p>
  </w:footnote>
  <w:footnote w:type="continuationSeparator" w:id="0">
    <w:p w14:paraId="446DDE2F" w14:textId="77777777" w:rsidR="00806282" w:rsidRDefault="008062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B62ECC" w14:textId="761FE675" w:rsidR="00D64202" w:rsidRPr="003A2CD8" w:rsidRDefault="004116AD">
    <w:pPr>
      <w:pStyle w:val="Kopfzeile"/>
      <w:tabs>
        <w:tab w:val="clear" w:pos="4818"/>
        <w:tab w:val="clear" w:pos="9637"/>
        <w:tab w:val="center" w:pos="4536"/>
        <w:tab w:val="right" w:pos="9639"/>
      </w:tabs>
      <w:rPr>
        <w:rFonts w:ascii="Verdana" w:hAnsi="Verdana"/>
      </w:rPr>
    </w:pPr>
    <w:r>
      <w:rPr>
        <w:noProof/>
        <w:lang w:val="de-CH"/>
      </w:rPr>
      <w:drawing>
        <wp:anchor distT="0" distB="0" distL="114300" distR="114300" simplePos="0" relativeHeight="251659264" behindDoc="0" locked="0" layoutInCell="0" allowOverlap="1" wp14:anchorId="3DA1DB91" wp14:editId="2A90DC80">
          <wp:simplePos x="0" y="0"/>
          <wp:positionH relativeFrom="column">
            <wp:posOffset>-36195</wp:posOffset>
          </wp:positionH>
          <wp:positionV relativeFrom="page">
            <wp:posOffset>352425</wp:posOffset>
          </wp:positionV>
          <wp:extent cx="1097280" cy="404495"/>
          <wp:effectExtent l="0" t="0" r="7620" b="0"/>
          <wp:wrapTopAndBottom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404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64202">
      <w:tab/>
    </w:r>
    <w:proofErr w:type="spellStart"/>
    <w:r w:rsidR="00D64202" w:rsidRPr="003A2CD8">
      <w:rPr>
        <w:rFonts w:ascii="Verdana" w:hAnsi="Verdana"/>
        <w:sz w:val="18"/>
        <w:szCs w:val="18"/>
      </w:rPr>
      <w:t>Modul</w:t>
    </w:r>
    <w:proofErr w:type="spellEnd"/>
    <w:r w:rsidR="00D64202" w:rsidRPr="003A2CD8">
      <w:rPr>
        <w:rFonts w:ascii="Verdana" w:hAnsi="Verdana"/>
        <w:sz w:val="18"/>
        <w:szCs w:val="18"/>
      </w:rPr>
      <w:t xml:space="preserve"> </w:t>
    </w:r>
    <w:r w:rsidR="005E6B2A">
      <w:rPr>
        <w:rFonts w:ascii="Verdana" w:hAnsi="Verdana"/>
        <w:sz w:val="18"/>
        <w:szCs w:val="18"/>
      </w:rPr>
      <w:t>133</w:t>
    </w:r>
    <w:r w:rsidR="00D64202" w:rsidRPr="003A2CD8">
      <w:rPr>
        <w:rFonts w:ascii="Verdana" w:hAnsi="Verdana"/>
        <w:sz w:val="18"/>
        <w:szCs w:val="18"/>
      </w:rPr>
      <w:tab/>
    </w:r>
    <w:proofErr w:type="spellStart"/>
    <w:r w:rsidR="003A2CD8">
      <w:rPr>
        <w:rFonts w:ascii="Verdana" w:hAnsi="Verdana"/>
        <w:sz w:val="18"/>
        <w:szCs w:val="18"/>
      </w:rPr>
      <w:t>Thema</w:t>
    </w:r>
    <w:proofErr w:type="spellEnd"/>
    <w:r w:rsidR="003A2CD8">
      <w:rPr>
        <w:rFonts w:ascii="Verdana" w:hAnsi="Verdana"/>
        <w:sz w:val="18"/>
        <w:szCs w:val="18"/>
      </w:rPr>
      <w:t xml:space="preserve"> </w:t>
    </w:r>
    <w:r w:rsidR="002A680F">
      <w:rPr>
        <w:rFonts w:ascii="Verdana" w:hAnsi="Verdana"/>
        <w:sz w:val="18"/>
        <w:szCs w:val="18"/>
      </w:rPr>
      <w:t>2</w:t>
    </w:r>
  </w:p>
  <w:p w14:paraId="582E13B6" w14:textId="67B9ECBF" w:rsidR="00D64202" w:rsidRPr="003A2CD8" w:rsidRDefault="00D64202">
    <w:pPr>
      <w:pStyle w:val="Kopfzeile"/>
      <w:tabs>
        <w:tab w:val="clear" w:pos="4818"/>
        <w:tab w:val="clear" w:pos="9637"/>
        <w:tab w:val="center" w:pos="4536"/>
        <w:tab w:val="right" w:pos="9639"/>
      </w:tabs>
      <w:rPr>
        <w:rFonts w:ascii="Verdana" w:hAnsi="Verdana"/>
        <w:sz w:val="18"/>
        <w:szCs w:val="18"/>
      </w:rPr>
    </w:pPr>
    <w:r w:rsidRPr="003A2CD8">
      <w:rPr>
        <w:rFonts w:ascii="Verdana" w:hAnsi="Verdana"/>
        <w:sz w:val="18"/>
        <w:szCs w:val="18"/>
      </w:rPr>
      <w:tab/>
    </w:r>
    <w:r w:rsidRPr="003A2CD8">
      <w:rPr>
        <w:rFonts w:ascii="Verdana" w:hAnsi="Verdana"/>
        <w:sz w:val="18"/>
        <w:szCs w:val="18"/>
      </w:rPr>
      <w:tab/>
      <w:t xml:space="preserve">  </w:t>
    </w:r>
    <w:r w:rsidR="005E6B2A">
      <w:rPr>
        <w:rFonts w:ascii="Verdana" w:hAnsi="Verdana"/>
        <w:sz w:val="18"/>
        <w:szCs w:val="18"/>
      </w:rPr>
      <w:t>HE15 / AP14a</w:t>
    </w:r>
  </w:p>
  <w:p w14:paraId="7AB71185" w14:textId="77777777" w:rsidR="00D64202" w:rsidRDefault="00D64202">
    <w:pPr>
      <w:pStyle w:val="Kopfzeile"/>
      <w:pBdr>
        <w:bottom w:val="single" w:sz="2" w:space="1" w:color="000000"/>
      </w:pBdr>
      <w:tabs>
        <w:tab w:val="clear" w:pos="4818"/>
        <w:tab w:val="clear" w:pos="9637"/>
        <w:tab w:val="center" w:pos="4320"/>
        <w:tab w:val="right" w:pos="8640"/>
      </w:tabs>
      <w:rPr>
        <w:sz w:val="18"/>
        <w:szCs w:val="18"/>
      </w:rPr>
    </w:pPr>
    <w:r>
      <w:rPr>
        <w:sz w:val="18"/>
        <w:szCs w:val="18"/>
      </w:rPr>
      <w:tab/>
    </w:r>
  </w:p>
  <w:p w14:paraId="5C280470" w14:textId="77777777" w:rsidR="00D64202" w:rsidRDefault="00D64202">
    <w:pPr>
      <w:pStyle w:val="Kopfzeile"/>
      <w:tabs>
        <w:tab w:val="clear" w:pos="4818"/>
        <w:tab w:val="clear" w:pos="9637"/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23EC7"/>
    <w:multiLevelType w:val="singleLevel"/>
    <w:tmpl w:val="0E8A2B5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">
    <w:nsid w:val="09274A0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E01045"/>
    <w:multiLevelType w:val="singleLevel"/>
    <w:tmpl w:val="94DEA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3">
    <w:nsid w:val="169E69CA"/>
    <w:multiLevelType w:val="singleLevel"/>
    <w:tmpl w:val="65CCB1C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4">
    <w:nsid w:val="18E830E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197606F"/>
    <w:multiLevelType w:val="singleLevel"/>
    <w:tmpl w:val="76A284B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6">
    <w:nsid w:val="239D052D"/>
    <w:multiLevelType w:val="hybridMultilevel"/>
    <w:tmpl w:val="C6D0BD70"/>
    <w:lvl w:ilvl="0" w:tplc="B4628592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EA0E3E"/>
    <w:multiLevelType w:val="hybridMultilevel"/>
    <w:tmpl w:val="E2E8599C"/>
    <w:lvl w:ilvl="0" w:tplc="C9ECE4D8">
      <w:start w:val="1"/>
      <w:numFmt w:val="lowerLetter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8">
    <w:nsid w:val="25C110B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B20E7B"/>
    <w:multiLevelType w:val="singleLevel"/>
    <w:tmpl w:val="677431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10">
    <w:nsid w:val="38C22C9A"/>
    <w:multiLevelType w:val="hybridMultilevel"/>
    <w:tmpl w:val="D4041A58"/>
    <w:lvl w:ilvl="0" w:tplc="0D6A1F8E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0C6CB5"/>
    <w:multiLevelType w:val="singleLevel"/>
    <w:tmpl w:val="559A4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2">
    <w:nsid w:val="40F00A57"/>
    <w:multiLevelType w:val="singleLevel"/>
    <w:tmpl w:val="98B4A0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3">
    <w:nsid w:val="4802284C"/>
    <w:multiLevelType w:val="hybridMultilevel"/>
    <w:tmpl w:val="A4724344"/>
    <w:lvl w:ilvl="0" w:tplc="9182C2F4">
      <w:start w:val="1"/>
      <w:numFmt w:val="lowerLetter"/>
      <w:lvlText w:val="%1)"/>
      <w:lvlJc w:val="left"/>
      <w:pPr>
        <w:ind w:left="720" w:hanging="360"/>
      </w:pPr>
      <w:rPr>
        <w:rFonts w:ascii="Verdana" w:hAnsi="Verdana" w:cs="Times New Roman" w:hint="default"/>
        <w:color w:val="auto"/>
        <w:sz w:val="2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A77F21"/>
    <w:multiLevelType w:val="hybridMultilevel"/>
    <w:tmpl w:val="C1DA41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AF581E"/>
    <w:multiLevelType w:val="singleLevel"/>
    <w:tmpl w:val="A020958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6">
    <w:nsid w:val="500806A1"/>
    <w:multiLevelType w:val="hybridMultilevel"/>
    <w:tmpl w:val="3E968798"/>
    <w:lvl w:ilvl="0" w:tplc="D9FC38FE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2837B0"/>
    <w:multiLevelType w:val="multilevel"/>
    <w:tmpl w:val="2AF07F5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>
    <w:nsid w:val="52E26B30"/>
    <w:multiLevelType w:val="hybridMultilevel"/>
    <w:tmpl w:val="ABA68B12"/>
    <w:lvl w:ilvl="0" w:tplc="C9FA323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2E4A2E"/>
    <w:multiLevelType w:val="singleLevel"/>
    <w:tmpl w:val="2006C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20">
    <w:nsid w:val="5789788B"/>
    <w:multiLevelType w:val="singleLevel"/>
    <w:tmpl w:val="8C2AA34C"/>
    <w:lvl w:ilvl="0">
      <w:start w:val="2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21">
    <w:nsid w:val="5C3E038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F4776E4"/>
    <w:multiLevelType w:val="hybridMultilevel"/>
    <w:tmpl w:val="C3261A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4027E4"/>
    <w:multiLevelType w:val="singleLevel"/>
    <w:tmpl w:val="0D26B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24">
    <w:nsid w:val="684161AE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A57565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AB32737"/>
    <w:multiLevelType w:val="hybridMultilevel"/>
    <w:tmpl w:val="786C47BA"/>
    <w:lvl w:ilvl="0" w:tplc="6672A384">
      <w:numFmt w:val="bullet"/>
      <w:lvlText w:val="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D0147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9"/>
  </w:num>
  <w:num w:numId="3">
    <w:abstractNumId w:val="2"/>
  </w:num>
  <w:num w:numId="4">
    <w:abstractNumId w:val="23"/>
  </w:num>
  <w:num w:numId="5">
    <w:abstractNumId w:val="1"/>
  </w:num>
  <w:num w:numId="6">
    <w:abstractNumId w:val="27"/>
  </w:num>
  <w:num w:numId="7">
    <w:abstractNumId w:val="25"/>
  </w:num>
  <w:num w:numId="8">
    <w:abstractNumId w:val="21"/>
  </w:num>
  <w:num w:numId="9">
    <w:abstractNumId w:val="24"/>
  </w:num>
  <w:num w:numId="10">
    <w:abstractNumId w:val="8"/>
  </w:num>
  <w:num w:numId="11">
    <w:abstractNumId w:val="4"/>
  </w:num>
  <w:num w:numId="12">
    <w:abstractNumId w:val="15"/>
  </w:num>
  <w:num w:numId="13">
    <w:abstractNumId w:val="12"/>
  </w:num>
  <w:num w:numId="14">
    <w:abstractNumId w:val="5"/>
  </w:num>
  <w:num w:numId="15">
    <w:abstractNumId w:val="0"/>
  </w:num>
  <w:num w:numId="16">
    <w:abstractNumId w:val="20"/>
  </w:num>
  <w:num w:numId="17">
    <w:abstractNumId w:val="3"/>
  </w:num>
  <w:num w:numId="18">
    <w:abstractNumId w:val="9"/>
    <w:lvlOverride w:ilvl="0">
      <w:startOverride w:val="2"/>
    </w:lvlOverride>
  </w:num>
  <w:num w:numId="19">
    <w:abstractNumId w:val="6"/>
  </w:num>
  <w:num w:numId="20">
    <w:abstractNumId w:val="26"/>
  </w:num>
  <w:num w:numId="21">
    <w:abstractNumId w:val="14"/>
  </w:num>
  <w:num w:numId="22">
    <w:abstractNumId w:val="16"/>
  </w:num>
  <w:num w:numId="23">
    <w:abstractNumId w:val="17"/>
  </w:num>
  <w:num w:numId="24">
    <w:abstractNumId w:val="22"/>
  </w:num>
  <w:num w:numId="25">
    <w:abstractNumId w:val="18"/>
  </w:num>
  <w:num w:numId="26">
    <w:abstractNumId w:val="10"/>
  </w:num>
  <w:num w:numId="27">
    <w:abstractNumId w:val="7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1"/>
  <w:activeWritingStyle w:appName="MSWord" w:lang="fr-CH" w:vendorID="64" w:dllVersion="131078" w:nlCheck="1" w:checkStyle="1"/>
  <w:activeWritingStyle w:appName="MSWord" w:lang="de-CH" w:vendorID="64" w:dllVersion="131078" w:nlCheck="1" w:checkStyle="1"/>
  <w:activeWritingStyle w:appName="MSWord" w:lang="en-GB" w:vendorID="64" w:dllVersion="131078" w:nlCheck="1" w:checkStyle="1"/>
  <w:activeWritingStyle w:appName="MSWord" w:lang="de-DE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45D"/>
    <w:rsid w:val="00000ADD"/>
    <w:rsid w:val="00012E8C"/>
    <w:rsid w:val="00027BDC"/>
    <w:rsid w:val="00035B37"/>
    <w:rsid w:val="000518E8"/>
    <w:rsid w:val="00057D1B"/>
    <w:rsid w:val="0006072F"/>
    <w:rsid w:val="00064F78"/>
    <w:rsid w:val="00065D1E"/>
    <w:rsid w:val="00067087"/>
    <w:rsid w:val="00083B36"/>
    <w:rsid w:val="000B7EB9"/>
    <w:rsid w:val="000C34B0"/>
    <w:rsid w:val="000E08B1"/>
    <w:rsid w:val="000E21AE"/>
    <w:rsid w:val="00100722"/>
    <w:rsid w:val="00104087"/>
    <w:rsid w:val="00106DD1"/>
    <w:rsid w:val="00134727"/>
    <w:rsid w:val="00137EE1"/>
    <w:rsid w:val="001514DA"/>
    <w:rsid w:val="001556F5"/>
    <w:rsid w:val="00162BB2"/>
    <w:rsid w:val="00170C10"/>
    <w:rsid w:val="001867E7"/>
    <w:rsid w:val="00186B4C"/>
    <w:rsid w:val="00195652"/>
    <w:rsid w:val="001B493E"/>
    <w:rsid w:val="001D478B"/>
    <w:rsid w:val="001D522D"/>
    <w:rsid w:val="001E6987"/>
    <w:rsid w:val="001F09DB"/>
    <w:rsid w:val="001F1DCC"/>
    <w:rsid w:val="002029C9"/>
    <w:rsid w:val="00211D5E"/>
    <w:rsid w:val="002150BF"/>
    <w:rsid w:val="00215584"/>
    <w:rsid w:val="00226B5F"/>
    <w:rsid w:val="00234D61"/>
    <w:rsid w:val="0024502D"/>
    <w:rsid w:val="0024523F"/>
    <w:rsid w:val="00255E8A"/>
    <w:rsid w:val="00257227"/>
    <w:rsid w:val="002A680F"/>
    <w:rsid w:val="002B1CED"/>
    <w:rsid w:val="002B5A2B"/>
    <w:rsid w:val="002C0359"/>
    <w:rsid w:val="002C5F9F"/>
    <w:rsid w:val="002D0B5B"/>
    <w:rsid w:val="002E5146"/>
    <w:rsid w:val="002F0533"/>
    <w:rsid w:val="002F3638"/>
    <w:rsid w:val="002F6C0B"/>
    <w:rsid w:val="0030774A"/>
    <w:rsid w:val="003130F4"/>
    <w:rsid w:val="00315C15"/>
    <w:rsid w:val="003302BF"/>
    <w:rsid w:val="00333E50"/>
    <w:rsid w:val="003556D1"/>
    <w:rsid w:val="00360843"/>
    <w:rsid w:val="00367E49"/>
    <w:rsid w:val="003711E2"/>
    <w:rsid w:val="00376EDC"/>
    <w:rsid w:val="00387350"/>
    <w:rsid w:val="00390C63"/>
    <w:rsid w:val="00392C74"/>
    <w:rsid w:val="003A083A"/>
    <w:rsid w:val="003A2CD8"/>
    <w:rsid w:val="003A7A89"/>
    <w:rsid w:val="003B11FB"/>
    <w:rsid w:val="003B4D5B"/>
    <w:rsid w:val="003C6F79"/>
    <w:rsid w:val="003C796A"/>
    <w:rsid w:val="003C7C2B"/>
    <w:rsid w:val="003E3BBB"/>
    <w:rsid w:val="003E46CB"/>
    <w:rsid w:val="003E67E1"/>
    <w:rsid w:val="003F5158"/>
    <w:rsid w:val="004116AD"/>
    <w:rsid w:val="00414356"/>
    <w:rsid w:val="0041437A"/>
    <w:rsid w:val="00417706"/>
    <w:rsid w:val="0043168A"/>
    <w:rsid w:val="004470CD"/>
    <w:rsid w:val="0046227C"/>
    <w:rsid w:val="00464474"/>
    <w:rsid w:val="0047097C"/>
    <w:rsid w:val="00472AA7"/>
    <w:rsid w:val="004911B6"/>
    <w:rsid w:val="004B5359"/>
    <w:rsid w:val="004C134A"/>
    <w:rsid w:val="004D00BC"/>
    <w:rsid w:val="004E422D"/>
    <w:rsid w:val="004F59AF"/>
    <w:rsid w:val="004F75DF"/>
    <w:rsid w:val="0050501B"/>
    <w:rsid w:val="0050541B"/>
    <w:rsid w:val="00505581"/>
    <w:rsid w:val="005066FD"/>
    <w:rsid w:val="00542713"/>
    <w:rsid w:val="00543266"/>
    <w:rsid w:val="00544EFD"/>
    <w:rsid w:val="00550903"/>
    <w:rsid w:val="00557375"/>
    <w:rsid w:val="00561E1A"/>
    <w:rsid w:val="00567B6E"/>
    <w:rsid w:val="00576D7E"/>
    <w:rsid w:val="00577568"/>
    <w:rsid w:val="0058359C"/>
    <w:rsid w:val="005B07DD"/>
    <w:rsid w:val="005B3CE3"/>
    <w:rsid w:val="005E0984"/>
    <w:rsid w:val="005E0D8A"/>
    <w:rsid w:val="005E6B2A"/>
    <w:rsid w:val="005F0A3E"/>
    <w:rsid w:val="005F5456"/>
    <w:rsid w:val="006008F6"/>
    <w:rsid w:val="00604B07"/>
    <w:rsid w:val="00610B45"/>
    <w:rsid w:val="00621C9B"/>
    <w:rsid w:val="0063224D"/>
    <w:rsid w:val="0063633F"/>
    <w:rsid w:val="00637E66"/>
    <w:rsid w:val="00642216"/>
    <w:rsid w:val="00645223"/>
    <w:rsid w:val="00651023"/>
    <w:rsid w:val="00657289"/>
    <w:rsid w:val="00687AE2"/>
    <w:rsid w:val="00692750"/>
    <w:rsid w:val="0069618E"/>
    <w:rsid w:val="006A4C58"/>
    <w:rsid w:val="006A7700"/>
    <w:rsid w:val="006C01FD"/>
    <w:rsid w:val="006C0F62"/>
    <w:rsid w:val="006C3564"/>
    <w:rsid w:val="006D545D"/>
    <w:rsid w:val="006E0384"/>
    <w:rsid w:val="006F24BE"/>
    <w:rsid w:val="00721249"/>
    <w:rsid w:val="00726437"/>
    <w:rsid w:val="007722BD"/>
    <w:rsid w:val="007752CB"/>
    <w:rsid w:val="0079545F"/>
    <w:rsid w:val="007A5BC1"/>
    <w:rsid w:val="007D1D4E"/>
    <w:rsid w:val="007E44EE"/>
    <w:rsid w:val="007E5FC5"/>
    <w:rsid w:val="007F1E8B"/>
    <w:rsid w:val="00806282"/>
    <w:rsid w:val="008066DE"/>
    <w:rsid w:val="00833BA5"/>
    <w:rsid w:val="00840D0A"/>
    <w:rsid w:val="00841A97"/>
    <w:rsid w:val="00847A96"/>
    <w:rsid w:val="00847D09"/>
    <w:rsid w:val="00851AA3"/>
    <w:rsid w:val="00856629"/>
    <w:rsid w:val="00867726"/>
    <w:rsid w:val="00872B8B"/>
    <w:rsid w:val="00874F37"/>
    <w:rsid w:val="00876102"/>
    <w:rsid w:val="0088533E"/>
    <w:rsid w:val="008859FE"/>
    <w:rsid w:val="008973A6"/>
    <w:rsid w:val="008A17FD"/>
    <w:rsid w:val="008D1585"/>
    <w:rsid w:val="008D4C76"/>
    <w:rsid w:val="008E0AC3"/>
    <w:rsid w:val="008E2E93"/>
    <w:rsid w:val="008E40F6"/>
    <w:rsid w:val="008E7E85"/>
    <w:rsid w:val="00922DAF"/>
    <w:rsid w:val="00927981"/>
    <w:rsid w:val="009545CD"/>
    <w:rsid w:val="009621F7"/>
    <w:rsid w:val="00975E61"/>
    <w:rsid w:val="009806C1"/>
    <w:rsid w:val="0098356C"/>
    <w:rsid w:val="009927E1"/>
    <w:rsid w:val="009938E5"/>
    <w:rsid w:val="009D6C01"/>
    <w:rsid w:val="009F0B7C"/>
    <w:rsid w:val="009F3297"/>
    <w:rsid w:val="009F67D3"/>
    <w:rsid w:val="00A03E3C"/>
    <w:rsid w:val="00A07D9E"/>
    <w:rsid w:val="00A11C37"/>
    <w:rsid w:val="00A34986"/>
    <w:rsid w:val="00A400D3"/>
    <w:rsid w:val="00A67121"/>
    <w:rsid w:val="00A853FF"/>
    <w:rsid w:val="00A9255E"/>
    <w:rsid w:val="00AC3513"/>
    <w:rsid w:val="00AD75ED"/>
    <w:rsid w:val="00AF293C"/>
    <w:rsid w:val="00B0424C"/>
    <w:rsid w:val="00B153D8"/>
    <w:rsid w:val="00B24710"/>
    <w:rsid w:val="00B30D83"/>
    <w:rsid w:val="00B31606"/>
    <w:rsid w:val="00B56D19"/>
    <w:rsid w:val="00B5732E"/>
    <w:rsid w:val="00B605FB"/>
    <w:rsid w:val="00B64D30"/>
    <w:rsid w:val="00B653DD"/>
    <w:rsid w:val="00B67376"/>
    <w:rsid w:val="00B931B9"/>
    <w:rsid w:val="00BA0BB3"/>
    <w:rsid w:val="00BC1F07"/>
    <w:rsid w:val="00BC52F4"/>
    <w:rsid w:val="00BC73AB"/>
    <w:rsid w:val="00BD0275"/>
    <w:rsid w:val="00BD1B0C"/>
    <w:rsid w:val="00BF7F12"/>
    <w:rsid w:val="00C15CB4"/>
    <w:rsid w:val="00C24550"/>
    <w:rsid w:val="00C27C27"/>
    <w:rsid w:val="00C342DD"/>
    <w:rsid w:val="00C51A82"/>
    <w:rsid w:val="00C53541"/>
    <w:rsid w:val="00C55C8F"/>
    <w:rsid w:val="00C76EAF"/>
    <w:rsid w:val="00C86F37"/>
    <w:rsid w:val="00C910B6"/>
    <w:rsid w:val="00C93474"/>
    <w:rsid w:val="00CA73D6"/>
    <w:rsid w:val="00CC35E2"/>
    <w:rsid w:val="00CD64EE"/>
    <w:rsid w:val="00CE7E60"/>
    <w:rsid w:val="00CF036A"/>
    <w:rsid w:val="00CF0E3B"/>
    <w:rsid w:val="00D10C86"/>
    <w:rsid w:val="00D210D5"/>
    <w:rsid w:val="00D36429"/>
    <w:rsid w:val="00D6414C"/>
    <w:rsid w:val="00D64202"/>
    <w:rsid w:val="00D64467"/>
    <w:rsid w:val="00D70521"/>
    <w:rsid w:val="00D75711"/>
    <w:rsid w:val="00D85854"/>
    <w:rsid w:val="00D97594"/>
    <w:rsid w:val="00DA5258"/>
    <w:rsid w:val="00DC6309"/>
    <w:rsid w:val="00DD0BD7"/>
    <w:rsid w:val="00E023BF"/>
    <w:rsid w:val="00E142DA"/>
    <w:rsid w:val="00E21AF4"/>
    <w:rsid w:val="00E32626"/>
    <w:rsid w:val="00E47D39"/>
    <w:rsid w:val="00E61366"/>
    <w:rsid w:val="00E67DCC"/>
    <w:rsid w:val="00E73A7F"/>
    <w:rsid w:val="00E73C66"/>
    <w:rsid w:val="00E76988"/>
    <w:rsid w:val="00E84F4E"/>
    <w:rsid w:val="00E85D50"/>
    <w:rsid w:val="00EA5B05"/>
    <w:rsid w:val="00EB7EA0"/>
    <w:rsid w:val="00EC551E"/>
    <w:rsid w:val="00EC7C6F"/>
    <w:rsid w:val="00ED11CA"/>
    <w:rsid w:val="00ED1275"/>
    <w:rsid w:val="00F06406"/>
    <w:rsid w:val="00F23720"/>
    <w:rsid w:val="00F270F9"/>
    <w:rsid w:val="00F35AC5"/>
    <w:rsid w:val="00F44959"/>
    <w:rsid w:val="00F46462"/>
    <w:rsid w:val="00F57436"/>
    <w:rsid w:val="00F804F4"/>
    <w:rsid w:val="00F87286"/>
    <w:rsid w:val="00F92E00"/>
    <w:rsid w:val="00FA1204"/>
    <w:rsid w:val="00FA3D85"/>
    <w:rsid w:val="00FC1AFD"/>
    <w:rsid w:val="00FC3895"/>
    <w:rsid w:val="00FD6B39"/>
    <w:rsid w:val="00FE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2894F1BC"/>
  <w14:defaultImageDpi w14:val="0"/>
  <w15:docId w15:val="{5975FDA6-9FF5-4615-B129-0FC594D36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val="de-CH" w:eastAsia="de-CH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847A96"/>
    <w:pPr>
      <w:keepNext/>
      <w:outlineLvl w:val="0"/>
    </w:pPr>
    <w:rPr>
      <w:rFonts w:ascii="Verdana" w:hAnsi="Verdana"/>
      <w:b/>
      <w:szCs w:val="36"/>
      <w:lang w:val="en-GB"/>
    </w:rPr>
  </w:style>
  <w:style w:type="paragraph" w:styleId="berschrift2">
    <w:name w:val="heading 2"/>
    <w:basedOn w:val="Standard"/>
    <w:next w:val="Standard"/>
    <w:link w:val="berschrift2Zchn"/>
    <w:uiPriority w:val="99"/>
    <w:qFormat/>
    <w:pPr>
      <w:keepNext/>
      <w:spacing w:before="120" w:after="120"/>
      <w:outlineLvl w:val="1"/>
    </w:pPr>
    <w:rPr>
      <w:sz w:val="28"/>
      <w:szCs w:val="28"/>
      <w:lang w:val="en-GB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422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x-none"/>
    </w:rPr>
  </w:style>
  <w:style w:type="paragraph" w:styleId="Sprechblasentext">
    <w:name w:val="Balloon Text"/>
    <w:basedOn w:val="Standard"/>
    <w:link w:val="SprechblasentextZchn"/>
    <w:uiPriority w:val="99"/>
    <w:semiHidden/>
    <w:pPr>
      <w:widowControl/>
      <w:autoSpaceDE/>
      <w:autoSpaceDN/>
    </w:pPr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9"/>
    <w:locked/>
    <w:rsid w:val="00847A96"/>
    <w:rPr>
      <w:rFonts w:ascii="Verdana" w:hAnsi="Verdana" w:cs="Arial"/>
      <w:b/>
      <w:sz w:val="24"/>
      <w:szCs w:val="36"/>
      <w:lang w:val="en-GB" w:eastAsia="de-CH"/>
    </w:rPr>
  </w:style>
  <w:style w:type="paragraph" w:customStyle="1" w:styleId="Default">
    <w:name w:val="Default"/>
    <w:uiPriority w:val="99"/>
    <w:pPr>
      <w:widowControl w:val="0"/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eastAsia="de-CH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Pr>
      <w:rFonts w:ascii="Tahoma" w:hAnsi="Tahoma" w:cs="Tahoma"/>
      <w:sz w:val="16"/>
      <w:szCs w:val="16"/>
      <w:lang w:val="en-US" w:eastAsia="x-none"/>
    </w:rPr>
  </w:style>
  <w:style w:type="paragraph" w:customStyle="1" w:styleId="Textbody">
    <w:name w:val="Text body"/>
    <w:basedOn w:val="Default"/>
    <w:uiPriority w:val="99"/>
    <w:pPr>
      <w:spacing w:after="120"/>
    </w:pPr>
  </w:style>
  <w:style w:type="paragraph" w:styleId="Liste">
    <w:name w:val="List"/>
    <w:basedOn w:val="Textbody"/>
    <w:uiPriority w:val="99"/>
    <w:pPr>
      <w:spacing w:after="0"/>
    </w:pPr>
  </w:style>
  <w:style w:type="paragraph" w:styleId="Beschriftung">
    <w:name w:val="caption"/>
    <w:basedOn w:val="Default"/>
    <w:uiPriority w:val="99"/>
    <w:qFormat/>
    <w:pPr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Default"/>
    <w:uiPriority w:val="99"/>
  </w:style>
  <w:style w:type="paragraph" w:styleId="Kopfzeile">
    <w:name w:val="header"/>
    <w:basedOn w:val="Default"/>
    <w:link w:val="KopfzeileZchn"/>
    <w:uiPriority w:val="99"/>
    <w:pPr>
      <w:tabs>
        <w:tab w:val="center" w:pos="4818"/>
        <w:tab w:val="right" w:pos="9637"/>
      </w:tabs>
    </w:pPr>
  </w:style>
  <w:style w:type="paragraph" w:styleId="Fuzeile">
    <w:name w:val="footer"/>
    <w:basedOn w:val="Default"/>
    <w:link w:val="FuzeileZchn"/>
    <w:uiPriority w:val="99"/>
    <w:pPr>
      <w:tabs>
        <w:tab w:val="center" w:pos="4818"/>
        <w:tab w:val="right" w:pos="9637"/>
      </w:tabs>
    </w:pPr>
  </w:style>
  <w:style w:type="character" w:customStyle="1" w:styleId="KopfzeileZchn">
    <w:name w:val="Kopfzeile Zchn"/>
    <w:basedOn w:val="Absatz-Standardschriftart"/>
    <w:link w:val="Kopfzeile"/>
    <w:uiPriority w:val="99"/>
    <w:locked/>
    <w:rPr>
      <w:rFonts w:ascii="Arial" w:hAnsi="Arial" w:cs="Arial"/>
      <w:sz w:val="24"/>
      <w:szCs w:val="24"/>
      <w:lang w:val="en-US" w:eastAsia="x-none"/>
    </w:rPr>
  </w:style>
  <w:style w:type="paragraph" w:customStyle="1" w:styleId="TableContents">
    <w:name w:val="Table Contents"/>
    <w:basedOn w:val="Textbody"/>
    <w:uiPriority w:val="99"/>
    <w:pPr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Arial" w:hAnsi="Arial" w:cs="Arial"/>
      <w:sz w:val="24"/>
      <w:szCs w:val="24"/>
      <w:lang w:val="en-US" w:eastAsia="x-none"/>
    </w:rPr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  <w:i/>
      <w:iCs/>
    </w:rPr>
  </w:style>
  <w:style w:type="character" w:customStyle="1" w:styleId="RTFNum21">
    <w:name w:val="RTF_Num 2 1"/>
    <w:uiPriority w:val="99"/>
    <w:rPr>
      <w:lang w:val="en-US" w:eastAsia="x-none"/>
    </w:rPr>
  </w:style>
  <w:style w:type="character" w:customStyle="1" w:styleId="RTFNum22">
    <w:name w:val="RTF_Num 2 2"/>
    <w:uiPriority w:val="99"/>
    <w:rPr>
      <w:lang w:val="en-US" w:eastAsia="x-none"/>
    </w:rPr>
  </w:style>
  <w:style w:type="character" w:customStyle="1" w:styleId="RTFNum23">
    <w:name w:val="RTF_Num 2 3"/>
    <w:uiPriority w:val="99"/>
    <w:rPr>
      <w:lang w:val="en-US" w:eastAsia="x-none"/>
    </w:rPr>
  </w:style>
  <w:style w:type="character" w:customStyle="1" w:styleId="RTFNum24">
    <w:name w:val="RTF_Num 2 4"/>
    <w:uiPriority w:val="99"/>
    <w:rPr>
      <w:lang w:val="en-US" w:eastAsia="x-none"/>
    </w:rPr>
  </w:style>
  <w:style w:type="character" w:customStyle="1" w:styleId="RTFNum25">
    <w:name w:val="RTF_Num 2 5"/>
    <w:uiPriority w:val="99"/>
    <w:rPr>
      <w:lang w:val="en-US" w:eastAsia="x-none"/>
    </w:rPr>
  </w:style>
  <w:style w:type="character" w:customStyle="1" w:styleId="RTFNum26">
    <w:name w:val="RTF_Num 2 6"/>
    <w:uiPriority w:val="99"/>
    <w:rPr>
      <w:lang w:val="en-US" w:eastAsia="x-none"/>
    </w:rPr>
  </w:style>
  <w:style w:type="character" w:customStyle="1" w:styleId="RTFNum27">
    <w:name w:val="RTF_Num 2 7"/>
    <w:uiPriority w:val="99"/>
    <w:rPr>
      <w:lang w:val="en-US" w:eastAsia="x-none"/>
    </w:rPr>
  </w:style>
  <w:style w:type="character" w:customStyle="1" w:styleId="RTFNum28">
    <w:name w:val="RTF_Num 2 8"/>
    <w:uiPriority w:val="99"/>
    <w:rPr>
      <w:lang w:val="en-US" w:eastAsia="x-none"/>
    </w:rPr>
  </w:style>
  <w:style w:type="character" w:customStyle="1" w:styleId="RTFNum29">
    <w:name w:val="RTF_Num 2 9"/>
    <w:uiPriority w:val="99"/>
    <w:rPr>
      <w:lang w:val="en-US" w:eastAsia="x-none"/>
    </w:rPr>
  </w:style>
  <w:style w:type="character" w:customStyle="1" w:styleId="RTFNum31">
    <w:name w:val="RTF_Num 3 1"/>
    <w:uiPriority w:val="99"/>
    <w:rPr>
      <w:lang w:val="en-US" w:eastAsia="x-none"/>
    </w:rPr>
  </w:style>
  <w:style w:type="character" w:customStyle="1" w:styleId="RTFNum32">
    <w:name w:val="RTF_Num 3 2"/>
    <w:uiPriority w:val="99"/>
    <w:rPr>
      <w:lang w:val="en-US" w:eastAsia="x-none"/>
    </w:rPr>
  </w:style>
  <w:style w:type="character" w:customStyle="1" w:styleId="RTFNum33">
    <w:name w:val="RTF_Num 3 3"/>
    <w:uiPriority w:val="99"/>
    <w:rPr>
      <w:lang w:val="en-US" w:eastAsia="x-none"/>
    </w:rPr>
  </w:style>
  <w:style w:type="character" w:customStyle="1" w:styleId="RTFNum34">
    <w:name w:val="RTF_Num 3 4"/>
    <w:uiPriority w:val="99"/>
    <w:rPr>
      <w:lang w:val="en-US" w:eastAsia="x-none"/>
    </w:rPr>
  </w:style>
  <w:style w:type="character" w:customStyle="1" w:styleId="RTFNum35">
    <w:name w:val="RTF_Num 3 5"/>
    <w:uiPriority w:val="99"/>
    <w:rPr>
      <w:lang w:val="en-US" w:eastAsia="x-none"/>
    </w:rPr>
  </w:style>
  <w:style w:type="character" w:customStyle="1" w:styleId="RTFNum36">
    <w:name w:val="RTF_Num 3 6"/>
    <w:uiPriority w:val="99"/>
    <w:rPr>
      <w:lang w:val="en-US" w:eastAsia="x-none"/>
    </w:rPr>
  </w:style>
  <w:style w:type="character" w:customStyle="1" w:styleId="RTFNum37">
    <w:name w:val="RTF_Num 3 7"/>
    <w:uiPriority w:val="99"/>
    <w:rPr>
      <w:lang w:val="en-US" w:eastAsia="x-none"/>
    </w:rPr>
  </w:style>
  <w:style w:type="character" w:customStyle="1" w:styleId="RTFNum38">
    <w:name w:val="RTF_Num 3 8"/>
    <w:uiPriority w:val="99"/>
    <w:rPr>
      <w:lang w:val="en-US" w:eastAsia="x-none"/>
    </w:rPr>
  </w:style>
  <w:style w:type="character" w:customStyle="1" w:styleId="RTFNum39">
    <w:name w:val="RTF_Num 3 9"/>
    <w:uiPriority w:val="99"/>
    <w:rPr>
      <w:lang w:val="en-US" w:eastAsia="x-none"/>
    </w:rPr>
  </w:style>
  <w:style w:type="character" w:customStyle="1" w:styleId="RTFNum41">
    <w:name w:val="RTF_Num 4 1"/>
    <w:uiPriority w:val="99"/>
    <w:rPr>
      <w:lang w:val="en-US" w:eastAsia="x-none"/>
    </w:rPr>
  </w:style>
  <w:style w:type="character" w:customStyle="1" w:styleId="RTFNum42">
    <w:name w:val="RTF_Num 4 2"/>
    <w:uiPriority w:val="99"/>
    <w:rPr>
      <w:lang w:val="en-US" w:eastAsia="x-none"/>
    </w:rPr>
  </w:style>
  <w:style w:type="character" w:customStyle="1" w:styleId="RTFNum43">
    <w:name w:val="RTF_Num 4 3"/>
    <w:uiPriority w:val="99"/>
    <w:rPr>
      <w:lang w:val="en-US" w:eastAsia="x-none"/>
    </w:rPr>
  </w:style>
  <w:style w:type="character" w:customStyle="1" w:styleId="RTFNum44">
    <w:name w:val="RTF_Num 4 4"/>
    <w:uiPriority w:val="99"/>
    <w:rPr>
      <w:lang w:val="en-US" w:eastAsia="x-none"/>
    </w:rPr>
  </w:style>
  <w:style w:type="character" w:customStyle="1" w:styleId="RTFNum45">
    <w:name w:val="RTF_Num 4 5"/>
    <w:uiPriority w:val="99"/>
    <w:rPr>
      <w:lang w:val="en-US" w:eastAsia="x-none"/>
    </w:rPr>
  </w:style>
  <w:style w:type="character" w:customStyle="1" w:styleId="RTFNum46">
    <w:name w:val="RTF_Num 4 6"/>
    <w:uiPriority w:val="99"/>
    <w:rPr>
      <w:lang w:val="en-US" w:eastAsia="x-none"/>
    </w:rPr>
  </w:style>
  <w:style w:type="character" w:customStyle="1" w:styleId="RTFNum47">
    <w:name w:val="RTF_Num 4 7"/>
    <w:uiPriority w:val="99"/>
    <w:rPr>
      <w:lang w:val="en-US" w:eastAsia="x-none"/>
    </w:rPr>
  </w:style>
  <w:style w:type="character" w:customStyle="1" w:styleId="RTFNum48">
    <w:name w:val="RTF_Num 4 8"/>
    <w:uiPriority w:val="99"/>
    <w:rPr>
      <w:lang w:val="en-US" w:eastAsia="x-none"/>
    </w:rPr>
  </w:style>
  <w:style w:type="character" w:customStyle="1" w:styleId="RTFNum49">
    <w:name w:val="RTF_Num 4 9"/>
    <w:uiPriority w:val="99"/>
    <w:rPr>
      <w:lang w:val="en-US" w:eastAsia="x-none"/>
    </w:rPr>
  </w:style>
  <w:style w:type="character" w:customStyle="1" w:styleId="RTFNum51">
    <w:name w:val="RTF_Num 5 1"/>
    <w:uiPriority w:val="99"/>
    <w:rPr>
      <w:lang w:val="en-US" w:eastAsia="x-none"/>
    </w:rPr>
  </w:style>
  <w:style w:type="character" w:customStyle="1" w:styleId="RTFNum52">
    <w:name w:val="RTF_Num 5 2"/>
    <w:uiPriority w:val="99"/>
    <w:rPr>
      <w:lang w:val="en-US" w:eastAsia="x-none"/>
    </w:rPr>
  </w:style>
  <w:style w:type="character" w:customStyle="1" w:styleId="RTFNum53">
    <w:name w:val="RTF_Num 5 3"/>
    <w:uiPriority w:val="99"/>
    <w:rPr>
      <w:lang w:val="en-US" w:eastAsia="x-none"/>
    </w:rPr>
  </w:style>
  <w:style w:type="character" w:customStyle="1" w:styleId="RTFNum54">
    <w:name w:val="RTF_Num 5 4"/>
    <w:uiPriority w:val="99"/>
    <w:rPr>
      <w:lang w:val="en-US" w:eastAsia="x-none"/>
    </w:rPr>
  </w:style>
  <w:style w:type="character" w:customStyle="1" w:styleId="RTFNum55">
    <w:name w:val="RTF_Num 5 5"/>
    <w:uiPriority w:val="99"/>
    <w:rPr>
      <w:lang w:val="en-US" w:eastAsia="x-none"/>
    </w:rPr>
  </w:style>
  <w:style w:type="character" w:customStyle="1" w:styleId="RTFNum56">
    <w:name w:val="RTF_Num 5 6"/>
    <w:uiPriority w:val="99"/>
    <w:rPr>
      <w:lang w:val="en-US" w:eastAsia="x-none"/>
    </w:rPr>
  </w:style>
  <w:style w:type="character" w:customStyle="1" w:styleId="RTFNum57">
    <w:name w:val="RTF_Num 5 7"/>
    <w:uiPriority w:val="99"/>
    <w:rPr>
      <w:lang w:val="en-US" w:eastAsia="x-none"/>
    </w:rPr>
  </w:style>
  <w:style w:type="character" w:customStyle="1" w:styleId="RTFNum58">
    <w:name w:val="RTF_Num 5 8"/>
    <w:uiPriority w:val="99"/>
    <w:rPr>
      <w:lang w:val="en-US" w:eastAsia="x-none"/>
    </w:rPr>
  </w:style>
  <w:style w:type="character" w:customStyle="1" w:styleId="RTFNum59">
    <w:name w:val="RTF_Num 5 9"/>
    <w:uiPriority w:val="99"/>
    <w:rPr>
      <w:lang w:val="en-US" w:eastAsia="x-none"/>
    </w:rPr>
  </w:style>
  <w:style w:type="character" w:customStyle="1" w:styleId="RTFNum61">
    <w:name w:val="RTF_Num 6 1"/>
    <w:uiPriority w:val="99"/>
    <w:rPr>
      <w:lang w:val="en-US" w:eastAsia="x-none"/>
    </w:rPr>
  </w:style>
  <w:style w:type="character" w:customStyle="1" w:styleId="RTFNum62">
    <w:name w:val="RTF_Num 6 2"/>
    <w:uiPriority w:val="99"/>
    <w:rPr>
      <w:lang w:val="en-US" w:eastAsia="x-none"/>
    </w:rPr>
  </w:style>
  <w:style w:type="character" w:customStyle="1" w:styleId="RTFNum63">
    <w:name w:val="RTF_Num 6 3"/>
    <w:uiPriority w:val="99"/>
    <w:rPr>
      <w:lang w:val="en-US" w:eastAsia="x-none"/>
    </w:rPr>
  </w:style>
  <w:style w:type="character" w:customStyle="1" w:styleId="RTFNum64">
    <w:name w:val="RTF_Num 6 4"/>
    <w:uiPriority w:val="99"/>
    <w:rPr>
      <w:lang w:val="en-US" w:eastAsia="x-none"/>
    </w:rPr>
  </w:style>
  <w:style w:type="character" w:customStyle="1" w:styleId="RTFNum65">
    <w:name w:val="RTF_Num 6 5"/>
    <w:uiPriority w:val="99"/>
    <w:rPr>
      <w:lang w:val="en-US" w:eastAsia="x-none"/>
    </w:rPr>
  </w:style>
  <w:style w:type="character" w:customStyle="1" w:styleId="RTFNum66">
    <w:name w:val="RTF_Num 6 6"/>
    <w:uiPriority w:val="99"/>
    <w:rPr>
      <w:lang w:val="en-US" w:eastAsia="x-none"/>
    </w:rPr>
  </w:style>
  <w:style w:type="character" w:customStyle="1" w:styleId="RTFNum67">
    <w:name w:val="RTF_Num 6 7"/>
    <w:uiPriority w:val="99"/>
    <w:rPr>
      <w:lang w:val="en-US" w:eastAsia="x-none"/>
    </w:rPr>
  </w:style>
  <w:style w:type="character" w:customStyle="1" w:styleId="RTFNum68">
    <w:name w:val="RTF_Num 6 8"/>
    <w:uiPriority w:val="99"/>
    <w:rPr>
      <w:lang w:val="en-US" w:eastAsia="x-none"/>
    </w:rPr>
  </w:style>
  <w:style w:type="character" w:customStyle="1" w:styleId="RTFNum69">
    <w:name w:val="RTF_Num 6 9"/>
    <w:uiPriority w:val="99"/>
    <w:rPr>
      <w:lang w:val="en-US" w:eastAsia="x-none"/>
    </w:rPr>
  </w:style>
  <w:style w:type="character" w:customStyle="1" w:styleId="RTFNum71">
    <w:name w:val="RTF_Num 7 1"/>
    <w:uiPriority w:val="99"/>
    <w:rPr>
      <w:lang w:val="en-US" w:eastAsia="x-none"/>
    </w:rPr>
  </w:style>
  <w:style w:type="character" w:customStyle="1" w:styleId="RTFNum72">
    <w:name w:val="RTF_Num 7 2"/>
    <w:uiPriority w:val="99"/>
    <w:rPr>
      <w:lang w:val="en-US" w:eastAsia="x-none"/>
    </w:rPr>
  </w:style>
  <w:style w:type="character" w:customStyle="1" w:styleId="RTFNum73">
    <w:name w:val="RTF_Num 7 3"/>
    <w:uiPriority w:val="99"/>
    <w:rPr>
      <w:lang w:val="en-US" w:eastAsia="x-none"/>
    </w:rPr>
  </w:style>
  <w:style w:type="character" w:customStyle="1" w:styleId="RTFNum74">
    <w:name w:val="RTF_Num 7 4"/>
    <w:uiPriority w:val="99"/>
    <w:rPr>
      <w:lang w:val="en-US" w:eastAsia="x-none"/>
    </w:rPr>
  </w:style>
  <w:style w:type="character" w:customStyle="1" w:styleId="RTFNum75">
    <w:name w:val="RTF_Num 7 5"/>
    <w:uiPriority w:val="99"/>
    <w:rPr>
      <w:lang w:val="en-US" w:eastAsia="x-none"/>
    </w:rPr>
  </w:style>
  <w:style w:type="character" w:customStyle="1" w:styleId="RTFNum76">
    <w:name w:val="RTF_Num 7 6"/>
    <w:uiPriority w:val="99"/>
    <w:rPr>
      <w:lang w:val="en-US" w:eastAsia="x-none"/>
    </w:rPr>
  </w:style>
  <w:style w:type="character" w:customStyle="1" w:styleId="RTFNum77">
    <w:name w:val="RTF_Num 7 7"/>
    <w:uiPriority w:val="99"/>
    <w:rPr>
      <w:lang w:val="en-US" w:eastAsia="x-none"/>
    </w:rPr>
  </w:style>
  <w:style w:type="character" w:customStyle="1" w:styleId="RTFNum78">
    <w:name w:val="RTF_Num 7 8"/>
    <w:uiPriority w:val="99"/>
    <w:rPr>
      <w:lang w:val="en-US" w:eastAsia="x-none"/>
    </w:rPr>
  </w:style>
  <w:style w:type="character" w:customStyle="1" w:styleId="RTFNum79">
    <w:name w:val="RTF_Num 7 9"/>
    <w:uiPriority w:val="99"/>
    <w:rPr>
      <w:lang w:val="en-US" w:eastAsia="x-none"/>
    </w:rPr>
  </w:style>
  <w:style w:type="character" w:styleId="Seitenzahl">
    <w:name w:val="page number"/>
    <w:basedOn w:val="Absatz-Standardschriftart"/>
    <w:uiPriority w:val="99"/>
    <w:rPr>
      <w:rFonts w:cs="Times New Roman"/>
      <w:lang w:val="en-US" w:eastAsia="x-none"/>
    </w:rPr>
  </w:style>
  <w:style w:type="character" w:styleId="Hyperlink">
    <w:name w:val="Hyperlink"/>
    <w:basedOn w:val="Absatz-Standardschriftart"/>
    <w:uiPriority w:val="99"/>
    <w:rPr>
      <w:rFonts w:cs="Times New Roman"/>
      <w:color w:val="0000FF"/>
      <w:u w:val="single"/>
      <w:lang w:val="en-US" w:eastAsia="x-none"/>
    </w:rPr>
  </w:style>
  <w:style w:type="character" w:customStyle="1" w:styleId="NumberingSymbols">
    <w:name w:val="Numbering Symbols"/>
    <w:uiPriority w:val="99"/>
    <w:rPr>
      <w:lang w:val="en-US" w:eastAsia="x-none"/>
    </w:rPr>
  </w:style>
  <w:style w:type="character" w:customStyle="1" w:styleId="InternetLink">
    <w:name w:val="Internet Link"/>
    <w:uiPriority w:val="99"/>
    <w:rPr>
      <w:color w:val="000080"/>
      <w:u w:val="single"/>
      <w:lang w:val="en-US" w:eastAsia="x-none"/>
    </w:rPr>
  </w:style>
  <w:style w:type="paragraph" w:styleId="Textkrper">
    <w:name w:val="Body Text"/>
    <w:basedOn w:val="Standard"/>
    <w:link w:val="TextkrperZchn"/>
    <w:uiPriority w:val="99"/>
    <w:rPr>
      <w:sz w:val="28"/>
      <w:szCs w:val="28"/>
      <w:lang w:val="en-GB"/>
    </w:rPr>
  </w:style>
  <w:style w:type="paragraph" w:styleId="StandardWeb">
    <w:name w:val="Normal (Web)"/>
    <w:basedOn w:val="Standard"/>
    <w:uiPriority w:val="99"/>
    <w:rsid w:val="00414356"/>
    <w:pPr>
      <w:widowControl/>
      <w:autoSpaceDE/>
      <w:autoSpaceDN/>
      <w:spacing w:before="100" w:beforeAutospacing="1" w:after="100" w:afterAutospacing="1"/>
    </w:pPr>
    <w:rPr>
      <w:color w:val="00000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Pr>
      <w:rFonts w:ascii="Arial" w:hAnsi="Arial" w:cs="Arial"/>
      <w:sz w:val="24"/>
      <w:szCs w:val="24"/>
      <w:lang w:val="en-US" w:eastAsia="x-none"/>
    </w:rPr>
  </w:style>
  <w:style w:type="table" w:styleId="Tabellenraster">
    <w:name w:val="Table Grid"/>
    <w:basedOn w:val="NormaleTabelle"/>
    <w:uiPriority w:val="99"/>
    <w:rsid w:val="009938E5"/>
    <w:pPr>
      <w:widowControl w:val="0"/>
      <w:autoSpaceDE w:val="0"/>
      <w:autoSpaceDN w:val="0"/>
      <w:spacing w:after="0" w:line="240" w:lineRule="auto"/>
    </w:pPr>
    <w:rPr>
      <w:rFonts w:ascii="Arial" w:hAnsi="Arial"/>
      <w:sz w:val="20"/>
      <w:szCs w:val="20"/>
      <w:lang w:val="de-CH" w:eastAsia="de-C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5B07DD"/>
    <w:pPr>
      <w:ind w:left="720"/>
      <w:contextualSpacing/>
    </w:p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0E21AE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0E21AE"/>
    <w:rPr>
      <w:rFonts w:ascii="Arial" w:hAnsi="Arial" w:cs="Arial"/>
      <w:sz w:val="24"/>
      <w:szCs w:val="24"/>
      <w:lang w:val="de-CH"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4221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e-CH" w:eastAsia="de-CH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422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42216"/>
    <w:rPr>
      <w:rFonts w:ascii="Courier New" w:hAnsi="Courier New" w:cs="Courier New"/>
      <w:sz w:val="20"/>
      <w:szCs w:val="20"/>
      <w:lang w:val="de-CH" w:eastAsia="de-CH"/>
    </w:rPr>
  </w:style>
  <w:style w:type="character" w:customStyle="1" w:styleId="kw1">
    <w:name w:val="kw1"/>
    <w:basedOn w:val="Absatz-Standardschriftart"/>
    <w:rsid w:val="00642216"/>
  </w:style>
  <w:style w:type="character" w:customStyle="1" w:styleId="br0">
    <w:name w:val="br0"/>
    <w:basedOn w:val="Absatz-Standardschriftart"/>
    <w:rsid w:val="00642216"/>
  </w:style>
  <w:style w:type="character" w:customStyle="1" w:styleId="kw3">
    <w:name w:val="kw3"/>
    <w:basedOn w:val="Absatz-Standardschriftart"/>
    <w:rsid w:val="00642216"/>
  </w:style>
  <w:style w:type="character" w:customStyle="1" w:styleId="me1">
    <w:name w:val="me1"/>
    <w:basedOn w:val="Absatz-Standardschriftart"/>
    <w:rsid w:val="00642216"/>
  </w:style>
  <w:style w:type="character" w:customStyle="1" w:styleId="st0">
    <w:name w:val="st0"/>
    <w:basedOn w:val="Absatz-Standardschriftart"/>
    <w:rsid w:val="00642216"/>
  </w:style>
  <w:style w:type="character" w:customStyle="1" w:styleId="sy0">
    <w:name w:val="sy0"/>
    <w:basedOn w:val="Absatz-Standardschriftart"/>
    <w:rsid w:val="00642216"/>
  </w:style>
  <w:style w:type="character" w:customStyle="1" w:styleId="kw4">
    <w:name w:val="kw4"/>
    <w:basedOn w:val="Absatz-Standardschriftart"/>
    <w:rsid w:val="00642216"/>
  </w:style>
  <w:style w:type="character" w:styleId="HTMLCode">
    <w:name w:val="HTML Code"/>
    <w:basedOn w:val="Absatz-Standardschriftart"/>
    <w:uiPriority w:val="99"/>
    <w:semiHidden/>
    <w:unhideWhenUsed/>
    <w:rsid w:val="00642216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C53541"/>
    <w:rPr>
      <w:i/>
      <w:iCs/>
    </w:rPr>
  </w:style>
  <w:style w:type="character" w:customStyle="1" w:styleId="nu0">
    <w:name w:val="nu0"/>
    <w:basedOn w:val="Absatz-Standardschriftart"/>
    <w:rsid w:val="00847A96"/>
  </w:style>
  <w:style w:type="character" w:styleId="BesuchterHyperlink">
    <w:name w:val="FollowedHyperlink"/>
    <w:basedOn w:val="Absatz-Standardschriftart"/>
    <w:uiPriority w:val="99"/>
    <w:semiHidden/>
    <w:unhideWhenUsed/>
    <w:rsid w:val="003556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8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77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47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42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78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01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7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0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86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60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3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1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1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18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47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015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5579">
          <w:marLeft w:val="750"/>
          <w:marRight w:val="750"/>
          <w:marTop w:val="300"/>
          <w:marBottom w:val="300"/>
          <w:divBdr>
            <w:top w:val="single" w:sz="6" w:space="8" w:color="999999"/>
            <w:left w:val="single" w:sz="6" w:space="8" w:color="999999"/>
            <w:bottom w:val="single" w:sz="6" w:space="8" w:color="999999"/>
            <w:right w:val="single" w:sz="6" w:space="8" w:color="999999"/>
          </w:divBdr>
        </w:div>
        <w:div w:id="1325015580">
          <w:marLeft w:val="0"/>
          <w:marRight w:val="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5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585">
          <w:marLeft w:val="750"/>
          <w:marRight w:val="750"/>
          <w:marTop w:val="300"/>
          <w:marBottom w:val="300"/>
          <w:divBdr>
            <w:top w:val="single" w:sz="6" w:space="8" w:color="999999"/>
            <w:left w:val="single" w:sz="6" w:space="8" w:color="999999"/>
            <w:bottom w:val="single" w:sz="6" w:space="8" w:color="999999"/>
            <w:right w:val="single" w:sz="6" w:space="8" w:color="999999"/>
          </w:divBdr>
        </w:div>
        <w:div w:id="13250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588">
          <w:marLeft w:val="0"/>
          <w:marRight w:val="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5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7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1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33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54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95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8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5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9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13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35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89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de/language.variables.superglobals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hp.net/manual/de/language.types.array.php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609</Words>
  <Characters>3839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The Internet: Part 1- Vocabulary</vt:lpstr>
    </vt:vector>
  </TitlesOfParts>
  <Company>iT Services</Company>
  <LinksUpToDate>false</LinksUpToDate>
  <CharactersWithSpaces>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Internet: Part 1- Vocabulary</dc:title>
  <dc:subject/>
  <dc:creator>Julian Käser</dc:creator>
  <cp:keywords/>
  <dc:description/>
  <cp:lastModifiedBy>Käser Julian</cp:lastModifiedBy>
  <cp:revision>4</cp:revision>
  <cp:lastPrinted>2015-11-16T17:49:00Z</cp:lastPrinted>
  <dcterms:created xsi:type="dcterms:W3CDTF">2015-11-16T17:48:00Z</dcterms:created>
  <dcterms:modified xsi:type="dcterms:W3CDTF">2015-11-16T17:51:00Z</dcterms:modified>
</cp:coreProperties>
</file>