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5.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94.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8.png" ContentType="image/png"/>
  <Override PartName="/word/media/rId102.png" ContentType="image/png"/>
  <Override PartName="/word/media/rId107.png" ContentType="image/png"/>
  <Override PartName="/word/media/rId111.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Synthèse</w:t>
      </w:r>
      <w:r>
        <w:t xml:space="preserve"> </w:t>
      </w:r>
      <w:r>
        <w:t xml:space="preserve">des</w:t>
      </w:r>
      <w:r>
        <w:t xml:space="preserve"> </w:t>
      </w:r>
      <w:r>
        <w:t xml:space="preserve">pêches</w:t>
      </w:r>
      <w:r>
        <w:t xml:space="preserve"> </w:t>
      </w:r>
      <w:r>
        <w:t xml:space="preserve">d’échantillonnage</w:t>
      </w:r>
      <w:r>
        <w:t xml:space="preserve"> </w:t>
      </w:r>
      <w:r>
        <w:t xml:space="preserve">en</w:t>
      </w:r>
      <w:r>
        <w:t xml:space="preserve"> </w:t>
      </w:r>
      <w:r>
        <w:t xml:space="preserve">rivière,</w:t>
      </w:r>
      <w:r>
        <w:t xml:space="preserve"> </w:t>
      </w:r>
      <w:r>
        <w:t xml:space="preserve">année</w:t>
      </w:r>
      <w:r>
        <w:t xml:space="preserve"> </w:t>
      </w:r>
      <w:r>
        <w:t xml:space="preserve">2022</w:t>
      </w:r>
    </w:p>
    <w:p>
      <w:pPr>
        <w:pStyle w:val="Subtitle"/>
      </w:pPr>
      <w:r>
        <w:t xml:space="preserve">Département</w:t>
      </w:r>
      <w:r>
        <w:t xml:space="preserve"> </w:t>
      </w:r>
      <w:r>
        <w:t xml:space="preserve">:</w:t>
      </w:r>
      <w:r>
        <w:t xml:space="preserve"> </w:t>
      </w:r>
      <w:r>
        <w:t xml:space="preserve">22</w:t>
      </w:r>
    </w:p>
    <w:p>
      <w:pPr>
        <w:pStyle w:val="Author"/>
      </w:pPr>
      <w:r>
        <w:t xml:space="preserve">OFB</w:t>
      </w:r>
      <w:r>
        <w:t xml:space="preserve"> </w:t>
      </w:r>
      <w:r>
        <w:t xml:space="preserve">-</w:t>
      </w:r>
      <w:r>
        <w:t xml:space="preserve"> </w:t>
      </w:r>
      <w:r>
        <w:t xml:space="preserve">DR</w:t>
      </w:r>
      <w:r>
        <w:t xml:space="preserve"> </w:t>
      </w:r>
      <w:r>
        <w:t xml:space="preserve">Bretagne</w:t>
      </w:r>
    </w:p>
    <w:p>
      <w:pPr>
        <w:pStyle w:val="Date"/>
      </w:pPr>
      <w:r>
        <w:t xml:space="preserve">Le</w:t>
      </w:r>
      <w:r>
        <w:t xml:space="preserve"> </w:t>
      </w:r>
      <w:r>
        <w:t xml:space="preserve">02</w:t>
      </w:r>
      <w:r>
        <w:t xml:space="preserve"> </w:t>
      </w:r>
      <w:r>
        <w:t xml:space="preserve">novembre</w:t>
      </w:r>
      <w:r>
        <w:t xml:space="preserve"> </w:t>
      </w:r>
      <w:r>
        <w:t xml:space="preserve">2022</w:t>
      </w:r>
    </w:p>
    <w:bookmarkStart w:id="29" w:name="ipr"/>
    <w:p>
      <w:pPr>
        <w:pStyle w:val="Heading1"/>
      </w:pPr>
      <w:r>
        <w:rPr>
          <w:rStyle w:val="SectionNumber"/>
        </w:rPr>
        <w:t xml:space="preserve">1</w:t>
      </w:r>
      <w:r>
        <w:tab/>
      </w:r>
      <w:r>
        <w:t xml:space="preserve">IPR</w:t>
      </w:r>
    </w:p>
    <w:bookmarkStart w:id="23" w:name="graphiques-par-station-depuis-2000"/>
    <w:p>
      <w:pPr>
        <w:pStyle w:val="Heading2"/>
      </w:pPr>
      <w:r>
        <w:rPr>
          <w:rStyle w:val="SectionNumber"/>
        </w:rPr>
        <w:t xml:space="preserve">1.1</w:t>
      </w:r>
      <w:r>
        <w:tab/>
      </w:r>
      <w:r>
        <w:t xml:space="preserve">Graphiques par station depuis 2000</w:t>
      </w:r>
    </w:p>
    <w:p>
      <w:pPr>
        <w:pStyle w:val="FirstParagraph"/>
      </w:pPr>
      <w:r>
        <w:drawing>
          <wp:inline>
            <wp:extent cx="5334000" cy="6134100"/>
            <wp:effectExtent b="0" l="0" r="0" t="0"/>
            <wp:docPr descr="" title="" id="21" name="Picture"/>
            <a:graphic>
              <a:graphicData uri="http://schemas.openxmlformats.org/drawingml/2006/picture">
                <pic:pic>
                  <pic:nvPicPr>
                    <pic:cNvPr descr="template_dept_files/figure-docx/unnamed-chunk-5-1.png" id="22" name="Picture"/>
                    <pic:cNvPicPr>
                      <a:picLocks noChangeArrowheads="1" noChangeAspect="1"/>
                    </pic:cNvPicPr>
                  </pic:nvPicPr>
                  <pic:blipFill>
                    <a:blip r:embed="rId20"/>
                    <a:stretch>
                      <a:fillRect/>
                    </a:stretch>
                  </pic:blipFill>
                  <pic:spPr bwMode="auto">
                    <a:xfrm>
                      <a:off x="0" y="0"/>
                      <a:ext cx="5334000" cy="6134100"/>
                    </a:xfrm>
                    <a:prstGeom prst="rect">
                      <a:avLst/>
                    </a:prstGeom>
                    <a:noFill/>
                    <a:ln w="9525">
                      <a:noFill/>
                      <a:headEnd/>
                      <a:tailEnd/>
                    </a:ln>
                  </pic:spPr>
                </pic:pic>
              </a:graphicData>
            </a:graphic>
          </wp:inline>
        </w:drawing>
      </w:r>
    </w:p>
    <w:bookmarkEnd w:id="23"/>
    <w:bookmarkStart w:id="24" w:name="tableau-depuis-2010"/>
    <w:p>
      <w:pPr>
        <w:pStyle w:val="Heading2"/>
      </w:pPr>
      <w:r>
        <w:rPr>
          <w:rStyle w:val="SectionNumber"/>
        </w:rPr>
        <w:t xml:space="preserve">1.2</w:t>
      </w:r>
      <w:r>
        <w:tab/>
      </w:r>
      <w:r>
        <w:t xml:space="preserve">Tableau depuis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pop_libelle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Blavet à Kerien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Gouessant à Saint-glen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Guindy à Plouguiel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L'Arguenon à Dolo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L'Oust à Saint-martin-des-pres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Flora à Saint-alban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Caulnes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Ereac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Gouessant à Andel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Kersault à Locarn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Larhon à Saint-maudan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Lié à Plumieux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de Loup à Plougonver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du Gruguil à Saint-quay-perros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Yar à Treduder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Leff à Yvias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LEGUER à PLOUBEZRE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LIE à LA PRENESSAYE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Lié à Ploeuc-sur-lie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MILIN PRAT A LOGUIVY-PLOUGRAS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Rosette à Tremeur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PLESIDY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r>
      <w:tr>
        <w:trPr>
          <w:cantSplit/>
          <w:trHeight w:val="360"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Tregonneau</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bl>
    <w:bookmarkEnd w:id="24"/>
    <w:bookmarkStart w:id="28" w:name="echelle-départementale"/>
    <w:p>
      <w:pPr>
        <w:pStyle w:val="Heading2"/>
      </w:pPr>
      <w:r>
        <w:rPr>
          <w:rStyle w:val="SectionNumber"/>
        </w:rPr>
        <w:t xml:space="preserve">1.3</w:t>
      </w:r>
      <w:r>
        <w:tab/>
      </w:r>
      <w:r>
        <w:t xml:space="preserve">Echelle départementale</w:t>
      </w:r>
    </w:p>
    <w:p>
      <w:pPr>
        <w:pStyle w:val="FirstParagraph"/>
      </w:pPr>
      <w:r>
        <w:t xml:space="preserve">Valeur médiane de l’IPR du département (pointillés) et quantiles 25% et 75% (zone grisée). La tendance linéaire est indiquée en bleu.</w:t>
      </w:r>
    </w:p>
    <w:p>
      <w:pPr>
        <w:pStyle w:val="BodyText"/>
      </w:pPr>
      <w:r>
        <w:drawing>
          <wp:inline>
            <wp:extent cx="4620126" cy="3696101"/>
            <wp:effectExtent b="0" l="0" r="0" t="0"/>
            <wp:docPr descr="" title="" id="26" name="Picture"/>
            <a:graphic>
              <a:graphicData uri="http://schemas.openxmlformats.org/drawingml/2006/picture">
                <pic:pic>
                  <pic:nvPicPr>
                    <pic:cNvPr descr="template_dept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Interprétation du graphique ci-dessus : En pointillés c’est la médiane annuelle de l’IPR. La zone grisée les quantiles 25% et 75% (homologues de la « boite » dans les boîtes à moustache). En bleu c’est la tendance linéaire pour le département et en marron la médiane régionale.</w:t>
      </w:r>
    </w:p>
    <w:bookmarkEnd w:id="28"/>
    <w:bookmarkEnd w:id="29"/>
    <w:bookmarkStart w:id="50" w:name="les-espèces"/>
    <w:p>
      <w:pPr>
        <w:pStyle w:val="Heading1"/>
      </w:pPr>
      <w:r>
        <w:rPr>
          <w:rStyle w:val="SectionNumber"/>
        </w:rPr>
        <w:t xml:space="preserve">2</w:t>
      </w:r>
      <w:r>
        <w:tab/>
      </w:r>
      <w:r>
        <w:t xml:space="preserve">Les espèces</w:t>
      </w:r>
    </w:p>
    <w:bookmarkStart w:id="30" w:name="caractérisation-de-la-dynamique"/>
    <w:p>
      <w:pPr>
        <w:pStyle w:val="Heading2"/>
      </w:pPr>
      <w:r>
        <w:rPr>
          <w:rStyle w:val="SectionNumber"/>
        </w:rPr>
        <w:t xml:space="preserve">2.1</w:t>
      </w:r>
      <w:r>
        <w:tab/>
      </w:r>
      <w:r>
        <w:t xml:space="preserve">Caractérisation de la dynamique</w:t>
      </w:r>
    </w:p>
    <w:p>
      <w:pPr>
        <w:pStyle w:val="FirstParagraph"/>
      </w:pPr>
      <w:r>
        <w:t xml:space="preserve">On opère une suite d’opérations :</w:t>
      </w:r>
    </w:p>
    <w:p>
      <w:pPr>
        <w:numPr>
          <w:ilvl w:val="0"/>
          <w:numId w:val="1001"/>
        </w:numPr>
        <w:pStyle w:val="Compact"/>
      </w:pPr>
      <w:r>
        <w:t xml:space="preserve">filtrage des données nationales sur les opérations de la région depuis 1999</w:t>
      </w:r>
    </w:p>
    <w:p>
      <w:pPr>
        <w:numPr>
          <w:ilvl w:val="0"/>
          <w:numId w:val="1001"/>
        </w:numPr>
        <w:pStyle w:val="Compact"/>
      </w:pPr>
      <w:r>
        <w:t xml:space="preserve">ajout aux données à l’opération de la date et des lots</w:t>
      </w:r>
    </w:p>
    <w:p>
      <w:pPr>
        <w:numPr>
          <w:ilvl w:val="0"/>
          <w:numId w:val="1001"/>
        </w:numPr>
        <w:pStyle w:val="Compact"/>
      </w:pPr>
      <w:r>
        <w:t xml:space="preserve">suppression des hybrides et les codes</w:t>
      </w:r>
      <w:r>
        <w:t xml:space="preserve"> </w:t>
      </w:r>
      <w:r>
        <w:t xml:space="preserve">“</w:t>
      </w:r>
      <w:r>
        <w:t xml:space="preserve">CYP</w:t>
      </w:r>
      <w:r>
        <w:t xml:space="preserve">”</w:t>
      </w:r>
      <w:r>
        <w:t xml:space="preserve"> </w:t>
      </w:r>
      <w:r>
        <w:t xml:space="preserve">(cyprinidés non déterminés à l’espèce)</w:t>
      </w:r>
    </w:p>
    <w:p>
      <w:pPr>
        <w:numPr>
          <w:ilvl w:val="0"/>
          <w:numId w:val="1001"/>
        </w:numPr>
        <w:pStyle w:val="Compact"/>
      </w:pPr>
      <w:r>
        <w:t xml:space="preserve">recodages des carpes, vandoises etc.</w:t>
      </w:r>
    </w:p>
    <w:p>
      <w:pPr>
        <w:numPr>
          <w:ilvl w:val="0"/>
          <w:numId w:val="1001"/>
        </w:numPr>
        <w:pStyle w:val="Compact"/>
      </w:pPr>
      <w:r>
        <w:t xml:space="preserve">agrégation des captures à l’opération</w:t>
      </w:r>
    </w:p>
    <w:p>
      <w:pPr>
        <w:numPr>
          <w:ilvl w:val="0"/>
          <w:numId w:val="1001"/>
        </w:numPr>
        <w:pStyle w:val="Compact"/>
      </w:pPr>
      <w:r>
        <w:t xml:space="preserve">ajout des surfaces prospectées</w:t>
      </w:r>
    </w:p>
    <w:p>
      <w:pPr>
        <w:pStyle w:val="FirstParagraph"/>
      </w:pPr>
      <w:r>
        <w:t xml:space="preserve">On complète le tableau avec les absences et calcul des densités (nombre d’individus pour 1000 m²). Pour certains graphiques on veut représenter les dynamiques départementales en regard des dynamiques régionales donc on calcule les densités à ces deux échelles et on les rassemble dans un même data frame.</w:t>
      </w:r>
    </w:p>
    <w:bookmarkEnd w:id="30"/>
    <w:bookmarkStart w:id="49" w:name="espèces"/>
    <w:p>
      <w:pPr>
        <w:pStyle w:val="Heading2"/>
      </w:pPr>
      <w:r>
        <w:rPr>
          <w:rStyle w:val="SectionNumber"/>
        </w:rPr>
        <w:t xml:space="preserve">2.2</w:t>
      </w:r>
      <w:r>
        <w:tab/>
      </w:r>
      <w:r>
        <w:t xml:space="preserve">Espèces</w:t>
      </w:r>
    </w:p>
    <w:p>
      <w:pPr>
        <w:pStyle w:val="FirstParagraph"/>
      </w:pPr>
      <w:r>
        <w:t xml:space="preserve">On a des graphiques séparés pour les écrevisses, les poissons EEE et les autres espèces. Les espèces sont ordonnées par densités moyennes décroissantes. Les échelles des axes des densités sont différents selon les espèces pour éviter que les plus abondantes n’écrasent les autres qui deviendraient illisibles.</w:t>
      </w:r>
    </w:p>
    <w:p>
      <w:pPr>
        <w:pStyle w:val="BodyText"/>
      </w:pPr>
      <w:r>
        <w:t xml:space="preserve">On a en ordonnée la densité moyenne du taxon chaque dans le département.</w:t>
      </w:r>
    </w:p>
    <w:bookmarkStart w:id="40" w:name="poissons"/>
    <w:p>
      <w:pPr>
        <w:pStyle w:val="Heading3"/>
      </w:pPr>
      <w:r>
        <w:rPr>
          <w:rStyle w:val="SectionNumber"/>
        </w:rPr>
        <w:t xml:space="preserve">2.2.1</w:t>
      </w:r>
      <w:r>
        <w:tab/>
      </w:r>
      <w:r>
        <w:t xml:space="preserve">Poissons</w:t>
      </w:r>
    </w:p>
    <w:p>
      <w:pPr>
        <w:pStyle w:val="FirstParagraph"/>
      </w:pPr>
      <w:r>
        <w:t xml:space="preserve">Calcul des dimensions des figures à afficher en fonction du nombre d’espèces dans chaque groupe.</w:t>
      </w:r>
    </w:p>
    <w:p>
      <w:pPr>
        <w:pStyle w:val="BodyText"/>
      </w:pPr>
      <w:r>
        <w:t xml:space="preserve">Graphique.</w:t>
      </w:r>
    </w:p>
    <w:p>
      <w:pPr>
        <w:pStyle w:val="BodyText"/>
      </w:pPr>
      <w:r>
        <w:drawing>
          <wp:inline>
            <wp:extent cx="5334000" cy="5867400"/>
            <wp:effectExtent b="0" l="0" r="0" t="0"/>
            <wp:docPr descr="" title="" id="32" name="Picture"/>
            <a:graphic>
              <a:graphicData uri="http://schemas.openxmlformats.org/drawingml/2006/picture">
                <pic:pic>
                  <pic:nvPicPr>
                    <pic:cNvPr descr="template_dept_files/figure-docx/unnamed-chunk-15-1.png" id="33"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drawing>
          <wp:inline>
            <wp:extent cx="5334000" cy="5867400"/>
            <wp:effectExtent b="0" l="0" r="0" t="0"/>
            <wp:docPr descr="" title="" id="35" name="Picture"/>
            <a:graphic>
              <a:graphicData uri="http://schemas.openxmlformats.org/drawingml/2006/picture">
                <pic:pic>
                  <pic:nvPicPr>
                    <pic:cNvPr descr="template_dept_files/figure-docx/unnamed-chunk-16-1.png" id="36" name="Picture"/>
                    <pic:cNvPicPr>
                      <a:picLocks noChangeArrowheads="1" noChangeAspect="1"/>
                    </pic:cNvPicPr>
                  </pic:nvPicPr>
                  <pic:blipFill>
                    <a:blip r:embed="rId34"/>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Sans transformer en log l’axe des ordonnées :</w:t>
      </w:r>
    </w:p>
    <w:p>
      <w:pPr>
        <w:pStyle w:val="BodyText"/>
      </w:pPr>
      <w:r>
        <w:drawing>
          <wp:inline>
            <wp:extent cx="5334000" cy="5867400"/>
            <wp:effectExtent b="0" l="0" r="0" t="0"/>
            <wp:docPr descr="" title="" id="38" name="Picture"/>
            <a:graphic>
              <a:graphicData uri="http://schemas.openxmlformats.org/drawingml/2006/picture">
                <pic:pic>
                  <pic:nvPicPr>
                    <pic:cNvPr descr="template_dept_files/figure-docx/unnamed-chunk-17-1.png" id="39" name="Picture"/>
                    <pic:cNvPicPr>
                      <a:picLocks noChangeArrowheads="1" noChangeAspect="1"/>
                    </pic:cNvPicPr>
                  </pic:nvPicPr>
                  <pic:blipFill>
                    <a:blip r:embed="rId37"/>
                    <a:stretch>
                      <a:fillRect/>
                    </a:stretch>
                  </pic:blipFill>
                  <pic:spPr bwMode="auto">
                    <a:xfrm>
                      <a:off x="0" y="0"/>
                      <a:ext cx="5334000" cy="5867400"/>
                    </a:xfrm>
                    <a:prstGeom prst="rect">
                      <a:avLst/>
                    </a:prstGeom>
                    <a:noFill/>
                    <a:ln w="9525">
                      <a:noFill/>
                      <a:headEnd/>
                      <a:tailEnd/>
                    </a:ln>
                  </pic:spPr>
                </pic:pic>
              </a:graphicData>
            </a:graphic>
          </wp:inline>
        </w:drawing>
      </w:r>
    </w:p>
    <w:bookmarkEnd w:id="40"/>
    <w:bookmarkStart w:id="44" w:name="ecrevisses"/>
    <w:p>
      <w:pPr>
        <w:pStyle w:val="Heading3"/>
      </w:pPr>
      <w:r>
        <w:rPr>
          <w:rStyle w:val="SectionNumber"/>
        </w:rPr>
        <w:t xml:space="preserve">2.2.2</w:t>
      </w:r>
      <w:r>
        <w:tab/>
      </w:r>
      <w:r>
        <w:t xml:space="preserve">Ecrevisses</w:t>
      </w:r>
    </w:p>
    <w:p>
      <w:pPr>
        <w:pStyle w:val="FirstParagraph"/>
      </w:pPr>
      <w:r>
        <w:drawing>
          <wp:inline>
            <wp:extent cx="5334000" cy="1866900"/>
            <wp:effectExtent b="0" l="0" r="0" t="0"/>
            <wp:docPr descr="" title="" id="42" name="Picture"/>
            <a:graphic>
              <a:graphicData uri="http://schemas.openxmlformats.org/drawingml/2006/picture">
                <pic:pic>
                  <pic:nvPicPr>
                    <pic:cNvPr descr="template_dept_files/figure-docx/unnamed-chunk-18-1.png" id="43" name="Picture"/>
                    <pic:cNvPicPr>
                      <a:picLocks noChangeArrowheads="1" noChangeAspect="1"/>
                    </pic:cNvPicPr>
                  </pic:nvPicPr>
                  <pic:blipFill>
                    <a:blip r:embed="rId41"/>
                    <a:stretch>
                      <a:fillRect/>
                    </a:stretch>
                  </pic:blipFill>
                  <pic:spPr bwMode="auto">
                    <a:xfrm>
                      <a:off x="0" y="0"/>
                      <a:ext cx="5334000" cy="1866900"/>
                    </a:xfrm>
                    <a:prstGeom prst="rect">
                      <a:avLst/>
                    </a:prstGeom>
                    <a:noFill/>
                    <a:ln w="9525">
                      <a:noFill/>
                      <a:headEnd/>
                      <a:tailEnd/>
                    </a:ln>
                  </pic:spPr>
                </pic:pic>
              </a:graphicData>
            </a:graphic>
          </wp:inline>
        </w:drawing>
      </w:r>
    </w:p>
    <w:bookmarkEnd w:id="44"/>
    <w:bookmarkStart w:id="48" w:name="poissons-eee"/>
    <w:p>
      <w:pPr>
        <w:pStyle w:val="Heading3"/>
      </w:pPr>
      <w:r>
        <w:rPr>
          <w:rStyle w:val="SectionNumber"/>
        </w:rPr>
        <w:t xml:space="preserve">2.2.3</w:t>
      </w:r>
      <w:r>
        <w:tab/>
      </w:r>
      <w:r>
        <w:t xml:space="preserve">Poissons EEE</w:t>
      </w:r>
    </w:p>
    <w:p>
      <w:pPr>
        <w:pStyle w:val="FirstParagraph"/>
      </w:pPr>
      <w:r>
        <w:drawing>
          <wp:inline>
            <wp:extent cx="5334000" cy="1514982"/>
            <wp:effectExtent b="0" l="0" r="0" t="0"/>
            <wp:docPr descr="" title="" id="46" name="Picture"/>
            <a:graphic>
              <a:graphicData uri="http://schemas.openxmlformats.org/drawingml/2006/picture">
                <pic:pic>
                  <pic:nvPicPr>
                    <pic:cNvPr descr="template_dept_files/figure-docx/unnamed-chunk-19-1.png" id="47" name="Picture"/>
                    <pic:cNvPicPr>
                      <a:picLocks noChangeArrowheads="1" noChangeAspect="1"/>
                    </pic:cNvPicPr>
                  </pic:nvPicPr>
                  <pic:blipFill>
                    <a:blip r:embed="rId45"/>
                    <a:stretch>
                      <a:fillRect/>
                    </a:stretch>
                  </pic:blipFill>
                  <pic:spPr bwMode="auto">
                    <a:xfrm>
                      <a:off x="0" y="0"/>
                      <a:ext cx="5334000" cy="1514982"/>
                    </a:xfrm>
                    <a:prstGeom prst="rect">
                      <a:avLst/>
                    </a:prstGeom>
                    <a:noFill/>
                    <a:ln w="9525">
                      <a:noFill/>
                      <a:headEnd/>
                      <a:tailEnd/>
                    </a:ln>
                  </pic:spPr>
                </pic:pic>
              </a:graphicData>
            </a:graphic>
          </wp:inline>
        </w:drawing>
      </w:r>
    </w:p>
    <w:bookmarkEnd w:id="48"/>
    <w:bookmarkEnd w:id="49"/>
    <w:bookmarkEnd w:id="50"/>
    <w:bookmarkStart w:id="106" w:name="a-léchelle-du-département"/>
    <w:p>
      <w:pPr>
        <w:pStyle w:val="Heading1"/>
      </w:pPr>
      <w:r>
        <w:rPr>
          <w:rStyle w:val="SectionNumber"/>
        </w:rPr>
        <w:t xml:space="preserve">3</w:t>
      </w:r>
      <w:r>
        <w:tab/>
      </w:r>
      <w:r>
        <w:t xml:space="preserve">A l’échelle du département</w:t>
      </w:r>
    </w:p>
    <w:bookmarkStart w:id="54" w:name="les-espèces-par-département"/>
    <w:p>
      <w:pPr>
        <w:pStyle w:val="Heading2"/>
      </w:pPr>
      <w:r>
        <w:rPr>
          <w:rStyle w:val="SectionNumber"/>
        </w:rPr>
        <w:t xml:space="preserve">3.1</w:t>
      </w:r>
      <w:r>
        <w:tab/>
      </w:r>
      <w:r>
        <w:t xml:space="preserve">Les espèces par département</w:t>
      </w:r>
    </w:p>
    <w:p>
      <w:pPr>
        <w:pStyle w:val="FirstParagraph"/>
      </w:pPr>
      <w:r>
        <w:t xml:space="preserve">Ici la taille des points indique le pourcentage des stations échantillonnées dans le département où l’espèce était présente (pour la dernière année de données). Les écrevisses sont indiquées en bleu. Les espèces sont ordonnées par nombre de départements de présence, puis par nombre total d’occurrences.</w:t>
      </w:r>
    </w:p>
    <w:p>
      <w:pPr>
        <w:pStyle w:val="BodyText"/>
      </w:pPr>
      <w:r>
        <w:t xml:space="preserve">Exemple : Si, dans le 56, le chevaine a été capturé sur 8 des 16 stations prospectées en 2022. Son taux d’occurrence dans ce département est donc de 50%.</w:t>
      </w:r>
    </w:p>
    <w:p>
      <w:pPr>
        <w:pStyle w:val="BodyText"/>
      </w:pPr>
      <w:r>
        <w:drawing>
          <wp:inline>
            <wp:extent cx="5334000" cy="6858000"/>
            <wp:effectExtent b="0" l="0" r="0" t="0"/>
            <wp:docPr descr="" title="" id="52" name="Picture"/>
            <a:graphic>
              <a:graphicData uri="http://schemas.openxmlformats.org/drawingml/2006/picture">
                <pic:pic>
                  <pic:nvPicPr>
                    <pic:cNvPr descr="template_dept_files/figure-docx/unnamed-chunk-20-1.png" id="53" name="Picture"/>
                    <pic:cNvPicPr>
                      <a:picLocks noChangeArrowheads="1" noChangeAspect="1"/>
                    </pic:cNvPicPr>
                  </pic:nvPicPr>
                  <pic:blipFill>
                    <a:blip r:embed="rId51"/>
                    <a:stretch>
                      <a:fillRect/>
                    </a:stretch>
                  </pic:blipFill>
                  <pic:spPr bwMode="auto">
                    <a:xfrm>
                      <a:off x="0" y="0"/>
                      <a:ext cx="5334000" cy="6858000"/>
                    </a:xfrm>
                    <a:prstGeom prst="rect">
                      <a:avLst/>
                    </a:prstGeom>
                    <a:noFill/>
                    <a:ln w="9525">
                      <a:noFill/>
                      <a:headEnd/>
                      <a:tailEnd/>
                    </a:ln>
                  </pic:spPr>
                </pic:pic>
              </a:graphicData>
            </a:graphic>
          </wp:inline>
        </w:drawing>
      </w:r>
    </w:p>
    <w:bookmarkEnd w:id="54"/>
    <w:bookmarkStart w:id="58" w:name="abondance-numérique"/>
    <w:p>
      <w:pPr>
        <w:pStyle w:val="Heading2"/>
      </w:pPr>
      <w:r>
        <w:rPr>
          <w:rStyle w:val="SectionNumber"/>
        </w:rPr>
        <w:t xml:space="preserve">3.2</w:t>
      </w:r>
      <w:r>
        <w:tab/>
      </w:r>
      <w:r>
        <w:t xml:space="preserve">Abondance numérique</w:t>
      </w:r>
    </w:p>
    <w:p>
      <w:pPr>
        <w:pStyle w:val="FirstParagraph"/>
      </w:pPr>
      <w:r>
        <w:drawing>
          <wp:inline>
            <wp:extent cx="4620126" cy="3696101"/>
            <wp:effectExtent b="0" l="0" r="0" t="0"/>
            <wp:docPr descr="" title="" id="56" name="Picture"/>
            <a:graphic>
              <a:graphicData uri="http://schemas.openxmlformats.org/drawingml/2006/picture">
                <pic:pic>
                  <pic:nvPicPr>
                    <pic:cNvPr descr="template_dept_files/figure-docx/unnamed-chunk-2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abondance-massique"/>
    <w:p>
      <w:pPr>
        <w:pStyle w:val="Heading2"/>
      </w:pPr>
      <w:r>
        <w:rPr>
          <w:rStyle w:val="SectionNumber"/>
        </w:rPr>
        <w:t xml:space="preserve">3.3</w:t>
      </w:r>
      <w:r>
        <w:tab/>
      </w:r>
      <w:r>
        <w:t xml:space="preserve">Abondance massique</w:t>
      </w:r>
    </w:p>
    <w:p>
      <w:pPr>
        <w:pStyle w:val="FirstParagraph"/>
      </w:pPr>
      <w:r>
        <w:drawing>
          <wp:inline>
            <wp:extent cx="4620126" cy="3696101"/>
            <wp:effectExtent b="0" l="0" r="0" t="0"/>
            <wp:docPr descr="" title="" id="60" name="Picture"/>
            <a:graphic>
              <a:graphicData uri="http://schemas.openxmlformats.org/drawingml/2006/picture">
                <pic:pic>
                  <pic:nvPicPr>
                    <pic:cNvPr descr="template_dept_files/figure-docx/unnamed-chunk-2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6" w:name="richesse-spécifique"/>
    <w:p>
      <w:pPr>
        <w:pStyle w:val="Heading2"/>
      </w:pPr>
      <w:r>
        <w:rPr>
          <w:rStyle w:val="SectionNumber"/>
        </w:rPr>
        <w:t xml:space="preserve">3.4</w:t>
      </w:r>
      <w:r>
        <w:tab/>
      </w:r>
      <w:r>
        <w:t xml:space="preserve">Richesse spécifique</w:t>
      </w:r>
    </w:p>
    <w:p>
      <w:pPr>
        <w:pStyle w:val="FirstParagraph"/>
      </w:pPr>
      <w:r>
        <w:drawing>
          <wp:inline>
            <wp:extent cx="4620126" cy="3696101"/>
            <wp:effectExtent b="0" l="0" r="0" t="0"/>
            <wp:docPr descr="" title="" id="64" name="Picture"/>
            <a:graphic>
              <a:graphicData uri="http://schemas.openxmlformats.org/drawingml/2006/picture">
                <pic:pic>
                  <pic:nvPicPr>
                    <pic:cNvPr descr="template_dept_files/figure-docx/unnamed-chunk-2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97" w:name="X4ca60c954ac412661d411e8f470d4f32b8d2aad"/>
    <w:p>
      <w:pPr>
        <w:pStyle w:val="Heading2"/>
      </w:pPr>
      <w:r>
        <w:rPr>
          <w:rStyle w:val="SectionNumber"/>
        </w:rPr>
        <w:t xml:space="preserve">3.5</w:t>
      </w:r>
      <w:r>
        <w:tab/>
      </w:r>
      <w:r>
        <w:t xml:space="preserve">Distribution en taille pour les principales espèces</w:t>
      </w:r>
    </w:p>
    <w:p>
      <w:pPr>
        <w:pStyle w:val="FirstParagraph"/>
      </w:pPr>
      <w:r>
        <w:t xml:space="preserve">En inter-annuel, pour les 10 espèces avec les effectifs les plus abondants.</w:t>
      </w:r>
    </w:p>
    <w:p>
      <w:pPr>
        <w:pStyle w:val="BodyText"/>
      </w:pPr>
      <w:r>
        <w:drawing>
          <wp:inline>
            <wp:extent cx="4620126" cy="7392202"/>
            <wp:effectExtent b="0" l="0" r="0" t="0"/>
            <wp:docPr descr="" title="" id="68" name="Picture"/>
            <a:graphic>
              <a:graphicData uri="http://schemas.openxmlformats.org/drawingml/2006/picture">
                <pic:pic>
                  <pic:nvPicPr>
                    <pic:cNvPr descr="template_dept_files/figure-docx/unnamed-chunk-26-1.png" id="69" name="Picture"/>
                    <pic:cNvPicPr>
                      <a:picLocks noChangeArrowheads="1" noChangeAspect="1"/>
                    </pic:cNvPicPr>
                  </pic:nvPicPr>
                  <pic:blipFill>
                    <a:blip r:embed="rId67"/>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1" name="Picture"/>
            <a:graphic>
              <a:graphicData uri="http://schemas.openxmlformats.org/drawingml/2006/picture">
                <pic:pic>
                  <pic:nvPicPr>
                    <pic:cNvPr descr="template_dept_files/figure-docx/unnamed-chunk-26-2.png" id="72" name="Picture"/>
                    <pic:cNvPicPr>
                      <a:picLocks noChangeArrowheads="1" noChangeAspect="1"/>
                    </pic:cNvPicPr>
                  </pic:nvPicPr>
                  <pic:blipFill>
                    <a:blip r:embed="rId70"/>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4" name="Picture"/>
            <a:graphic>
              <a:graphicData uri="http://schemas.openxmlformats.org/drawingml/2006/picture">
                <pic:pic>
                  <pic:nvPicPr>
                    <pic:cNvPr descr="template_dept_files/figure-docx/unnamed-chunk-26-3.png" id="75" name="Picture"/>
                    <pic:cNvPicPr>
                      <a:picLocks noChangeArrowheads="1" noChangeAspect="1"/>
                    </pic:cNvPicPr>
                  </pic:nvPicPr>
                  <pic:blipFill>
                    <a:blip r:embed="rId73"/>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7" name="Picture"/>
            <a:graphic>
              <a:graphicData uri="http://schemas.openxmlformats.org/drawingml/2006/picture">
                <pic:pic>
                  <pic:nvPicPr>
                    <pic:cNvPr descr="template_dept_files/figure-docx/unnamed-chunk-26-4.png" id="78" name="Picture"/>
                    <pic:cNvPicPr>
                      <a:picLocks noChangeArrowheads="1" noChangeAspect="1"/>
                    </pic:cNvPicPr>
                  </pic:nvPicPr>
                  <pic:blipFill>
                    <a:blip r:embed="rId76"/>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0" name="Picture"/>
            <a:graphic>
              <a:graphicData uri="http://schemas.openxmlformats.org/drawingml/2006/picture">
                <pic:pic>
                  <pic:nvPicPr>
                    <pic:cNvPr descr="template_dept_files/figure-docx/unnamed-chunk-26-5.png" id="81" name="Picture"/>
                    <pic:cNvPicPr>
                      <a:picLocks noChangeArrowheads="1" noChangeAspect="1"/>
                    </pic:cNvPicPr>
                  </pic:nvPicPr>
                  <pic:blipFill>
                    <a:blip r:embed="rId79"/>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3" name="Picture"/>
            <a:graphic>
              <a:graphicData uri="http://schemas.openxmlformats.org/drawingml/2006/picture">
                <pic:pic>
                  <pic:nvPicPr>
                    <pic:cNvPr descr="template_dept_files/figure-docx/unnamed-chunk-26-6.png" id="84" name="Picture"/>
                    <pic:cNvPicPr>
                      <a:picLocks noChangeArrowheads="1" noChangeAspect="1"/>
                    </pic:cNvPicPr>
                  </pic:nvPicPr>
                  <pic:blipFill>
                    <a:blip r:embed="rId82"/>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6" name="Picture"/>
            <a:graphic>
              <a:graphicData uri="http://schemas.openxmlformats.org/drawingml/2006/picture">
                <pic:pic>
                  <pic:nvPicPr>
                    <pic:cNvPr descr="template_dept_files/figure-docx/unnamed-chunk-26-7.png" id="87" name="Picture"/>
                    <pic:cNvPicPr>
                      <a:picLocks noChangeArrowheads="1" noChangeAspect="1"/>
                    </pic:cNvPicPr>
                  </pic:nvPicPr>
                  <pic:blipFill>
                    <a:blip r:embed="rId85"/>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9" name="Picture"/>
            <a:graphic>
              <a:graphicData uri="http://schemas.openxmlformats.org/drawingml/2006/picture">
                <pic:pic>
                  <pic:nvPicPr>
                    <pic:cNvPr descr="template_dept_files/figure-docx/unnamed-chunk-26-8.png" id="90" name="Picture"/>
                    <pic:cNvPicPr>
                      <a:picLocks noChangeArrowheads="1" noChangeAspect="1"/>
                    </pic:cNvPicPr>
                  </pic:nvPicPr>
                  <pic:blipFill>
                    <a:blip r:embed="rId88"/>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92" name="Picture"/>
            <a:graphic>
              <a:graphicData uri="http://schemas.openxmlformats.org/drawingml/2006/picture">
                <pic:pic>
                  <pic:nvPicPr>
                    <pic:cNvPr descr="template_dept_files/figure-docx/unnamed-chunk-26-9.png" id="93" name="Picture"/>
                    <pic:cNvPicPr>
                      <a:picLocks noChangeArrowheads="1" noChangeAspect="1"/>
                    </pic:cNvPicPr>
                  </pic:nvPicPr>
                  <pic:blipFill>
                    <a:blip r:embed="rId91"/>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95" name="Picture"/>
            <a:graphic>
              <a:graphicData uri="http://schemas.openxmlformats.org/drawingml/2006/picture">
                <pic:pic>
                  <pic:nvPicPr>
                    <pic:cNvPr descr="template_dept_files/figure-docx/unnamed-chunk-26-10.png" id="96" name="Picture"/>
                    <pic:cNvPicPr>
                      <a:picLocks noChangeArrowheads="1" noChangeAspect="1"/>
                    </pic:cNvPicPr>
                  </pic:nvPicPr>
                  <pic:blipFill>
                    <a:blip r:embed="rId94"/>
                    <a:stretch>
                      <a:fillRect/>
                    </a:stretch>
                  </pic:blipFill>
                  <pic:spPr bwMode="auto">
                    <a:xfrm>
                      <a:off x="0" y="0"/>
                      <a:ext cx="4620126" cy="7392202"/>
                    </a:xfrm>
                    <a:prstGeom prst="rect">
                      <a:avLst/>
                    </a:prstGeom>
                    <a:noFill/>
                    <a:ln w="9525">
                      <a:noFill/>
                      <a:headEnd/>
                      <a:tailEnd/>
                    </a:ln>
                  </pic:spPr>
                </pic:pic>
              </a:graphicData>
            </a:graphic>
          </wp:inline>
        </w:drawing>
      </w:r>
    </w:p>
    <w:bookmarkEnd w:id="97"/>
    <w:bookmarkStart w:id="101" w:name="variables-environnementales"/>
    <w:p>
      <w:pPr>
        <w:pStyle w:val="Heading2"/>
      </w:pPr>
      <w:r>
        <w:rPr>
          <w:rStyle w:val="SectionNumber"/>
        </w:rPr>
        <w:t xml:space="preserve">3.6</w:t>
      </w:r>
      <w:r>
        <w:tab/>
      </w:r>
      <w:r>
        <w:t xml:space="preserve">Variables environnementales</w:t>
      </w:r>
    </w:p>
    <w:p>
      <w:pPr>
        <w:pStyle w:val="FirstParagraph"/>
      </w:pPr>
      <w:r>
        <w:drawing>
          <wp:inline>
            <wp:extent cx="5334000" cy="2667000"/>
            <wp:effectExtent b="0" l="0" r="0" t="0"/>
            <wp:docPr descr="" title="" id="99" name="Picture"/>
            <a:graphic>
              <a:graphicData uri="http://schemas.openxmlformats.org/drawingml/2006/picture">
                <pic:pic>
                  <pic:nvPicPr>
                    <pic:cNvPr descr="template_dept_files/figure-docx/unnamed-chunk-29-1.png" id="100" name="Picture"/>
                    <pic:cNvPicPr>
                      <a:picLocks noChangeArrowheads="1" noChangeAspect="1"/>
                    </pic:cNvPicPr>
                  </pic:nvPicPr>
                  <pic:blipFill>
                    <a:blip r:embed="rId98"/>
                    <a:stretch>
                      <a:fillRect/>
                    </a:stretch>
                  </pic:blipFill>
                  <pic:spPr bwMode="auto">
                    <a:xfrm>
                      <a:off x="0" y="0"/>
                      <a:ext cx="5334000" cy="2667000"/>
                    </a:xfrm>
                    <a:prstGeom prst="rect">
                      <a:avLst/>
                    </a:prstGeom>
                    <a:noFill/>
                    <a:ln w="9525">
                      <a:noFill/>
                      <a:headEnd/>
                      <a:tailEnd/>
                    </a:ln>
                  </pic:spPr>
                </pic:pic>
              </a:graphicData>
            </a:graphic>
          </wp:inline>
        </w:drawing>
      </w:r>
    </w:p>
    <w:bookmarkEnd w:id="101"/>
    <w:bookmarkStart w:id="105" w:name="métriques-ipr"/>
    <w:p>
      <w:pPr>
        <w:pStyle w:val="Heading2"/>
      </w:pPr>
      <w:r>
        <w:rPr>
          <w:rStyle w:val="SectionNumber"/>
        </w:rPr>
        <w:t xml:space="preserve">3.7</w:t>
      </w:r>
      <w:r>
        <w:tab/>
      </w:r>
      <w:r>
        <w:t xml:space="preserve">Métriques IPR</w:t>
      </w:r>
    </w:p>
    <w:p>
      <w:pPr>
        <w:pStyle w:val="FirstParagraph"/>
      </w:pPr>
      <w:r>
        <w:drawing>
          <wp:inline>
            <wp:extent cx="5334000" cy="2667000"/>
            <wp:effectExtent b="0" l="0" r="0" t="0"/>
            <wp:docPr descr="" title="" id="103" name="Picture"/>
            <a:graphic>
              <a:graphicData uri="http://schemas.openxmlformats.org/drawingml/2006/picture">
                <pic:pic>
                  <pic:nvPicPr>
                    <pic:cNvPr descr="template_dept_files/figure-docx/unnamed-chunk-33-1.png" id="104" name="Picture"/>
                    <pic:cNvPicPr>
                      <a:picLocks noChangeArrowheads="1" noChangeAspect="1"/>
                    </pic:cNvPicPr>
                  </pic:nvPicPr>
                  <pic:blipFill>
                    <a:blip r:embed="rId102"/>
                    <a:stretch>
                      <a:fillRect/>
                    </a:stretch>
                  </pic:blipFill>
                  <pic:spPr bwMode="auto">
                    <a:xfrm>
                      <a:off x="0" y="0"/>
                      <a:ext cx="5334000" cy="2667000"/>
                    </a:xfrm>
                    <a:prstGeom prst="rect">
                      <a:avLst/>
                    </a:prstGeom>
                    <a:noFill/>
                    <a:ln w="9525">
                      <a:noFill/>
                      <a:headEnd/>
                      <a:tailEnd/>
                    </a:ln>
                  </pic:spPr>
                </pic:pic>
              </a:graphicData>
            </a:graphic>
          </wp:inline>
        </w:drawing>
      </w:r>
    </w:p>
    <w:bookmarkEnd w:id="105"/>
    <w:bookmarkEnd w:id="106"/>
    <w:bookmarkStart w:id="116" w:name="a-léchelle-de-la-station"/>
    <w:p>
      <w:pPr>
        <w:pStyle w:val="Heading1"/>
      </w:pPr>
      <w:r>
        <w:rPr>
          <w:rStyle w:val="SectionNumber"/>
        </w:rPr>
        <w:t xml:space="preserve">4</w:t>
      </w:r>
      <w:r>
        <w:tab/>
      </w:r>
      <w:r>
        <w:t xml:space="preserve">A l’échelle de la station</w:t>
      </w:r>
    </w:p>
    <w:bookmarkStart w:id="110" w:name="probabilité-de-présence-des-espèces"/>
    <w:p>
      <w:pPr>
        <w:pStyle w:val="Heading2"/>
      </w:pPr>
      <w:r>
        <w:rPr>
          <w:rStyle w:val="SectionNumber"/>
        </w:rPr>
        <w:t xml:space="preserve">4.1</w:t>
      </w:r>
      <w:r>
        <w:tab/>
      </w:r>
      <w:r>
        <w:t xml:space="preserve">Probabilité de présence des espèces</w:t>
      </w:r>
    </w:p>
    <w:p>
      <w:pPr>
        <w:pStyle w:val="FirstParagraph"/>
      </w:pPr>
      <w:r>
        <w:drawing>
          <wp:inline>
            <wp:extent cx="4620126" cy="3696101"/>
            <wp:effectExtent b="0" l="0" r="0" t="0"/>
            <wp:docPr descr="" title="" id="108" name="Picture"/>
            <a:graphic>
              <a:graphicData uri="http://schemas.openxmlformats.org/drawingml/2006/picture">
                <pic:pic>
                  <pic:nvPicPr>
                    <pic:cNvPr descr="template_dept_files/figure-docx/unnamed-chunk-36-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4" w:name="densité-numérique"/>
    <w:p>
      <w:pPr>
        <w:pStyle w:val="Heading2"/>
      </w:pPr>
      <w:r>
        <w:rPr>
          <w:rStyle w:val="SectionNumber"/>
        </w:rPr>
        <w:t xml:space="preserve">4.2</w:t>
      </w:r>
      <w:r>
        <w:tab/>
      </w:r>
      <w:r>
        <w:t xml:space="preserve">densité numérique</w:t>
      </w:r>
    </w:p>
    <w:p>
      <w:pPr>
        <w:pStyle w:val="FirstParagraph"/>
      </w:pPr>
      <w:r>
        <w:drawing>
          <wp:inline>
            <wp:extent cx="4620126" cy="3696101"/>
            <wp:effectExtent b="0" l="0" r="0" t="0"/>
            <wp:docPr descr="" title="" id="112" name="Picture"/>
            <a:graphic>
              <a:graphicData uri="http://schemas.openxmlformats.org/drawingml/2006/picture">
                <pic:pic>
                  <pic:nvPicPr>
                    <pic:cNvPr descr="template_dept_files/figure-docx/unnamed-chunk-37-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5" w:name="densité-pondérale"/>
    <w:p>
      <w:pPr>
        <w:pStyle w:val="Heading2"/>
      </w:pPr>
      <w:r>
        <w:rPr>
          <w:rStyle w:val="SectionNumber"/>
        </w:rPr>
        <w:t xml:space="preserve">4.3</w:t>
      </w:r>
      <w:r>
        <w:tab/>
      </w:r>
      <w:r>
        <w:t xml:space="preserve">densité pondérale</w:t>
      </w:r>
    </w:p>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94" Target="media/rId94.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des pêches d’échantillonnage en rivière, année 2022</dc:title>
  <dc:creator>OFB - DR Bretagne</dc:creator>
  <cp:keywords/>
  <dcterms:created xsi:type="dcterms:W3CDTF">2022-11-02T17:19:05Z</dcterms:created>
  <dcterms:modified xsi:type="dcterms:W3CDTF">2022-11-02T17:19:05Z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Le 02 novembre 2022</vt:lpwstr>
  </property>
  <property fmtid="{D5CDD505-2E9C-101B-9397-08002B2CF9AE}" pid="4" name="output">
    <vt:lpwstr>bookdown::word_document2</vt:lpwstr>
  </property>
  <property fmtid="{D5CDD505-2E9C-101B-9397-08002B2CF9AE}" pid="5" name="params">
    <vt:lpwstr/>
  </property>
  <property fmtid="{D5CDD505-2E9C-101B-9397-08002B2CF9AE}" pid="6" name="subtitle">
    <vt:lpwstr>Département : 22</vt:lpwstr>
  </property>
</Properties>
</file>