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5588" w14:textId="77777777" w:rsidR="00114080" w:rsidRDefault="00114080" w:rsidP="00327DDC">
      <w:pPr>
        <w:jc w:val="center"/>
        <w:rPr>
          <w:b/>
          <w:bCs/>
          <w:sz w:val="28"/>
          <w:szCs w:val="28"/>
        </w:rPr>
      </w:pPr>
    </w:p>
    <w:p w14:paraId="27038C4B" w14:textId="50633F54" w:rsidR="00C10992" w:rsidRPr="00114080" w:rsidRDefault="00327DDC" w:rsidP="00327DDC">
      <w:pPr>
        <w:jc w:val="center"/>
        <w:rPr>
          <w:b/>
          <w:bCs/>
          <w:sz w:val="32"/>
          <w:szCs w:val="32"/>
        </w:rPr>
      </w:pPr>
      <w:r w:rsidRPr="00114080">
        <w:rPr>
          <w:b/>
          <w:bCs/>
          <w:sz w:val="32"/>
          <w:szCs w:val="32"/>
        </w:rPr>
        <w:t>Stroke prediction report</w:t>
      </w:r>
    </w:p>
    <w:p w14:paraId="655378B6" w14:textId="4E4AD747" w:rsidR="00327DDC" w:rsidRDefault="00327DDC"/>
    <w:p w14:paraId="35F8BE1F" w14:textId="2718C2E9" w:rsidR="00327DDC" w:rsidRDefault="00571D21">
      <w:r>
        <w:rPr>
          <w:noProof/>
        </w:rPr>
        <mc:AlternateContent>
          <mc:Choice Requires="wps">
            <w:drawing>
              <wp:anchor distT="0" distB="0" distL="114300" distR="114300" simplePos="0" relativeHeight="251662336" behindDoc="0" locked="0" layoutInCell="1" allowOverlap="1" wp14:anchorId="7BFA3530" wp14:editId="5AE9B7F5">
                <wp:simplePos x="0" y="0"/>
                <wp:positionH relativeFrom="column">
                  <wp:posOffset>-635</wp:posOffset>
                </wp:positionH>
                <wp:positionV relativeFrom="paragraph">
                  <wp:posOffset>5062220</wp:posOffset>
                </wp:positionV>
                <wp:extent cx="5737860" cy="635"/>
                <wp:effectExtent l="0" t="0" r="0" b="0"/>
                <wp:wrapThrough wrapText="bothSides">
                  <wp:wrapPolygon edited="0">
                    <wp:start x="0" y="0"/>
                    <wp:lineTo x="0" y="21600"/>
                    <wp:lineTo x="21600" y="21600"/>
                    <wp:lineTo x="21600" y="0"/>
                  </wp:wrapPolygon>
                </wp:wrapThrough>
                <wp:docPr id="2" name="Tekstvak 2"/>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B05F792" w14:textId="1681990E" w:rsidR="00571D21" w:rsidRPr="000E5370" w:rsidRDefault="00571D21" w:rsidP="00571D21">
                            <w:pPr>
                              <w:pStyle w:val="Bijschrift"/>
                              <w:rPr>
                                <w:noProof/>
                              </w:rPr>
                            </w:pPr>
                            <w:r>
                              <w:t xml:space="preserve">Figure </w:t>
                            </w:r>
                            <w:fldSimple w:instr=" SEQ Figure \* ARABIC ">
                              <w:r w:rsidR="00BD49A5">
                                <w:rPr>
                                  <w:noProof/>
                                </w:rPr>
                                <w:t>1</w:t>
                              </w:r>
                            </w:fldSimple>
                            <w:r>
                              <w:t xml:space="preserve">: visualization of a stroke </w:t>
                            </w:r>
                            <w:sdt>
                              <w:sdtPr>
                                <w:id w:val="-938755336"/>
                                <w:citation/>
                              </w:sdtPr>
                              <w:sdtContent>
                                <w:r>
                                  <w:fldChar w:fldCharType="begin"/>
                                </w:r>
                                <w:r w:rsidRPr="00571D21">
                                  <w:instrText xml:space="preserve"> CITATION MCO20 \l 1043 </w:instrText>
                                </w:r>
                                <w:r>
                                  <w:fldChar w:fldCharType="separate"/>
                                </w:r>
                                <w:r w:rsidR="00F53F3D" w:rsidRPr="00F53F3D">
                                  <w:rPr>
                                    <w:noProof/>
                                  </w:rPr>
                                  <w:t>(MCOR, 2020)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A3530" id="_x0000_t202" coordsize="21600,21600" o:spt="202" path="m,l,21600r21600,l21600,xe">
                <v:stroke joinstyle="miter"/>
                <v:path gradientshapeok="t" o:connecttype="rect"/>
              </v:shapetype>
              <v:shape id="Tekstvak 2" o:spid="_x0000_s1026" type="#_x0000_t202" style="position:absolute;margin-left:-.05pt;margin-top:398.6pt;width:451.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" stroked="f">
                <v:textbox style="mso-fit-shape-to-text:t" inset="0,0,0,0">
                  <w:txbxContent>
                    <w:p w14:paraId="3B05F792" w14:textId="1681990E" w:rsidR="00571D21" w:rsidRPr="000E5370" w:rsidRDefault="00571D21" w:rsidP="00571D21">
                      <w:pPr>
                        <w:pStyle w:val="Bijschrift"/>
                        <w:rPr>
                          <w:noProof/>
                        </w:rPr>
                      </w:pPr>
                      <w:r>
                        <w:t xml:space="preserve">Figure </w:t>
                      </w:r>
                      <w:fldSimple w:instr=" SEQ Figure \* ARABIC ">
                        <w:r w:rsidR="00BD49A5">
                          <w:rPr>
                            <w:noProof/>
                          </w:rPr>
                          <w:t>1</w:t>
                        </w:r>
                      </w:fldSimple>
                      <w:r>
                        <w:t xml:space="preserve">: visualization of a stroke </w:t>
                      </w:r>
                      <w:sdt>
                        <w:sdtPr>
                          <w:id w:val="-938755336"/>
                          <w:citation/>
                        </w:sdtPr>
                        <w:sdtContent>
                          <w:r>
                            <w:fldChar w:fldCharType="begin"/>
                          </w:r>
                          <w:r w:rsidRPr="00571D21">
                            <w:instrText xml:space="preserve"> CITATION MCO20 \l 1043 </w:instrText>
                          </w:r>
                          <w:r>
                            <w:fldChar w:fldCharType="separate"/>
                          </w:r>
                          <w:r w:rsidR="00F53F3D" w:rsidRPr="00F53F3D">
                            <w:rPr>
                              <w:noProof/>
                            </w:rPr>
                            <w:t>(MCOR, 2020)</w:t>
                          </w:r>
                          <w:r>
                            <w:fldChar w:fldCharType="end"/>
                          </w:r>
                        </w:sdtContent>
                      </w:sdt>
                    </w:p>
                  </w:txbxContent>
                </v:textbox>
                <w10:wrap type="through"/>
              </v:shape>
            </w:pict>
          </mc:Fallback>
        </mc:AlternateContent>
      </w:r>
      <w:r w:rsidR="00114080">
        <w:rPr>
          <w:noProof/>
        </w:rPr>
        <w:drawing>
          <wp:anchor distT="0" distB="0" distL="114300" distR="114300" simplePos="0" relativeHeight="251660288" behindDoc="0" locked="0" layoutInCell="1" allowOverlap="1" wp14:anchorId="4F68AB01" wp14:editId="445C9171">
            <wp:simplePos x="0" y="0"/>
            <wp:positionH relativeFrom="margin">
              <wp:posOffset>-635</wp:posOffset>
            </wp:positionH>
            <wp:positionV relativeFrom="paragraph">
              <wp:posOffset>402590</wp:posOffset>
            </wp:positionV>
            <wp:extent cx="5737860" cy="4602480"/>
            <wp:effectExtent l="0" t="0" r="0" b="7620"/>
            <wp:wrapThrough wrapText="bothSides">
              <wp:wrapPolygon edited="0">
                <wp:start x="0" y="0"/>
                <wp:lineTo x="0" y="21546"/>
                <wp:lineTo x="21514" y="21546"/>
                <wp:lineTo x="2151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7860" cy="4602480"/>
                    </a:xfrm>
                    <a:prstGeom prst="rect">
                      <a:avLst/>
                    </a:prstGeom>
                    <a:noFill/>
                  </pic:spPr>
                </pic:pic>
              </a:graphicData>
            </a:graphic>
            <wp14:sizeRelH relativeFrom="page">
              <wp14:pctWidth>0</wp14:pctWidth>
            </wp14:sizeRelH>
            <wp14:sizeRelV relativeFrom="page">
              <wp14:pctHeight>0</wp14:pctHeight>
            </wp14:sizeRelV>
          </wp:anchor>
        </w:drawing>
      </w:r>
    </w:p>
    <w:p w14:paraId="164F2B41" w14:textId="1B91BA11" w:rsidR="00327DDC" w:rsidRDefault="00327DDC">
      <w:r>
        <w:rPr>
          <w:noProof/>
        </w:rPr>
        <mc:AlternateContent>
          <mc:Choice Requires="wps">
            <w:drawing>
              <wp:anchor distT="45720" distB="45720" distL="114300" distR="114300" simplePos="0" relativeHeight="251659264" behindDoc="0" locked="0" layoutInCell="1" allowOverlap="1" wp14:anchorId="5079FEE0" wp14:editId="64E3F9F5">
                <wp:simplePos x="0" y="0"/>
                <wp:positionH relativeFrom="column">
                  <wp:posOffset>3695065</wp:posOffset>
                </wp:positionH>
                <wp:positionV relativeFrom="paragraph">
                  <wp:posOffset>6089015</wp:posOffset>
                </wp:positionV>
                <wp:extent cx="2604770" cy="1501140"/>
                <wp:effectExtent l="0" t="0" r="241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1501140"/>
                        </a:xfrm>
                        <a:prstGeom prst="rect">
                          <a:avLst/>
                        </a:prstGeom>
                        <a:solidFill>
                          <a:srgbClr val="FFFFFF"/>
                        </a:solidFill>
                        <a:ln w="9525">
                          <a:solidFill>
                            <a:srgbClr val="000000"/>
                          </a:solidFill>
                          <a:miter lim="800000"/>
                          <a:headEnd/>
                          <a:tailEnd/>
                        </a:ln>
                      </wps:spPr>
                      <wps:txbx>
                        <w:txbxContent>
                          <w:p w14:paraId="150EA6C8" w14:textId="59E0B372" w:rsidR="00327DDC" w:rsidRDefault="00327DDC">
                            <w:r>
                              <w:t>Name: Pascal Visser</w:t>
                            </w:r>
                          </w:p>
                          <w:p w14:paraId="1C50FDC0" w14:textId="2D273ACF" w:rsidR="00327DDC" w:rsidRDefault="00EB5AE4">
                            <w:r>
                              <w:t>Class: BFV3</w:t>
                            </w:r>
                          </w:p>
                          <w:p w14:paraId="33F4A50C" w14:textId="77777777" w:rsidR="00EB5AE4" w:rsidRDefault="00EB5AE4">
                            <w:r>
                              <w:t>Student number: 410729</w:t>
                            </w:r>
                          </w:p>
                          <w:p w14:paraId="5507E62C" w14:textId="6BBF663E" w:rsidR="00EB5AE4" w:rsidRDefault="00EB5AE4">
                            <w:r>
                              <w:t xml:space="preserve">Course: Bio-informatica/Theme 09 </w:t>
                            </w:r>
                          </w:p>
                          <w:p w14:paraId="28C23BE1" w14:textId="083C0646" w:rsidR="00AF7591" w:rsidRDefault="00AF7591">
                            <w:r>
                              <w:t>Date: 13-11-2022</w:t>
                            </w:r>
                          </w:p>
                          <w:p w14:paraId="16788F55" w14:textId="77777777" w:rsidR="00327DDC" w:rsidRDefault="00327D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9FEE0" id="Text Box 2" o:spid="_x0000_s1027" type="#_x0000_t202" style="position:absolute;margin-left:290.95pt;margin-top:479.45pt;width:205.1pt;height:11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">
                <v:textbox>
                  <w:txbxContent>
                    <w:p w14:paraId="150EA6C8" w14:textId="59E0B372" w:rsidR="00327DDC" w:rsidRDefault="00327DDC">
                      <w:r>
                        <w:t>Name: Pascal Visser</w:t>
                      </w:r>
                    </w:p>
                    <w:p w14:paraId="1C50FDC0" w14:textId="2D273ACF" w:rsidR="00327DDC" w:rsidRDefault="00EB5AE4">
                      <w:r>
                        <w:t>Class: BFV3</w:t>
                      </w:r>
                    </w:p>
                    <w:p w14:paraId="33F4A50C" w14:textId="77777777" w:rsidR="00EB5AE4" w:rsidRDefault="00EB5AE4">
                      <w:r>
                        <w:t>Student number: 410729</w:t>
                      </w:r>
                    </w:p>
                    <w:p w14:paraId="5507E62C" w14:textId="6BBF663E" w:rsidR="00EB5AE4" w:rsidRDefault="00EB5AE4">
                      <w:r>
                        <w:t xml:space="preserve">Course: Bio-informatica/Theme 09 </w:t>
                      </w:r>
                    </w:p>
                    <w:p w14:paraId="28C23BE1" w14:textId="083C0646" w:rsidR="00AF7591" w:rsidRDefault="00AF7591">
                      <w:r>
                        <w:t>Date: 13-11-2022</w:t>
                      </w:r>
                    </w:p>
                    <w:p w14:paraId="16788F55" w14:textId="77777777" w:rsidR="00327DDC" w:rsidRDefault="00327DDC"/>
                  </w:txbxContent>
                </v:textbox>
                <w10:wrap type="square"/>
              </v:shape>
            </w:pict>
          </mc:Fallback>
        </mc:AlternateContent>
      </w:r>
      <w:r>
        <w:br w:type="page"/>
      </w:r>
    </w:p>
    <w:sdt>
      <w:sdtPr>
        <w:rPr>
          <w:rFonts w:asciiTheme="minorHAnsi" w:eastAsiaTheme="minorHAnsi" w:hAnsiTheme="minorHAnsi" w:cstheme="minorBidi"/>
          <w:color w:val="auto"/>
          <w:sz w:val="22"/>
          <w:szCs w:val="22"/>
        </w:rPr>
        <w:id w:val="1515952568"/>
        <w:docPartObj>
          <w:docPartGallery w:val="Table of Contents"/>
          <w:docPartUnique/>
        </w:docPartObj>
      </w:sdtPr>
      <w:sdtEndPr>
        <w:rPr>
          <w:b/>
          <w:bCs/>
          <w:noProof/>
        </w:rPr>
      </w:sdtEndPr>
      <w:sdtContent>
        <w:p w14:paraId="733C9A7C" w14:textId="741FBB8F" w:rsidR="00327DDC" w:rsidRDefault="00327DDC">
          <w:pPr>
            <w:pStyle w:val="Kopvaninhoudsopgave"/>
          </w:pPr>
          <w:r>
            <w:t>Contents</w:t>
          </w:r>
        </w:p>
        <w:p w14:paraId="1FF75283" w14:textId="14EF1FF0" w:rsidR="00D524A0" w:rsidRDefault="00327DDC">
          <w:pPr>
            <w:pStyle w:val="Inhopg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19067833" w:history="1">
            <w:r w:rsidR="00D524A0" w:rsidRPr="00465270">
              <w:rPr>
                <w:rStyle w:val="Hyperlink"/>
                <w:noProof/>
              </w:rPr>
              <w:t>1.</w:t>
            </w:r>
            <w:r w:rsidR="00D524A0">
              <w:rPr>
                <w:rFonts w:eastAsiaTheme="minorEastAsia"/>
                <w:noProof/>
              </w:rPr>
              <w:tab/>
            </w:r>
            <w:r w:rsidR="00D524A0" w:rsidRPr="00465270">
              <w:rPr>
                <w:rStyle w:val="Hyperlink"/>
                <w:noProof/>
              </w:rPr>
              <w:t>Introduction</w:t>
            </w:r>
            <w:r w:rsidR="00D524A0">
              <w:rPr>
                <w:noProof/>
                <w:webHidden/>
              </w:rPr>
              <w:tab/>
            </w:r>
            <w:r w:rsidR="00D524A0">
              <w:rPr>
                <w:noProof/>
                <w:webHidden/>
              </w:rPr>
              <w:fldChar w:fldCharType="begin"/>
            </w:r>
            <w:r w:rsidR="00D524A0">
              <w:rPr>
                <w:noProof/>
                <w:webHidden/>
              </w:rPr>
              <w:instrText xml:space="preserve"> PAGEREF _Toc119067833 \h </w:instrText>
            </w:r>
            <w:r w:rsidR="00D524A0">
              <w:rPr>
                <w:noProof/>
                <w:webHidden/>
              </w:rPr>
            </w:r>
            <w:r w:rsidR="00D524A0">
              <w:rPr>
                <w:noProof/>
                <w:webHidden/>
              </w:rPr>
              <w:fldChar w:fldCharType="separate"/>
            </w:r>
            <w:r w:rsidR="00BD49A5">
              <w:rPr>
                <w:noProof/>
                <w:webHidden/>
              </w:rPr>
              <w:t>3</w:t>
            </w:r>
            <w:r w:rsidR="00D524A0">
              <w:rPr>
                <w:noProof/>
                <w:webHidden/>
              </w:rPr>
              <w:fldChar w:fldCharType="end"/>
            </w:r>
          </w:hyperlink>
        </w:p>
        <w:p w14:paraId="6E253E62" w14:textId="2B56FE94" w:rsidR="00D524A0" w:rsidRDefault="00000000">
          <w:pPr>
            <w:pStyle w:val="Inhopg1"/>
            <w:tabs>
              <w:tab w:val="left" w:pos="440"/>
              <w:tab w:val="right" w:leader="dot" w:pos="9062"/>
            </w:tabs>
            <w:rPr>
              <w:rFonts w:eastAsiaTheme="minorEastAsia"/>
              <w:noProof/>
            </w:rPr>
          </w:pPr>
          <w:hyperlink w:anchor="_Toc119067834" w:history="1">
            <w:r w:rsidR="00D524A0" w:rsidRPr="00465270">
              <w:rPr>
                <w:rStyle w:val="Hyperlink"/>
                <w:noProof/>
              </w:rPr>
              <w:t>2.</w:t>
            </w:r>
            <w:r w:rsidR="00D524A0">
              <w:rPr>
                <w:rFonts w:eastAsiaTheme="minorEastAsia"/>
                <w:noProof/>
              </w:rPr>
              <w:tab/>
            </w:r>
            <w:r w:rsidR="00D524A0" w:rsidRPr="00465270">
              <w:rPr>
                <w:rStyle w:val="Hyperlink"/>
                <w:noProof/>
              </w:rPr>
              <w:t>Materials &amp; methods</w:t>
            </w:r>
            <w:r w:rsidR="00D524A0">
              <w:rPr>
                <w:noProof/>
                <w:webHidden/>
              </w:rPr>
              <w:tab/>
            </w:r>
            <w:r w:rsidR="00D524A0">
              <w:rPr>
                <w:noProof/>
                <w:webHidden/>
              </w:rPr>
              <w:fldChar w:fldCharType="begin"/>
            </w:r>
            <w:r w:rsidR="00D524A0">
              <w:rPr>
                <w:noProof/>
                <w:webHidden/>
              </w:rPr>
              <w:instrText xml:space="preserve"> PAGEREF _Toc119067834 \h </w:instrText>
            </w:r>
            <w:r w:rsidR="00D524A0">
              <w:rPr>
                <w:noProof/>
                <w:webHidden/>
              </w:rPr>
            </w:r>
            <w:r w:rsidR="00D524A0">
              <w:rPr>
                <w:noProof/>
                <w:webHidden/>
              </w:rPr>
              <w:fldChar w:fldCharType="separate"/>
            </w:r>
            <w:r w:rsidR="00BD49A5">
              <w:rPr>
                <w:noProof/>
                <w:webHidden/>
              </w:rPr>
              <w:t>4</w:t>
            </w:r>
            <w:r w:rsidR="00D524A0">
              <w:rPr>
                <w:noProof/>
                <w:webHidden/>
              </w:rPr>
              <w:fldChar w:fldCharType="end"/>
            </w:r>
          </w:hyperlink>
        </w:p>
        <w:p w14:paraId="25D7364B" w14:textId="697F2A39" w:rsidR="00D524A0" w:rsidRDefault="00000000">
          <w:pPr>
            <w:pStyle w:val="Inhopg2"/>
            <w:tabs>
              <w:tab w:val="left" w:pos="880"/>
              <w:tab w:val="right" w:leader="dot" w:pos="9062"/>
            </w:tabs>
            <w:rPr>
              <w:rFonts w:eastAsiaTheme="minorEastAsia"/>
              <w:noProof/>
            </w:rPr>
          </w:pPr>
          <w:hyperlink w:anchor="_Toc119067835" w:history="1">
            <w:r w:rsidR="00D524A0" w:rsidRPr="00465270">
              <w:rPr>
                <w:rStyle w:val="Hyperlink"/>
                <w:noProof/>
              </w:rPr>
              <w:t>2.1</w:t>
            </w:r>
            <w:r w:rsidR="00D524A0">
              <w:rPr>
                <w:rFonts w:eastAsiaTheme="minorEastAsia"/>
                <w:noProof/>
              </w:rPr>
              <w:tab/>
            </w:r>
            <w:r w:rsidR="00D524A0" w:rsidRPr="00465270">
              <w:rPr>
                <w:rStyle w:val="Hyperlink"/>
                <w:noProof/>
              </w:rPr>
              <w:t>Materials</w:t>
            </w:r>
            <w:r w:rsidR="00D524A0">
              <w:rPr>
                <w:noProof/>
                <w:webHidden/>
              </w:rPr>
              <w:tab/>
            </w:r>
            <w:r w:rsidR="00D524A0">
              <w:rPr>
                <w:noProof/>
                <w:webHidden/>
              </w:rPr>
              <w:fldChar w:fldCharType="begin"/>
            </w:r>
            <w:r w:rsidR="00D524A0">
              <w:rPr>
                <w:noProof/>
                <w:webHidden/>
              </w:rPr>
              <w:instrText xml:space="preserve"> PAGEREF _Toc119067835 \h </w:instrText>
            </w:r>
            <w:r w:rsidR="00D524A0">
              <w:rPr>
                <w:noProof/>
                <w:webHidden/>
              </w:rPr>
            </w:r>
            <w:r w:rsidR="00D524A0">
              <w:rPr>
                <w:noProof/>
                <w:webHidden/>
              </w:rPr>
              <w:fldChar w:fldCharType="separate"/>
            </w:r>
            <w:r w:rsidR="00BD49A5">
              <w:rPr>
                <w:noProof/>
                <w:webHidden/>
              </w:rPr>
              <w:t>4</w:t>
            </w:r>
            <w:r w:rsidR="00D524A0">
              <w:rPr>
                <w:noProof/>
                <w:webHidden/>
              </w:rPr>
              <w:fldChar w:fldCharType="end"/>
            </w:r>
          </w:hyperlink>
        </w:p>
        <w:p w14:paraId="4C4AA0B4" w14:textId="30EB9D3B" w:rsidR="00D524A0" w:rsidRDefault="00000000">
          <w:pPr>
            <w:pStyle w:val="Inhopg3"/>
            <w:tabs>
              <w:tab w:val="right" w:leader="dot" w:pos="9062"/>
            </w:tabs>
            <w:rPr>
              <w:rFonts w:eastAsiaTheme="minorEastAsia"/>
              <w:noProof/>
            </w:rPr>
          </w:pPr>
          <w:hyperlink w:anchor="_Toc119067836" w:history="1">
            <w:r w:rsidR="00D524A0" w:rsidRPr="00465270">
              <w:rPr>
                <w:rStyle w:val="Hyperlink"/>
                <w:noProof/>
              </w:rPr>
              <w:t>2.2.1 The data</w:t>
            </w:r>
            <w:r w:rsidR="00D524A0">
              <w:rPr>
                <w:noProof/>
                <w:webHidden/>
              </w:rPr>
              <w:tab/>
            </w:r>
            <w:r w:rsidR="00D524A0">
              <w:rPr>
                <w:noProof/>
                <w:webHidden/>
              </w:rPr>
              <w:fldChar w:fldCharType="begin"/>
            </w:r>
            <w:r w:rsidR="00D524A0">
              <w:rPr>
                <w:noProof/>
                <w:webHidden/>
              </w:rPr>
              <w:instrText xml:space="preserve"> PAGEREF _Toc119067836 \h </w:instrText>
            </w:r>
            <w:r w:rsidR="00D524A0">
              <w:rPr>
                <w:noProof/>
                <w:webHidden/>
              </w:rPr>
            </w:r>
            <w:r w:rsidR="00D524A0">
              <w:rPr>
                <w:noProof/>
                <w:webHidden/>
              </w:rPr>
              <w:fldChar w:fldCharType="separate"/>
            </w:r>
            <w:r w:rsidR="00BD49A5">
              <w:rPr>
                <w:noProof/>
                <w:webHidden/>
              </w:rPr>
              <w:t>4</w:t>
            </w:r>
            <w:r w:rsidR="00D524A0">
              <w:rPr>
                <w:noProof/>
                <w:webHidden/>
              </w:rPr>
              <w:fldChar w:fldCharType="end"/>
            </w:r>
          </w:hyperlink>
        </w:p>
        <w:p w14:paraId="660401D7" w14:textId="298D5C73" w:rsidR="00D524A0" w:rsidRDefault="00000000">
          <w:pPr>
            <w:pStyle w:val="Inhopg3"/>
            <w:tabs>
              <w:tab w:val="right" w:leader="dot" w:pos="9062"/>
            </w:tabs>
            <w:rPr>
              <w:rFonts w:eastAsiaTheme="minorEastAsia"/>
              <w:noProof/>
            </w:rPr>
          </w:pPr>
          <w:hyperlink w:anchor="_Toc119067837" w:history="1">
            <w:r w:rsidR="00D524A0" w:rsidRPr="00465270">
              <w:rPr>
                <w:rStyle w:val="Hyperlink"/>
                <w:noProof/>
              </w:rPr>
              <w:t>2.2.2 Software</w:t>
            </w:r>
            <w:r w:rsidR="00D524A0">
              <w:rPr>
                <w:noProof/>
                <w:webHidden/>
              </w:rPr>
              <w:tab/>
            </w:r>
            <w:r w:rsidR="00D524A0">
              <w:rPr>
                <w:noProof/>
                <w:webHidden/>
              </w:rPr>
              <w:fldChar w:fldCharType="begin"/>
            </w:r>
            <w:r w:rsidR="00D524A0">
              <w:rPr>
                <w:noProof/>
                <w:webHidden/>
              </w:rPr>
              <w:instrText xml:space="preserve"> PAGEREF _Toc119067837 \h </w:instrText>
            </w:r>
            <w:r w:rsidR="00D524A0">
              <w:rPr>
                <w:noProof/>
                <w:webHidden/>
              </w:rPr>
            </w:r>
            <w:r w:rsidR="00D524A0">
              <w:rPr>
                <w:noProof/>
                <w:webHidden/>
              </w:rPr>
              <w:fldChar w:fldCharType="separate"/>
            </w:r>
            <w:r w:rsidR="00BD49A5">
              <w:rPr>
                <w:noProof/>
                <w:webHidden/>
              </w:rPr>
              <w:t>5</w:t>
            </w:r>
            <w:r w:rsidR="00D524A0">
              <w:rPr>
                <w:noProof/>
                <w:webHidden/>
              </w:rPr>
              <w:fldChar w:fldCharType="end"/>
            </w:r>
          </w:hyperlink>
        </w:p>
        <w:p w14:paraId="42C776E3" w14:textId="080BD645" w:rsidR="00D524A0" w:rsidRDefault="00000000">
          <w:pPr>
            <w:pStyle w:val="Inhopg2"/>
            <w:tabs>
              <w:tab w:val="right" w:leader="dot" w:pos="9062"/>
            </w:tabs>
            <w:rPr>
              <w:rFonts w:eastAsiaTheme="minorEastAsia"/>
              <w:noProof/>
            </w:rPr>
          </w:pPr>
          <w:hyperlink w:anchor="_Toc119067838" w:history="1">
            <w:r w:rsidR="00D524A0" w:rsidRPr="00465270">
              <w:rPr>
                <w:rStyle w:val="Hyperlink"/>
                <w:noProof/>
              </w:rPr>
              <w:t>2.2 Methods</w:t>
            </w:r>
            <w:r w:rsidR="00D524A0">
              <w:rPr>
                <w:noProof/>
                <w:webHidden/>
              </w:rPr>
              <w:tab/>
            </w:r>
            <w:r w:rsidR="00D524A0">
              <w:rPr>
                <w:noProof/>
                <w:webHidden/>
              </w:rPr>
              <w:fldChar w:fldCharType="begin"/>
            </w:r>
            <w:r w:rsidR="00D524A0">
              <w:rPr>
                <w:noProof/>
                <w:webHidden/>
              </w:rPr>
              <w:instrText xml:space="preserve"> PAGEREF _Toc119067838 \h </w:instrText>
            </w:r>
            <w:r w:rsidR="00D524A0">
              <w:rPr>
                <w:noProof/>
                <w:webHidden/>
              </w:rPr>
            </w:r>
            <w:r w:rsidR="00D524A0">
              <w:rPr>
                <w:noProof/>
                <w:webHidden/>
              </w:rPr>
              <w:fldChar w:fldCharType="separate"/>
            </w:r>
            <w:r w:rsidR="00BD49A5">
              <w:rPr>
                <w:noProof/>
                <w:webHidden/>
              </w:rPr>
              <w:t>6</w:t>
            </w:r>
            <w:r w:rsidR="00D524A0">
              <w:rPr>
                <w:noProof/>
                <w:webHidden/>
              </w:rPr>
              <w:fldChar w:fldCharType="end"/>
            </w:r>
          </w:hyperlink>
        </w:p>
        <w:p w14:paraId="7928BDE0" w14:textId="18283872" w:rsidR="00D524A0" w:rsidRDefault="00000000">
          <w:pPr>
            <w:pStyle w:val="Inhopg1"/>
            <w:tabs>
              <w:tab w:val="left" w:pos="440"/>
              <w:tab w:val="right" w:leader="dot" w:pos="9062"/>
            </w:tabs>
            <w:rPr>
              <w:rFonts w:eastAsiaTheme="minorEastAsia"/>
              <w:noProof/>
            </w:rPr>
          </w:pPr>
          <w:hyperlink w:anchor="_Toc119067839" w:history="1">
            <w:r w:rsidR="00D524A0" w:rsidRPr="00465270">
              <w:rPr>
                <w:rStyle w:val="Hyperlink"/>
                <w:noProof/>
              </w:rPr>
              <w:t>3.</w:t>
            </w:r>
            <w:r w:rsidR="00D524A0">
              <w:rPr>
                <w:rFonts w:eastAsiaTheme="minorEastAsia"/>
                <w:noProof/>
              </w:rPr>
              <w:tab/>
            </w:r>
            <w:r w:rsidR="00D524A0" w:rsidRPr="00465270">
              <w:rPr>
                <w:rStyle w:val="Hyperlink"/>
                <w:noProof/>
              </w:rPr>
              <w:t>Results</w:t>
            </w:r>
            <w:r w:rsidR="00D524A0">
              <w:rPr>
                <w:noProof/>
                <w:webHidden/>
              </w:rPr>
              <w:tab/>
            </w:r>
            <w:r w:rsidR="00D524A0">
              <w:rPr>
                <w:noProof/>
                <w:webHidden/>
              </w:rPr>
              <w:fldChar w:fldCharType="begin"/>
            </w:r>
            <w:r w:rsidR="00D524A0">
              <w:rPr>
                <w:noProof/>
                <w:webHidden/>
              </w:rPr>
              <w:instrText xml:space="preserve"> PAGEREF _Toc119067839 \h </w:instrText>
            </w:r>
            <w:r w:rsidR="00D524A0">
              <w:rPr>
                <w:noProof/>
                <w:webHidden/>
              </w:rPr>
            </w:r>
            <w:r w:rsidR="00D524A0">
              <w:rPr>
                <w:noProof/>
                <w:webHidden/>
              </w:rPr>
              <w:fldChar w:fldCharType="separate"/>
            </w:r>
            <w:r w:rsidR="00BD49A5">
              <w:rPr>
                <w:noProof/>
                <w:webHidden/>
              </w:rPr>
              <w:t>8</w:t>
            </w:r>
            <w:r w:rsidR="00D524A0">
              <w:rPr>
                <w:noProof/>
                <w:webHidden/>
              </w:rPr>
              <w:fldChar w:fldCharType="end"/>
            </w:r>
          </w:hyperlink>
        </w:p>
        <w:p w14:paraId="2B092B4B" w14:textId="51466061" w:rsidR="00D524A0" w:rsidRDefault="00000000">
          <w:pPr>
            <w:pStyle w:val="Inhopg2"/>
            <w:tabs>
              <w:tab w:val="left" w:pos="880"/>
              <w:tab w:val="right" w:leader="dot" w:pos="9062"/>
            </w:tabs>
            <w:rPr>
              <w:rFonts w:eastAsiaTheme="minorEastAsia"/>
              <w:noProof/>
            </w:rPr>
          </w:pPr>
          <w:hyperlink w:anchor="_Toc119067840" w:history="1">
            <w:r w:rsidR="00D524A0" w:rsidRPr="00465270">
              <w:rPr>
                <w:rStyle w:val="Hyperlink"/>
                <w:noProof/>
              </w:rPr>
              <w:t>3.1</w:t>
            </w:r>
            <w:r w:rsidR="00D524A0">
              <w:rPr>
                <w:rFonts w:eastAsiaTheme="minorEastAsia"/>
                <w:noProof/>
              </w:rPr>
              <w:tab/>
            </w:r>
            <w:r w:rsidR="00D524A0" w:rsidRPr="00465270">
              <w:rPr>
                <w:rStyle w:val="Hyperlink"/>
                <w:noProof/>
              </w:rPr>
              <w:t>Exploratory Data Analysis</w:t>
            </w:r>
            <w:r w:rsidR="00D524A0">
              <w:rPr>
                <w:noProof/>
                <w:webHidden/>
              </w:rPr>
              <w:tab/>
            </w:r>
            <w:r w:rsidR="00D524A0">
              <w:rPr>
                <w:noProof/>
                <w:webHidden/>
              </w:rPr>
              <w:fldChar w:fldCharType="begin"/>
            </w:r>
            <w:r w:rsidR="00D524A0">
              <w:rPr>
                <w:noProof/>
                <w:webHidden/>
              </w:rPr>
              <w:instrText xml:space="preserve"> PAGEREF _Toc119067840 \h </w:instrText>
            </w:r>
            <w:r w:rsidR="00D524A0">
              <w:rPr>
                <w:noProof/>
                <w:webHidden/>
              </w:rPr>
            </w:r>
            <w:r w:rsidR="00D524A0">
              <w:rPr>
                <w:noProof/>
                <w:webHidden/>
              </w:rPr>
              <w:fldChar w:fldCharType="separate"/>
            </w:r>
            <w:r w:rsidR="00BD49A5">
              <w:rPr>
                <w:noProof/>
                <w:webHidden/>
              </w:rPr>
              <w:t>8</w:t>
            </w:r>
            <w:r w:rsidR="00D524A0">
              <w:rPr>
                <w:noProof/>
                <w:webHidden/>
              </w:rPr>
              <w:fldChar w:fldCharType="end"/>
            </w:r>
          </w:hyperlink>
        </w:p>
        <w:p w14:paraId="19CEABE6" w14:textId="6B0C99F8" w:rsidR="00D524A0" w:rsidRDefault="00000000">
          <w:pPr>
            <w:pStyle w:val="Inhopg2"/>
            <w:tabs>
              <w:tab w:val="left" w:pos="880"/>
              <w:tab w:val="right" w:leader="dot" w:pos="9062"/>
            </w:tabs>
            <w:rPr>
              <w:rFonts w:eastAsiaTheme="minorEastAsia"/>
              <w:noProof/>
            </w:rPr>
          </w:pPr>
          <w:hyperlink w:anchor="_Toc119067841" w:history="1">
            <w:r w:rsidR="00D524A0" w:rsidRPr="00465270">
              <w:rPr>
                <w:rStyle w:val="Hyperlink"/>
                <w:noProof/>
              </w:rPr>
              <w:t>3.2</w:t>
            </w:r>
            <w:r w:rsidR="00D524A0">
              <w:rPr>
                <w:rFonts w:eastAsiaTheme="minorEastAsia"/>
                <w:noProof/>
              </w:rPr>
              <w:tab/>
            </w:r>
            <w:r w:rsidR="00D524A0" w:rsidRPr="00465270">
              <w:rPr>
                <w:rStyle w:val="Hyperlink"/>
                <w:noProof/>
              </w:rPr>
              <w:t>Machine learning</w:t>
            </w:r>
            <w:r w:rsidR="00D524A0">
              <w:rPr>
                <w:noProof/>
                <w:webHidden/>
              </w:rPr>
              <w:tab/>
            </w:r>
            <w:r w:rsidR="00D524A0">
              <w:rPr>
                <w:noProof/>
                <w:webHidden/>
              </w:rPr>
              <w:fldChar w:fldCharType="begin"/>
            </w:r>
            <w:r w:rsidR="00D524A0">
              <w:rPr>
                <w:noProof/>
                <w:webHidden/>
              </w:rPr>
              <w:instrText xml:space="preserve"> PAGEREF _Toc119067841 \h </w:instrText>
            </w:r>
            <w:r w:rsidR="00D524A0">
              <w:rPr>
                <w:noProof/>
                <w:webHidden/>
              </w:rPr>
            </w:r>
            <w:r w:rsidR="00D524A0">
              <w:rPr>
                <w:noProof/>
                <w:webHidden/>
              </w:rPr>
              <w:fldChar w:fldCharType="separate"/>
            </w:r>
            <w:r w:rsidR="00BD49A5">
              <w:rPr>
                <w:noProof/>
                <w:webHidden/>
              </w:rPr>
              <w:t>15</w:t>
            </w:r>
            <w:r w:rsidR="00D524A0">
              <w:rPr>
                <w:noProof/>
                <w:webHidden/>
              </w:rPr>
              <w:fldChar w:fldCharType="end"/>
            </w:r>
          </w:hyperlink>
        </w:p>
        <w:p w14:paraId="28A54D41" w14:textId="6BE000F6" w:rsidR="00D524A0" w:rsidRDefault="00000000">
          <w:pPr>
            <w:pStyle w:val="Inhopg1"/>
            <w:tabs>
              <w:tab w:val="left" w:pos="440"/>
              <w:tab w:val="right" w:leader="dot" w:pos="9062"/>
            </w:tabs>
            <w:rPr>
              <w:rFonts w:eastAsiaTheme="minorEastAsia"/>
              <w:noProof/>
            </w:rPr>
          </w:pPr>
          <w:hyperlink w:anchor="_Toc119067842" w:history="1">
            <w:r w:rsidR="00D524A0" w:rsidRPr="00465270">
              <w:rPr>
                <w:rStyle w:val="Hyperlink"/>
                <w:noProof/>
              </w:rPr>
              <w:t>4.</w:t>
            </w:r>
            <w:r w:rsidR="00D524A0">
              <w:rPr>
                <w:rFonts w:eastAsiaTheme="minorEastAsia"/>
                <w:noProof/>
              </w:rPr>
              <w:tab/>
            </w:r>
            <w:r w:rsidR="00D524A0" w:rsidRPr="00465270">
              <w:rPr>
                <w:rStyle w:val="Hyperlink"/>
                <w:noProof/>
              </w:rPr>
              <w:t>Discussion &amp; Conclusion</w:t>
            </w:r>
            <w:r w:rsidR="00D524A0">
              <w:rPr>
                <w:noProof/>
                <w:webHidden/>
              </w:rPr>
              <w:tab/>
            </w:r>
            <w:r w:rsidR="00D524A0">
              <w:rPr>
                <w:noProof/>
                <w:webHidden/>
              </w:rPr>
              <w:fldChar w:fldCharType="begin"/>
            </w:r>
            <w:r w:rsidR="00D524A0">
              <w:rPr>
                <w:noProof/>
                <w:webHidden/>
              </w:rPr>
              <w:instrText xml:space="preserve"> PAGEREF _Toc119067842 \h </w:instrText>
            </w:r>
            <w:r w:rsidR="00D524A0">
              <w:rPr>
                <w:noProof/>
                <w:webHidden/>
              </w:rPr>
            </w:r>
            <w:r w:rsidR="00D524A0">
              <w:rPr>
                <w:noProof/>
                <w:webHidden/>
              </w:rPr>
              <w:fldChar w:fldCharType="separate"/>
            </w:r>
            <w:r w:rsidR="00BD49A5">
              <w:rPr>
                <w:noProof/>
                <w:webHidden/>
              </w:rPr>
              <w:t>22</w:t>
            </w:r>
            <w:r w:rsidR="00D524A0">
              <w:rPr>
                <w:noProof/>
                <w:webHidden/>
              </w:rPr>
              <w:fldChar w:fldCharType="end"/>
            </w:r>
          </w:hyperlink>
        </w:p>
        <w:p w14:paraId="68918104" w14:textId="755B624E" w:rsidR="00D524A0" w:rsidRDefault="00000000">
          <w:pPr>
            <w:pStyle w:val="Inhopg1"/>
            <w:tabs>
              <w:tab w:val="left" w:pos="440"/>
              <w:tab w:val="right" w:leader="dot" w:pos="9062"/>
            </w:tabs>
            <w:rPr>
              <w:rFonts w:eastAsiaTheme="minorEastAsia"/>
              <w:noProof/>
            </w:rPr>
          </w:pPr>
          <w:hyperlink w:anchor="_Toc119067843" w:history="1">
            <w:r w:rsidR="00D524A0" w:rsidRPr="00465270">
              <w:rPr>
                <w:rStyle w:val="Hyperlink"/>
                <w:noProof/>
              </w:rPr>
              <w:t>5.</w:t>
            </w:r>
            <w:r w:rsidR="00D524A0">
              <w:rPr>
                <w:rFonts w:eastAsiaTheme="minorEastAsia"/>
                <w:noProof/>
              </w:rPr>
              <w:tab/>
            </w:r>
            <w:r w:rsidR="00D524A0" w:rsidRPr="00465270">
              <w:rPr>
                <w:rStyle w:val="Hyperlink"/>
                <w:noProof/>
              </w:rPr>
              <w:t>Project proposal</w:t>
            </w:r>
            <w:r w:rsidR="00D524A0">
              <w:rPr>
                <w:noProof/>
                <w:webHidden/>
              </w:rPr>
              <w:tab/>
            </w:r>
            <w:r w:rsidR="00D524A0">
              <w:rPr>
                <w:noProof/>
                <w:webHidden/>
              </w:rPr>
              <w:fldChar w:fldCharType="begin"/>
            </w:r>
            <w:r w:rsidR="00D524A0">
              <w:rPr>
                <w:noProof/>
                <w:webHidden/>
              </w:rPr>
              <w:instrText xml:space="preserve"> PAGEREF _Toc119067843 \h </w:instrText>
            </w:r>
            <w:r w:rsidR="00D524A0">
              <w:rPr>
                <w:noProof/>
                <w:webHidden/>
              </w:rPr>
            </w:r>
            <w:r w:rsidR="00D524A0">
              <w:rPr>
                <w:noProof/>
                <w:webHidden/>
              </w:rPr>
              <w:fldChar w:fldCharType="separate"/>
            </w:r>
            <w:r w:rsidR="00BD49A5">
              <w:rPr>
                <w:noProof/>
                <w:webHidden/>
              </w:rPr>
              <w:t>23</w:t>
            </w:r>
            <w:r w:rsidR="00D524A0">
              <w:rPr>
                <w:noProof/>
                <w:webHidden/>
              </w:rPr>
              <w:fldChar w:fldCharType="end"/>
            </w:r>
          </w:hyperlink>
        </w:p>
        <w:p w14:paraId="310F5E74" w14:textId="5442A542" w:rsidR="00D524A0" w:rsidRDefault="00000000">
          <w:pPr>
            <w:pStyle w:val="Inhopg1"/>
            <w:tabs>
              <w:tab w:val="right" w:leader="dot" w:pos="9062"/>
            </w:tabs>
            <w:rPr>
              <w:rFonts w:eastAsiaTheme="minorEastAsia"/>
              <w:noProof/>
            </w:rPr>
          </w:pPr>
          <w:hyperlink w:anchor="_Toc119067844" w:history="1">
            <w:r w:rsidR="00D524A0" w:rsidRPr="00465270">
              <w:rPr>
                <w:rStyle w:val="Hyperlink"/>
                <w:noProof/>
              </w:rPr>
              <w:t>Bibliography</w:t>
            </w:r>
            <w:r w:rsidR="00D524A0">
              <w:rPr>
                <w:noProof/>
                <w:webHidden/>
              </w:rPr>
              <w:tab/>
            </w:r>
            <w:r w:rsidR="00D524A0">
              <w:rPr>
                <w:noProof/>
                <w:webHidden/>
              </w:rPr>
              <w:fldChar w:fldCharType="begin"/>
            </w:r>
            <w:r w:rsidR="00D524A0">
              <w:rPr>
                <w:noProof/>
                <w:webHidden/>
              </w:rPr>
              <w:instrText xml:space="preserve"> PAGEREF _Toc119067844 \h </w:instrText>
            </w:r>
            <w:r w:rsidR="00D524A0">
              <w:rPr>
                <w:noProof/>
                <w:webHidden/>
              </w:rPr>
            </w:r>
            <w:r w:rsidR="00D524A0">
              <w:rPr>
                <w:noProof/>
                <w:webHidden/>
              </w:rPr>
              <w:fldChar w:fldCharType="separate"/>
            </w:r>
            <w:r w:rsidR="00BD49A5">
              <w:rPr>
                <w:noProof/>
                <w:webHidden/>
              </w:rPr>
              <w:t>24</w:t>
            </w:r>
            <w:r w:rsidR="00D524A0">
              <w:rPr>
                <w:noProof/>
                <w:webHidden/>
              </w:rPr>
              <w:fldChar w:fldCharType="end"/>
            </w:r>
          </w:hyperlink>
        </w:p>
        <w:p w14:paraId="76FF7D81" w14:textId="35A7667A" w:rsidR="00327DDC" w:rsidRDefault="00327DDC">
          <w:r>
            <w:rPr>
              <w:b/>
              <w:bCs/>
              <w:noProof/>
            </w:rPr>
            <w:fldChar w:fldCharType="end"/>
          </w:r>
        </w:p>
      </w:sdtContent>
    </w:sdt>
    <w:p w14:paraId="48D0B557" w14:textId="5B4F158E" w:rsidR="00327DDC" w:rsidRDefault="00327DDC"/>
    <w:p w14:paraId="1F877A94" w14:textId="77777777" w:rsidR="00327DDC" w:rsidRDefault="00327DDC">
      <w:r>
        <w:br w:type="page"/>
      </w:r>
    </w:p>
    <w:p w14:paraId="0D7D2BE8" w14:textId="1C3A1562" w:rsidR="00327DDC" w:rsidRDefault="00327DDC" w:rsidP="00327DDC">
      <w:pPr>
        <w:pStyle w:val="Kop1"/>
        <w:numPr>
          <w:ilvl w:val="0"/>
          <w:numId w:val="1"/>
        </w:numPr>
      </w:pPr>
      <w:bookmarkStart w:id="0" w:name="_Toc119067833"/>
      <w:r>
        <w:lastRenderedPageBreak/>
        <w:t>Introduction</w:t>
      </w:r>
      <w:bookmarkEnd w:id="0"/>
    </w:p>
    <w:p w14:paraId="7FEE6EB9" w14:textId="77777777" w:rsidR="00780CF7" w:rsidRDefault="00780CF7"/>
    <w:p w14:paraId="27A8D941" w14:textId="77777777" w:rsidR="00780CF7" w:rsidRDefault="00780CF7">
      <w:r w:rsidRPr="00780CF7">
        <w:t xml:space="preserve">At some point in a person's life, the word </w:t>
      </w:r>
      <w:r>
        <w:t>stroke</w:t>
      </w:r>
      <w:r w:rsidRPr="00780CF7">
        <w:t xml:space="preserve"> becomes relevant. Everyone knows someone with family members</w:t>
      </w:r>
      <w:r>
        <w:t xml:space="preserve"> or friends</w:t>
      </w:r>
      <w:r w:rsidRPr="00780CF7">
        <w:t xml:space="preserve"> who have been affected by a stroke.</w:t>
      </w:r>
      <w:r>
        <w:t xml:space="preserve"> But what is a stroke exactly?</w:t>
      </w:r>
    </w:p>
    <w:p w14:paraId="524A1202" w14:textId="171D8717" w:rsidR="00071C25" w:rsidRDefault="00780CF7">
      <w:r>
        <w:t>A stroke is a cardiovascular disease that affects the brain</w:t>
      </w:r>
      <w:r w:rsidR="002E0186">
        <w:t>, by preventing it from getting oxygen and a proper blood flow. A person with a stroke has a problem with arteries to and within the brain. These arteries can either be clogged or broken/leaking. This will result in braincells not getting enough oxygen and nutrients, so the brain cells die.</w:t>
      </w:r>
      <w:r w:rsidR="000853B5">
        <w:t xml:space="preserve"> T</w:t>
      </w:r>
      <w:r w:rsidR="007A58E5">
        <w:t>he dying of brain cells results in damage to the brain, and it won’t function the same. A stroke will result in permanent brain damage, If the stroke hits the sensitive parts of the brain, (like moving and sensing) the result can be for the person to become paralyzed. In worse case</w:t>
      </w:r>
      <w:r w:rsidR="00C07B5F">
        <w:t>s</w:t>
      </w:r>
      <w:r w:rsidR="007A58E5">
        <w:t xml:space="preserve"> strokes can lead to death. </w:t>
      </w:r>
      <w:sdt>
        <w:sdtPr>
          <w:id w:val="-563332062"/>
          <w:citation/>
        </w:sdtPr>
        <w:sdtContent>
          <w:r w:rsidR="00C07B5F">
            <w:fldChar w:fldCharType="begin"/>
          </w:r>
          <w:r w:rsidR="00C07B5F" w:rsidRPr="00AF2CDD">
            <w:instrText xml:space="preserve"> CITATION Ame22 \l 1043 </w:instrText>
          </w:r>
          <w:r w:rsidR="00C07B5F">
            <w:fldChar w:fldCharType="separate"/>
          </w:r>
          <w:r w:rsidR="00F53F3D" w:rsidRPr="00F53F3D">
            <w:rPr>
              <w:noProof/>
            </w:rPr>
            <w:t>(American stroke association, 2022)</w:t>
          </w:r>
          <w:r w:rsidR="00C07B5F">
            <w:fldChar w:fldCharType="end"/>
          </w:r>
        </w:sdtContent>
      </w:sdt>
    </w:p>
    <w:p w14:paraId="402DDAC1" w14:textId="099F1407" w:rsidR="00C07B5F" w:rsidRDefault="00C07B5F">
      <w:r>
        <w:t>There are two types of strokes: Ischemic and Hemorrhagic</w:t>
      </w:r>
    </w:p>
    <w:p w14:paraId="36D0012C" w14:textId="71E421AF" w:rsidR="00C07B5F" w:rsidRPr="00C07B5F" w:rsidRDefault="00C07B5F">
      <w:pPr>
        <w:rPr>
          <w:b/>
          <w:bCs/>
        </w:rPr>
      </w:pPr>
      <w:r w:rsidRPr="00C07B5F">
        <w:rPr>
          <w:b/>
          <w:bCs/>
        </w:rPr>
        <w:t>Ischemic stroke:</w:t>
      </w:r>
    </w:p>
    <w:p w14:paraId="57ED3CFF" w14:textId="55DDE17F" w:rsidR="00C07B5F" w:rsidRDefault="00C07B5F">
      <w:r>
        <w:t xml:space="preserve">An ischemic stroke is most common type of stroke, it happens when a blood vessel is clogged or blocked. </w:t>
      </w:r>
      <w:r w:rsidR="00E96B0B">
        <w:t xml:space="preserve">Deposits of fatty substances called plaque can build up in blood vessels leading to the brain. When the blood vessels get thinner into the brain, they get clogged up and block the blood flow leading to a stroke. </w:t>
      </w:r>
    </w:p>
    <w:p w14:paraId="3C209B01" w14:textId="68A4494D" w:rsidR="00E96B0B" w:rsidRDefault="00E96B0B">
      <w:pPr>
        <w:rPr>
          <w:b/>
          <w:bCs/>
        </w:rPr>
      </w:pPr>
      <w:r>
        <w:rPr>
          <w:b/>
          <w:bCs/>
        </w:rPr>
        <w:t>Hemorrhagic stroke:</w:t>
      </w:r>
    </w:p>
    <w:p w14:paraId="019D037E" w14:textId="51B4BBAB" w:rsidR="00E96B0B" w:rsidRDefault="00E96B0B">
      <w:r>
        <w:t>A Hemorrhagic stroke is less common than an Ischemic stroke. It happens when a blood vessel in the brain leaks or ruptures. The leaking blood puts damage onto the brain cells, which is cause them to die. High blood pressure is the most leading cause for hemorrhagic stroke symptoms.</w:t>
      </w:r>
      <w:r w:rsidR="00071C25">
        <w:t xml:space="preserve"> </w:t>
      </w:r>
    </w:p>
    <w:p w14:paraId="6C8F440A" w14:textId="54B87609" w:rsidR="006C4812" w:rsidRDefault="00526B2C">
      <w:r>
        <w:t xml:space="preserve">There is also something called a TIA, which is in fact a mini stroke. It is a type of ischemic stroke, but temporally. A blood vessel can be clogged for a short period of time and then unclog </w:t>
      </w:r>
      <w:r w:rsidR="0005753E">
        <w:t>itself</w:t>
      </w:r>
      <w:r>
        <w:t xml:space="preserve"> by blood flow/pressure. A TIA can be a</w:t>
      </w:r>
      <w:r w:rsidR="006C4812">
        <w:t>n</w:t>
      </w:r>
      <w:r>
        <w:t xml:space="preserve"> important warning for a future stroke. </w:t>
      </w:r>
      <w:sdt>
        <w:sdtPr>
          <w:id w:val="-873303601"/>
          <w:citation/>
        </w:sdtPr>
        <w:sdtContent>
          <w:r>
            <w:fldChar w:fldCharType="begin"/>
          </w:r>
          <w:r w:rsidRPr="006C4812">
            <w:instrText xml:space="preserve"> CITATION CDC22 \l 1043 </w:instrText>
          </w:r>
          <w:r>
            <w:fldChar w:fldCharType="separate"/>
          </w:r>
          <w:r w:rsidR="00F53F3D" w:rsidRPr="00F53F3D">
            <w:rPr>
              <w:noProof/>
            </w:rPr>
            <w:t>(CDC, 2022)</w:t>
          </w:r>
          <w:r>
            <w:fldChar w:fldCharType="end"/>
          </w:r>
        </w:sdtContent>
      </w:sdt>
      <w:r>
        <w:t xml:space="preserve"> </w:t>
      </w:r>
    </w:p>
    <w:p w14:paraId="51CDC394" w14:textId="5C914D54" w:rsidR="006C4812" w:rsidRDefault="006C4812">
      <w:r>
        <w:t xml:space="preserve">It depends which region of the brain was hit with a stroke to determine the outcome. Common problems people with stroke history experience are: Paralysis, Numbness, muscle movements problems , trouble thinking, learning, or making new memories. People can (partly) recover, but it takes time to rehabilitate. </w:t>
      </w:r>
      <w:sdt>
        <w:sdtPr>
          <w:id w:val="-1689671994"/>
          <w:citation/>
        </w:sdtPr>
        <w:sdtContent>
          <w:r w:rsidR="00676FEE">
            <w:fldChar w:fldCharType="begin"/>
          </w:r>
          <w:r w:rsidR="00676FEE" w:rsidRPr="00AF2CDD">
            <w:instrText xml:space="preserve"> CITATION CDC22 \l 1043 </w:instrText>
          </w:r>
          <w:r w:rsidR="00676FEE">
            <w:fldChar w:fldCharType="separate"/>
          </w:r>
          <w:r w:rsidR="00F53F3D" w:rsidRPr="00F53F3D">
            <w:rPr>
              <w:noProof/>
            </w:rPr>
            <w:t>(CDC, 2022)</w:t>
          </w:r>
          <w:r w:rsidR="00676FEE">
            <w:fldChar w:fldCharType="end"/>
          </w:r>
        </w:sdtContent>
      </w:sdt>
    </w:p>
    <w:p w14:paraId="41B4A4BB" w14:textId="494BAA7E" w:rsidR="00676FEE" w:rsidRDefault="00676FEE">
      <w:r>
        <w:t xml:space="preserve">Strokes can be prevented by living a healthy lifestyle, but the changes are never zero. Hearth disease, high blood pressure, atrial fibrillation, high cholesterol, and diabetes are all cause of stroke. </w:t>
      </w:r>
      <w:sdt>
        <w:sdtPr>
          <w:id w:val="778916957"/>
          <w:citation/>
        </w:sdtPr>
        <w:sdtContent>
          <w:r>
            <w:fldChar w:fldCharType="begin"/>
          </w:r>
          <w:r w:rsidRPr="00AF2CDD">
            <w:instrText xml:space="preserve"> CITATION CDC22 \l 1043 </w:instrText>
          </w:r>
          <w:r>
            <w:fldChar w:fldCharType="separate"/>
          </w:r>
          <w:r w:rsidR="00F53F3D" w:rsidRPr="00F53F3D">
            <w:rPr>
              <w:noProof/>
            </w:rPr>
            <w:t>(CDC, 2022)</w:t>
          </w:r>
          <w:r>
            <w:fldChar w:fldCharType="end"/>
          </w:r>
        </w:sdtContent>
      </w:sdt>
    </w:p>
    <w:p w14:paraId="760287BC" w14:textId="37714A73" w:rsidR="00071C25" w:rsidRPr="00E96B0B" w:rsidRDefault="00676FEE">
      <w:r>
        <w:t xml:space="preserve">Globally 1 in 4 adults will have a stroke in their lifetime, over 110 million in the world have experienced strokes. Yearly 6.5 million people die as result for a stroke. </w:t>
      </w:r>
      <w:sdt>
        <w:sdtPr>
          <w:id w:val="1735652788"/>
          <w:citation/>
        </w:sdtPr>
        <w:sdtContent>
          <w:r w:rsidR="00DC505B">
            <w:fldChar w:fldCharType="begin"/>
          </w:r>
          <w:r w:rsidR="00DC505B" w:rsidRPr="00AF2CDD">
            <w:instrText xml:space="preserve"> CITATION WSO22 \l 1043 </w:instrText>
          </w:r>
          <w:r w:rsidR="00DC505B">
            <w:fldChar w:fldCharType="separate"/>
          </w:r>
          <w:r w:rsidR="00F53F3D" w:rsidRPr="00F53F3D">
            <w:rPr>
              <w:noProof/>
            </w:rPr>
            <w:t>(WSO, 2022)</w:t>
          </w:r>
          <w:r w:rsidR="00DC505B">
            <w:fldChar w:fldCharType="end"/>
          </w:r>
        </w:sdtContent>
      </w:sdt>
      <w:r w:rsidR="00DC505B">
        <w:t xml:space="preserve">. </w:t>
      </w:r>
      <w:r>
        <w:t xml:space="preserve">It is the second </w:t>
      </w:r>
      <w:r w:rsidR="00912723">
        <w:t xml:space="preserve">leading cause of dead worldwide. </w:t>
      </w:r>
      <w:sdt>
        <w:sdtPr>
          <w:id w:val="-381178261"/>
          <w:citation/>
        </w:sdtPr>
        <w:sdtContent>
          <w:r w:rsidR="00DC505B">
            <w:fldChar w:fldCharType="begin"/>
          </w:r>
          <w:r w:rsidR="00DC505B" w:rsidRPr="00AF2CDD">
            <w:instrText xml:space="preserve"> CITATION WHO20 \l 1043 </w:instrText>
          </w:r>
          <w:r w:rsidR="00DC505B">
            <w:fldChar w:fldCharType="separate"/>
          </w:r>
          <w:r w:rsidR="00F53F3D" w:rsidRPr="00F53F3D">
            <w:rPr>
              <w:noProof/>
            </w:rPr>
            <w:t>(WHO, 2020)</w:t>
          </w:r>
          <w:r w:rsidR="00DC505B">
            <w:fldChar w:fldCharType="end"/>
          </w:r>
        </w:sdtContent>
      </w:sdt>
      <w:r>
        <w:t xml:space="preserve"> </w:t>
      </w:r>
    </w:p>
    <w:p w14:paraId="1CBEA846" w14:textId="503567F5" w:rsidR="004E23D3" w:rsidRDefault="0026436D">
      <w:r>
        <w:t xml:space="preserve">Because of the </w:t>
      </w:r>
      <w:r w:rsidR="00A75079">
        <w:t xml:space="preserve">commonness of strokes and their risks, it is important to accurate give people diagnoses about </w:t>
      </w:r>
      <w:r w:rsidR="0005753E">
        <w:t>their</w:t>
      </w:r>
      <w:r w:rsidR="00A75079">
        <w:t xml:space="preserve"> condition or risk levels of strokes. This research focuses on achieving this. </w:t>
      </w:r>
    </w:p>
    <w:p w14:paraId="3AF0A2E8" w14:textId="77777777" w:rsidR="004E23D3" w:rsidRDefault="004E23D3">
      <w:r>
        <w:t>With a dataset and machine learning, it creates the following research question:</w:t>
      </w:r>
    </w:p>
    <w:p w14:paraId="46E34104" w14:textId="5238526A" w:rsidR="00327DDC" w:rsidRPr="005548DF" w:rsidRDefault="005548DF">
      <w:pPr>
        <w:rPr>
          <w:b/>
          <w:bCs/>
          <w:i/>
          <w:iCs/>
        </w:rPr>
      </w:pPr>
      <w:r w:rsidRPr="005548DF">
        <w:rPr>
          <w:b/>
          <w:bCs/>
          <w:i/>
          <w:iCs/>
        </w:rPr>
        <w:t>Is it possible to produce an accurate algorithm with machine learning, to calculate the risk of a stroke based on lifestyle variables of people with stroke history and people that never had a stroke?</w:t>
      </w:r>
      <w:r w:rsidR="00327DDC" w:rsidRPr="005548DF">
        <w:rPr>
          <w:b/>
          <w:bCs/>
          <w:i/>
          <w:iCs/>
        </w:rPr>
        <w:br w:type="page"/>
      </w:r>
    </w:p>
    <w:p w14:paraId="7490CF5B" w14:textId="53DADB76" w:rsidR="00327DDC" w:rsidRDefault="00327DDC" w:rsidP="00327DDC">
      <w:pPr>
        <w:pStyle w:val="Kop1"/>
        <w:numPr>
          <w:ilvl w:val="0"/>
          <w:numId w:val="1"/>
        </w:numPr>
      </w:pPr>
      <w:bookmarkStart w:id="1" w:name="_Toc119067834"/>
      <w:r>
        <w:lastRenderedPageBreak/>
        <w:t>Materials &amp; methods</w:t>
      </w:r>
      <w:bookmarkEnd w:id="1"/>
    </w:p>
    <w:p w14:paraId="609AE0C5" w14:textId="77777777" w:rsidR="00114080" w:rsidRDefault="00114080"/>
    <w:p w14:paraId="052A24E7" w14:textId="1D69D800" w:rsidR="00702CAE" w:rsidRDefault="00AF2CDD" w:rsidP="00435BC3">
      <w:r>
        <w:t xml:space="preserve">This section is about the used materials and methods, materials include datasets and used </w:t>
      </w:r>
      <w:r w:rsidR="005F3244">
        <w:t>software</w:t>
      </w:r>
      <w:r w:rsidR="00435BC3">
        <w:t>, including version and parameters</w:t>
      </w:r>
      <w:r w:rsidR="005F3244">
        <w:t>. The methods are the way how the materials are used</w:t>
      </w:r>
      <w:r w:rsidR="00435BC3">
        <w:t xml:space="preserve">, what was done and how it was done. It is arranged in a chronological order. </w:t>
      </w:r>
      <w:r w:rsidR="00D156BC">
        <w:t xml:space="preserve">The workflow </w:t>
      </w:r>
      <w:r w:rsidR="008D586E">
        <w:t>consists</w:t>
      </w:r>
      <w:r w:rsidR="00D156BC">
        <w:t xml:space="preserve"> of an </w:t>
      </w:r>
      <w:r w:rsidR="00D156BC" w:rsidRPr="00D156BC">
        <w:t>Exploratory Data Analysis</w:t>
      </w:r>
      <w:r w:rsidR="00D156BC">
        <w:t xml:space="preserve"> (EDA) follow up by data cleaning for machine learning, after that a Wrapper is made to execute the machine learning model as a command line application. </w:t>
      </w:r>
    </w:p>
    <w:p w14:paraId="00902A82" w14:textId="77777777" w:rsidR="00C86E8D" w:rsidRDefault="00C86E8D" w:rsidP="00435BC3"/>
    <w:p w14:paraId="3E34A35F" w14:textId="487B50C0" w:rsidR="00435BC3" w:rsidRDefault="00435BC3" w:rsidP="00435BC3">
      <w:pPr>
        <w:pStyle w:val="Kop2"/>
        <w:numPr>
          <w:ilvl w:val="1"/>
          <w:numId w:val="1"/>
        </w:numPr>
      </w:pPr>
      <w:bookmarkStart w:id="2" w:name="_Toc119067835"/>
      <w:r>
        <w:t>Materials</w:t>
      </w:r>
      <w:bookmarkEnd w:id="2"/>
      <w:r>
        <w:t xml:space="preserve"> </w:t>
      </w:r>
    </w:p>
    <w:p w14:paraId="14766568" w14:textId="141BAA67" w:rsidR="00A6726C" w:rsidRDefault="00435BC3" w:rsidP="00435BC3">
      <w:r>
        <w:t>In the introduction</w:t>
      </w:r>
      <w:r w:rsidR="009A5C1B">
        <w:t xml:space="preserve"> was said how severe a stroke can be</w:t>
      </w:r>
      <w:r w:rsidR="00CC42FE">
        <w:t>, and how hard the effects could be if the person survives</w:t>
      </w:r>
      <w:r w:rsidR="00F13A39">
        <w:t xml:space="preserve">. There are many </w:t>
      </w:r>
      <w:r w:rsidR="0005753E">
        <w:t>factors</w:t>
      </w:r>
      <w:r w:rsidR="00F13A39">
        <w:t xml:space="preserve"> that can contribute towards a higher chance of a stroke, the so called stroke chance. The goal of this research is to predict the risk of a stroke. To achieve this a set of data is needed. </w:t>
      </w:r>
      <w:r w:rsidR="00216A38">
        <w:t xml:space="preserve">On Kaggle.com a dataset was found with 11 clinical features for predicting stroke events, and a column to indicate if this person had a stroke or not. </w:t>
      </w:r>
    </w:p>
    <w:p w14:paraId="09895385" w14:textId="77777777" w:rsidR="00702CAE" w:rsidRDefault="00702CAE" w:rsidP="00435BC3"/>
    <w:p w14:paraId="7EDE636F" w14:textId="73085C2D" w:rsidR="00A6726C" w:rsidRDefault="00A6726C" w:rsidP="003D5AB2">
      <w:pPr>
        <w:pStyle w:val="Kop3"/>
      </w:pPr>
      <w:bookmarkStart w:id="3" w:name="_Toc119067836"/>
      <w:r w:rsidRPr="003D5AB2">
        <w:t>2.2.1 The data</w:t>
      </w:r>
      <w:bookmarkEnd w:id="3"/>
    </w:p>
    <w:p w14:paraId="22C51EDD" w14:textId="77777777" w:rsidR="00F2566C" w:rsidRPr="00F2566C" w:rsidRDefault="00F2566C" w:rsidP="00F2566C"/>
    <w:p w14:paraId="5B4CE46A" w14:textId="2C3E076B" w:rsidR="00216A38" w:rsidRDefault="00216A38" w:rsidP="00435BC3">
      <w:r>
        <w:t xml:space="preserve">The data consists of 5110 persons with </w:t>
      </w:r>
      <w:r w:rsidR="0005753E">
        <w:t>their</w:t>
      </w:r>
      <w:r>
        <w:t xml:space="preserve"> clinical features, these clinical features can be split into health and lifestyle. </w:t>
      </w:r>
      <w:r w:rsidR="00AD533A">
        <w:t>Examples</w:t>
      </w:r>
      <w:r>
        <w:t xml:space="preserve"> of </w:t>
      </w:r>
      <w:r w:rsidR="00AD533A">
        <w:t>health variables are BMI, glucose levels, hypertension and if the person has a heart disease</w:t>
      </w:r>
      <w:r w:rsidR="00BB08B8">
        <w:t xml:space="preserve"> or not</w:t>
      </w:r>
      <w:r w:rsidR="00AD533A">
        <w:t xml:space="preserve">. The lifestyle variables are: residence type, smoking, married or </w:t>
      </w:r>
      <w:r w:rsidR="00456ED1">
        <w:t xml:space="preserve"> type of work. The idea behind the lifestyle variables is that </w:t>
      </w:r>
      <w:r w:rsidR="000D2CF9">
        <w:t xml:space="preserve">they can contribute towards stress, which can lead to high blood pressure. Which in that case increases the chance of hemorrhagic Strokes. </w:t>
      </w:r>
    </w:p>
    <w:p w14:paraId="6F926115" w14:textId="77777777" w:rsidR="00C86E8D" w:rsidRDefault="00C86E8D" w:rsidP="00435BC3"/>
    <w:p w14:paraId="41FD0014" w14:textId="77777777" w:rsidR="00765D96" w:rsidRDefault="00765D96" w:rsidP="00765D96">
      <w:pPr>
        <w:keepNext/>
      </w:pPr>
      <w:r w:rsidRPr="00765D96">
        <w:rPr>
          <w:noProof/>
        </w:rPr>
        <w:drawing>
          <wp:inline distT="0" distB="0" distL="0" distR="0" wp14:anchorId="48364649" wp14:editId="482BD0D1">
            <wp:extent cx="5760720" cy="105156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7"/>
                    <a:stretch>
                      <a:fillRect/>
                    </a:stretch>
                  </pic:blipFill>
                  <pic:spPr>
                    <a:xfrm>
                      <a:off x="0" y="0"/>
                      <a:ext cx="5760720" cy="1051560"/>
                    </a:xfrm>
                    <a:prstGeom prst="rect">
                      <a:avLst/>
                    </a:prstGeom>
                  </pic:spPr>
                </pic:pic>
              </a:graphicData>
            </a:graphic>
          </wp:inline>
        </w:drawing>
      </w:r>
    </w:p>
    <w:p w14:paraId="71293338" w14:textId="689ECF49" w:rsidR="009819FF" w:rsidRDefault="00765D96" w:rsidP="009819FF">
      <w:pPr>
        <w:pStyle w:val="Bijschrift"/>
      </w:pPr>
      <w:r>
        <w:t xml:space="preserve">Figure </w:t>
      </w:r>
      <w:fldSimple w:instr=" SEQ Figure \* ARABIC ">
        <w:r w:rsidR="00BD49A5">
          <w:rPr>
            <w:noProof/>
          </w:rPr>
          <w:t>2</w:t>
        </w:r>
      </w:fldSimple>
      <w:r>
        <w:t>: Example of the data</w:t>
      </w:r>
    </w:p>
    <w:p w14:paraId="3F4CBE5C" w14:textId="65C63548" w:rsidR="003D5AB2" w:rsidRDefault="00765D96" w:rsidP="00435BC3">
      <w:r>
        <w:t xml:space="preserve">In figure 2, a part of the data is seen. Every person has </w:t>
      </w:r>
      <w:r w:rsidR="0081637C">
        <w:t>their</w:t>
      </w:r>
      <w:r>
        <w:t xml:space="preserve"> own records in the dataset. </w:t>
      </w:r>
      <w:r w:rsidR="0081637C">
        <w:t xml:space="preserve">This dataset is the core of the research. It is used in the EDA and the machine learning (ML). </w:t>
      </w:r>
      <w:r w:rsidR="008D586E">
        <w:t xml:space="preserve">The origin of the data is unfortunately unknown because the </w:t>
      </w:r>
      <w:r w:rsidR="008D586E" w:rsidRPr="008D586E">
        <w:rPr>
          <w:rFonts w:cstheme="minorHAnsi"/>
        </w:rPr>
        <w:t xml:space="preserve">source is </w:t>
      </w:r>
      <w:r w:rsidR="008D586E">
        <w:rPr>
          <w:rStyle w:val="Zwaar"/>
          <w:rFonts w:cstheme="minorHAnsi"/>
          <w:b w:val="0"/>
          <w:bCs w:val="0"/>
          <w:bdr w:val="none" w:sz="0" w:space="0" w:color="auto" w:frame="1"/>
          <w:shd w:val="clear" w:color="auto" w:fill="FFFFFF"/>
        </w:rPr>
        <w:t>c</w:t>
      </w:r>
      <w:r w:rsidR="008D586E" w:rsidRPr="008D586E">
        <w:rPr>
          <w:rStyle w:val="Zwaar"/>
          <w:rFonts w:cstheme="minorHAnsi"/>
          <w:b w:val="0"/>
          <w:bCs w:val="0"/>
          <w:bdr w:val="none" w:sz="0" w:space="0" w:color="auto" w:frame="1"/>
          <w:shd w:val="clear" w:color="auto" w:fill="FFFFFF"/>
        </w:rPr>
        <w:t>onfidential</w:t>
      </w:r>
      <w:r w:rsidR="008D586E">
        <w:rPr>
          <w:rStyle w:val="Zwaar"/>
          <w:rFonts w:cstheme="minorHAnsi"/>
          <w:b w:val="0"/>
          <w:bCs w:val="0"/>
          <w:bdr w:val="none" w:sz="0" w:space="0" w:color="auto" w:frame="1"/>
          <w:shd w:val="clear" w:color="auto" w:fill="FFFFFF"/>
        </w:rPr>
        <w:t>.</w:t>
      </w:r>
      <w:r w:rsidR="008D586E">
        <w:rPr>
          <w:rStyle w:val="Zwaar"/>
          <w:rFonts w:ascii="Arial" w:hAnsi="Arial" w:cs="Arial"/>
          <w:b w:val="0"/>
          <w:bCs w:val="0"/>
          <w:sz w:val="21"/>
          <w:szCs w:val="21"/>
          <w:bdr w:val="none" w:sz="0" w:space="0" w:color="auto" w:frame="1"/>
          <w:shd w:val="clear" w:color="auto" w:fill="FFFFFF"/>
        </w:rPr>
        <w:t xml:space="preserve"> </w:t>
      </w:r>
    </w:p>
    <w:p w14:paraId="6DD1B419" w14:textId="3776EB81" w:rsidR="008D586E" w:rsidRDefault="008D586E" w:rsidP="00435BC3">
      <w:r>
        <w:t xml:space="preserve">Link to dataset: </w:t>
      </w:r>
      <w:hyperlink r:id="rId8" w:history="1">
        <w:r w:rsidRPr="005B0ED3">
          <w:rPr>
            <w:rStyle w:val="Hyperlink"/>
          </w:rPr>
          <w:t>https://www.kaggle.com/datasets/fedesoriano/stroke-prediction-dataset</w:t>
        </w:r>
      </w:hyperlink>
      <w:r>
        <w:t xml:space="preserve"> </w:t>
      </w:r>
    </w:p>
    <w:p w14:paraId="49962619" w14:textId="77777777" w:rsidR="009819FF" w:rsidRDefault="009819FF" w:rsidP="00435BC3"/>
    <w:p w14:paraId="1736F403" w14:textId="77777777" w:rsidR="00F2566C" w:rsidRDefault="00F2566C">
      <w:pPr>
        <w:rPr>
          <w:rFonts w:asciiTheme="majorHAnsi" w:eastAsiaTheme="majorEastAsia" w:hAnsiTheme="majorHAnsi" w:cstheme="majorBidi"/>
          <w:color w:val="1F3763" w:themeColor="accent1" w:themeShade="7F"/>
          <w:sz w:val="24"/>
          <w:szCs w:val="24"/>
        </w:rPr>
      </w:pPr>
      <w:r>
        <w:br w:type="page"/>
      </w:r>
    </w:p>
    <w:p w14:paraId="054F4316" w14:textId="36E55692" w:rsidR="003D5AB2" w:rsidRDefault="003D5AB2" w:rsidP="003D5AB2">
      <w:pPr>
        <w:pStyle w:val="Kop3"/>
      </w:pPr>
      <w:bookmarkStart w:id="4" w:name="_Toc119067837"/>
      <w:r>
        <w:lastRenderedPageBreak/>
        <w:t>2.2.2 Software</w:t>
      </w:r>
      <w:bookmarkEnd w:id="4"/>
      <w:r>
        <w:t xml:space="preserve"> </w:t>
      </w:r>
    </w:p>
    <w:p w14:paraId="134A1DE7" w14:textId="323BC9D1" w:rsidR="00C86E8D" w:rsidRDefault="00BB08B8" w:rsidP="00435BC3">
      <w:r>
        <w:t xml:space="preserve">In this research, several programs and two programming languages are used. </w:t>
      </w:r>
      <w:r w:rsidR="0081637C">
        <w:t xml:space="preserve">There are three programs </w:t>
      </w:r>
      <w:r>
        <w:t>that are included</w:t>
      </w:r>
      <w:r w:rsidR="0081637C">
        <w:t xml:space="preserve"> in this research</w:t>
      </w:r>
      <w:r>
        <w:t xml:space="preserve">: </w:t>
      </w:r>
      <w:r w:rsidR="0081637C">
        <w:t xml:space="preserve">RStudio, </w:t>
      </w:r>
      <w:r>
        <w:t>Weka</w:t>
      </w:r>
      <w:r w:rsidR="0081637C">
        <w:t xml:space="preserve"> and </w:t>
      </w:r>
      <w:r>
        <w:t>IntelliJ</w:t>
      </w:r>
      <w:r w:rsidR="0081637C">
        <w:t>.</w:t>
      </w:r>
      <w:r>
        <w:t xml:space="preserve"> And there are two programming languages exploited: R and Java. </w:t>
      </w:r>
    </w:p>
    <w:p w14:paraId="62F6F032" w14:textId="47E726D7" w:rsidR="0081637C" w:rsidRPr="00BE42EE" w:rsidRDefault="0081637C" w:rsidP="00435BC3">
      <w:pPr>
        <w:rPr>
          <w:b/>
          <w:bCs/>
          <w:sz w:val="24"/>
          <w:szCs w:val="24"/>
        </w:rPr>
      </w:pPr>
      <w:r w:rsidRPr="00BE42EE">
        <w:rPr>
          <w:b/>
          <w:bCs/>
          <w:sz w:val="24"/>
          <w:szCs w:val="24"/>
        </w:rPr>
        <w:t>RStudio:</w:t>
      </w:r>
    </w:p>
    <w:p w14:paraId="79071005" w14:textId="057FA16D" w:rsidR="00CB22FC" w:rsidRDefault="0081637C" w:rsidP="00435BC3">
      <w:r>
        <w:t xml:space="preserve">RStudio is an IDE for using the statistical programming language R. </w:t>
      </w:r>
      <w:r w:rsidR="00CB22FC">
        <w:t>I</w:t>
      </w:r>
      <w:r>
        <w:t xml:space="preserve">n RStudio the research log, </w:t>
      </w:r>
      <w:r w:rsidR="00BB08B8">
        <w:t xml:space="preserve">the EDA is done, </w:t>
      </w:r>
      <w:r w:rsidR="00C86E8D">
        <w:t>reviewed,</w:t>
      </w:r>
      <w:r w:rsidR="00BB08B8">
        <w:t xml:space="preserve"> and discussed</w:t>
      </w:r>
      <w:r w:rsidR="00C86E8D">
        <w:t xml:space="preserve">. </w:t>
      </w:r>
      <w:r w:rsidR="0005753E">
        <w:t>Also,</w:t>
      </w:r>
      <w:r w:rsidR="00C86E8D">
        <w:t xml:space="preserve"> the Machine learning part of the project is done in the log. </w:t>
      </w:r>
    </w:p>
    <w:p w14:paraId="252D357B" w14:textId="77777777" w:rsidR="00CB22FC" w:rsidRDefault="0081637C" w:rsidP="00435BC3">
      <w:r>
        <w:t xml:space="preserve">The used version of RStudio is 2022.07.01 build 554. </w:t>
      </w:r>
    </w:p>
    <w:p w14:paraId="09C9D9CE" w14:textId="1EFE847B" w:rsidR="009819FF" w:rsidRDefault="002A7E59" w:rsidP="00435BC3">
      <w:r>
        <w:t>The used version of R is 4.1.2</w:t>
      </w:r>
    </w:p>
    <w:p w14:paraId="7FEE37A6" w14:textId="73AA9662" w:rsidR="002A7E59" w:rsidRDefault="002A7E59" w:rsidP="00435BC3">
      <w:r>
        <w:t xml:space="preserve">There are also </w:t>
      </w:r>
      <w:r w:rsidR="00EE70B0">
        <w:t>several</w:t>
      </w:r>
      <w:r>
        <w:t xml:space="preserve"> packages used in the re</w:t>
      </w:r>
      <w:r w:rsidR="00EE70B0">
        <w:t>search, these are:</w:t>
      </w:r>
    </w:p>
    <w:p w14:paraId="23E9AC1A" w14:textId="65C93FE3" w:rsidR="00560146" w:rsidRDefault="00560146" w:rsidP="00560146">
      <w:pPr>
        <w:pStyle w:val="Bijschrift"/>
        <w:keepNext/>
        <w:ind w:firstLine="720"/>
      </w:pPr>
      <w:r>
        <w:t xml:space="preserve">Table </w:t>
      </w:r>
      <w:fldSimple w:instr=" SEQ Tabel \* ARABIC ">
        <w:r w:rsidR="00BD49A5">
          <w:rPr>
            <w:noProof/>
          </w:rPr>
          <w:t>1</w:t>
        </w:r>
      </w:fldSimple>
      <w:r>
        <w:t>: Table of used packages</w:t>
      </w:r>
    </w:p>
    <w:tbl>
      <w:tblPr>
        <w:tblStyle w:val="Tabelraster"/>
        <w:tblW w:w="0" w:type="auto"/>
        <w:tblInd w:w="720" w:type="dxa"/>
        <w:tblLook w:val="04A0" w:firstRow="1" w:lastRow="0" w:firstColumn="1" w:lastColumn="0" w:noHBand="0" w:noVBand="1"/>
      </w:tblPr>
      <w:tblGrid>
        <w:gridCol w:w="4176"/>
        <w:gridCol w:w="4166"/>
      </w:tblGrid>
      <w:tr w:rsidR="00EE70B0" w14:paraId="0E9FF3A0" w14:textId="77777777" w:rsidTr="00560146">
        <w:tc>
          <w:tcPr>
            <w:tcW w:w="4176" w:type="dxa"/>
          </w:tcPr>
          <w:p w14:paraId="4A7A1BDC" w14:textId="69302297" w:rsidR="00EE70B0" w:rsidRPr="00A7769F" w:rsidRDefault="00EE70B0" w:rsidP="00EE70B0">
            <w:pPr>
              <w:pStyle w:val="Lijstalinea"/>
              <w:ind w:left="0"/>
              <w:rPr>
                <w:b/>
                <w:bCs/>
              </w:rPr>
            </w:pPr>
            <w:r w:rsidRPr="00A7769F">
              <w:rPr>
                <w:b/>
                <w:bCs/>
              </w:rPr>
              <w:t>Package name</w:t>
            </w:r>
          </w:p>
        </w:tc>
        <w:tc>
          <w:tcPr>
            <w:tcW w:w="4166" w:type="dxa"/>
          </w:tcPr>
          <w:p w14:paraId="498BAE06" w14:textId="08F30082" w:rsidR="00EE70B0" w:rsidRPr="00A7769F" w:rsidRDefault="00EE70B0" w:rsidP="00EE70B0">
            <w:pPr>
              <w:pStyle w:val="Lijstalinea"/>
              <w:ind w:left="0"/>
              <w:rPr>
                <w:b/>
                <w:bCs/>
              </w:rPr>
            </w:pPr>
            <w:r w:rsidRPr="00A7769F">
              <w:rPr>
                <w:b/>
                <w:bCs/>
              </w:rPr>
              <w:t>Used version number</w:t>
            </w:r>
          </w:p>
        </w:tc>
      </w:tr>
      <w:tr w:rsidR="00EE70B0" w14:paraId="3015EB36" w14:textId="77777777" w:rsidTr="00560146">
        <w:tc>
          <w:tcPr>
            <w:tcW w:w="4176" w:type="dxa"/>
          </w:tcPr>
          <w:p w14:paraId="2951F3A1" w14:textId="009EEF0F" w:rsidR="00EE70B0" w:rsidRDefault="00A7769F" w:rsidP="00EE70B0">
            <w:pPr>
              <w:pStyle w:val="Lijstalinea"/>
              <w:ind w:left="0"/>
            </w:pPr>
            <w:proofErr w:type="spellStart"/>
            <w:r>
              <w:t>t</w:t>
            </w:r>
            <w:r w:rsidR="00EE70B0">
              <w:t>idyverse</w:t>
            </w:r>
            <w:proofErr w:type="spellEnd"/>
          </w:p>
        </w:tc>
        <w:tc>
          <w:tcPr>
            <w:tcW w:w="4166" w:type="dxa"/>
          </w:tcPr>
          <w:p w14:paraId="47FC2B4C" w14:textId="5C983E5B" w:rsidR="00EE70B0" w:rsidRDefault="00EE70B0" w:rsidP="00EE70B0">
            <w:pPr>
              <w:pStyle w:val="Lijstalinea"/>
              <w:ind w:left="0"/>
            </w:pPr>
            <w:r>
              <w:t>1.3.2</w:t>
            </w:r>
          </w:p>
        </w:tc>
      </w:tr>
      <w:tr w:rsidR="00EE70B0" w14:paraId="7B5719CA" w14:textId="77777777" w:rsidTr="00560146">
        <w:tc>
          <w:tcPr>
            <w:tcW w:w="4176" w:type="dxa"/>
          </w:tcPr>
          <w:p w14:paraId="53ED3FF9" w14:textId="4CFEC8BD" w:rsidR="00EE70B0" w:rsidRDefault="00A7769F" w:rsidP="00EE70B0">
            <w:pPr>
              <w:pStyle w:val="Lijstalinea"/>
              <w:ind w:left="0"/>
            </w:pPr>
            <w:proofErr w:type="spellStart"/>
            <w:r>
              <w:t>n</w:t>
            </w:r>
            <w:r w:rsidR="00EE70B0">
              <w:t>aniar</w:t>
            </w:r>
            <w:proofErr w:type="spellEnd"/>
          </w:p>
        </w:tc>
        <w:tc>
          <w:tcPr>
            <w:tcW w:w="4166" w:type="dxa"/>
          </w:tcPr>
          <w:p w14:paraId="4FBC06A0" w14:textId="2A63BCF2" w:rsidR="00EE70B0" w:rsidRDefault="00A7769F" w:rsidP="00EE70B0">
            <w:pPr>
              <w:pStyle w:val="Lijstalinea"/>
              <w:ind w:left="0"/>
            </w:pPr>
            <w:r>
              <w:t>0.6.1</w:t>
            </w:r>
          </w:p>
        </w:tc>
      </w:tr>
      <w:tr w:rsidR="00EE70B0" w14:paraId="03C9DDE8" w14:textId="77777777" w:rsidTr="00560146">
        <w:tc>
          <w:tcPr>
            <w:tcW w:w="4176" w:type="dxa"/>
          </w:tcPr>
          <w:p w14:paraId="57854947" w14:textId="3973FC7F" w:rsidR="00EE70B0" w:rsidRDefault="00A7769F" w:rsidP="00EE70B0">
            <w:pPr>
              <w:pStyle w:val="Lijstalinea"/>
              <w:ind w:left="0"/>
            </w:pPr>
            <w:proofErr w:type="spellStart"/>
            <w:r>
              <w:t>readr</w:t>
            </w:r>
            <w:proofErr w:type="spellEnd"/>
          </w:p>
        </w:tc>
        <w:tc>
          <w:tcPr>
            <w:tcW w:w="4166" w:type="dxa"/>
          </w:tcPr>
          <w:p w14:paraId="2F58FC0A" w14:textId="0AFD60BD" w:rsidR="00EE70B0" w:rsidRDefault="00A7769F" w:rsidP="00EE70B0">
            <w:pPr>
              <w:pStyle w:val="Lijstalinea"/>
              <w:ind w:left="0"/>
            </w:pPr>
            <w:r>
              <w:t>2.3.1</w:t>
            </w:r>
          </w:p>
        </w:tc>
      </w:tr>
      <w:tr w:rsidR="00EE70B0" w14:paraId="26049A7C" w14:textId="77777777" w:rsidTr="00560146">
        <w:tc>
          <w:tcPr>
            <w:tcW w:w="4176" w:type="dxa"/>
          </w:tcPr>
          <w:p w14:paraId="7252D1B0" w14:textId="019D988D" w:rsidR="00EE70B0" w:rsidRDefault="00A7769F" w:rsidP="00EE70B0">
            <w:pPr>
              <w:pStyle w:val="Lijstalinea"/>
              <w:ind w:left="0"/>
            </w:pPr>
            <w:r>
              <w:t>ggplot2</w:t>
            </w:r>
          </w:p>
        </w:tc>
        <w:tc>
          <w:tcPr>
            <w:tcW w:w="4166" w:type="dxa"/>
          </w:tcPr>
          <w:p w14:paraId="6E4346EB" w14:textId="62F8CF05" w:rsidR="00EE70B0" w:rsidRDefault="00A7769F" w:rsidP="00EE70B0">
            <w:pPr>
              <w:pStyle w:val="Lijstalinea"/>
              <w:ind w:left="0"/>
            </w:pPr>
            <w:r>
              <w:t>3.3.6</w:t>
            </w:r>
          </w:p>
        </w:tc>
      </w:tr>
      <w:tr w:rsidR="00EE70B0" w14:paraId="17F05B5B" w14:textId="77777777" w:rsidTr="00560146">
        <w:tc>
          <w:tcPr>
            <w:tcW w:w="4176" w:type="dxa"/>
          </w:tcPr>
          <w:p w14:paraId="19A75D4B" w14:textId="5C137B60" w:rsidR="00EE70B0" w:rsidRDefault="00A7769F" w:rsidP="00EE70B0">
            <w:pPr>
              <w:pStyle w:val="Lijstalinea"/>
              <w:ind w:left="0"/>
            </w:pPr>
            <w:proofErr w:type="spellStart"/>
            <w:r>
              <w:t>knitr</w:t>
            </w:r>
            <w:proofErr w:type="spellEnd"/>
            <w:r>
              <w:t xml:space="preserve"> </w:t>
            </w:r>
          </w:p>
        </w:tc>
        <w:tc>
          <w:tcPr>
            <w:tcW w:w="4166" w:type="dxa"/>
          </w:tcPr>
          <w:p w14:paraId="44B2BC58" w14:textId="03B59913" w:rsidR="00EE70B0" w:rsidRDefault="00A7769F" w:rsidP="00EE70B0">
            <w:pPr>
              <w:pStyle w:val="Lijstalinea"/>
              <w:ind w:left="0"/>
            </w:pPr>
            <w:r>
              <w:t>1.40</w:t>
            </w:r>
          </w:p>
        </w:tc>
      </w:tr>
      <w:tr w:rsidR="00EE70B0" w14:paraId="7294CFB8" w14:textId="77777777" w:rsidTr="00560146">
        <w:tc>
          <w:tcPr>
            <w:tcW w:w="4176" w:type="dxa"/>
          </w:tcPr>
          <w:p w14:paraId="7AED6E4C" w14:textId="54787491" w:rsidR="00EE70B0" w:rsidRDefault="00A7769F" w:rsidP="00EE70B0">
            <w:pPr>
              <w:pStyle w:val="Lijstalinea"/>
              <w:ind w:left="0"/>
            </w:pPr>
            <w:r>
              <w:t>pander</w:t>
            </w:r>
          </w:p>
        </w:tc>
        <w:tc>
          <w:tcPr>
            <w:tcW w:w="4166" w:type="dxa"/>
          </w:tcPr>
          <w:p w14:paraId="01AD5B50" w14:textId="10967F0D" w:rsidR="00EE70B0" w:rsidRDefault="00A7769F" w:rsidP="00EE70B0">
            <w:pPr>
              <w:pStyle w:val="Lijstalinea"/>
              <w:ind w:left="0"/>
            </w:pPr>
            <w:r>
              <w:t>0.6.5</w:t>
            </w:r>
          </w:p>
        </w:tc>
      </w:tr>
      <w:tr w:rsidR="00EE70B0" w14:paraId="6B4FCD42" w14:textId="77777777" w:rsidTr="00560146">
        <w:tc>
          <w:tcPr>
            <w:tcW w:w="4176" w:type="dxa"/>
          </w:tcPr>
          <w:p w14:paraId="51F1C6DF" w14:textId="564C5820" w:rsidR="00EE70B0" w:rsidRDefault="00A7769F" w:rsidP="00EE70B0">
            <w:pPr>
              <w:pStyle w:val="Lijstalinea"/>
              <w:ind w:left="0"/>
            </w:pPr>
            <w:proofErr w:type="spellStart"/>
            <w:r>
              <w:t>dplyr</w:t>
            </w:r>
            <w:proofErr w:type="spellEnd"/>
          </w:p>
        </w:tc>
        <w:tc>
          <w:tcPr>
            <w:tcW w:w="4166" w:type="dxa"/>
          </w:tcPr>
          <w:p w14:paraId="436741B0" w14:textId="6F6D7A7C" w:rsidR="00EE70B0" w:rsidRDefault="00CC66B8" w:rsidP="00EE70B0">
            <w:pPr>
              <w:pStyle w:val="Lijstalinea"/>
              <w:ind w:left="0"/>
            </w:pPr>
            <w:r>
              <w:t>1.0.10</w:t>
            </w:r>
          </w:p>
        </w:tc>
      </w:tr>
      <w:tr w:rsidR="00A7769F" w14:paraId="5634C300" w14:textId="77777777" w:rsidTr="00560146">
        <w:tc>
          <w:tcPr>
            <w:tcW w:w="4176" w:type="dxa"/>
          </w:tcPr>
          <w:p w14:paraId="67483771" w14:textId="4E6F66EA" w:rsidR="00A7769F" w:rsidRDefault="00A7769F" w:rsidP="00EE70B0">
            <w:pPr>
              <w:pStyle w:val="Lijstalinea"/>
              <w:ind w:left="0"/>
            </w:pPr>
            <w:proofErr w:type="spellStart"/>
            <w:r>
              <w:t>DMwR</w:t>
            </w:r>
            <w:proofErr w:type="spellEnd"/>
            <w:r>
              <w:t>*</w:t>
            </w:r>
            <w:r w:rsidR="009819FF">
              <w:t>*</w:t>
            </w:r>
          </w:p>
        </w:tc>
        <w:tc>
          <w:tcPr>
            <w:tcW w:w="4166" w:type="dxa"/>
          </w:tcPr>
          <w:p w14:paraId="5883DFFD" w14:textId="00CEFD0B" w:rsidR="00A7769F" w:rsidRDefault="00CC66B8" w:rsidP="00EE70B0">
            <w:pPr>
              <w:pStyle w:val="Lijstalinea"/>
              <w:ind w:left="0"/>
            </w:pPr>
            <w:r>
              <w:t>0.4.1</w:t>
            </w:r>
          </w:p>
        </w:tc>
      </w:tr>
      <w:tr w:rsidR="00A7769F" w14:paraId="788DF269" w14:textId="77777777" w:rsidTr="00560146">
        <w:tc>
          <w:tcPr>
            <w:tcW w:w="4176" w:type="dxa"/>
          </w:tcPr>
          <w:p w14:paraId="3195D91E" w14:textId="07744571" w:rsidR="00A7769F" w:rsidRDefault="00A7769F" w:rsidP="00EE70B0">
            <w:pPr>
              <w:pStyle w:val="Lijstalinea"/>
              <w:ind w:left="0"/>
            </w:pPr>
            <w:proofErr w:type="spellStart"/>
            <w:r>
              <w:t>gridExtra</w:t>
            </w:r>
            <w:proofErr w:type="spellEnd"/>
          </w:p>
        </w:tc>
        <w:tc>
          <w:tcPr>
            <w:tcW w:w="4166" w:type="dxa"/>
          </w:tcPr>
          <w:p w14:paraId="5CB72186" w14:textId="75F71776" w:rsidR="00A7769F" w:rsidRDefault="00CC66B8" w:rsidP="00EE70B0">
            <w:pPr>
              <w:pStyle w:val="Lijstalinea"/>
              <w:ind w:left="0"/>
            </w:pPr>
            <w:r>
              <w:t>2.3</w:t>
            </w:r>
          </w:p>
        </w:tc>
      </w:tr>
      <w:tr w:rsidR="00A7769F" w14:paraId="1B044FAC" w14:textId="77777777" w:rsidTr="00560146">
        <w:tc>
          <w:tcPr>
            <w:tcW w:w="4176" w:type="dxa"/>
          </w:tcPr>
          <w:p w14:paraId="78999316" w14:textId="089941B0" w:rsidR="00A7769F" w:rsidRDefault="00A7769F" w:rsidP="00EE70B0">
            <w:pPr>
              <w:pStyle w:val="Lijstalinea"/>
              <w:ind w:left="0"/>
            </w:pPr>
            <w:proofErr w:type="spellStart"/>
            <w:r>
              <w:t>farff</w:t>
            </w:r>
            <w:proofErr w:type="spellEnd"/>
          </w:p>
        </w:tc>
        <w:tc>
          <w:tcPr>
            <w:tcW w:w="4166" w:type="dxa"/>
          </w:tcPr>
          <w:p w14:paraId="36ACB764" w14:textId="2ECF7504" w:rsidR="00A7769F" w:rsidRDefault="00CC66B8" w:rsidP="00EE70B0">
            <w:pPr>
              <w:pStyle w:val="Lijstalinea"/>
              <w:ind w:left="0"/>
            </w:pPr>
            <w:r>
              <w:t>1.1.1</w:t>
            </w:r>
          </w:p>
        </w:tc>
      </w:tr>
      <w:tr w:rsidR="00A7769F" w14:paraId="7A3373AE" w14:textId="77777777" w:rsidTr="00560146">
        <w:tc>
          <w:tcPr>
            <w:tcW w:w="4176" w:type="dxa"/>
          </w:tcPr>
          <w:p w14:paraId="65272562" w14:textId="67031B02" w:rsidR="00A7769F" w:rsidRDefault="00A7769F" w:rsidP="00EE70B0">
            <w:pPr>
              <w:pStyle w:val="Lijstalinea"/>
              <w:ind w:left="0"/>
            </w:pPr>
            <w:proofErr w:type="spellStart"/>
            <w:r>
              <w:t>cowplot</w:t>
            </w:r>
            <w:proofErr w:type="spellEnd"/>
          </w:p>
        </w:tc>
        <w:tc>
          <w:tcPr>
            <w:tcW w:w="4166" w:type="dxa"/>
          </w:tcPr>
          <w:p w14:paraId="29D20C6D" w14:textId="2D96C889" w:rsidR="00560146" w:rsidRDefault="00CC66B8" w:rsidP="00CC66B8">
            <w:pPr>
              <w:pStyle w:val="Lijstalinea"/>
              <w:keepNext/>
              <w:ind w:left="0"/>
            </w:pPr>
            <w:r>
              <w:t>1.1.1</w:t>
            </w:r>
          </w:p>
        </w:tc>
      </w:tr>
    </w:tbl>
    <w:p w14:paraId="1F3C2438" w14:textId="0C97EF63" w:rsidR="00251DC0" w:rsidRDefault="009819FF" w:rsidP="00435BC3">
      <w:r>
        <w:t>**The package ‘</w:t>
      </w:r>
      <w:proofErr w:type="spellStart"/>
      <w:r>
        <w:t>DMwR</w:t>
      </w:r>
      <w:proofErr w:type="spellEnd"/>
      <w:r>
        <w:t>’ was removed from the CRAN repository trough several problems. The package can be retrieved by instruction in the log</w:t>
      </w:r>
      <w:r w:rsidR="00BE42EE">
        <w:t>.</w:t>
      </w:r>
    </w:p>
    <w:p w14:paraId="65048F87" w14:textId="7A6F7C11" w:rsidR="00BE42EE" w:rsidRPr="00BE42EE" w:rsidRDefault="00BE42EE" w:rsidP="00435BC3">
      <w:pPr>
        <w:rPr>
          <w:b/>
          <w:bCs/>
          <w:sz w:val="24"/>
          <w:szCs w:val="24"/>
        </w:rPr>
      </w:pPr>
      <w:r w:rsidRPr="00BE42EE">
        <w:rPr>
          <w:b/>
          <w:bCs/>
          <w:sz w:val="24"/>
          <w:szCs w:val="24"/>
        </w:rPr>
        <w:t>IntelliJ:</w:t>
      </w:r>
    </w:p>
    <w:p w14:paraId="4D0883B4" w14:textId="793DBD2B" w:rsidR="00CB22FC" w:rsidRDefault="00D156BC" w:rsidP="00435BC3">
      <w:r>
        <w:t>IntelliJ is the IDE w</w:t>
      </w:r>
      <w:r w:rsidR="00CB22FC">
        <w:t>here the wrapper for the machine learning model is made.</w:t>
      </w:r>
      <w:r w:rsidR="00CB22FC" w:rsidRPr="00CB22FC">
        <w:t xml:space="preserve"> </w:t>
      </w:r>
      <w:r w:rsidR="00CB22FC">
        <w:t xml:space="preserve">The programming language used to make the wrapper is java. In </w:t>
      </w:r>
      <w:r w:rsidR="00797E25">
        <w:t xml:space="preserve">the IDE the wrapper is constructed with the machine learning model. </w:t>
      </w:r>
    </w:p>
    <w:p w14:paraId="3B08BEF8" w14:textId="4D5F1CF9" w:rsidR="00797E25" w:rsidRDefault="00CB22FC" w:rsidP="00435BC3">
      <w:r>
        <w:t>The used version of IntelliJ is IntelliJ IDEA 2021.2.1</w:t>
      </w:r>
      <w:r w:rsidR="008D586E">
        <w:t xml:space="preserve"> (Ultimate edition)</w:t>
      </w:r>
      <w:r>
        <w:t>.</w:t>
      </w:r>
    </w:p>
    <w:p w14:paraId="27D442DF" w14:textId="49AA15FF" w:rsidR="00BE42EE" w:rsidRDefault="00CB22FC" w:rsidP="00435BC3">
      <w:r>
        <w:t xml:space="preserve">The used </w:t>
      </w:r>
      <w:r w:rsidR="008D586E">
        <w:t>J</w:t>
      </w:r>
      <w:r>
        <w:t xml:space="preserve">ava version is 18.0.2.1. </w:t>
      </w:r>
    </w:p>
    <w:p w14:paraId="1E0A76B5" w14:textId="2C183090" w:rsidR="00797E25" w:rsidRPr="00797E25" w:rsidRDefault="00797E25" w:rsidP="00435BC3">
      <w:pPr>
        <w:rPr>
          <w:b/>
          <w:bCs/>
        </w:rPr>
      </w:pPr>
      <w:r w:rsidRPr="00797E25">
        <w:rPr>
          <w:b/>
          <w:bCs/>
        </w:rPr>
        <w:t>Weka:</w:t>
      </w:r>
    </w:p>
    <w:p w14:paraId="7973F108" w14:textId="77777777" w:rsidR="00797E25" w:rsidRDefault="00797E25" w:rsidP="00435BC3">
      <w:r w:rsidRPr="00797E25">
        <w:t>Weka is a collection of machine learning algorithms for data mining tasks. It contains tools for data preparation, classification, regression, clustering, association rules mining, and visualization.</w:t>
      </w:r>
    </w:p>
    <w:p w14:paraId="28215668" w14:textId="77777777" w:rsidR="00F2566C" w:rsidRDefault="00797E25" w:rsidP="00435BC3">
      <w:r>
        <w:t xml:space="preserve">The used version of </w:t>
      </w:r>
      <w:r w:rsidRPr="00797E25">
        <w:t xml:space="preserve">Weka </w:t>
      </w:r>
      <w:r>
        <w:t>is</w:t>
      </w:r>
      <w:r w:rsidRPr="00797E25">
        <w:t xml:space="preserve"> 3.9.6.</w:t>
      </w:r>
    </w:p>
    <w:p w14:paraId="775F9ED6" w14:textId="21FC9C64" w:rsidR="00797E25" w:rsidRDefault="00815D7B" w:rsidP="00435BC3">
      <w:r>
        <w:t>All these tools are a collection of materials, materials to efficiently research the topic and get fast and accurate results. Note that the speed and usage of these tools is also dependent on the system it is used on. By this mainly the speed is sensitive.</w:t>
      </w:r>
      <w:r w:rsidR="008D586E">
        <w:br w:type="page"/>
      </w:r>
    </w:p>
    <w:p w14:paraId="61220E60" w14:textId="0A0AE2B9" w:rsidR="00251DC0" w:rsidRPr="00435BC3" w:rsidRDefault="00251DC0" w:rsidP="00251DC0">
      <w:pPr>
        <w:pStyle w:val="Kop2"/>
      </w:pPr>
      <w:bookmarkStart w:id="5" w:name="_Toc119067838"/>
      <w:r>
        <w:lastRenderedPageBreak/>
        <w:t>2.2 Methods</w:t>
      </w:r>
      <w:bookmarkEnd w:id="5"/>
    </w:p>
    <w:p w14:paraId="3C564D4B" w14:textId="77777777" w:rsidR="00A16911" w:rsidRDefault="00A16911" w:rsidP="00AF2CDD"/>
    <w:p w14:paraId="7EEC77B7" w14:textId="77777777" w:rsidR="00331B3D" w:rsidRDefault="00815D7B" w:rsidP="00AF2CDD">
      <w:r>
        <w:t xml:space="preserve">Now the materials are known, it is time to </w:t>
      </w:r>
      <w:r w:rsidR="00A16911">
        <w:t xml:space="preserve">talk about the method. Method is this case is how are the materials used, and what was done. The research can be divided into </w:t>
      </w:r>
      <w:r w:rsidR="00331B3D">
        <w:t>a couple of parts:</w:t>
      </w:r>
    </w:p>
    <w:p w14:paraId="4E454716" w14:textId="67E7D218" w:rsidR="00331B3D" w:rsidRDefault="00331B3D" w:rsidP="00331B3D">
      <w:pPr>
        <w:pStyle w:val="Lijstalinea"/>
        <w:numPr>
          <w:ilvl w:val="0"/>
          <w:numId w:val="6"/>
        </w:numPr>
      </w:pPr>
      <w:r>
        <w:t>Data preparation</w:t>
      </w:r>
    </w:p>
    <w:p w14:paraId="5F3B5705" w14:textId="77777777" w:rsidR="00331B3D" w:rsidRDefault="00331B3D" w:rsidP="00331B3D">
      <w:pPr>
        <w:pStyle w:val="Lijstalinea"/>
        <w:numPr>
          <w:ilvl w:val="0"/>
          <w:numId w:val="6"/>
        </w:numPr>
      </w:pPr>
      <w:r>
        <w:t>EDA</w:t>
      </w:r>
    </w:p>
    <w:p w14:paraId="40FED48F" w14:textId="77777777" w:rsidR="00331B3D" w:rsidRDefault="00331B3D" w:rsidP="00331B3D">
      <w:pPr>
        <w:pStyle w:val="Lijstalinea"/>
        <w:numPr>
          <w:ilvl w:val="0"/>
          <w:numId w:val="6"/>
        </w:numPr>
      </w:pPr>
      <w:r>
        <w:t xml:space="preserve">Data cleaning </w:t>
      </w:r>
    </w:p>
    <w:p w14:paraId="263A430E" w14:textId="77777777" w:rsidR="00A65C5B" w:rsidRDefault="00331B3D" w:rsidP="00331B3D">
      <w:pPr>
        <w:pStyle w:val="Lijstalinea"/>
        <w:numPr>
          <w:ilvl w:val="0"/>
          <w:numId w:val="6"/>
        </w:numPr>
      </w:pPr>
      <w:r>
        <w:t>Machine learning</w:t>
      </w:r>
    </w:p>
    <w:p w14:paraId="1A1FCEFB" w14:textId="2FBA2FB5" w:rsidR="00331B3D" w:rsidRDefault="00A65C5B" w:rsidP="00A65C5B">
      <w:r>
        <w:t xml:space="preserve">All the steps below </w:t>
      </w:r>
      <w:r w:rsidR="003C2F98">
        <w:t>have</w:t>
      </w:r>
      <w:r>
        <w:t xml:space="preserve"> taken places into RStudio and Weka </w:t>
      </w:r>
      <w:r w:rsidR="00331B3D">
        <w:t xml:space="preserve"> </w:t>
      </w:r>
    </w:p>
    <w:p w14:paraId="647E0886" w14:textId="754C682D" w:rsidR="00331B3D" w:rsidRPr="006959DC" w:rsidRDefault="00331B3D" w:rsidP="006959DC">
      <w:pPr>
        <w:rPr>
          <w:b/>
          <w:bCs/>
        </w:rPr>
      </w:pPr>
      <w:r w:rsidRPr="006959DC">
        <w:rPr>
          <w:b/>
          <w:bCs/>
        </w:rPr>
        <w:t>Data preparation</w:t>
      </w:r>
    </w:p>
    <w:p w14:paraId="1AF5AA3C" w14:textId="6D12518C" w:rsidR="00A65C5B" w:rsidRDefault="00A65C5B" w:rsidP="00A65C5B">
      <w:r>
        <w:t xml:space="preserve">The data preparation is about the first look at the data, first </w:t>
      </w:r>
      <w:r w:rsidR="003C2F98">
        <w:t xml:space="preserve">the necessary libraries were loaded in, after that </w:t>
      </w:r>
      <w:r>
        <w:t>the data was load</w:t>
      </w:r>
      <w:r w:rsidR="00154BC5">
        <w:t xml:space="preserve">ed into RStudio and </w:t>
      </w:r>
      <w:r w:rsidR="003C2F98">
        <w:t xml:space="preserve">viewed. Following up, a codebook was constructed to clearly explain what all the variables mean and what datatype they are. </w:t>
      </w:r>
      <w:r w:rsidR="00483B52">
        <w:t>Also, all the unique values of categorical variables were shown.</w:t>
      </w:r>
    </w:p>
    <w:p w14:paraId="2E184C5D" w14:textId="27BA2D94" w:rsidR="00B73060" w:rsidRDefault="00483B52" w:rsidP="00A65C5B">
      <w:r>
        <w:t>By viewing the original data, a few issues came to rise. The variables age and BMI where in the wrong datatype</w:t>
      </w:r>
      <w:r w:rsidR="00B73060">
        <w:t xml:space="preserve">. Age, a whole number, was in the double datatype. This was casted to </w:t>
      </w:r>
      <w:proofErr w:type="gramStart"/>
      <w:r w:rsidR="00B73060">
        <w:t>a</w:t>
      </w:r>
      <w:proofErr w:type="gramEnd"/>
      <w:r w:rsidR="00B73060">
        <w:t xml:space="preserve"> integer. BMI was a character datatype, which doesn’t make sense. This was cast to double. </w:t>
      </w:r>
      <w:r w:rsidR="006214EE">
        <w:t>Other variables were cast to factor to make it more workable.</w:t>
      </w:r>
    </w:p>
    <w:p w14:paraId="06DF2ED7" w14:textId="71764A82" w:rsidR="006214EE" w:rsidRDefault="006214EE" w:rsidP="00A65C5B">
      <w:r>
        <w:t xml:space="preserve">After casting the types, a check on missing values was performed. This raised a few missing values in the BMI columns, those were simple replaced by the column mean. A more serious issue was the smoking status column. Where there was looked for unique values at categorical attributes, smoking status showed four: never, </w:t>
      </w:r>
      <w:r w:rsidR="00015A13">
        <w:t>formally</w:t>
      </w:r>
      <w:r>
        <w:t>, smokes and unk</w:t>
      </w:r>
      <w:r w:rsidR="00015A13">
        <w:t>nown. Unknown is basically a missing value but categorical. This unknown value was replaced with other values in the column, based on their occurrence in the column.</w:t>
      </w:r>
    </w:p>
    <w:p w14:paraId="6579FADE" w14:textId="77A41D35" w:rsidR="00331B3D" w:rsidRPr="006959DC" w:rsidRDefault="00331B3D" w:rsidP="006959DC">
      <w:pPr>
        <w:rPr>
          <w:b/>
          <w:bCs/>
        </w:rPr>
      </w:pPr>
      <w:r w:rsidRPr="006959DC">
        <w:rPr>
          <w:b/>
          <w:bCs/>
        </w:rPr>
        <w:t xml:space="preserve">Exploratory Data Analysis </w:t>
      </w:r>
    </w:p>
    <w:p w14:paraId="032ADEF8" w14:textId="70433EB5" w:rsidR="0058798A" w:rsidRDefault="0031287E" w:rsidP="0058798A">
      <w:r>
        <w:t xml:space="preserve">The </w:t>
      </w:r>
      <w:r w:rsidRPr="00D156BC">
        <w:t>Exploratory Data Analysis</w:t>
      </w:r>
      <w:r>
        <w:t xml:space="preserve"> (EDA) is about learning and understanding the data, finding outliers and patterns. Discover underlying correlations and making connections between variables. The first part of the EDA focuses on the individual variables and </w:t>
      </w:r>
      <w:r w:rsidR="0005753E">
        <w:t>their own</w:t>
      </w:r>
      <w:r>
        <w:t xml:space="preserve"> distribution, </w:t>
      </w:r>
      <w:r w:rsidR="00540D3E">
        <w:t xml:space="preserve">How is the gender and age ratio? Is the majority smoking or not? Are there many people with </w:t>
      </w:r>
      <w:r w:rsidR="00540D3E" w:rsidRPr="00540D3E">
        <w:t>underlying cardiovascular disease</w:t>
      </w:r>
      <w:r w:rsidR="00540D3E">
        <w:t>s?  The first part looks at those questions.</w:t>
      </w:r>
    </w:p>
    <w:p w14:paraId="260FC625" w14:textId="7D35B8A7" w:rsidR="00540D3E" w:rsidRPr="0058798A" w:rsidRDefault="00540D3E" w:rsidP="0058798A">
      <w:r>
        <w:t xml:space="preserve">The second part focuses more on the variables in relation to the classifier stroke. If there are many people with a high BMI, how many of them have stroke history? </w:t>
      </w:r>
      <w:r w:rsidR="006959DC">
        <w:t xml:space="preserve">Cardiovascular diseases are related to stroke, but how many people with these diseases had strokes? </w:t>
      </w:r>
      <w:r w:rsidR="00950219">
        <w:t xml:space="preserve">Are old people more sensitive to stroke? Or are people with a busy lifestyle more prone to strokes? The second part answers all </w:t>
      </w:r>
      <w:r w:rsidR="00FE4BD5">
        <w:t>these kinds of questions</w:t>
      </w:r>
      <w:r w:rsidR="00950219">
        <w:t>.</w:t>
      </w:r>
    </w:p>
    <w:p w14:paraId="7E5531FE" w14:textId="10F9C94B" w:rsidR="00331B3D" w:rsidRDefault="00331B3D" w:rsidP="006959DC">
      <w:pPr>
        <w:rPr>
          <w:b/>
          <w:bCs/>
        </w:rPr>
      </w:pPr>
      <w:r w:rsidRPr="006959DC">
        <w:rPr>
          <w:b/>
          <w:bCs/>
        </w:rPr>
        <w:t>Data cleaning</w:t>
      </w:r>
    </w:p>
    <w:p w14:paraId="59AC0801" w14:textId="7FBE0938" w:rsidR="00FE4BD5" w:rsidRPr="00FE4BD5" w:rsidRDefault="00FE4BD5" w:rsidP="006959DC">
      <w:r>
        <w:t xml:space="preserve">The data cleaning is the preparation of the machine learning, the data need to be prepped to be suitable for Weka. In this dataset, the biggest issue was an imbalance in the classifier, which, when unattended, will result in a skewed result. The accuracy will be high, but the reason why will not be good. To tackle this imbalance, four techniques are explored and weighted. One of the four techniques was applied on the dataset to </w:t>
      </w:r>
      <w:r w:rsidR="00327666">
        <w:t xml:space="preserve">tackle the imbalance. To apply the technique, certain </w:t>
      </w:r>
      <w:r w:rsidR="00327666">
        <w:lastRenderedPageBreak/>
        <w:t xml:space="preserve">variables needed to be converted to factors, this was because the technique don’t work well with numeric values. So, most variables like yes and no are converted to 1 and 0. This conversion was necessary to successfully use the technique. </w:t>
      </w:r>
      <w:r>
        <w:t xml:space="preserve"> </w:t>
      </w:r>
    </w:p>
    <w:p w14:paraId="6C296DBE" w14:textId="77777777" w:rsidR="00327666" w:rsidRDefault="00331B3D" w:rsidP="006959DC">
      <w:r w:rsidRPr="006959DC">
        <w:rPr>
          <w:b/>
          <w:bCs/>
        </w:rPr>
        <w:t>Machine learning</w:t>
      </w:r>
      <w:r>
        <w:t xml:space="preserve"> </w:t>
      </w:r>
    </w:p>
    <w:p w14:paraId="17919B59" w14:textId="529E8AE1" w:rsidR="00433899" w:rsidRDefault="00327666" w:rsidP="006959DC">
      <w:r>
        <w:t xml:space="preserve">There are two datasets now, the original with the imbalance and the ‘fixed’ dataset. The machine learning part takes place in Weka. </w:t>
      </w:r>
      <w:r w:rsidR="00452DA3">
        <w:t xml:space="preserve">Weka self has a couple of filters. One of these filters is </w:t>
      </w:r>
      <w:proofErr w:type="spellStart"/>
      <w:r w:rsidR="00452DA3">
        <w:t>classBalances</w:t>
      </w:r>
      <w:proofErr w:type="spellEnd"/>
      <w:r w:rsidR="00452DA3">
        <w:t xml:space="preserve">, which automatically fixes an imbalance in the classifier. This filter </w:t>
      </w:r>
      <w:r w:rsidR="004B0390">
        <w:t xml:space="preserve">on the original was also tested. First the three datasets were tested on some machine learning algorithms. The important factors where accuracy, speed, and the ratio of True positives, False positives, True </w:t>
      </w:r>
      <w:r w:rsidR="0005753E">
        <w:t>negatives,</w:t>
      </w:r>
      <w:r w:rsidR="004B0390">
        <w:t xml:space="preserve"> and False negatives. </w:t>
      </w:r>
      <w:r w:rsidR="00447A40">
        <w:t xml:space="preserve">The outcome of this was a dataset that was good enough and suitable for the ‘real’ machine learning. </w:t>
      </w:r>
    </w:p>
    <w:p w14:paraId="190ADCD6" w14:textId="6BD36643" w:rsidR="00046453" w:rsidRDefault="00433899" w:rsidP="006959DC">
      <w:r>
        <w:t>At the start,</w:t>
      </w:r>
      <w:r w:rsidR="000809E2">
        <w:t xml:space="preserve"> the quality metrics were determined. These metrics were descriptions of what is meant by a good machine learning model. Firstly, </w:t>
      </w:r>
      <w:r>
        <w:t xml:space="preserve">the base algorithm </w:t>
      </w:r>
      <w:proofErr w:type="spellStart"/>
      <w:r>
        <w:t>ZeroR</w:t>
      </w:r>
      <w:proofErr w:type="spellEnd"/>
      <w:r>
        <w:t xml:space="preserve"> was tested. Just to determine the baseline of the model.</w:t>
      </w:r>
      <w:r w:rsidR="000809E2">
        <w:t xml:space="preserve"> Everything worse that the baseline is considered bad. After that, more advanced algorithms where tested. These included popular algorithms and some more specific algorithms. These algorithms where also tested on accuracy, speed, and classifying performance. An example of </w:t>
      </w:r>
      <w:r w:rsidR="00046453">
        <w:t xml:space="preserve">an algorithm test is below in </w:t>
      </w:r>
      <w:r w:rsidR="00560146">
        <w:t>table 2</w:t>
      </w:r>
    </w:p>
    <w:p w14:paraId="4CA4389A" w14:textId="6B303D74" w:rsidR="00560146" w:rsidRDefault="00560146" w:rsidP="00560146">
      <w:pPr>
        <w:pStyle w:val="Bijschrift"/>
        <w:keepNext/>
      </w:pPr>
      <w:r>
        <w:t>Table 2:  Example of algorithm comparison</w:t>
      </w:r>
    </w:p>
    <w:p w14:paraId="7A0A0F8F" w14:textId="77777777" w:rsidR="00F567CD" w:rsidRDefault="00046453" w:rsidP="006959DC">
      <w:r w:rsidRPr="00046453">
        <w:rPr>
          <w:noProof/>
        </w:rPr>
        <w:drawing>
          <wp:inline distT="0" distB="0" distL="0" distR="0" wp14:anchorId="1BC79FE2" wp14:editId="6AC83E3C">
            <wp:extent cx="5760720" cy="1440180"/>
            <wp:effectExtent l="0" t="0" r="0" b="7620"/>
            <wp:docPr id="4" name="Afbeelding 4"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 schermafbeelding&#10;&#10;Automatisch gegenereerde beschrijving"/>
                    <pic:cNvPicPr/>
                  </pic:nvPicPr>
                  <pic:blipFill rotWithShape="1">
                    <a:blip r:embed="rId9"/>
                    <a:srcRect t="4381" b="3610"/>
                    <a:stretch/>
                  </pic:blipFill>
                  <pic:spPr bwMode="auto">
                    <a:xfrm>
                      <a:off x="0" y="0"/>
                      <a:ext cx="5760720" cy="1440180"/>
                    </a:xfrm>
                    <a:prstGeom prst="rect">
                      <a:avLst/>
                    </a:prstGeom>
                    <a:ln>
                      <a:noFill/>
                    </a:ln>
                    <a:extLst>
                      <a:ext uri="{53640926-AAD7-44D8-BBD7-CCE9431645EC}">
                        <a14:shadowObscured xmlns:a14="http://schemas.microsoft.com/office/drawing/2010/main"/>
                      </a:ext>
                    </a:extLst>
                  </pic:spPr>
                </pic:pic>
              </a:graphicData>
            </a:graphic>
          </wp:inline>
        </w:drawing>
      </w:r>
      <w:r w:rsidR="00433899">
        <w:t xml:space="preserve"> </w:t>
      </w:r>
    </w:p>
    <w:p w14:paraId="4B517BE9" w14:textId="77777777" w:rsidR="001C7461" w:rsidRDefault="00F567CD" w:rsidP="006959DC">
      <w:r>
        <w:t xml:space="preserve">Finally, some ensemble learners were also tested against the dataset, </w:t>
      </w:r>
      <w:r w:rsidR="001C7461" w:rsidRPr="001C7461">
        <w:t xml:space="preserve">The main purpose of these </w:t>
      </w:r>
      <w:r w:rsidR="001C7461">
        <w:t xml:space="preserve">learners </w:t>
      </w:r>
      <w:r w:rsidR="001C7461" w:rsidRPr="001C7461">
        <w:t xml:space="preserve">is using an ensemble model to use a group of weak learners and form a strong learner. </w:t>
      </w:r>
    </w:p>
    <w:p w14:paraId="1F111DFF" w14:textId="2B403008" w:rsidR="00731F80" w:rsidRDefault="001C7461" w:rsidP="006959DC">
      <w:r>
        <w:t xml:space="preserve">With the tests done some algorithms looked good but needed optimalization. The focus here was to make the results less overfitted and more reliable. With a trough analysis of the selected </w:t>
      </w:r>
      <w:r w:rsidR="0068216E">
        <w:t>algorithms,</w:t>
      </w:r>
      <w:r>
        <w:t xml:space="preserve"> one was selected to build a model of. </w:t>
      </w:r>
      <w:r w:rsidR="0068216E">
        <w:t xml:space="preserve">The last part was a verdict of why this algorithm is selected above the other. With some comparison visualization and a ROC-curve, to support the choice for that algorithm. </w:t>
      </w:r>
    </w:p>
    <w:p w14:paraId="63B6565B" w14:textId="77777777" w:rsidR="00731F80" w:rsidRDefault="00731F80" w:rsidP="006959DC">
      <w:pPr>
        <w:rPr>
          <w:b/>
          <w:bCs/>
        </w:rPr>
      </w:pPr>
      <w:proofErr w:type="spellStart"/>
      <w:r w:rsidRPr="00731F80">
        <w:rPr>
          <w:b/>
          <w:bCs/>
        </w:rPr>
        <w:t>JavaWrapper</w:t>
      </w:r>
      <w:proofErr w:type="spellEnd"/>
    </w:p>
    <w:p w14:paraId="3A3AEF23" w14:textId="77777777" w:rsidR="006D595D" w:rsidRDefault="001B10B0" w:rsidP="006959DC">
      <w:r>
        <w:t xml:space="preserve">The model was </w:t>
      </w:r>
      <w:r w:rsidR="00904073">
        <w:t xml:space="preserve">selected and save in a file (.model format). This model than was used in a wrapper. A command line application to classify new, unknown instances of a dataset. The goal is to make this wrapper easy to use and efficient for local usage. </w:t>
      </w:r>
    </w:p>
    <w:p w14:paraId="6BAFD60F" w14:textId="77777777" w:rsidR="006D595D" w:rsidRDefault="006D595D" w:rsidP="006959DC">
      <w:r>
        <w:t xml:space="preserve">Link to research log: </w:t>
      </w:r>
      <w:hyperlink r:id="rId10" w:history="1">
        <w:r w:rsidRPr="00C20AA2">
          <w:rPr>
            <w:rStyle w:val="Hyperlink"/>
          </w:rPr>
          <w:t>https://github.com/PascalVisser/Thema_09_MLAnalysis/tree/main/EDA%20%26%20ML%20log</w:t>
        </w:r>
      </w:hyperlink>
      <w:r>
        <w:t xml:space="preserve"> </w:t>
      </w:r>
    </w:p>
    <w:p w14:paraId="7617186A" w14:textId="757A30D2" w:rsidR="00327DDC" w:rsidRPr="006D595D" w:rsidRDefault="006D595D" w:rsidP="006959DC">
      <w:r>
        <w:t xml:space="preserve">Link to </w:t>
      </w:r>
      <w:proofErr w:type="spellStart"/>
      <w:r>
        <w:t>javaWrapper</w:t>
      </w:r>
      <w:proofErr w:type="spellEnd"/>
      <w:r>
        <w:t xml:space="preserve">: </w:t>
      </w:r>
      <w:hyperlink r:id="rId11" w:history="1">
        <w:r w:rsidRPr="00C20AA2">
          <w:rPr>
            <w:rStyle w:val="Hyperlink"/>
          </w:rPr>
          <w:t>https://github.com/PascalVisser/Thema_09_MLAnalysis/tree/main/JavaWrapper</w:t>
        </w:r>
      </w:hyperlink>
      <w:r w:rsidRPr="006D595D">
        <w:t xml:space="preserve"> </w:t>
      </w:r>
      <w:r w:rsidR="00327DDC" w:rsidRPr="006D595D">
        <w:br w:type="page"/>
      </w:r>
    </w:p>
    <w:p w14:paraId="0F194D34" w14:textId="5E46464A" w:rsidR="00327DDC" w:rsidRDefault="00327DDC" w:rsidP="00327DDC">
      <w:pPr>
        <w:pStyle w:val="Kop1"/>
        <w:numPr>
          <w:ilvl w:val="0"/>
          <w:numId w:val="1"/>
        </w:numPr>
      </w:pPr>
      <w:bookmarkStart w:id="6" w:name="_Toc119067839"/>
      <w:r>
        <w:lastRenderedPageBreak/>
        <w:t>Results</w:t>
      </w:r>
      <w:bookmarkEnd w:id="6"/>
    </w:p>
    <w:p w14:paraId="49036F6E" w14:textId="77777777" w:rsidR="00705138" w:rsidRPr="00705138" w:rsidRDefault="00705138" w:rsidP="00705138"/>
    <w:p w14:paraId="51210951" w14:textId="68229098" w:rsidR="00C47C0D" w:rsidRDefault="00705138">
      <w:r>
        <w:t>In the martials and methods section it became clear what was used and how it was done. This workflow also resulted into results</w:t>
      </w:r>
      <w:r w:rsidRPr="00D066D1">
        <w:t xml:space="preserve">. </w:t>
      </w:r>
      <w:r w:rsidR="00D066D1" w:rsidRPr="00D066D1">
        <w:t>The results section can be divided into Exploratory Data Analysis and machine learning.</w:t>
      </w:r>
    </w:p>
    <w:p w14:paraId="70E42931" w14:textId="7B6F372C" w:rsidR="00D066D1" w:rsidRDefault="004A2AA6" w:rsidP="004A2AA6">
      <w:pPr>
        <w:pStyle w:val="Kop2"/>
        <w:numPr>
          <w:ilvl w:val="1"/>
          <w:numId w:val="1"/>
        </w:numPr>
      </w:pPr>
      <w:bookmarkStart w:id="7" w:name="_Toc119067840"/>
      <w:r>
        <w:t>Exploratory</w:t>
      </w:r>
      <w:r w:rsidR="00D066D1" w:rsidRPr="004A2AA6">
        <w:t xml:space="preserve"> Data Analysis</w:t>
      </w:r>
      <w:bookmarkEnd w:id="7"/>
      <w:r w:rsidR="00D066D1" w:rsidRPr="004A2AA6">
        <w:t xml:space="preserve"> </w:t>
      </w:r>
    </w:p>
    <w:p w14:paraId="74A48F83" w14:textId="77777777" w:rsidR="00C47C0D" w:rsidRPr="00C47C0D" w:rsidRDefault="00C47C0D" w:rsidP="00C47C0D"/>
    <w:p w14:paraId="4E6BC9CB" w14:textId="10006A54" w:rsidR="004A2AA6" w:rsidRDefault="00114233">
      <w:r>
        <w:t>This research focuses on the correctly classifying stroke risks of patients. So</w:t>
      </w:r>
      <w:r w:rsidR="004A2AA6">
        <w:t>,</w:t>
      </w:r>
      <w:r>
        <w:t xml:space="preserve"> it is important to </w:t>
      </w:r>
      <w:r w:rsidR="004A2AA6">
        <w:t>know the training data well.</w:t>
      </w:r>
      <w:r>
        <w:t xml:space="preserve"> </w:t>
      </w:r>
      <w:r w:rsidR="004A2AA6">
        <w:t xml:space="preserve">The EDA Focus on highlighting patterns of variables and finding abnormalities or correlations. Roughly there are two </w:t>
      </w:r>
      <w:r w:rsidR="00023A57">
        <w:t>parts</w:t>
      </w:r>
      <w:r w:rsidR="004A2AA6">
        <w:t xml:space="preserve"> of the EDA, variable </w:t>
      </w:r>
      <w:r w:rsidR="00E96ED7">
        <w:t>distribution,</w:t>
      </w:r>
      <w:r w:rsidR="004A2AA6">
        <w:t xml:space="preserve"> and relation to classifier. </w:t>
      </w:r>
    </w:p>
    <w:p w14:paraId="39FEA98F" w14:textId="04A88435" w:rsidR="00E96ED7" w:rsidRDefault="00E96ED7">
      <w:r>
        <w:t xml:space="preserve">One of the most important variables is stroke, because this is the variable that is used as classifier. </w:t>
      </w:r>
      <w:r w:rsidR="008D1375">
        <w:t>In figure 3 the distribution of the stroke variable is shown</w:t>
      </w:r>
    </w:p>
    <w:p w14:paraId="6C583ED8" w14:textId="77777777" w:rsidR="008D1375" w:rsidRDefault="008D1375" w:rsidP="008D1375">
      <w:pPr>
        <w:keepNext/>
      </w:pPr>
      <w:r w:rsidRPr="008D1375">
        <w:rPr>
          <w:noProof/>
        </w:rPr>
        <w:drawing>
          <wp:inline distT="0" distB="0" distL="0" distR="0" wp14:anchorId="4756F456" wp14:editId="56AE4E2E">
            <wp:extent cx="5333999" cy="3238500"/>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81"/>
                    <a:stretch/>
                  </pic:blipFill>
                  <pic:spPr bwMode="auto">
                    <a:xfrm>
                      <a:off x="0" y="0"/>
                      <a:ext cx="5339537" cy="3241862"/>
                    </a:xfrm>
                    <a:prstGeom prst="rect">
                      <a:avLst/>
                    </a:prstGeom>
                    <a:ln>
                      <a:noFill/>
                    </a:ln>
                    <a:extLst>
                      <a:ext uri="{53640926-AAD7-44D8-BBD7-CCE9431645EC}">
                        <a14:shadowObscured xmlns:a14="http://schemas.microsoft.com/office/drawing/2010/main"/>
                      </a:ext>
                    </a:extLst>
                  </pic:spPr>
                </pic:pic>
              </a:graphicData>
            </a:graphic>
          </wp:inline>
        </w:drawing>
      </w:r>
    </w:p>
    <w:p w14:paraId="4FE49582" w14:textId="4AA8680F" w:rsidR="008D1375" w:rsidRDefault="008D1375" w:rsidP="008D1375">
      <w:pPr>
        <w:pStyle w:val="Bijschrift"/>
      </w:pPr>
      <w:r>
        <w:t xml:space="preserve">Figure </w:t>
      </w:r>
      <w:fldSimple w:instr=" SEQ Figure \* ARABIC ">
        <w:r w:rsidR="00BD49A5">
          <w:rPr>
            <w:noProof/>
          </w:rPr>
          <w:t>3</w:t>
        </w:r>
      </w:fldSimple>
      <w:r>
        <w:t xml:space="preserve">: Stroke distribution </w:t>
      </w:r>
    </w:p>
    <w:p w14:paraId="7F38E6F9" w14:textId="77777777" w:rsidR="00C47C0D" w:rsidRDefault="00C47C0D"/>
    <w:p w14:paraId="54DB785D" w14:textId="02A55E08" w:rsidR="00C832AA" w:rsidRDefault="00D824A7">
      <w:r>
        <w:t>This is where the first problem begun to rise. The classifier is serious imbalanced. The group that had a stroke is around 5%, which is a problem with machine learning. A</w:t>
      </w:r>
      <w:r w:rsidR="001B7BFD">
        <w:t>n algorithm will tent towards the highest accuracy. By saying that everybody did not have a stroke, it is right for 95%. So, it is easy to get a high accuracy by choosing always false. This imbalance will shift the focus off other variables.</w:t>
      </w:r>
      <w:r w:rsidR="00C47C13">
        <w:t xml:space="preserve"> Later in the data prep for machine learning this is fixed.</w:t>
      </w:r>
    </w:p>
    <w:p w14:paraId="43C8ED42" w14:textId="34BB5BC2" w:rsidR="00C47C0D" w:rsidRDefault="00B05C96">
      <w:r>
        <w:t xml:space="preserve">In the introduction is said that a bad health </w:t>
      </w:r>
      <w:r w:rsidRPr="00B05C96">
        <w:t>increases the chance of</w:t>
      </w:r>
      <w:r>
        <w:t xml:space="preserve"> strokes.</w:t>
      </w:r>
      <w:r w:rsidR="00C47C13">
        <w:t xml:space="preserve"> A couple of variables in the dataset: Hypertension, heart disease, BMI, </w:t>
      </w:r>
      <w:r w:rsidR="00ED319E">
        <w:t>glucose,</w:t>
      </w:r>
      <w:r w:rsidR="00C47C13">
        <w:t xml:space="preserve"> and smoking can be considered health variables. </w:t>
      </w:r>
    </w:p>
    <w:p w14:paraId="12BBF254" w14:textId="1D251E8D" w:rsidR="00ED319E" w:rsidRDefault="00ED319E"/>
    <w:p w14:paraId="57C9BCAE" w14:textId="3116A22F" w:rsidR="00BF1EBD" w:rsidRDefault="00BF1EBD">
      <w:pPr>
        <w:rPr>
          <w:b/>
          <w:bCs/>
          <w:sz w:val="24"/>
          <w:szCs w:val="24"/>
        </w:rPr>
      </w:pPr>
      <w:r>
        <w:rPr>
          <w:b/>
          <w:bCs/>
          <w:sz w:val="24"/>
          <w:szCs w:val="24"/>
        </w:rPr>
        <w:lastRenderedPageBreak/>
        <w:t xml:space="preserve">Age and gender </w:t>
      </w:r>
    </w:p>
    <w:p w14:paraId="4C58C1C3" w14:textId="4986B010" w:rsidR="00BF1EBD" w:rsidRPr="00647A0A" w:rsidRDefault="00BF1EBD">
      <w:r w:rsidRPr="00647A0A">
        <w:t xml:space="preserve">The first columns included age and gender, cause this dataset is about stroke, it’s important to know the ages and gender distribution. Figure 4 shows the </w:t>
      </w:r>
      <w:r w:rsidR="00647A0A" w:rsidRPr="00647A0A">
        <w:t>ages and genders.</w:t>
      </w:r>
    </w:p>
    <w:p w14:paraId="3AD79A6A" w14:textId="77777777" w:rsidR="00BF1EBD" w:rsidRPr="00647A0A" w:rsidRDefault="00BF1EBD" w:rsidP="00BF1EBD">
      <w:pPr>
        <w:keepNext/>
      </w:pPr>
      <w:r w:rsidRPr="00647A0A">
        <w:rPr>
          <w:b/>
          <w:bCs/>
          <w:noProof/>
        </w:rPr>
        <w:drawing>
          <wp:inline distT="0" distB="0" distL="0" distR="0" wp14:anchorId="29740B0C" wp14:editId="41A4F23B">
            <wp:extent cx="5265419" cy="3063240"/>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009"/>
                    <a:stretch/>
                  </pic:blipFill>
                  <pic:spPr bwMode="auto">
                    <a:xfrm>
                      <a:off x="0" y="0"/>
                      <a:ext cx="5265876" cy="3063506"/>
                    </a:xfrm>
                    <a:prstGeom prst="rect">
                      <a:avLst/>
                    </a:prstGeom>
                    <a:ln>
                      <a:noFill/>
                    </a:ln>
                    <a:extLst>
                      <a:ext uri="{53640926-AAD7-44D8-BBD7-CCE9431645EC}">
                        <a14:shadowObscured xmlns:a14="http://schemas.microsoft.com/office/drawing/2010/main"/>
                      </a:ext>
                    </a:extLst>
                  </pic:spPr>
                </pic:pic>
              </a:graphicData>
            </a:graphic>
          </wp:inline>
        </w:drawing>
      </w:r>
    </w:p>
    <w:p w14:paraId="7C4BA1D5" w14:textId="363B499B" w:rsidR="00BF1EBD" w:rsidRPr="00647A0A" w:rsidRDefault="00BF1EBD" w:rsidP="00BF1EBD">
      <w:pPr>
        <w:pStyle w:val="Bijschrift"/>
      </w:pPr>
      <w:r w:rsidRPr="00647A0A">
        <w:t xml:space="preserve">Figure </w:t>
      </w:r>
      <w:fldSimple w:instr=" SEQ Figure \* ARABIC ">
        <w:r w:rsidR="00BD49A5">
          <w:rPr>
            <w:noProof/>
          </w:rPr>
          <w:t>4</w:t>
        </w:r>
      </w:fldSimple>
      <w:r w:rsidRPr="00647A0A">
        <w:t>: Age and gender distribution</w:t>
      </w:r>
    </w:p>
    <w:p w14:paraId="4F8E24A2" w14:textId="5A1D3E0B" w:rsidR="00647A0A" w:rsidRDefault="00647A0A">
      <w:r w:rsidRPr="00647A0A">
        <w:t>Most people are around 30 - 60 years old, with some more females round the 20- 40 mark. The mean age lies around the 43</w:t>
      </w:r>
      <w:r>
        <w:t xml:space="preserve">. So, this dataset is relatively young, which could explain the few stroke cases. </w:t>
      </w:r>
      <w:r w:rsidR="00FD73DA">
        <w:t xml:space="preserve">Figure 5 shows the age and gender with stroke cases. </w:t>
      </w:r>
    </w:p>
    <w:p w14:paraId="07183CAC" w14:textId="77777777" w:rsidR="00647A0A" w:rsidRDefault="00647A0A" w:rsidP="00647A0A">
      <w:pPr>
        <w:keepNext/>
      </w:pPr>
      <w:r w:rsidRPr="00647A0A">
        <w:rPr>
          <w:noProof/>
        </w:rPr>
        <w:drawing>
          <wp:inline distT="0" distB="0" distL="0" distR="0" wp14:anchorId="083D4202" wp14:editId="65804AB2">
            <wp:extent cx="5303519" cy="303276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847" b="2916"/>
                    <a:stretch/>
                  </pic:blipFill>
                  <pic:spPr bwMode="auto">
                    <a:xfrm>
                      <a:off x="0" y="0"/>
                      <a:ext cx="5303980" cy="3033023"/>
                    </a:xfrm>
                    <a:prstGeom prst="rect">
                      <a:avLst/>
                    </a:prstGeom>
                    <a:ln>
                      <a:noFill/>
                    </a:ln>
                    <a:extLst>
                      <a:ext uri="{53640926-AAD7-44D8-BBD7-CCE9431645EC}">
                        <a14:shadowObscured xmlns:a14="http://schemas.microsoft.com/office/drawing/2010/main"/>
                      </a:ext>
                    </a:extLst>
                  </pic:spPr>
                </pic:pic>
              </a:graphicData>
            </a:graphic>
          </wp:inline>
        </w:drawing>
      </w:r>
    </w:p>
    <w:p w14:paraId="47DC4F7A" w14:textId="446B9368" w:rsidR="00647A0A" w:rsidRDefault="00647A0A" w:rsidP="00647A0A">
      <w:pPr>
        <w:pStyle w:val="Bijschrift"/>
      </w:pPr>
      <w:r>
        <w:t xml:space="preserve">Figure </w:t>
      </w:r>
      <w:fldSimple w:instr=" SEQ Figure \* ARABIC ">
        <w:r w:rsidR="00BD49A5">
          <w:rPr>
            <w:noProof/>
          </w:rPr>
          <w:t>5</w:t>
        </w:r>
      </w:fldSimple>
      <w:r>
        <w:t>: age and gender in relation with stroke</w:t>
      </w:r>
    </w:p>
    <w:p w14:paraId="1B91077C" w14:textId="256EDCCC" w:rsidR="00BF1EBD" w:rsidRPr="00647A0A" w:rsidRDefault="003B682A">
      <w:r>
        <w:t xml:space="preserve">Figure 5 shows that the most stroke cases happen at older age. Especially women of 70+ are sensitive. Men around their 60-life year also seem to have an increased chance. </w:t>
      </w:r>
      <w:r w:rsidR="00BF1EBD" w:rsidRPr="00647A0A">
        <w:br w:type="page"/>
      </w:r>
    </w:p>
    <w:p w14:paraId="3518D9C9" w14:textId="5D122136" w:rsidR="00C47C0D" w:rsidRPr="00ED319E" w:rsidRDefault="00ED319E">
      <w:pPr>
        <w:rPr>
          <w:b/>
          <w:bCs/>
          <w:sz w:val="24"/>
          <w:szCs w:val="24"/>
        </w:rPr>
      </w:pPr>
      <w:r w:rsidRPr="00ED319E">
        <w:rPr>
          <w:b/>
          <w:bCs/>
          <w:sz w:val="24"/>
          <w:szCs w:val="24"/>
        </w:rPr>
        <w:lastRenderedPageBreak/>
        <w:t xml:space="preserve">Cardiovascular diseases </w:t>
      </w:r>
    </w:p>
    <w:p w14:paraId="431FE817" w14:textId="286077FD" w:rsidR="00D066D1" w:rsidRPr="00D066D1" w:rsidRDefault="00ED319E">
      <w:r w:rsidRPr="00C47C0D">
        <w:rPr>
          <w:noProof/>
        </w:rPr>
        <w:drawing>
          <wp:anchor distT="0" distB="0" distL="114300" distR="114300" simplePos="0" relativeHeight="251663360" behindDoc="0" locked="0" layoutInCell="1" allowOverlap="1" wp14:anchorId="4270A211" wp14:editId="17E7DAA3">
            <wp:simplePos x="0" y="0"/>
            <wp:positionH relativeFrom="margin">
              <wp:align>left</wp:align>
            </wp:positionH>
            <wp:positionV relativeFrom="paragraph">
              <wp:posOffset>7620</wp:posOffset>
            </wp:positionV>
            <wp:extent cx="5410200" cy="3108960"/>
            <wp:effectExtent l="0" t="0" r="0" b="0"/>
            <wp:wrapThrough wrapText="bothSides">
              <wp:wrapPolygon edited="0">
                <wp:start x="0" y="0"/>
                <wp:lineTo x="0" y="21441"/>
                <wp:lineTo x="21524" y="21441"/>
                <wp:lineTo x="21524"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520"/>
                    <a:stretch/>
                  </pic:blipFill>
                  <pic:spPr bwMode="auto">
                    <a:xfrm>
                      <a:off x="0" y="0"/>
                      <a:ext cx="5410200" cy="3108960"/>
                    </a:xfrm>
                    <a:prstGeom prst="rect">
                      <a:avLst/>
                    </a:prstGeom>
                    <a:ln>
                      <a:noFill/>
                    </a:ln>
                    <a:extLst>
                      <a:ext uri="{53640926-AAD7-44D8-BBD7-CCE9431645EC}">
                        <a14:shadowObscured xmlns:a14="http://schemas.microsoft.com/office/drawing/2010/main"/>
                      </a:ext>
                    </a:extLst>
                  </pic:spPr>
                </pic:pic>
              </a:graphicData>
            </a:graphic>
          </wp:anchor>
        </w:drawing>
      </w:r>
      <w:r w:rsidR="00C832AA">
        <w:rPr>
          <w:noProof/>
        </w:rPr>
        <mc:AlternateContent>
          <mc:Choice Requires="wps">
            <w:drawing>
              <wp:anchor distT="0" distB="0" distL="114300" distR="114300" simplePos="0" relativeHeight="251665408" behindDoc="0" locked="0" layoutInCell="1" allowOverlap="1" wp14:anchorId="4F57BC03" wp14:editId="3F000013">
                <wp:simplePos x="0" y="0"/>
                <wp:positionH relativeFrom="column">
                  <wp:posOffset>0</wp:posOffset>
                </wp:positionH>
                <wp:positionV relativeFrom="paragraph">
                  <wp:posOffset>3166110</wp:posOffset>
                </wp:positionV>
                <wp:extent cx="5410200" cy="635"/>
                <wp:effectExtent l="0" t="0" r="0" b="0"/>
                <wp:wrapThrough wrapText="bothSides">
                  <wp:wrapPolygon edited="0">
                    <wp:start x="0" y="0"/>
                    <wp:lineTo x="0" y="21600"/>
                    <wp:lineTo x="21600" y="21600"/>
                    <wp:lineTo x="21600" y="0"/>
                  </wp:wrapPolygon>
                </wp:wrapThrough>
                <wp:docPr id="8" name="Tekstvak 8"/>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B86A0E9" w14:textId="6727AB7C" w:rsidR="00C832AA" w:rsidRPr="00856773" w:rsidRDefault="00C832AA" w:rsidP="00C832AA">
                            <w:pPr>
                              <w:pStyle w:val="Bijschrift"/>
                            </w:pPr>
                            <w:r>
                              <w:t xml:space="preserve">Figure </w:t>
                            </w:r>
                            <w:fldSimple w:instr=" SEQ Figure \* ARABIC ">
                              <w:r w:rsidR="00BD49A5">
                                <w:rPr>
                                  <w:noProof/>
                                </w:rPr>
                                <w:t>6</w:t>
                              </w:r>
                            </w:fldSimple>
                            <w:r>
                              <w:t>: cardiovascular diseases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7BC03" id="Tekstvak 8" o:spid="_x0000_s1028" type="#_x0000_t202" style="position:absolute;margin-left:0;margin-top:249.3pt;width:42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0pGQ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7Mp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" stroked="f">
                <v:textbox style="mso-fit-shape-to-text:t" inset="0,0,0,0">
                  <w:txbxContent>
                    <w:p w14:paraId="1B86A0E9" w14:textId="6727AB7C" w:rsidR="00C832AA" w:rsidRPr="00856773" w:rsidRDefault="00C832AA" w:rsidP="00C832AA">
                      <w:pPr>
                        <w:pStyle w:val="Bijschrift"/>
                      </w:pPr>
                      <w:r>
                        <w:t xml:space="preserve">Figure </w:t>
                      </w:r>
                      <w:fldSimple w:instr=" SEQ Figure \* ARABIC ">
                        <w:r w:rsidR="00BD49A5">
                          <w:rPr>
                            <w:noProof/>
                          </w:rPr>
                          <w:t>6</w:t>
                        </w:r>
                      </w:fldSimple>
                      <w:r>
                        <w:t>: cardiovascular diseases</w:t>
                      </w:r>
                    </w:p>
                  </w:txbxContent>
                </v:textbox>
                <w10:wrap type="through"/>
              </v:shape>
            </w:pict>
          </mc:Fallback>
        </mc:AlternateContent>
      </w:r>
    </w:p>
    <w:p w14:paraId="1891AC09" w14:textId="77777777" w:rsidR="00C832AA" w:rsidRDefault="00C832AA"/>
    <w:p w14:paraId="3192A01A" w14:textId="77777777" w:rsidR="00C832AA" w:rsidRDefault="00C832AA"/>
    <w:p w14:paraId="747F9676" w14:textId="77777777" w:rsidR="00C832AA" w:rsidRDefault="00C832AA"/>
    <w:p w14:paraId="169E42C6" w14:textId="77777777" w:rsidR="00C832AA" w:rsidRDefault="00C832AA"/>
    <w:p w14:paraId="1E14B43C" w14:textId="77777777" w:rsidR="00C832AA" w:rsidRDefault="00C832AA"/>
    <w:p w14:paraId="60B9A9B1" w14:textId="77777777" w:rsidR="00C832AA" w:rsidRDefault="00C832AA"/>
    <w:p w14:paraId="6BA66230" w14:textId="77777777" w:rsidR="00C832AA" w:rsidRDefault="00C832AA"/>
    <w:p w14:paraId="671DAE05" w14:textId="77777777" w:rsidR="00C832AA" w:rsidRDefault="00C832AA"/>
    <w:p w14:paraId="29812450" w14:textId="77777777" w:rsidR="00C832AA" w:rsidRDefault="00C832AA"/>
    <w:p w14:paraId="68D660EC" w14:textId="77777777" w:rsidR="00C832AA" w:rsidRDefault="00C832AA"/>
    <w:p w14:paraId="5AC29FE6" w14:textId="77777777" w:rsidR="00C832AA" w:rsidRDefault="00C832AA"/>
    <w:p w14:paraId="71FB286B" w14:textId="5F0387DC" w:rsidR="0064433F" w:rsidRDefault="00C832AA" w:rsidP="00C832AA">
      <w:pPr>
        <w:jc w:val="both"/>
      </w:pPr>
      <w:r>
        <w:t xml:space="preserve">Looking a figure </w:t>
      </w:r>
      <w:r w:rsidR="003B682A">
        <w:t>6</w:t>
      </w:r>
      <w:r>
        <w:t xml:space="preserve">, </w:t>
      </w:r>
      <w:r w:rsidRPr="00C832AA">
        <w:t>approximately</w:t>
      </w:r>
      <w:r>
        <w:t xml:space="preserve"> the same situation applies as with the stroke variable, </w:t>
      </w:r>
      <w:r w:rsidR="00E771F8">
        <w:t>there</w:t>
      </w:r>
      <w:r w:rsidR="007E270B">
        <w:t xml:space="preserve"> is a ~95/5 ratio. </w:t>
      </w:r>
      <w:r w:rsidR="00E771F8">
        <w:t>This can be the result of that cardiovascular diseases are not common in this dataset. But is this related to stroke?</w:t>
      </w:r>
    </w:p>
    <w:p w14:paraId="70DCC279" w14:textId="77777777" w:rsidR="002D24AC" w:rsidRDefault="002D24AC" w:rsidP="00C832AA">
      <w:pPr>
        <w:jc w:val="both"/>
      </w:pPr>
    </w:p>
    <w:p w14:paraId="4A1A523A" w14:textId="77777777" w:rsidR="0064433F" w:rsidRDefault="0064433F" w:rsidP="0064433F">
      <w:pPr>
        <w:keepNext/>
        <w:jc w:val="both"/>
      </w:pPr>
      <w:r w:rsidRPr="0064433F">
        <w:rPr>
          <w:noProof/>
        </w:rPr>
        <w:drawing>
          <wp:inline distT="0" distB="0" distL="0" distR="0" wp14:anchorId="474B04AE" wp14:editId="23FF67DF">
            <wp:extent cx="3627434" cy="533446"/>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6"/>
                    <a:stretch>
                      <a:fillRect/>
                    </a:stretch>
                  </pic:blipFill>
                  <pic:spPr>
                    <a:xfrm>
                      <a:off x="0" y="0"/>
                      <a:ext cx="3627434" cy="533446"/>
                    </a:xfrm>
                    <a:prstGeom prst="rect">
                      <a:avLst/>
                    </a:prstGeom>
                  </pic:spPr>
                </pic:pic>
              </a:graphicData>
            </a:graphic>
          </wp:inline>
        </w:drawing>
      </w:r>
    </w:p>
    <w:p w14:paraId="6ED14685" w14:textId="62B4CA0D" w:rsidR="0064433F" w:rsidRDefault="0064433F" w:rsidP="0064433F">
      <w:pPr>
        <w:pStyle w:val="Bijschrift"/>
        <w:jc w:val="both"/>
      </w:pPr>
      <w:r>
        <w:t xml:space="preserve">Figure </w:t>
      </w:r>
      <w:fldSimple w:instr=" SEQ Figure \* ARABIC ">
        <w:r w:rsidR="00BD49A5">
          <w:rPr>
            <w:noProof/>
          </w:rPr>
          <w:t>7</w:t>
        </w:r>
      </w:fldSimple>
      <w:r>
        <w:t>: Cases with cardiovascular diseases</w:t>
      </w:r>
    </w:p>
    <w:p w14:paraId="188D6558" w14:textId="39FF2011" w:rsidR="00C912DB" w:rsidRDefault="0064433F">
      <w:r>
        <w:t xml:space="preserve">Above numbers (figure </w:t>
      </w:r>
      <w:r w:rsidR="003B682A">
        <w:t>7</w:t>
      </w:r>
      <w:r>
        <w:t xml:space="preserve">) are form the EDA. It says that there are 249 cases with </w:t>
      </w:r>
      <w:r w:rsidR="00C912DB">
        <w:t>s</w:t>
      </w:r>
      <w:r>
        <w:t>troke of the total 5110 p</w:t>
      </w:r>
      <w:r w:rsidR="00C912DB">
        <w:t xml:space="preserve">eople.  276 of the 5110 have a heart disease of some kind and 498 people have high blood pressure problems. </w:t>
      </w:r>
      <w:r w:rsidR="00866FAF">
        <w:t>So, there are a small number of people with cardiovascular diseases. But how are they related to stroke events. Figure 6 has number of the relation stroke to cardiovascular diseases.</w:t>
      </w:r>
    </w:p>
    <w:p w14:paraId="1E8BB2A4" w14:textId="77777777" w:rsidR="002D24AC" w:rsidRDefault="002D24AC"/>
    <w:p w14:paraId="6D40C558" w14:textId="77777777" w:rsidR="00C912DB" w:rsidRDefault="00C912DB" w:rsidP="00C912DB">
      <w:pPr>
        <w:keepNext/>
      </w:pPr>
      <w:r w:rsidRPr="00C912DB">
        <w:rPr>
          <w:noProof/>
        </w:rPr>
        <w:drawing>
          <wp:inline distT="0" distB="0" distL="0" distR="0" wp14:anchorId="3C4B4BD3" wp14:editId="2FA8B0E6">
            <wp:extent cx="5273497" cy="525826"/>
            <wp:effectExtent l="0" t="0" r="381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525826"/>
                    </a:xfrm>
                    <a:prstGeom prst="rect">
                      <a:avLst/>
                    </a:prstGeom>
                  </pic:spPr>
                </pic:pic>
              </a:graphicData>
            </a:graphic>
          </wp:inline>
        </w:drawing>
      </w:r>
    </w:p>
    <w:p w14:paraId="68DFBAA6" w14:textId="2D1F40D2" w:rsidR="00C912DB" w:rsidRDefault="00C912DB" w:rsidP="00C912DB">
      <w:pPr>
        <w:pStyle w:val="Bijschrift"/>
      </w:pPr>
      <w:r>
        <w:t xml:space="preserve">Figure </w:t>
      </w:r>
      <w:fldSimple w:instr=" SEQ Figure \* ARABIC ">
        <w:r w:rsidR="00BD49A5">
          <w:rPr>
            <w:noProof/>
          </w:rPr>
          <w:t>8</w:t>
        </w:r>
      </w:fldSimple>
      <w:r>
        <w:t>: relation stroke and other cardiovascular diseases</w:t>
      </w:r>
    </w:p>
    <w:p w14:paraId="25F849EE" w14:textId="77777777" w:rsidR="00D56314" w:rsidRDefault="00866FAF">
      <w:r>
        <w:t xml:space="preserve">There is a total of 47 people that had a stroke and have a heart disease. Hypertension does it a little bit ‘better’ with 66 combined cases of stroke and hypertension. Only 13 people of the 249 stroke cases have both heart problems and hypertension. Which is </w:t>
      </w:r>
      <w:r w:rsidR="00D56314">
        <w:t>around 5%. So, it is safe to say that, based on this dataset, cardiovascular diseases and stroke are not related.</w:t>
      </w:r>
    </w:p>
    <w:p w14:paraId="72EEF6A7" w14:textId="2ADAC65B" w:rsidR="0064433F" w:rsidRDefault="0064433F">
      <w:r>
        <w:br w:type="page"/>
      </w:r>
    </w:p>
    <w:p w14:paraId="39550D46" w14:textId="387FA253" w:rsidR="00EE4B68" w:rsidRPr="00EE4B68" w:rsidRDefault="00EE4B68">
      <w:pPr>
        <w:rPr>
          <w:b/>
          <w:bCs/>
          <w:sz w:val="24"/>
          <w:szCs w:val="24"/>
        </w:rPr>
      </w:pPr>
      <w:r w:rsidRPr="00EE4B68">
        <w:rPr>
          <w:b/>
          <w:bCs/>
          <w:sz w:val="24"/>
          <w:szCs w:val="24"/>
        </w:rPr>
        <w:lastRenderedPageBreak/>
        <w:t xml:space="preserve">BMI and glucose </w:t>
      </w:r>
    </w:p>
    <w:p w14:paraId="29D884C5" w14:textId="10B2E056" w:rsidR="00B06DFA" w:rsidRDefault="002D24AC">
      <w:r>
        <w:t xml:space="preserve">Other health variables included BMI and glucose, </w:t>
      </w:r>
      <w:r w:rsidR="00246367">
        <w:t>a high BMI in linked to obesity and a high glucose level is linked to diabetes and a high body weight as well. In the graph</w:t>
      </w:r>
      <w:r w:rsidR="00B06DFA">
        <w:t xml:space="preserve"> below (figure 7)</w:t>
      </w:r>
      <w:r w:rsidR="00246367">
        <w:t xml:space="preserve"> the distribution of BMI and average glucose level in visualized. </w:t>
      </w:r>
    </w:p>
    <w:p w14:paraId="5B0EC94B" w14:textId="77777777" w:rsidR="00B06DFA" w:rsidRDefault="00246367" w:rsidP="00B06DFA">
      <w:pPr>
        <w:keepNext/>
      </w:pPr>
      <w:r w:rsidRPr="00246367">
        <w:rPr>
          <w:noProof/>
        </w:rPr>
        <w:drawing>
          <wp:inline distT="0" distB="0" distL="0" distR="0" wp14:anchorId="7D895AF1" wp14:editId="398CC02C">
            <wp:extent cx="5387339" cy="3063240"/>
            <wp:effectExtent l="0" t="0" r="4445"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636"/>
                    <a:stretch/>
                  </pic:blipFill>
                  <pic:spPr bwMode="auto">
                    <a:xfrm>
                      <a:off x="0" y="0"/>
                      <a:ext cx="5387807" cy="3063506"/>
                    </a:xfrm>
                    <a:prstGeom prst="rect">
                      <a:avLst/>
                    </a:prstGeom>
                    <a:ln>
                      <a:noFill/>
                    </a:ln>
                    <a:extLst>
                      <a:ext uri="{53640926-AAD7-44D8-BBD7-CCE9431645EC}">
                        <a14:shadowObscured xmlns:a14="http://schemas.microsoft.com/office/drawing/2010/main"/>
                      </a:ext>
                    </a:extLst>
                  </pic:spPr>
                </pic:pic>
              </a:graphicData>
            </a:graphic>
          </wp:inline>
        </w:drawing>
      </w:r>
    </w:p>
    <w:p w14:paraId="614D1F4E" w14:textId="0D1FAD96" w:rsidR="00B06DFA" w:rsidRDefault="00B06DFA" w:rsidP="00B06DFA">
      <w:pPr>
        <w:pStyle w:val="Bijschrift"/>
      </w:pPr>
      <w:r>
        <w:t xml:space="preserve">Figure </w:t>
      </w:r>
      <w:fldSimple w:instr=" SEQ Figure \* ARABIC ">
        <w:r w:rsidR="00BD49A5">
          <w:rPr>
            <w:noProof/>
          </w:rPr>
          <w:t>9</w:t>
        </w:r>
      </w:fldSimple>
      <w:r>
        <w:t>: BMI and glucose level distribution</w:t>
      </w:r>
    </w:p>
    <w:p w14:paraId="6DBC685E" w14:textId="5F6C5BE8" w:rsidR="00246367" w:rsidRDefault="00246367">
      <w:r>
        <w:t xml:space="preserve"> </w:t>
      </w:r>
    </w:p>
    <w:p w14:paraId="0F635ED6" w14:textId="680DC8B0" w:rsidR="00246367" w:rsidRDefault="00246367" w:rsidP="00246367">
      <w:r>
        <w:t>BMI has a sort of normal distribution, with a mean of ~ 28</w:t>
      </w:r>
      <w:r w:rsidR="00711474">
        <w:t xml:space="preserve"> (green line).</w:t>
      </w:r>
      <w:r>
        <w:t xml:space="preserve"> A BMI between 25 - 30 means overweight and 30+ means obese. There is a fair amount of people with a BMI higher than 35 (blue line). This means that a reasonable amount of people in the dataset is serious overweight. </w:t>
      </w:r>
    </w:p>
    <w:p w14:paraId="15A88847" w14:textId="3B64F6EA" w:rsidR="00B06DFA" w:rsidRDefault="00246367" w:rsidP="00246367">
      <w:r>
        <w:t>For glucose level, the distribution is a little bit right skewed with a bulge toward the end of the x axis. The mean of 106 is high. 99 mg/dL or lower is normal, 100 to 125 mg/dL indicates you have pre-diabetes, and 126 mg/dL or higher indicates you have diabetes. The green line represents 99 mg/dL and the blue line 125 mg/dL. These borders show that, according to the above information. All the people left of the green line are healthy and all the people right of the blue line have diabetes. So, there are some serious unhealthy people according to these numbers.</w:t>
      </w:r>
    </w:p>
    <w:p w14:paraId="4F6268AE" w14:textId="57EC2D3E" w:rsidR="00B06DFA" w:rsidRDefault="00B06DFA" w:rsidP="00246367">
      <w:r>
        <w:t xml:space="preserve">The distribution tells that there is a fair amount of people that are considered unhealth. But how does this looks in relation to stroke? The assumption is that the most stroke cases are people that are overweight and have a high glucose level. Figure </w:t>
      </w:r>
      <w:r w:rsidR="003B682A">
        <w:t>10</w:t>
      </w:r>
      <w:r>
        <w:t xml:space="preserve"> shows all the people </w:t>
      </w:r>
      <w:r w:rsidR="007A09FB">
        <w:t xml:space="preserve">that had a stroke, along with the BMI and glucose levels. </w:t>
      </w:r>
    </w:p>
    <w:p w14:paraId="029E5371" w14:textId="77777777" w:rsidR="00856880" w:rsidRDefault="00B06DFA" w:rsidP="00856880">
      <w:pPr>
        <w:keepNext/>
      </w:pPr>
      <w:r w:rsidRPr="00B06DFA">
        <w:rPr>
          <w:noProof/>
        </w:rPr>
        <w:lastRenderedPageBreak/>
        <w:drawing>
          <wp:inline distT="0" distB="0" distL="0" distR="0" wp14:anchorId="40B3C555" wp14:editId="0A6667C1">
            <wp:extent cx="5729517" cy="3342005"/>
            <wp:effectExtent l="0" t="0" r="508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739"/>
                    <a:stretch/>
                  </pic:blipFill>
                  <pic:spPr bwMode="auto">
                    <a:xfrm>
                      <a:off x="0" y="0"/>
                      <a:ext cx="5749822" cy="3353849"/>
                    </a:xfrm>
                    <a:prstGeom prst="rect">
                      <a:avLst/>
                    </a:prstGeom>
                    <a:ln>
                      <a:noFill/>
                    </a:ln>
                    <a:extLst>
                      <a:ext uri="{53640926-AAD7-44D8-BBD7-CCE9431645EC}">
                        <a14:shadowObscured xmlns:a14="http://schemas.microsoft.com/office/drawing/2010/main"/>
                      </a:ext>
                    </a:extLst>
                  </pic:spPr>
                </pic:pic>
              </a:graphicData>
            </a:graphic>
          </wp:inline>
        </w:drawing>
      </w:r>
    </w:p>
    <w:p w14:paraId="0EF3D91D" w14:textId="3B603BA5" w:rsidR="00856880" w:rsidRDefault="00856880" w:rsidP="00856880">
      <w:pPr>
        <w:pStyle w:val="Bijschrift"/>
      </w:pPr>
      <w:r>
        <w:t xml:space="preserve">Figure </w:t>
      </w:r>
      <w:fldSimple w:instr=" SEQ Figure \* ARABIC ">
        <w:r w:rsidR="00BD49A5">
          <w:rPr>
            <w:noProof/>
          </w:rPr>
          <w:t>10</w:t>
        </w:r>
      </w:fldSimple>
      <w:r>
        <w:t>: BMI and glucose level relation toward stroke cases</w:t>
      </w:r>
    </w:p>
    <w:p w14:paraId="090FCA2D" w14:textId="4590FF32" w:rsidR="00194AE1" w:rsidRDefault="00856880" w:rsidP="00246367">
      <w:r>
        <w:t xml:space="preserve">The plot shows all the 259 stroke cases. The visualization is divided into four sections, the blue line represents the </w:t>
      </w:r>
      <w:r w:rsidR="0005753E">
        <w:t>border</w:t>
      </w:r>
      <w:r>
        <w:t xml:space="preserve"> between a good and to high BMI. The red line does the same for glucose level. The top right section are the people that had a stroke and have a high BMI and glucose level. But there are relatively fewer people than expected. </w:t>
      </w:r>
      <w:r w:rsidR="00BD6EFD">
        <w:t xml:space="preserve">Only 26 people living up to that expectation. </w:t>
      </w:r>
      <w:r w:rsidR="0001662C">
        <w:t>74</w:t>
      </w:r>
      <w:r w:rsidR="00BD6EFD">
        <w:t xml:space="preserve"> people have a high glucose level and stroke, and </w:t>
      </w:r>
      <w:r w:rsidR="0001662C">
        <w:t>16</w:t>
      </w:r>
      <w:r w:rsidR="00F64080">
        <w:t xml:space="preserve"> people have a high BMI and stroke. </w:t>
      </w:r>
      <w:r w:rsidR="00BA3812">
        <w:t xml:space="preserve">Which means that of the 259 stroke cases </w:t>
      </w:r>
      <w:r w:rsidR="00E24342">
        <w:t>133 people, based on BMI and glucose in this dataset, are health</w:t>
      </w:r>
      <w:r w:rsidR="00194AE1">
        <w:t xml:space="preserve">y. </w:t>
      </w:r>
    </w:p>
    <w:p w14:paraId="2403B4DA" w14:textId="639E9F37" w:rsidR="00ED319E" w:rsidRDefault="00194AE1" w:rsidP="00246367">
      <w:r>
        <w:t xml:space="preserve">The only result that can be retrieved from the plot is that glucose may </w:t>
      </w:r>
      <w:r w:rsidR="00C74937">
        <w:t>influence</w:t>
      </w:r>
      <w:r>
        <w:t xml:space="preserve"> stroke</w:t>
      </w:r>
      <w:r w:rsidR="00C74937">
        <w:t xml:space="preserve"> chances</w:t>
      </w:r>
      <w:r>
        <w:t xml:space="preserve">. Around 30% of the stroke cases have a to high glucose level. </w:t>
      </w:r>
    </w:p>
    <w:p w14:paraId="3C9125A5" w14:textId="77777777" w:rsidR="007974DE" w:rsidRDefault="007D0BA0" w:rsidP="00246367">
      <w:pPr>
        <w:rPr>
          <w:b/>
          <w:bCs/>
        </w:rPr>
      </w:pPr>
      <w:r w:rsidRPr="007D0BA0">
        <w:rPr>
          <w:b/>
          <w:bCs/>
          <w:sz w:val="24"/>
          <w:szCs w:val="24"/>
        </w:rPr>
        <w:t xml:space="preserve">Smoking </w:t>
      </w:r>
      <w:r w:rsidR="00327D0D">
        <w:rPr>
          <w:b/>
          <w:bCs/>
        </w:rPr>
        <w:t xml:space="preserve"> </w:t>
      </w:r>
    </w:p>
    <w:p w14:paraId="7200177A" w14:textId="13B89331" w:rsidR="00CE70B2" w:rsidRDefault="007974DE" w:rsidP="00246367">
      <w:r>
        <w:t xml:space="preserve">Smoking is the last health variable to explore, generally smoking is bad for health and environment. The bad for health part could </w:t>
      </w:r>
      <w:r w:rsidR="0005753E">
        <w:t>raise</w:t>
      </w:r>
      <w:r>
        <w:t xml:space="preserve"> the stakes for a stroke event. </w:t>
      </w:r>
      <w:r w:rsidR="00CE70B2">
        <w:t xml:space="preserve">In the dataset there are three labels, never smoked, formally smoked and smokes. The distribution is shown below. </w:t>
      </w:r>
    </w:p>
    <w:p w14:paraId="119ED102" w14:textId="77777777" w:rsidR="00CE70B2" w:rsidRDefault="00CE70B2" w:rsidP="00CE70B2">
      <w:pPr>
        <w:keepNext/>
      </w:pPr>
      <w:r w:rsidRPr="00CE70B2">
        <w:rPr>
          <w:b/>
          <w:bCs/>
          <w:noProof/>
        </w:rPr>
        <w:drawing>
          <wp:inline distT="0" distB="0" distL="0" distR="0" wp14:anchorId="185D9F55" wp14:editId="7B31F215">
            <wp:extent cx="3939540" cy="2247780"/>
            <wp:effectExtent l="0" t="0" r="381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233"/>
                    <a:stretch/>
                  </pic:blipFill>
                  <pic:spPr bwMode="auto">
                    <a:xfrm>
                      <a:off x="0" y="0"/>
                      <a:ext cx="3950096" cy="2253803"/>
                    </a:xfrm>
                    <a:prstGeom prst="rect">
                      <a:avLst/>
                    </a:prstGeom>
                    <a:ln>
                      <a:noFill/>
                    </a:ln>
                    <a:extLst>
                      <a:ext uri="{53640926-AAD7-44D8-BBD7-CCE9431645EC}">
                        <a14:shadowObscured xmlns:a14="http://schemas.microsoft.com/office/drawing/2010/main"/>
                      </a:ext>
                    </a:extLst>
                  </pic:spPr>
                </pic:pic>
              </a:graphicData>
            </a:graphic>
          </wp:inline>
        </w:drawing>
      </w:r>
    </w:p>
    <w:p w14:paraId="14C4E809" w14:textId="5B01D037" w:rsidR="00CE70B2" w:rsidRDefault="00CE70B2" w:rsidP="00CE70B2">
      <w:pPr>
        <w:pStyle w:val="Bijschrift"/>
      </w:pPr>
      <w:r>
        <w:t xml:space="preserve">Figure </w:t>
      </w:r>
      <w:fldSimple w:instr=" SEQ Figure \* ARABIC ">
        <w:r w:rsidR="00BD49A5">
          <w:rPr>
            <w:noProof/>
          </w:rPr>
          <w:t>11</w:t>
        </w:r>
      </w:fldSimple>
      <w:r>
        <w:t>: Smoke status distribution</w:t>
      </w:r>
    </w:p>
    <w:p w14:paraId="63D59AB9" w14:textId="6FD4D707" w:rsidR="00C74937" w:rsidRDefault="00CE70B2" w:rsidP="00246367">
      <w:r>
        <w:lastRenderedPageBreak/>
        <w:t xml:space="preserve">In figure </w:t>
      </w:r>
      <w:r w:rsidR="003B682A">
        <w:t>11</w:t>
      </w:r>
      <w:r>
        <w:t xml:space="preserve"> is shown that the majority never smoked. And </w:t>
      </w:r>
      <w:r w:rsidR="009754B2">
        <w:t xml:space="preserve">around 1200 people smoke or have formally smoked.  </w:t>
      </w:r>
      <w:r w:rsidR="00C74937">
        <w:t>Figure 10</w:t>
      </w:r>
      <w:r w:rsidR="00FB1DA5">
        <w:t xml:space="preserve"> shows the </w:t>
      </w:r>
      <w:r w:rsidR="00C74937">
        <w:t>number in relation to stroke.</w:t>
      </w:r>
    </w:p>
    <w:p w14:paraId="6B8513FC" w14:textId="77777777" w:rsidR="00C74937" w:rsidRDefault="00C74937" w:rsidP="00C74937">
      <w:pPr>
        <w:keepNext/>
      </w:pPr>
      <w:r w:rsidRPr="00C74937">
        <w:rPr>
          <w:b/>
          <w:bCs/>
          <w:noProof/>
        </w:rPr>
        <w:drawing>
          <wp:inline distT="0" distB="0" distL="0" distR="0" wp14:anchorId="1925CDD9" wp14:editId="5A56CA42">
            <wp:extent cx="4191363" cy="48010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363" cy="480102"/>
                    </a:xfrm>
                    <a:prstGeom prst="rect">
                      <a:avLst/>
                    </a:prstGeom>
                  </pic:spPr>
                </pic:pic>
              </a:graphicData>
            </a:graphic>
          </wp:inline>
        </w:drawing>
      </w:r>
    </w:p>
    <w:p w14:paraId="6B5C9039" w14:textId="67E54354" w:rsidR="00C74937" w:rsidRDefault="00C74937" w:rsidP="00C74937">
      <w:pPr>
        <w:pStyle w:val="Bijschrift"/>
      </w:pPr>
      <w:r>
        <w:t xml:space="preserve">Figure </w:t>
      </w:r>
      <w:fldSimple w:instr=" SEQ Figure \* ARABIC ">
        <w:r w:rsidR="00BD49A5">
          <w:rPr>
            <w:noProof/>
          </w:rPr>
          <w:t>12</w:t>
        </w:r>
      </w:fldSimple>
      <w:r>
        <w:t>: Relation smoking and stroke</w:t>
      </w:r>
    </w:p>
    <w:p w14:paraId="6D0B88E2" w14:textId="2F2EA372" w:rsidR="00076668" w:rsidRDefault="004D531A" w:rsidP="00246367">
      <w:r>
        <w:t>Most people that had a stroke did not smoke in their lifetime. 79 people with stroke</w:t>
      </w:r>
      <w:r w:rsidR="00B6457E">
        <w:t>s</w:t>
      </w:r>
      <w:r>
        <w:t xml:space="preserve"> form</w:t>
      </w:r>
      <w:r w:rsidR="00076668">
        <w:t xml:space="preserve">erly smoked, and the smoking group have 56 people in it. SO, this data says that the most people with stroke don’t smoke.  </w:t>
      </w:r>
    </w:p>
    <w:p w14:paraId="0B8626CF" w14:textId="6E9AE727" w:rsidR="00076668" w:rsidRDefault="00076668" w:rsidP="00246367">
      <w:r>
        <w:t xml:space="preserve">The term formerly is vague. A formerly smoked could have quitted 50 years ago and still be out into this box. </w:t>
      </w:r>
      <w:r w:rsidR="004D531A">
        <w:t xml:space="preserve"> </w:t>
      </w:r>
      <w:r>
        <w:t xml:space="preserve">Also, the people that smoke, are labeled as smoker. But it says nothing about the frequency of smoking. A person could smoke 1 cigarette a week or 500 a day, both will be labeled the same. </w:t>
      </w:r>
      <w:r w:rsidR="00197A32">
        <w:t xml:space="preserve">Probably the smoking status says not much about stroke chances. </w:t>
      </w:r>
    </w:p>
    <w:p w14:paraId="47A2BF2D" w14:textId="4BC4128C" w:rsidR="00197A32" w:rsidRPr="0077403D" w:rsidRDefault="000B7358" w:rsidP="00246367">
      <w:pPr>
        <w:rPr>
          <w:b/>
          <w:bCs/>
          <w:sz w:val="24"/>
          <w:szCs w:val="24"/>
        </w:rPr>
      </w:pPr>
      <w:r w:rsidRPr="0077403D">
        <w:rPr>
          <w:b/>
          <w:bCs/>
          <w:sz w:val="24"/>
          <w:szCs w:val="24"/>
        </w:rPr>
        <w:t>Verdict health variables</w:t>
      </w:r>
    </w:p>
    <w:p w14:paraId="6363CCD6" w14:textId="2D943B69" w:rsidR="00AF2E48" w:rsidRDefault="000B7358" w:rsidP="00246367">
      <w:r>
        <w:t xml:space="preserve">There isn’t a single health variable that is not </w:t>
      </w:r>
      <w:r w:rsidRPr="000B7358">
        <w:t>disputed</w:t>
      </w:r>
      <w:r>
        <w:t xml:space="preserve">, they all have their flaws, and none lead to a clear sign of a health </w:t>
      </w:r>
      <w:r w:rsidR="00C44482">
        <w:t xml:space="preserve">issues that leads to strokes. </w:t>
      </w:r>
      <w:r w:rsidR="00AF2E48">
        <w:t xml:space="preserve"> So, the relationship stroke and a bad health is low. If we compare stroke against all the health variables: hypertension, heart disease, high BMI, high glucose level and smoking. Then it will result in only 1 person. One person to have hit with all bad health variables. This does not confirm the theory from the introduction about bad health increases the chances of stroke. But that is only based on this dataset.</w:t>
      </w:r>
    </w:p>
    <w:p w14:paraId="76508416" w14:textId="77777777" w:rsidR="00EA2C3B" w:rsidRPr="0077403D" w:rsidRDefault="00AF2E48" w:rsidP="00246367">
      <w:pPr>
        <w:rPr>
          <w:sz w:val="24"/>
          <w:szCs w:val="24"/>
        </w:rPr>
      </w:pPr>
      <w:r w:rsidRPr="0077403D">
        <w:rPr>
          <w:b/>
          <w:bCs/>
          <w:sz w:val="24"/>
          <w:szCs w:val="24"/>
        </w:rPr>
        <w:t>Lifestyle variables</w:t>
      </w:r>
    </w:p>
    <w:p w14:paraId="19B4D9C7" w14:textId="77777777" w:rsidR="00EA2C3B" w:rsidRPr="00EA2C3B" w:rsidRDefault="00EA2C3B" w:rsidP="00246367">
      <w:r>
        <w:t xml:space="preserve">There are a couple of other variables that are labeled as lifestyle, these variables are: residence type, work type and  marriage status. The idea is that these factors can contribute towards high stress levels, which can affect the health in a bad why. Stress can lead to a high blood pressure and possibly </w:t>
      </w:r>
      <w:r w:rsidRPr="00EA2C3B">
        <w:t xml:space="preserve">hypertension.  </w:t>
      </w:r>
    </w:p>
    <w:p w14:paraId="0A3C9C0A" w14:textId="5AB92C0A" w:rsidR="00EA2C3B" w:rsidRDefault="00EA2C3B" w:rsidP="00246367">
      <w:pPr>
        <w:rPr>
          <w:b/>
          <w:bCs/>
        </w:rPr>
      </w:pPr>
      <w:r w:rsidRPr="00EA2C3B">
        <w:t>The below plot</w:t>
      </w:r>
      <w:r>
        <w:t xml:space="preserve"> (figure 1</w:t>
      </w:r>
      <w:r w:rsidR="003B682A">
        <w:t>3</w:t>
      </w:r>
      <w:r>
        <w:t>)</w:t>
      </w:r>
      <w:r w:rsidRPr="00EA2C3B">
        <w:t xml:space="preserve"> shows the distribution of marriage. A married life could be stressful, even as a divorce. The 'yes' in ever married tells not the whole story, because a person could</w:t>
      </w:r>
      <w:r>
        <w:t xml:space="preserve"> have</w:t>
      </w:r>
      <w:r w:rsidRPr="00EA2C3B">
        <w:t xml:space="preserve"> be</w:t>
      </w:r>
      <w:r>
        <w:t>en</w:t>
      </w:r>
      <w:r w:rsidRPr="00EA2C3B">
        <w:t xml:space="preserve"> married in the past but is now divorced. These previously married people also are categorized into married. Which makes the 'yes' records a bit iffy</w:t>
      </w:r>
      <w:r w:rsidRPr="00EA2C3B">
        <w:rPr>
          <w:b/>
          <w:bCs/>
        </w:rPr>
        <w:t xml:space="preserve">. </w:t>
      </w:r>
    </w:p>
    <w:p w14:paraId="4E6AA46A" w14:textId="0ECB460B" w:rsidR="002D24AC" w:rsidRPr="007D0BA0" w:rsidRDefault="008C4882" w:rsidP="00246367">
      <w:pPr>
        <w:rPr>
          <w:b/>
          <w:bCs/>
        </w:rPr>
      </w:pPr>
      <w:r>
        <w:rPr>
          <w:noProof/>
        </w:rPr>
        <mc:AlternateContent>
          <mc:Choice Requires="wps">
            <w:drawing>
              <wp:anchor distT="0" distB="0" distL="114300" distR="114300" simplePos="0" relativeHeight="251668480" behindDoc="0" locked="0" layoutInCell="1" allowOverlap="1" wp14:anchorId="274AC11B" wp14:editId="1ADB5532">
                <wp:simplePos x="0" y="0"/>
                <wp:positionH relativeFrom="column">
                  <wp:posOffset>944880</wp:posOffset>
                </wp:positionH>
                <wp:positionV relativeFrom="paragraph">
                  <wp:posOffset>2269490</wp:posOffset>
                </wp:positionV>
                <wp:extent cx="3870960" cy="635"/>
                <wp:effectExtent l="0" t="0" r="0" b="0"/>
                <wp:wrapThrough wrapText="bothSides">
                  <wp:wrapPolygon edited="0">
                    <wp:start x="0" y="0"/>
                    <wp:lineTo x="0" y="21600"/>
                    <wp:lineTo x="21600" y="21600"/>
                    <wp:lineTo x="21600" y="0"/>
                  </wp:wrapPolygon>
                </wp:wrapThrough>
                <wp:docPr id="15" name="Tekstvak 15"/>
                <wp:cNvGraphicFramePr/>
                <a:graphic xmlns:a="http://schemas.openxmlformats.org/drawingml/2006/main">
                  <a:graphicData uri="http://schemas.microsoft.com/office/word/2010/wordprocessingShape">
                    <wps:wsp>
                      <wps:cNvSpPr txBox="1"/>
                      <wps:spPr>
                        <a:xfrm>
                          <a:off x="0" y="0"/>
                          <a:ext cx="3870960" cy="635"/>
                        </a:xfrm>
                        <a:prstGeom prst="rect">
                          <a:avLst/>
                        </a:prstGeom>
                        <a:solidFill>
                          <a:prstClr val="white"/>
                        </a:solidFill>
                        <a:ln>
                          <a:noFill/>
                        </a:ln>
                      </wps:spPr>
                      <wps:txbx>
                        <w:txbxContent>
                          <w:p w14:paraId="7ECCEB2D" w14:textId="13A6E95F" w:rsidR="008C4882" w:rsidRPr="00DE3664" w:rsidRDefault="008C4882" w:rsidP="008C4882">
                            <w:pPr>
                              <w:pStyle w:val="Bijschrift"/>
                              <w:rPr>
                                <w:b/>
                                <w:bCs/>
                              </w:rPr>
                            </w:pPr>
                            <w:r>
                              <w:t xml:space="preserve">Figure </w:t>
                            </w:r>
                            <w:fldSimple w:instr=" SEQ Figure \* ARABIC ">
                              <w:r w:rsidR="00BD49A5">
                                <w:rPr>
                                  <w:noProof/>
                                </w:rPr>
                                <w:t>13</w:t>
                              </w:r>
                            </w:fldSimple>
                            <w:r>
                              <w:t>: Ever married?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AC11B" id="Tekstvak 15" o:spid="_x0000_s1029" type="#_x0000_t202" style="position:absolute;margin-left:74.4pt;margin-top:178.7pt;width:304.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" stroked="f">
                <v:textbox style="mso-fit-shape-to-text:t" inset="0,0,0,0">
                  <w:txbxContent>
                    <w:p w14:paraId="7ECCEB2D" w14:textId="13A6E95F" w:rsidR="008C4882" w:rsidRPr="00DE3664" w:rsidRDefault="008C4882" w:rsidP="008C4882">
                      <w:pPr>
                        <w:pStyle w:val="Bijschrift"/>
                        <w:rPr>
                          <w:b/>
                          <w:bCs/>
                        </w:rPr>
                      </w:pPr>
                      <w:r>
                        <w:t xml:space="preserve">Figure </w:t>
                      </w:r>
                      <w:fldSimple w:instr=" SEQ Figure \* ARABIC ">
                        <w:r w:rsidR="00BD49A5">
                          <w:rPr>
                            <w:noProof/>
                          </w:rPr>
                          <w:t>13</w:t>
                        </w:r>
                      </w:fldSimple>
                      <w:r>
                        <w:t>: Ever married? distribution</w:t>
                      </w:r>
                    </w:p>
                  </w:txbxContent>
                </v:textbox>
                <w10:wrap type="through"/>
              </v:shape>
            </w:pict>
          </mc:Fallback>
        </mc:AlternateContent>
      </w:r>
      <w:r w:rsidR="00EA2C3B" w:rsidRPr="00EA2C3B">
        <w:rPr>
          <w:b/>
          <w:bCs/>
          <w:noProof/>
        </w:rPr>
        <w:drawing>
          <wp:anchor distT="0" distB="0" distL="114300" distR="114300" simplePos="0" relativeHeight="251666432" behindDoc="0" locked="0" layoutInCell="1" allowOverlap="1" wp14:anchorId="05EAB175" wp14:editId="6FED8746">
            <wp:simplePos x="0" y="0"/>
            <wp:positionH relativeFrom="margin">
              <wp:align>center</wp:align>
            </wp:positionH>
            <wp:positionV relativeFrom="paragraph">
              <wp:posOffset>10795</wp:posOffset>
            </wp:positionV>
            <wp:extent cx="3870960" cy="2201545"/>
            <wp:effectExtent l="0" t="0" r="0" b="8255"/>
            <wp:wrapThrough wrapText="bothSides">
              <wp:wrapPolygon edited="0">
                <wp:start x="0" y="0"/>
                <wp:lineTo x="0" y="21494"/>
                <wp:lineTo x="21472" y="21494"/>
                <wp:lineTo x="21472" y="0"/>
                <wp:lineTo x="0" y="0"/>
              </wp:wrapPolygon>
            </wp:wrapThrough>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7075"/>
                    <a:stretch/>
                  </pic:blipFill>
                  <pic:spPr bwMode="auto">
                    <a:xfrm>
                      <a:off x="0" y="0"/>
                      <a:ext cx="3870960" cy="22015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D24AC" w:rsidRPr="007D0BA0">
        <w:rPr>
          <w:b/>
          <w:bCs/>
        </w:rPr>
        <w:br w:type="page"/>
      </w:r>
    </w:p>
    <w:p w14:paraId="7808F270" w14:textId="77777777" w:rsidR="00B34FF5" w:rsidRDefault="00E5205E">
      <w:r>
        <w:lastRenderedPageBreak/>
        <w:t xml:space="preserve">Most of the people are married or have been married at some point in their life. </w:t>
      </w:r>
      <w:r w:rsidR="00923BEF">
        <w:t xml:space="preserve">But marriage is age sensitive. </w:t>
      </w:r>
      <w:r w:rsidR="00B34FF5">
        <w:t xml:space="preserve">Older people have a high chance to be married than young people. </w:t>
      </w:r>
    </w:p>
    <w:p w14:paraId="041C5624" w14:textId="77777777" w:rsidR="00B34FF5" w:rsidRDefault="00B34FF5" w:rsidP="00B34FF5">
      <w:pPr>
        <w:keepNext/>
      </w:pPr>
      <w:r w:rsidRPr="00B34FF5">
        <w:rPr>
          <w:noProof/>
        </w:rPr>
        <w:drawing>
          <wp:inline distT="0" distB="0" distL="0" distR="0" wp14:anchorId="52C564CD" wp14:editId="5CE0F210">
            <wp:extent cx="3017517" cy="373380"/>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63" r="-1" b="14035"/>
                    <a:stretch/>
                  </pic:blipFill>
                  <pic:spPr bwMode="auto">
                    <a:xfrm>
                      <a:off x="0" y="0"/>
                      <a:ext cx="3017781" cy="373413"/>
                    </a:xfrm>
                    <a:prstGeom prst="rect">
                      <a:avLst/>
                    </a:prstGeom>
                    <a:ln>
                      <a:noFill/>
                    </a:ln>
                    <a:extLst>
                      <a:ext uri="{53640926-AAD7-44D8-BBD7-CCE9431645EC}">
                        <a14:shadowObscured xmlns:a14="http://schemas.microsoft.com/office/drawing/2010/main"/>
                      </a:ext>
                    </a:extLst>
                  </pic:spPr>
                </pic:pic>
              </a:graphicData>
            </a:graphic>
          </wp:inline>
        </w:drawing>
      </w:r>
    </w:p>
    <w:p w14:paraId="58FEABCA" w14:textId="4546C3BB" w:rsidR="00B34FF5" w:rsidRDefault="00B34FF5" w:rsidP="00B34FF5">
      <w:pPr>
        <w:pStyle w:val="Bijschrift"/>
      </w:pPr>
      <w:r>
        <w:t xml:space="preserve">Figure </w:t>
      </w:r>
      <w:fldSimple w:instr=" SEQ Figure \* ARABIC ">
        <w:r w:rsidR="00BD49A5">
          <w:rPr>
            <w:noProof/>
          </w:rPr>
          <w:t>14</w:t>
        </w:r>
      </w:fldSimple>
      <w:r>
        <w:t>: mean age of marriage</w:t>
      </w:r>
    </w:p>
    <w:p w14:paraId="364D9DB0" w14:textId="45C34AFE" w:rsidR="000375BE" w:rsidRDefault="00B34FF5">
      <w:r>
        <w:t xml:space="preserve">Figure 14 confirms this theory. </w:t>
      </w:r>
      <w:r w:rsidR="000375BE">
        <w:t xml:space="preserve">Age influences marriage status heavily. So, saying that marriage affect stroke chances is more </w:t>
      </w:r>
      <w:r w:rsidR="00574E43">
        <w:t xml:space="preserve">of </w:t>
      </w:r>
      <w:r w:rsidR="000375BE">
        <w:t>an age-related thing.</w:t>
      </w:r>
      <w:r w:rsidR="00134E96">
        <w:t xml:space="preserve"> 11.6% of stroke cases occurred with none married people. Which means that the majority (88.4%) where married. But as said married people are older and figure 5 showed that stroke occur more with elderly people.</w:t>
      </w:r>
    </w:p>
    <w:p w14:paraId="4FE4EBA1" w14:textId="5AA0D308" w:rsidR="000375BE" w:rsidRDefault="000375BE">
      <w:r w:rsidRPr="000375BE">
        <w:t xml:space="preserve">The type of living area can have influence on someone's life, living in a busy urban area maybe contributes to stress. The plot of residence type below </w:t>
      </w:r>
      <w:r>
        <w:t xml:space="preserve">(figure 15) </w:t>
      </w:r>
      <w:r w:rsidRPr="000375BE">
        <w:t xml:space="preserve">shows the spread of living areas. </w:t>
      </w:r>
    </w:p>
    <w:p w14:paraId="177C2EA9" w14:textId="77777777" w:rsidR="000375BE" w:rsidRDefault="000375BE" w:rsidP="000375BE">
      <w:pPr>
        <w:keepNext/>
      </w:pPr>
      <w:r w:rsidRPr="000375BE">
        <w:rPr>
          <w:noProof/>
        </w:rPr>
        <w:drawing>
          <wp:inline distT="0" distB="0" distL="0" distR="0" wp14:anchorId="7D614062" wp14:editId="45F5115B">
            <wp:extent cx="5402580" cy="3055620"/>
            <wp:effectExtent l="0" t="0" r="762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447"/>
                    <a:stretch/>
                  </pic:blipFill>
                  <pic:spPr bwMode="auto">
                    <a:xfrm>
                      <a:off x="0" y="0"/>
                      <a:ext cx="5403048" cy="3055885"/>
                    </a:xfrm>
                    <a:prstGeom prst="rect">
                      <a:avLst/>
                    </a:prstGeom>
                    <a:ln>
                      <a:noFill/>
                    </a:ln>
                    <a:extLst>
                      <a:ext uri="{53640926-AAD7-44D8-BBD7-CCE9431645EC}">
                        <a14:shadowObscured xmlns:a14="http://schemas.microsoft.com/office/drawing/2010/main"/>
                      </a:ext>
                    </a:extLst>
                  </pic:spPr>
                </pic:pic>
              </a:graphicData>
            </a:graphic>
          </wp:inline>
        </w:drawing>
      </w:r>
    </w:p>
    <w:p w14:paraId="66CCD217" w14:textId="2B577091" w:rsidR="000375BE" w:rsidRDefault="000375BE" w:rsidP="000375BE">
      <w:pPr>
        <w:pStyle w:val="Bijschrift"/>
      </w:pPr>
      <w:r>
        <w:t xml:space="preserve">Figure </w:t>
      </w:r>
      <w:fldSimple w:instr=" SEQ Figure \* ARABIC ">
        <w:r w:rsidR="00BD49A5">
          <w:rPr>
            <w:noProof/>
          </w:rPr>
          <w:t>15</w:t>
        </w:r>
      </w:fldSimple>
      <w:r>
        <w:t>: distribution living area</w:t>
      </w:r>
    </w:p>
    <w:p w14:paraId="29BAC317" w14:textId="77777777" w:rsidR="00574E43" w:rsidRDefault="000375BE">
      <w:r w:rsidRPr="000375BE">
        <w:t xml:space="preserve">The bar plot of residence type shows a balance between the two types. There can be assumed that mostly young people live in urban areas and elderly people leave the busy areas. </w:t>
      </w:r>
    </w:p>
    <w:p w14:paraId="409CC19B" w14:textId="77777777" w:rsidR="00574E43" w:rsidRDefault="00574E43" w:rsidP="00574E43">
      <w:pPr>
        <w:keepNext/>
      </w:pPr>
      <w:r w:rsidRPr="00574E43">
        <w:rPr>
          <w:noProof/>
        </w:rPr>
        <w:drawing>
          <wp:inline distT="0" distB="0" distL="0" distR="0" wp14:anchorId="539BFF27" wp14:editId="22986CD6">
            <wp:extent cx="1767993" cy="304826"/>
            <wp:effectExtent l="0" t="0" r="381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7993" cy="304826"/>
                    </a:xfrm>
                    <a:prstGeom prst="rect">
                      <a:avLst/>
                    </a:prstGeom>
                  </pic:spPr>
                </pic:pic>
              </a:graphicData>
            </a:graphic>
          </wp:inline>
        </w:drawing>
      </w:r>
    </w:p>
    <w:p w14:paraId="68274EAC" w14:textId="3ECF7E45" w:rsidR="00574E43" w:rsidRDefault="00574E43" w:rsidP="00574E43">
      <w:pPr>
        <w:pStyle w:val="Bijschrift"/>
      </w:pPr>
      <w:r>
        <w:t xml:space="preserve">Figure </w:t>
      </w:r>
      <w:fldSimple w:instr=" SEQ Figure \* ARABIC ">
        <w:r w:rsidR="00BD49A5">
          <w:rPr>
            <w:noProof/>
          </w:rPr>
          <w:t>16</w:t>
        </w:r>
      </w:fldSimple>
      <w:r>
        <w:t>: mean age of living area</w:t>
      </w:r>
    </w:p>
    <w:p w14:paraId="36AA960B" w14:textId="77777777" w:rsidR="00134E96" w:rsidRDefault="00574E43">
      <w:r w:rsidRPr="00574E43">
        <w:t>The mean ages did not show any significant age difference between living rural or urban</w:t>
      </w:r>
      <w:r>
        <w:t xml:space="preserve">, So, age and living area are not related. Looking at the cases with stroke, 45.8% lives Rural and 54.2% lives Urban. Not significant difference here. </w:t>
      </w:r>
    </w:p>
    <w:p w14:paraId="6975B43A" w14:textId="1F4EFF5A" w:rsidR="00E5205E" w:rsidRDefault="00251417">
      <w:r>
        <w:t xml:space="preserve">Also, working type didn’t have an impact on stroke chances. It is safe to say that the lifestyle variables don’t count in for a big difference in the data. </w:t>
      </w:r>
      <w:r w:rsidR="00E5205E">
        <w:br w:type="page"/>
      </w:r>
    </w:p>
    <w:p w14:paraId="3446BF36" w14:textId="7F8018EE" w:rsidR="00A94CCA" w:rsidRDefault="00A94CCA" w:rsidP="00A94CCA">
      <w:pPr>
        <w:pStyle w:val="Kop2"/>
        <w:numPr>
          <w:ilvl w:val="1"/>
          <w:numId w:val="1"/>
        </w:numPr>
      </w:pPr>
      <w:bookmarkStart w:id="8" w:name="_Toc119067841"/>
      <w:r>
        <w:lastRenderedPageBreak/>
        <w:t>Machine learning</w:t>
      </w:r>
      <w:bookmarkEnd w:id="8"/>
      <w:r>
        <w:t xml:space="preserve"> </w:t>
      </w:r>
    </w:p>
    <w:p w14:paraId="704962CF" w14:textId="77777777" w:rsidR="00CF7338" w:rsidRPr="00CF7338" w:rsidRDefault="00CF7338" w:rsidP="00CF7338"/>
    <w:p w14:paraId="5CFE6947" w14:textId="6E434FF4" w:rsidR="00CF7338" w:rsidRDefault="00CF7338" w:rsidP="00A94CCA">
      <w:r w:rsidRPr="00CF7338">
        <w:t>The Goal in the machine learning project is to predict a chance of a stroke event based of the health and lifestyle variables.</w:t>
      </w:r>
      <w:r>
        <w:t xml:space="preserve"> </w:t>
      </w:r>
      <w:r w:rsidRPr="00CF7338">
        <w:t xml:space="preserve">In the section below the word accuracy is many times being said. In this experiment accuracy means the precision of the ML algorithm in which it can rightly predict the chance of a stroke label. So, an accuracy of 70% means that ,based on the inputted values of that person, there is a 70% chance that a person’s stroke history is right. In other words, if the output is true, you're likely to get a stroke </w:t>
      </w:r>
      <w:r w:rsidR="00495055">
        <w:t xml:space="preserve">somewhere </w:t>
      </w:r>
      <w:r w:rsidRPr="00CF7338">
        <w:t>in the near future.</w:t>
      </w:r>
      <w:r>
        <w:t xml:space="preserve"> </w:t>
      </w:r>
    </w:p>
    <w:p w14:paraId="1A4A52FB" w14:textId="4FF77A01" w:rsidR="000463B4" w:rsidRPr="0077403D" w:rsidRDefault="000463B4" w:rsidP="00A94CCA">
      <w:pPr>
        <w:rPr>
          <w:b/>
          <w:bCs/>
          <w:sz w:val="24"/>
          <w:szCs w:val="24"/>
        </w:rPr>
      </w:pPr>
      <w:r w:rsidRPr="0077403D">
        <w:rPr>
          <w:b/>
          <w:bCs/>
          <w:sz w:val="24"/>
          <w:szCs w:val="24"/>
        </w:rPr>
        <w:t xml:space="preserve">Fixing imbalance </w:t>
      </w:r>
    </w:p>
    <w:p w14:paraId="122DD50D" w14:textId="0AA21475" w:rsidR="000463B4" w:rsidRDefault="000463B4" w:rsidP="000463B4">
      <w:r>
        <w:t xml:space="preserve">With imbalanced data sets, an algorithm doesn't get the necessary information about the minority class to make an accurate prediction. Which will lead to misleading accuracies. </w:t>
      </w:r>
    </w:p>
    <w:p w14:paraId="22D7E63F" w14:textId="672295A2" w:rsidR="000463B4" w:rsidRDefault="000463B4" w:rsidP="000463B4">
      <w:r>
        <w:t>There are a few ways to fix imbalanced dataset:</w:t>
      </w:r>
    </w:p>
    <w:p w14:paraId="4FA8B92F" w14:textId="56147E9D" w:rsidR="000463B4" w:rsidRDefault="000463B4" w:rsidP="000463B4">
      <w:pPr>
        <w:pStyle w:val="Lijstalinea"/>
        <w:numPr>
          <w:ilvl w:val="0"/>
          <w:numId w:val="7"/>
        </w:numPr>
      </w:pPr>
      <w:r>
        <w:t>Under sampling</w:t>
      </w:r>
    </w:p>
    <w:p w14:paraId="16D516B2" w14:textId="4608D83D" w:rsidR="000463B4" w:rsidRDefault="000463B4" w:rsidP="000463B4">
      <w:pPr>
        <w:pStyle w:val="Lijstalinea"/>
        <w:numPr>
          <w:ilvl w:val="0"/>
          <w:numId w:val="7"/>
        </w:numPr>
      </w:pPr>
      <w:r>
        <w:t xml:space="preserve">Oversampling </w:t>
      </w:r>
    </w:p>
    <w:p w14:paraId="07D45D3F" w14:textId="63F77A12" w:rsidR="000463B4" w:rsidRDefault="000463B4" w:rsidP="000463B4">
      <w:pPr>
        <w:pStyle w:val="Lijstalinea"/>
        <w:numPr>
          <w:ilvl w:val="0"/>
          <w:numId w:val="7"/>
        </w:numPr>
      </w:pPr>
      <w:r>
        <w:t>Synthetic Data Generation (SMOTE)</w:t>
      </w:r>
    </w:p>
    <w:p w14:paraId="4260CD2B" w14:textId="6B4A23A6" w:rsidR="000463B4" w:rsidRDefault="000463B4" w:rsidP="000463B4">
      <w:pPr>
        <w:pStyle w:val="Lijstalinea"/>
        <w:numPr>
          <w:ilvl w:val="0"/>
          <w:numId w:val="7"/>
        </w:numPr>
      </w:pPr>
      <w:r>
        <w:t>Cost Sensitive Learning</w:t>
      </w:r>
    </w:p>
    <w:p w14:paraId="1646969C" w14:textId="39BD508D" w:rsidR="000463B4" w:rsidRDefault="000463B4" w:rsidP="000463B4">
      <w:r>
        <w:t xml:space="preserve">In the log, all four techniques are evaluated and considered. But the SMOTE technique is the best suited for this research. </w:t>
      </w:r>
      <w:r w:rsidR="00DB22BE" w:rsidRPr="00DB22BE">
        <w:t>The SMOTE algorithm creates artificial data based on feature space. similarities from minority samples. It creates a random set of minority class observations to shift the classifier learning bias toward the minority class.</w:t>
      </w:r>
      <w:r w:rsidR="0044414D">
        <w:t xml:space="preserve"> The result Is a bigger dataset, but balanced. </w:t>
      </w:r>
    </w:p>
    <w:p w14:paraId="2EC7F3C3" w14:textId="38B5FC0B" w:rsidR="0044414D" w:rsidRDefault="0044414D" w:rsidP="000463B4">
      <w:r w:rsidRPr="0044414D">
        <w:t>Weka self-offers a handful of filters and tools. One of these tools is '</w:t>
      </w:r>
      <w:proofErr w:type="spellStart"/>
      <w:r w:rsidRPr="0044414D">
        <w:t>ClassBalancer</w:t>
      </w:r>
      <w:proofErr w:type="spellEnd"/>
      <w:r w:rsidRPr="0044414D">
        <w:t xml:space="preserve">'. It reweights the instances in the data so that each class has the same total weight. This form of balancing will be applied on the imbalanced data, which makes the datasets to test a total of three. Normal, Normal with </w:t>
      </w:r>
      <w:proofErr w:type="spellStart"/>
      <w:r w:rsidRPr="0044414D">
        <w:t>classbalancer</w:t>
      </w:r>
      <w:proofErr w:type="spellEnd"/>
      <w:r w:rsidRPr="0044414D">
        <w:t xml:space="preserve"> and SMOTE modified data.</w:t>
      </w:r>
      <w:r>
        <w:t xml:space="preserve"> These datasets are tested against eight algorithms. </w:t>
      </w:r>
    </w:p>
    <w:p w14:paraId="3A4B59FB" w14:textId="22EE1296" w:rsidR="00C61622" w:rsidRDefault="00C61622" w:rsidP="00C61622">
      <w:pPr>
        <w:pStyle w:val="Bijschrift"/>
        <w:keepNext/>
        <w:ind w:left="720" w:firstLine="720"/>
      </w:pPr>
      <w:r>
        <w:t>Table 3:  comparing dataset</w:t>
      </w:r>
    </w:p>
    <w:p w14:paraId="2F1A0554" w14:textId="2EF8546D" w:rsidR="0029019B" w:rsidRDefault="0029019B" w:rsidP="000463B4">
      <w:r w:rsidRPr="0029019B">
        <w:rPr>
          <w:noProof/>
        </w:rPr>
        <w:drawing>
          <wp:anchor distT="0" distB="0" distL="114300" distR="114300" simplePos="0" relativeHeight="251669504" behindDoc="0" locked="0" layoutInCell="1" allowOverlap="1" wp14:anchorId="3F58F50D" wp14:editId="35731F0B">
            <wp:simplePos x="0" y="0"/>
            <wp:positionH relativeFrom="margin">
              <wp:align>center</wp:align>
            </wp:positionH>
            <wp:positionV relativeFrom="paragraph">
              <wp:posOffset>10160</wp:posOffset>
            </wp:positionV>
            <wp:extent cx="3909060" cy="2148840"/>
            <wp:effectExtent l="0" t="0" r="0" b="3810"/>
            <wp:wrapThrough wrapText="bothSides">
              <wp:wrapPolygon edited="0">
                <wp:start x="0" y="0"/>
                <wp:lineTo x="0" y="21447"/>
                <wp:lineTo x="21474" y="21447"/>
                <wp:lineTo x="21474" y="0"/>
                <wp:lineTo x="0" y="0"/>
              </wp:wrapPolygon>
            </wp:wrapThrough>
            <wp:docPr id="21" name="Afbeelding 2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afel&#10;&#10;Automatisch gegenereerde beschrijving"/>
                    <pic:cNvPicPr/>
                  </pic:nvPicPr>
                  <pic:blipFill rotWithShape="1">
                    <a:blip r:embed="rId26">
                      <a:extLst>
                        <a:ext uri="{28A0092B-C50C-407E-A947-70E740481C1C}">
                          <a14:useLocalDpi xmlns:a14="http://schemas.microsoft.com/office/drawing/2010/main" val="0"/>
                        </a:ext>
                      </a:extLst>
                    </a:blip>
                    <a:srcRect t="6000"/>
                    <a:stretch/>
                  </pic:blipFill>
                  <pic:spPr bwMode="auto">
                    <a:xfrm>
                      <a:off x="0" y="0"/>
                      <a:ext cx="3909060" cy="214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E2054E" w14:textId="77777777" w:rsidR="00C61622" w:rsidRDefault="00C61622"/>
    <w:p w14:paraId="21FD1D6A" w14:textId="77777777" w:rsidR="00C61622" w:rsidRDefault="00C61622"/>
    <w:p w14:paraId="652D8BD4" w14:textId="77777777" w:rsidR="00C61622" w:rsidRDefault="00C61622"/>
    <w:p w14:paraId="6065FEA6" w14:textId="77777777" w:rsidR="00C61622" w:rsidRDefault="00C61622"/>
    <w:p w14:paraId="1410CE2C" w14:textId="77777777" w:rsidR="00C61622" w:rsidRDefault="00C61622"/>
    <w:p w14:paraId="2981DDEE" w14:textId="77777777" w:rsidR="00C61622" w:rsidRDefault="00C61622"/>
    <w:p w14:paraId="0579224D" w14:textId="77777777" w:rsidR="00C61622" w:rsidRDefault="00C61622"/>
    <w:p w14:paraId="0D358B00" w14:textId="38358F88" w:rsidR="00C61622" w:rsidRDefault="00C61622" w:rsidP="00C61622">
      <w:r>
        <w:t>Table 3 shows the difference in accuracy between the datasets. the normal imbalanced dataset almost always has an accuracy of 95%. This is because the imbalance in the dataset is equal to 95/5. So, the algorithm deals with this by saying that almost everything is false. In 95% of the cases, that is correct. As earlier concluded, the dataset with the imbalance is not good.</w:t>
      </w:r>
    </w:p>
    <w:p w14:paraId="6B1CF954" w14:textId="3B0B3679" w:rsidR="00C61622" w:rsidRDefault="00C61622" w:rsidP="00C61622">
      <w:r>
        <w:lastRenderedPageBreak/>
        <w:t xml:space="preserve">Looking at the dataset with the </w:t>
      </w:r>
      <w:proofErr w:type="spellStart"/>
      <w:r>
        <w:t>ClassBalance</w:t>
      </w:r>
      <w:proofErr w:type="spellEnd"/>
      <w:r>
        <w:t xml:space="preserve"> filter. The accuracies are reasonable balanced, with the bayes and function algorithms getting +70% accuracies. But the way how the </w:t>
      </w:r>
      <w:proofErr w:type="spellStart"/>
      <w:r>
        <w:t>ClassBalance</w:t>
      </w:r>
      <w:proofErr w:type="spellEnd"/>
      <w:r>
        <w:t xml:space="preserve"> filter acts is questionable. To put it simply, records form the minority are duplicated to achieve a 50/50 ratio and random duplication is not desirable. </w:t>
      </w:r>
    </w:p>
    <w:p w14:paraId="4CE0DA92" w14:textId="77777777" w:rsidR="0077403D" w:rsidRDefault="00C61622" w:rsidP="00C61622">
      <w:r>
        <w:t xml:space="preserve">The SMOTE dataset has a couple of overfitted accuracies, but the logistics algorithms and bayes preforms well. The way that created the extra records is also more desirable that the </w:t>
      </w:r>
      <w:proofErr w:type="spellStart"/>
      <w:r>
        <w:t>ClassBalance</w:t>
      </w:r>
      <w:proofErr w:type="spellEnd"/>
      <w:r>
        <w:t xml:space="preserve"> filter. So, The SMOTE dataset is the one to go with in the next section of the ML phase.</w:t>
      </w:r>
    </w:p>
    <w:p w14:paraId="5B32D153" w14:textId="7FFFB3C4" w:rsidR="000463B4" w:rsidRDefault="000463B4" w:rsidP="00A94CCA">
      <w:pPr>
        <w:rPr>
          <w:b/>
          <w:bCs/>
          <w:sz w:val="24"/>
          <w:szCs w:val="24"/>
        </w:rPr>
      </w:pPr>
      <w:r w:rsidRPr="0077403D">
        <w:rPr>
          <w:b/>
          <w:bCs/>
          <w:sz w:val="24"/>
          <w:szCs w:val="24"/>
        </w:rPr>
        <w:t>Baseline</w:t>
      </w:r>
    </w:p>
    <w:p w14:paraId="568452AD" w14:textId="0956BBF5" w:rsidR="00815094" w:rsidRDefault="00815094" w:rsidP="00815094">
      <w:r>
        <w:t xml:space="preserve">Beforehand it is important to know, what makes algorithm 'good'? What are the characteristics of a desirable algorithm. For this question some quality metrics are determined. </w:t>
      </w:r>
    </w:p>
    <w:p w14:paraId="09625B55" w14:textId="13539A64" w:rsidR="00815094" w:rsidRDefault="00815094" w:rsidP="00815094">
      <w:r>
        <w:t>Example of different quality metrics:</w:t>
      </w:r>
    </w:p>
    <w:p w14:paraId="1D5686B3" w14:textId="7A4EADD4" w:rsidR="00815094" w:rsidRDefault="00815094" w:rsidP="00815094">
      <w:pPr>
        <w:pStyle w:val="Lijstalinea"/>
        <w:numPr>
          <w:ilvl w:val="0"/>
          <w:numId w:val="6"/>
        </w:numPr>
      </w:pPr>
      <w:r>
        <w:t xml:space="preserve">accuracy </w:t>
      </w:r>
    </w:p>
    <w:p w14:paraId="1B7A4B0F" w14:textId="1AF0A632" w:rsidR="00815094" w:rsidRDefault="00815094" w:rsidP="00815094">
      <w:pPr>
        <w:pStyle w:val="Lijstalinea"/>
        <w:numPr>
          <w:ilvl w:val="0"/>
          <w:numId w:val="6"/>
        </w:numPr>
      </w:pPr>
      <w:r>
        <w:t>speed</w:t>
      </w:r>
    </w:p>
    <w:p w14:paraId="3D9E439C" w14:textId="32E3A9B3" w:rsidR="00815094" w:rsidRDefault="00815094" w:rsidP="00815094">
      <w:pPr>
        <w:pStyle w:val="Lijstalinea"/>
        <w:numPr>
          <w:ilvl w:val="0"/>
          <w:numId w:val="6"/>
        </w:numPr>
      </w:pPr>
      <w:r>
        <w:t>size of tree*</w:t>
      </w:r>
    </w:p>
    <w:p w14:paraId="6DF64D28" w14:textId="7C102B44" w:rsidR="00815094" w:rsidRDefault="00815094" w:rsidP="00815094">
      <w:pPr>
        <w:pStyle w:val="Lijstalinea"/>
        <w:numPr>
          <w:ilvl w:val="0"/>
          <w:numId w:val="6"/>
        </w:numPr>
      </w:pPr>
      <w:r>
        <w:t>Confusion matrix</w:t>
      </w:r>
    </w:p>
    <w:p w14:paraId="5E1C5139" w14:textId="38BBE7D6" w:rsidR="00815094" w:rsidRDefault="00815094" w:rsidP="00815094">
      <w:r>
        <w:t>Obviously a high accuracy is desired. Then the question is, how accurate is good enough? As base, an accuracy of 90% is considered good. with diseases like strokes, 80% is not good enough. Which means that one in five is classified wrong, which can have serious consequences. Also, how is this accuracy achieved? Look out for overfitting.</w:t>
      </w:r>
    </w:p>
    <w:p w14:paraId="5DE6AA11" w14:textId="1BB9DE74" w:rsidR="00815094" w:rsidRDefault="00815094" w:rsidP="00815094">
      <w:r>
        <w:t xml:space="preserve">Speed of the algorithm is important by big usage. Implementing the model in a local environment, 1 to 2 minutes is okay. As it would not calculate more than 10 times a day. But in big scale usage, a fast algorithm is a demand. </w:t>
      </w:r>
    </w:p>
    <w:p w14:paraId="17A88DA0" w14:textId="0915EFB6" w:rsidR="00815094" w:rsidRDefault="00815094" w:rsidP="00815094">
      <w:r>
        <w:t xml:space="preserve">In case of a tree, the size of a Decision tree is an important factor. With a large tree with many leave, overfitting could be possible. As the algorithm is too specific on the trainings set. A small, but accurate tree is desirable. </w:t>
      </w:r>
    </w:p>
    <w:p w14:paraId="1EA2FE7C" w14:textId="4245C150" w:rsidR="00815094" w:rsidRDefault="00815094" w:rsidP="00815094">
      <w:r>
        <w:t>A confusion matrix is a specific table that allows visualization of the performance of an algorithm. Each row of the matrix represents the instances in an actual class while each column represents the instances in a predicted class. This also indicates the rate of true positives, true negatives, false positives and false negatives. The errors in the matrix will weight heavy on the model performance.</w:t>
      </w:r>
    </w:p>
    <w:p w14:paraId="0FA06AFB" w14:textId="6815C6FD" w:rsidR="00815094" w:rsidRDefault="00815094" w:rsidP="00815094">
      <w:r>
        <w:t>In conclusion: accuracy, confusion matrix and size of tree will weigh the heaviest in selecting a good algorithm.</w:t>
      </w:r>
    </w:p>
    <w:p w14:paraId="74D260B2" w14:textId="31C9F04D" w:rsidR="004B4717" w:rsidRDefault="004B4717" w:rsidP="004B4717">
      <w:r w:rsidRPr="004B4717">
        <w:rPr>
          <w:noProof/>
        </w:rPr>
        <w:drawing>
          <wp:anchor distT="0" distB="0" distL="114300" distR="114300" simplePos="0" relativeHeight="251670528" behindDoc="0" locked="0" layoutInCell="1" allowOverlap="1" wp14:anchorId="4DD32F40" wp14:editId="5D265206">
            <wp:simplePos x="0" y="0"/>
            <wp:positionH relativeFrom="margin">
              <wp:align>right</wp:align>
            </wp:positionH>
            <wp:positionV relativeFrom="paragraph">
              <wp:posOffset>13970</wp:posOffset>
            </wp:positionV>
            <wp:extent cx="1470660" cy="1859280"/>
            <wp:effectExtent l="0" t="0" r="0" b="7620"/>
            <wp:wrapThrough wrapText="bothSides">
              <wp:wrapPolygon edited="0">
                <wp:start x="0" y="0"/>
                <wp:lineTo x="0" y="21467"/>
                <wp:lineTo x="21264" y="21467"/>
                <wp:lineTo x="21264" y="0"/>
                <wp:lineTo x="0" y="0"/>
              </wp:wrapPolygon>
            </wp:wrapThrough>
            <wp:docPr id="22" name="Afbeelding 2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1470660" cy="185928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092E2752" wp14:editId="3214A575">
                <wp:simplePos x="0" y="0"/>
                <wp:positionH relativeFrom="column">
                  <wp:posOffset>4258945</wp:posOffset>
                </wp:positionH>
                <wp:positionV relativeFrom="paragraph">
                  <wp:posOffset>10160</wp:posOffset>
                </wp:positionV>
                <wp:extent cx="1470660" cy="198120"/>
                <wp:effectExtent l="0" t="0" r="0" b="0"/>
                <wp:wrapThrough wrapText="bothSides">
                  <wp:wrapPolygon edited="0">
                    <wp:start x="0" y="0"/>
                    <wp:lineTo x="0" y="18692"/>
                    <wp:lineTo x="21264" y="18692"/>
                    <wp:lineTo x="21264" y="0"/>
                    <wp:lineTo x="0" y="0"/>
                  </wp:wrapPolygon>
                </wp:wrapThrough>
                <wp:docPr id="23" name="Tekstvak 23"/>
                <wp:cNvGraphicFramePr/>
                <a:graphic xmlns:a="http://schemas.openxmlformats.org/drawingml/2006/main">
                  <a:graphicData uri="http://schemas.microsoft.com/office/word/2010/wordprocessingShape">
                    <wps:wsp>
                      <wps:cNvSpPr txBox="1"/>
                      <wps:spPr>
                        <a:xfrm>
                          <a:off x="0" y="0"/>
                          <a:ext cx="1470660" cy="198120"/>
                        </a:xfrm>
                        <a:prstGeom prst="rect">
                          <a:avLst/>
                        </a:prstGeom>
                        <a:solidFill>
                          <a:prstClr val="white"/>
                        </a:solidFill>
                        <a:ln>
                          <a:noFill/>
                        </a:ln>
                      </wps:spPr>
                      <wps:txbx>
                        <w:txbxContent>
                          <w:p w14:paraId="1E025D4B" w14:textId="0DE03C0D" w:rsidR="004B4717" w:rsidRPr="00E8450D" w:rsidRDefault="006B3A75" w:rsidP="004B4717">
                            <w:pPr>
                              <w:pStyle w:val="Bijschrift"/>
                            </w:pPr>
                            <w:r>
                              <w:t>Table</w:t>
                            </w:r>
                            <w:r w:rsidR="004B4717">
                              <w:t xml:space="preserve"> 4: Baseline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2E2752" id="Tekstvak 23" o:spid="_x0000_s1030" type="#_x0000_t202" style="position:absolute;margin-left:335.35pt;margin-top:.8pt;width:115.8pt;height:15.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" stroked="f">
                <v:textbox inset="0,0,0,0">
                  <w:txbxContent>
                    <w:p w14:paraId="1E025D4B" w14:textId="0DE03C0D" w:rsidR="004B4717" w:rsidRPr="00E8450D" w:rsidRDefault="006B3A75" w:rsidP="004B4717">
                      <w:pPr>
                        <w:pStyle w:val="Bijschrift"/>
                      </w:pPr>
                      <w:r>
                        <w:t>Table</w:t>
                      </w:r>
                      <w:r w:rsidR="004B4717">
                        <w:t xml:space="preserve"> 4: Baseline performance</w:t>
                      </w:r>
                    </w:p>
                  </w:txbxContent>
                </v:textbox>
                <w10:wrap type="through"/>
              </v:shape>
            </w:pict>
          </mc:Fallback>
        </mc:AlternateContent>
      </w:r>
      <w:r>
        <w:t xml:space="preserve">The baseline is set with </w:t>
      </w:r>
      <w:proofErr w:type="spellStart"/>
      <w:r>
        <w:t>zeroR</w:t>
      </w:r>
      <w:proofErr w:type="spellEnd"/>
      <w:r>
        <w:t xml:space="preserve">, a simple algorithm that looks at the distribution of the classifier. In The test options, cross-validation is set to 10 Folds (default). </w:t>
      </w:r>
    </w:p>
    <w:p w14:paraId="45D472DE" w14:textId="4F274D36" w:rsidR="004B4717" w:rsidRDefault="004B4717" w:rsidP="004B4717">
      <w:r>
        <w:t>TP = True positive rate</w:t>
      </w:r>
    </w:p>
    <w:p w14:paraId="3309C070" w14:textId="600932FB" w:rsidR="004B4717" w:rsidRDefault="004B4717" w:rsidP="004B4717">
      <w:r>
        <w:t>FP = False positive rate</w:t>
      </w:r>
    </w:p>
    <w:p w14:paraId="5BF5B1CE" w14:textId="36CD5023" w:rsidR="004B4717" w:rsidRDefault="004B4717">
      <w:r>
        <w:br w:type="page"/>
      </w:r>
    </w:p>
    <w:p w14:paraId="7D7DD960" w14:textId="3A7E2AB4" w:rsidR="004B4717" w:rsidRDefault="004B4717" w:rsidP="004B4717">
      <w:r>
        <w:lastRenderedPageBreak/>
        <w:t>Table 4 shows the baseline 59.2%. this is the distribution of the True and False. So, every algorithm that performs worse than the baseline is considered bad.</w:t>
      </w:r>
    </w:p>
    <w:p w14:paraId="1538FBFB" w14:textId="77777777" w:rsidR="006B3A75" w:rsidRPr="00815094" w:rsidRDefault="006B3A75" w:rsidP="004B4717"/>
    <w:p w14:paraId="65A188BA" w14:textId="75A5E805" w:rsidR="000463B4" w:rsidRDefault="000463B4" w:rsidP="00A94CCA">
      <w:pPr>
        <w:rPr>
          <w:b/>
          <w:bCs/>
          <w:sz w:val="24"/>
          <w:szCs w:val="24"/>
        </w:rPr>
      </w:pPr>
      <w:r w:rsidRPr="0077403D">
        <w:rPr>
          <w:b/>
          <w:bCs/>
          <w:sz w:val="24"/>
          <w:szCs w:val="24"/>
        </w:rPr>
        <w:t>Advance algorithms</w:t>
      </w:r>
    </w:p>
    <w:p w14:paraId="78C2F07D" w14:textId="64A19D57" w:rsidR="004B4717" w:rsidRDefault="00074BED" w:rsidP="00A94CCA">
      <w:r>
        <w:t xml:space="preserve">Advanced algorithms include algorithms that are ‘smarter’ than </w:t>
      </w:r>
      <w:proofErr w:type="spellStart"/>
      <w:r>
        <w:t>zeroR</w:t>
      </w:r>
      <w:proofErr w:type="spellEnd"/>
      <w:r>
        <w:t xml:space="preserve">, </w:t>
      </w:r>
      <w:r w:rsidR="006B3A75">
        <w:t>the algorithms and their performance are listed in table 5</w:t>
      </w:r>
    </w:p>
    <w:p w14:paraId="0B0B91A5" w14:textId="77777777" w:rsidR="006B3A75" w:rsidRDefault="006B3A75" w:rsidP="00A94CCA"/>
    <w:p w14:paraId="3097809F" w14:textId="522397AA" w:rsidR="006B3A75" w:rsidRDefault="006B3A75" w:rsidP="006B3A75">
      <w:pPr>
        <w:pStyle w:val="Bijschrift"/>
        <w:keepNext/>
      </w:pPr>
      <w:r>
        <w:t>Table 5: Advanced algorithms performance</w:t>
      </w:r>
    </w:p>
    <w:p w14:paraId="271E0074" w14:textId="43CF8419" w:rsidR="006B3A75" w:rsidRDefault="006B3A75" w:rsidP="00A94CCA">
      <w:r w:rsidRPr="006B3A75">
        <w:rPr>
          <w:noProof/>
        </w:rPr>
        <w:drawing>
          <wp:inline distT="0" distB="0" distL="0" distR="0" wp14:anchorId="560F0B7A" wp14:editId="3977CBBA">
            <wp:extent cx="5760720" cy="1257300"/>
            <wp:effectExtent l="0" t="0" r="0" b="0"/>
            <wp:docPr id="24" name="Afbeelding 24" descr="Afbeelding met tekst, ontvangstbewijs,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ontvangstbewijs, schermafbeelding&#10;&#10;Automatisch gegenereerde beschrijving"/>
                    <pic:cNvPicPr/>
                  </pic:nvPicPr>
                  <pic:blipFill rotWithShape="1">
                    <a:blip r:embed="rId28"/>
                    <a:srcRect t="12034" b="8544"/>
                    <a:stretch/>
                  </pic:blipFill>
                  <pic:spPr bwMode="auto">
                    <a:xfrm>
                      <a:off x="0" y="0"/>
                      <a:ext cx="5760720" cy="1257300"/>
                    </a:xfrm>
                    <a:prstGeom prst="rect">
                      <a:avLst/>
                    </a:prstGeom>
                    <a:ln>
                      <a:noFill/>
                    </a:ln>
                    <a:extLst>
                      <a:ext uri="{53640926-AAD7-44D8-BBD7-CCE9431645EC}">
                        <a14:shadowObscured xmlns:a14="http://schemas.microsoft.com/office/drawing/2010/main"/>
                      </a:ext>
                    </a:extLst>
                  </pic:spPr>
                </pic:pic>
              </a:graphicData>
            </a:graphic>
          </wp:inline>
        </w:drawing>
      </w:r>
    </w:p>
    <w:p w14:paraId="795B8D1A" w14:textId="5C3DEC9E" w:rsidR="006B3A75" w:rsidRDefault="006B3A75" w:rsidP="006B3A75">
      <w:r>
        <w:t xml:space="preserve">there are three algorithms with accuracy &gt;90% and four algorithms with accuracies around the 80%. Most algorithms are fast, apart from SMO. Especially SMO is slow. The high scoring algorithms have a low FP rate by True and False. The lower scoring algorithms have a more divided spread of TP and FP rates. </w:t>
      </w:r>
    </w:p>
    <w:p w14:paraId="3D406ABD" w14:textId="7F4D86EB" w:rsidR="006B3A75" w:rsidRPr="004B4717" w:rsidRDefault="006B3A75" w:rsidP="006B3A75">
      <w:r>
        <w:t>On paper, there are three excellent algorithms, but they are likely infected with (a form of) overfitting.</w:t>
      </w:r>
    </w:p>
    <w:p w14:paraId="1F4A6ED3" w14:textId="2C1C6FFA" w:rsidR="000463B4" w:rsidRPr="0077403D" w:rsidRDefault="00495055" w:rsidP="00A94CCA">
      <w:pPr>
        <w:rPr>
          <w:b/>
          <w:bCs/>
          <w:sz w:val="24"/>
          <w:szCs w:val="24"/>
        </w:rPr>
      </w:pPr>
      <w:r w:rsidRPr="0077403D">
        <w:rPr>
          <w:b/>
          <w:bCs/>
          <w:sz w:val="24"/>
          <w:szCs w:val="24"/>
        </w:rPr>
        <w:t>Ensemble</w:t>
      </w:r>
      <w:r w:rsidR="000463B4" w:rsidRPr="0077403D">
        <w:rPr>
          <w:b/>
          <w:bCs/>
          <w:sz w:val="24"/>
          <w:szCs w:val="24"/>
        </w:rPr>
        <w:t xml:space="preserve"> </w:t>
      </w:r>
      <w:r w:rsidRPr="0077403D">
        <w:rPr>
          <w:b/>
          <w:bCs/>
          <w:sz w:val="24"/>
          <w:szCs w:val="24"/>
        </w:rPr>
        <w:t>learners</w:t>
      </w:r>
    </w:p>
    <w:p w14:paraId="3F32EB40" w14:textId="13278B86" w:rsidR="001661F0" w:rsidRDefault="001661F0" w:rsidP="001661F0">
      <w:r>
        <w:t>While the advanced algorithms look good, there are also ensemble learners. The main purpose of these is using an ensemble model to use a group of weak learners and form a strong learner. Random forest is a</w:t>
      </w:r>
      <w:r w:rsidR="0072190B">
        <w:t>n</w:t>
      </w:r>
      <w:r>
        <w:t xml:space="preserve"> example of a</w:t>
      </w:r>
      <w:r w:rsidR="0072190B">
        <w:t>n</w:t>
      </w:r>
      <w:r>
        <w:t xml:space="preserve"> ensemble learner. It uses bagging (which is explained later) and feature randomness when building each individual tree to try to create an uncorrelated forest of trees whose prediction by committee is more accurate than that of any individual tree.</w:t>
      </w:r>
    </w:p>
    <w:p w14:paraId="0B2912FE" w14:textId="3F6E6544" w:rsidR="00326ACE" w:rsidRDefault="001661F0" w:rsidP="001661F0">
      <w:r>
        <w:t>There are 3 ensemble learners that will be tested: Bagging, AdaBoostM1 and stacking.</w:t>
      </w:r>
    </w:p>
    <w:p w14:paraId="0A06D1C7" w14:textId="7EEFEFE6" w:rsidR="00CF7338" w:rsidRDefault="00326ACE" w:rsidP="001661F0">
      <w:r w:rsidRPr="00326ACE">
        <w:rPr>
          <w:noProof/>
        </w:rPr>
        <w:drawing>
          <wp:anchor distT="0" distB="0" distL="114300" distR="114300" simplePos="0" relativeHeight="251673600" behindDoc="0" locked="0" layoutInCell="1" allowOverlap="1" wp14:anchorId="49856967" wp14:editId="67926832">
            <wp:simplePos x="0" y="0"/>
            <wp:positionH relativeFrom="margin">
              <wp:posOffset>1124585</wp:posOffset>
            </wp:positionH>
            <wp:positionV relativeFrom="paragraph">
              <wp:posOffset>244475</wp:posOffset>
            </wp:positionV>
            <wp:extent cx="3512185" cy="1965960"/>
            <wp:effectExtent l="0" t="0" r="0" b="0"/>
            <wp:wrapThrough wrapText="bothSides">
              <wp:wrapPolygon edited="0">
                <wp:start x="0" y="0"/>
                <wp:lineTo x="0" y="21349"/>
                <wp:lineTo x="21440" y="21349"/>
                <wp:lineTo x="21440" y="0"/>
                <wp:lineTo x="0" y="0"/>
              </wp:wrapPolygon>
            </wp:wrapThrough>
            <wp:docPr id="25" name="Afbeelding 25" descr="Afbeelding met tekst, ontvangstbewij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 ontvangstbewijs&#10;&#10;Automatisch gegenereerde beschrijving"/>
                    <pic:cNvPicPr/>
                  </pic:nvPicPr>
                  <pic:blipFill>
                    <a:blip r:embed="rId29">
                      <a:extLst>
                        <a:ext uri="{28A0092B-C50C-407E-A947-70E740481C1C}">
                          <a14:useLocalDpi xmlns:a14="http://schemas.microsoft.com/office/drawing/2010/main" val="0"/>
                        </a:ext>
                      </a:extLst>
                    </a:blip>
                    <a:stretch>
                      <a:fillRect/>
                    </a:stretch>
                  </pic:blipFill>
                  <pic:spPr>
                    <a:xfrm>
                      <a:off x="0" y="0"/>
                      <a:ext cx="3512185" cy="1965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46870676" wp14:editId="606B08BF">
                <wp:simplePos x="0" y="0"/>
                <wp:positionH relativeFrom="margin">
                  <wp:align>center</wp:align>
                </wp:positionH>
                <wp:positionV relativeFrom="paragraph">
                  <wp:posOffset>8255</wp:posOffset>
                </wp:positionV>
                <wp:extent cx="3512185" cy="205740"/>
                <wp:effectExtent l="0" t="0" r="0" b="3810"/>
                <wp:wrapThrough wrapText="bothSides">
                  <wp:wrapPolygon edited="0">
                    <wp:start x="0" y="0"/>
                    <wp:lineTo x="0" y="20000"/>
                    <wp:lineTo x="21440" y="20000"/>
                    <wp:lineTo x="21440" y="0"/>
                    <wp:lineTo x="0" y="0"/>
                  </wp:wrapPolygon>
                </wp:wrapThrough>
                <wp:docPr id="26" name="Tekstvak 26"/>
                <wp:cNvGraphicFramePr/>
                <a:graphic xmlns:a="http://schemas.openxmlformats.org/drawingml/2006/main">
                  <a:graphicData uri="http://schemas.microsoft.com/office/word/2010/wordprocessingShape">
                    <wps:wsp>
                      <wps:cNvSpPr txBox="1"/>
                      <wps:spPr>
                        <a:xfrm>
                          <a:off x="0" y="0"/>
                          <a:ext cx="3512185" cy="205740"/>
                        </a:xfrm>
                        <a:prstGeom prst="rect">
                          <a:avLst/>
                        </a:prstGeom>
                        <a:solidFill>
                          <a:prstClr val="white"/>
                        </a:solidFill>
                        <a:ln>
                          <a:noFill/>
                        </a:ln>
                      </wps:spPr>
                      <wps:txbx>
                        <w:txbxContent>
                          <w:p w14:paraId="65BA0C9F" w14:textId="1B6C338C" w:rsidR="00326ACE" w:rsidRPr="00BB0A88" w:rsidRDefault="00326ACE" w:rsidP="00326ACE">
                            <w:pPr>
                              <w:pStyle w:val="Bijschrift"/>
                            </w:pPr>
                            <w:r>
                              <w:t xml:space="preserve">Table </w:t>
                            </w:r>
                            <w:r w:rsidR="00B12C77">
                              <w:t>6</w:t>
                            </w:r>
                            <w:r>
                              <w:t>: Ensemble learners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70676" id="Tekstvak 26" o:spid="_x0000_s1031" type="#_x0000_t202" style="position:absolute;margin-left:0;margin-top:.65pt;width:276.55pt;height:16.2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" stroked="f">
                <v:textbox inset="0,0,0,0">
                  <w:txbxContent>
                    <w:p w14:paraId="65BA0C9F" w14:textId="1B6C338C" w:rsidR="00326ACE" w:rsidRPr="00BB0A88" w:rsidRDefault="00326ACE" w:rsidP="00326ACE">
                      <w:pPr>
                        <w:pStyle w:val="Bijschrift"/>
                      </w:pPr>
                      <w:r>
                        <w:t xml:space="preserve">Table </w:t>
                      </w:r>
                      <w:r w:rsidR="00B12C77">
                        <w:t>6</w:t>
                      </w:r>
                      <w:r>
                        <w:t>: Ensemble learners</w:t>
                      </w:r>
                    </w:p>
                  </w:txbxContent>
                </v:textbox>
                <w10:wrap type="through" anchorx="margin"/>
              </v:shape>
            </w:pict>
          </mc:Fallback>
        </mc:AlternateContent>
      </w:r>
      <w:r w:rsidR="00CF7338">
        <w:br w:type="page"/>
      </w:r>
    </w:p>
    <w:p w14:paraId="1BB0E317" w14:textId="565D89E3" w:rsidR="00251417" w:rsidRDefault="00B12C77" w:rsidP="00A94CCA">
      <w:r>
        <w:lastRenderedPageBreak/>
        <w:t>Table 6 shows that bagging preforms the best</w:t>
      </w:r>
      <w:r w:rsidR="003C6C53">
        <w:t xml:space="preserve">, fast, accurate and a low percentage of false positives. AdaBoostM1 is not worse, but also not great. Stacking took over 45 minutes to produce the baseline accuracy as best. </w:t>
      </w:r>
    </w:p>
    <w:p w14:paraId="5D7F9FB5" w14:textId="2B5AFC91" w:rsidR="003C6C53" w:rsidRPr="003C6C53" w:rsidRDefault="003C6C53" w:rsidP="00A94CCA">
      <w:pPr>
        <w:rPr>
          <w:b/>
          <w:bCs/>
          <w:sz w:val="24"/>
          <w:szCs w:val="24"/>
        </w:rPr>
      </w:pPr>
      <w:r w:rsidRPr="003C6C53">
        <w:rPr>
          <w:b/>
          <w:bCs/>
          <w:sz w:val="24"/>
          <w:szCs w:val="24"/>
        </w:rPr>
        <w:t xml:space="preserve">Parameter optimalization </w:t>
      </w:r>
    </w:p>
    <w:p w14:paraId="331D7764" w14:textId="77777777" w:rsidR="00E65C1C" w:rsidRDefault="00E65C1C">
      <w:r>
        <w:t xml:space="preserve">Three algorithms where selected to continue with, J48 and </w:t>
      </w:r>
      <w:proofErr w:type="spellStart"/>
      <w:r>
        <w:t>RandomForest</w:t>
      </w:r>
      <w:proofErr w:type="spellEnd"/>
      <w:r>
        <w:t xml:space="preserve"> for their parameter flexibility and Bagging for it overall performance. The parameters are tweaked to achieve even higher accuracies. Mainly J48 and </w:t>
      </w:r>
      <w:proofErr w:type="spellStart"/>
      <w:r>
        <w:t>Randomforest</w:t>
      </w:r>
      <w:proofErr w:type="spellEnd"/>
      <w:r>
        <w:t xml:space="preserve"> were lightly overfitted. To tackle this, some parameters were adjusted. </w:t>
      </w:r>
    </w:p>
    <w:p w14:paraId="457BF82A" w14:textId="61E52E30" w:rsidR="00E65C1C" w:rsidRDefault="00E65C1C">
      <w:r w:rsidRPr="00E65C1C">
        <w:rPr>
          <w:noProof/>
        </w:rPr>
        <w:drawing>
          <wp:anchor distT="0" distB="0" distL="114300" distR="114300" simplePos="0" relativeHeight="251676672" behindDoc="0" locked="0" layoutInCell="1" allowOverlap="1" wp14:anchorId="225F93E0" wp14:editId="7FA997CB">
            <wp:simplePos x="0" y="0"/>
            <wp:positionH relativeFrom="margin">
              <wp:posOffset>738505</wp:posOffset>
            </wp:positionH>
            <wp:positionV relativeFrom="paragraph">
              <wp:posOffset>3810</wp:posOffset>
            </wp:positionV>
            <wp:extent cx="3955415" cy="2286000"/>
            <wp:effectExtent l="0" t="0" r="6985" b="0"/>
            <wp:wrapThrough wrapText="bothSides">
              <wp:wrapPolygon edited="0">
                <wp:start x="0" y="0"/>
                <wp:lineTo x="0" y="21420"/>
                <wp:lineTo x="21534" y="21420"/>
                <wp:lineTo x="21534" y="0"/>
                <wp:lineTo x="0" y="0"/>
              </wp:wrapPolygon>
            </wp:wrapThrough>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6542"/>
                    <a:stretch/>
                  </pic:blipFill>
                  <pic:spPr bwMode="auto">
                    <a:xfrm>
                      <a:off x="0" y="0"/>
                      <a:ext cx="3955415"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69D86D66" w14:textId="77777777" w:rsidR="00E65C1C" w:rsidRDefault="00E65C1C"/>
    <w:p w14:paraId="5B43EA8C" w14:textId="77777777" w:rsidR="00E65C1C" w:rsidRDefault="00E65C1C"/>
    <w:p w14:paraId="5FE70CB6" w14:textId="77777777" w:rsidR="00E65C1C" w:rsidRDefault="00E65C1C"/>
    <w:p w14:paraId="45D08791" w14:textId="77777777" w:rsidR="00E65C1C" w:rsidRDefault="00E65C1C"/>
    <w:p w14:paraId="16359AD1" w14:textId="77777777" w:rsidR="00E65C1C" w:rsidRDefault="00E65C1C"/>
    <w:p w14:paraId="6E68DC04" w14:textId="77777777" w:rsidR="00E65C1C" w:rsidRDefault="00E65C1C"/>
    <w:p w14:paraId="2ECD3AF9" w14:textId="77777777" w:rsidR="00E65C1C" w:rsidRDefault="00E65C1C"/>
    <w:p w14:paraId="77C9DE0C" w14:textId="3029D8BC" w:rsidR="00E65C1C" w:rsidRDefault="00751E03">
      <w:r>
        <w:rPr>
          <w:noProof/>
        </w:rPr>
        <mc:AlternateContent>
          <mc:Choice Requires="wps">
            <w:drawing>
              <wp:anchor distT="0" distB="0" distL="114300" distR="114300" simplePos="0" relativeHeight="251679744" behindDoc="0" locked="0" layoutInCell="1" allowOverlap="1" wp14:anchorId="3C7CCA26" wp14:editId="7D993714">
                <wp:simplePos x="0" y="0"/>
                <wp:positionH relativeFrom="column">
                  <wp:posOffset>924560</wp:posOffset>
                </wp:positionH>
                <wp:positionV relativeFrom="paragraph">
                  <wp:posOffset>8890</wp:posOffset>
                </wp:positionV>
                <wp:extent cx="3660140" cy="635"/>
                <wp:effectExtent l="0" t="0" r="0" b="0"/>
                <wp:wrapThrough wrapText="bothSides">
                  <wp:wrapPolygon edited="0">
                    <wp:start x="0" y="0"/>
                    <wp:lineTo x="0" y="21600"/>
                    <wp:lineTo x="21600" y="21600"/>
                    <wp:lineTo x="21600" y="0"/>
                  </wp:wrapPolygon>
                </wp:wrapThrough>
                <wp:docPr id="29" name="Tekstvak 29"/>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27CD2EF2" w14:textId="30F6C960" w:rsidR="00E65C1C" w:rsidRPr="00721204" w:rsidRDefault="00E65C1C" w:rsidP="00E65C1C">
                            <w:pPr>
                              <w:pStyle w:val="Bijschrift"/>
                            </w:pPr>
                            <w:r>
                              <w:t xml:space="preserve">Figure </w:t>
                            </w:r>
                            <w:fldSimple w:instr=" SEQ Figure \* ARABIC ">
                              <w:r w:rsidR="00BD49A5">
                                <w:rPr>
                                  <w:noProof/>
                                </w:rPr>
                                <w:t>17</w:t>
                              </w:r>
                            </w:fldSimple>
                            <w:r>
                              <w:t xml:space="preserve">: </w:t>
                            </w:r>
                            <w:r w:rsidRPr="00F5541D">
                              <w:t xml:space="preserve">Accuracy J48 in relation to </w:t>
                            </w:r>
                            <w:proofErr w:type="spellStart"/>
                            <w:r w:rsidRPr="00F5541D">
                              <w:t>minNumObj</w:t>
                            </w:r>
                            <w:proofErr w:type="spellEnd"/>
                            <w:r w:rsidRPr="00F5541D">
                              <w:t xml:space="preserve">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CCA26" id="Tekstvak 29" o:spid="_x0000_s1032" type="#_x0000_t202" style="position:absolute;margin-left:72.8pt;margin-top:.7pt;width:288.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X6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38/l09pFcknzz208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" stroked="f">
                <v:textbox style="mso-fit-shape-to-text:t" inset="0,0,0,0">
                  <w:txbxContent>
                    <w:p w14:paraId="27CD2EF2" w14:textId="30F6C960" w:rsidR="00E65C1C" w:rsidRPr="00721204" w:rsidRDefault="00E65C1C" w:rsidP="00E65C1C">
                      <w:pPr>
                        <w:pStyle w:val="Bijschrift"/>
                      </w:pPr>
                      <w:r>
                        <w:t xml:space="preserve">Figure </w:t>
                      </w:r>
                      <w:fldSimple w:instr=" SEQ Figure \* ARABIC ">
                        <w:r w:rsidR="00BD49A5">
                          <w:rPr>
                            <w:noProof/>
                          </w:rPr>
                          <w:t>17</w:t>
                        </w:r>
                      </w:fldSimple>
                      <w:r>
                        <w:t xml:space="preserve">: </w:t>
                      </w:r>
                      <w:r w:rsidRPr="00F5541D">
                        <w:t xml:space="preserve">Accuracy J48 in relation to </w:t>
                      </w:r>
                      <w:proofErr w:type="spellStart"/>
                      <w:r w:rsidRPr="00F5541D">
                        <w:t>minNumObj</w:t>
                      </w:r>
                      <w:proofErr w:type="spellEnd"/>
                      <w:r w:rsidRPr="00F5541D">
                        <w:t xml:space="preserve"> parameter</w:t>
                      </w:r>
                    </w:p>
                  </w:txbxContent>
                </v:textbox>
                <w10:wrap type="through"/>
              </v:shape>
            </w:pict>
          </mc:Fallback>
        </mc:AlternateContent>
      </w:r>
    </w:p>
    <w:p w14:paraId="00FFB9A4" w14:textId="07BD54E7" w:rsidR="003C6C53" w:rsidRDefault="00751E03">
      <w:r>
        <w:rPr>
          <w:noProof/>
        </w:rPr>
        <mc:AlternateContent>
          <mc:Choice Requires="wps">
            <w:drawing>
              <wp:anchor distT="0" distB="0" distL="114300" distR="114300" simplePos="0" relativeHeight="251681792" behindDoc="0" locked="0" layoutInCell="1" allowOverlap="1" wp14:anchorId="056EC49D" wp14:editId="320FB680">
                <wp:simplePos x="0" y="0"/>
                <wp:positionH relativeFrom="column">
                  <wp:posOffset>380365</wp:posOffset>
                </wp:positionH>
                <wp:positionV relativeFrom="paragraph">
                  <wp:posOffset>4237990</wp:posOffset>
                </wp:positionV>
                <wp:extent cx="5204460" cy="635"/>
                <wp:effectExtent l="0" t="0" r="0" b="0"/>
                <wp:wrapThrough wrapText="bothSides">
                  <wp:wrapPolygon edited="0">
                    <wp:start x="0" y="0"/>
                    <wp:lineTo x="0" y="21600"/>
                    <wp:lineTo x="21600" y="21600"/>
                    <wp:lineTo x="21600" y="0"/>
                  </wp:wrapPolygon>
                </wp:wrapThrough>
                <wp:docPr id="30" name="Tekstvak 30"/>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7ECF6480" w14:textId="7137D1F6" w:rsidR="00751E03" w:rsidRPr="0079248B" w:rsidRDefault="00751E03" w:rsidP="00751E03">
                            <w:pPr>
                              <w:pStyle w:val="Bijschrift"/>
                            </w:pPr>
                            <w:r>
                              <w:t xml:space="preserve">Figure </w:t>
                            </w:r>
                            <w:fldSimple w:instr=" SEQ Figure \* ARABIC ">
                              <w:r w:rsidR="00BD49A5">
                                <w:rPr>
                                  <w:noProof/>
                                </w:rPr>
                                <w:t>18</w:t>
                              </w:r>
                            </w:fldSimple>
                            <w:r>
                              <w:t xml:space="preserve">: </w:t>
                            </w:r>
                            <w:r w:rsidRPr="002C054E">
                              <w:t xml:space="preserve">J48 confidence factor difference with </w:t>
                            </w:r>
                            <w:proofErr w:type="spellStart"/>
                            <w:r w:rsidRPr="002C054E">
                              <w:t>minNumObj</w:t>
                            </w:r>
                            <w:proofErr w:type="spellEnd"/>
                            <w:r w:rsidRPr="002C054E">
                              <w:t xml:space="preserve"> = 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EC49D" id="Tekstvak 30" o:spid="_x0000_s1033" type="#_x0000_t202" style="position:absolute;margin-left:29.95pt;margin-top:333.7pt;width:409.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Gg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dHxzM6OQpNjs42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" stroked="f">
                <v:textbox style="mso-fit-shape-to-text:t" inset="0,0,0,0">
                  <w:txbxContent>
                    <w:p w14:paraId="7ECF6480" w14:textId="7137D1F6" w:rsidR="00751E03" w:rsidRPr="0079248B" w:rsidRDefault="00751E03" w:rsidP="00751E03">
                      <w:pPr>
                        <w:pStyle w:val="Bijschrift"/>
                      </w:pPr>
                      <w:r>
                        <w:t xml:space="preserve">Figure </w:t>
                      </w:r>
                      <w:fldSimple w:instr=" SEQ Figure \* ARABIC ">
                        <w:r w:rsidR="00BD49A5">
                          <w:rPr>
                            <w:noProof/>
                          </w:rPr>
                          <w:t>18</w:t>
                        </w:r>
                      </w:fldSimple>
                      <w:r>
                        <w:t xml:space="preserve">: </w:t>
                      </w:r>
                      <w:r w:rsidRPr="002C054E">
                        <w:t xml:space="preserve">J48 confidence factor difference with </w:t>
                      </w:r>
                      <w:proofErr w:type="spellStart"/>
                      <w:r w:rsidRPr="002C054E">
                        <w:t>minNumObj</w:t>
                      </w:r>
                      <w:proofErr w:type="spellEnd"/>
                      <w:r w:rsidRPr="002C054E">
                        <w:t xml:space="preserve"> = 50</w:t>
                      </w:r>
                    </w:p>
                  </w:txbxContent>
                </v:textbox>
                <w10:wrap type="through"/>
              </v:shape>
            </w:pict>
          </mc:Fallback>
        </mc:AlternateContent>
      </w:r>
      <w:r w:rsidR="00E65C1C" w:rsidRPr="00E65C1C">
        <w:rPr>
          <w:noProof/>
        </w:rPr>
        <w:drawing>
          <wp:anchor distT="0" distB="0" distL="114300" distR="114300" simplePos="0" relativeHeight="251677696" behindDoc="0" locked="0" layoutInCell="1" allowOverlap="1" wp14:anchorId="333A0B6A" wp14:editId="36B1E9E6">
            <wp:simplePos x="0" y="0"/>
            <wp:positionH relativeFrom="margin">
              <wp:posOffset>380365</wp:posOffset>
            </wp:positionH>
            <wp:positionV relativeFrom="paragraph">
              <wp:posOffset>1109980</wp:posOffset>
            </wp:positionV>
            <wp:extent cx="5204460" cy="3070860"/>
            <wp:effectExtent l="0" t="0" r="0" b="0"/>
            <wp:wrapThrough wrapText="bothSides">
              <wp:wrapPolygon edited="0">
                <wp:start x="0" y="0"/>
                <wp:lineTo x="0" y="21439"/>
                <wp:lineTo x="21505" y="21439"/>
                <wp:lineTo x="21505" y="0"/>
                <wp:lineTo x="0" y="0"/>
              </wp:wrapPolygon>
            </wp:wrapThrough>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6928"/>
                    <a:stretch/>
                  </pic:blipFill>
                  <pic:spPr bwMode="auto">
                    <a:xfrm>
                      <a:off x="0" y="0"/>
                      <a:ext cx="5204460" cy="30708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5C1C">
        <w:t>The number of objects</w:t>
      </w:r>
      <w:r w:rsidR="001179CA">
        <w:t xml:space="preserve"> </w:t>
      </w:r>
      <w:r>
        <w:t xml:space="preserve">in figure 16 </w:t>
      </w:r>
      <w:r w:rsidR="001179CA">
        <w:t xml:space="preserve">represents how many objects are minimal needed for a leaf to branch off. A high number of objects is stricter. </w:t>
      </w:r>
      <w:r>
        <w:t xml:space="preserve"> It seems that after 50 objects the accuracy stays stable. </w:t>
      </w:r>
      <w:r w:rsidR="003C6C53">
        <w:br w:type="page"/>
      </w:r>
    </w:p>
    <w:p w14:paraId="612CAC50" w14:textId="77777777" w:rsidR="00766D6A" w:rsidRDefault="006B3CD3">
      <w:r>
        <w:lastRenderedPageBreak/>
        <w:t>Figure 18 describes the effect of raising the confidence factor, this does not seem to matter to much, only the size of the tree grows which is unwanted.</w:t>
      </w:r>
      <w:r w:rsidR="00766D6A">
        <w:t xml:space="preserve"> The optimal result of J48 = </w:t>
      </w:r>
      <w:r w:rsidR="00766D6A" w:rsidRPr="00153153">
        <w:rPr>
          <w:b/>
          <w:bCs/>
        </w:rPr>
        <w:t>84.13%</w:t>
      </w:r>
    </w:p>
    <w:p w14:paraId="02022B76" w14:textId="07E1D51A" w:rsidR="00153153" w:rsidRDefault="00A2555C">
      <w:r>
        <w:t xml:space="preserve">Random forest takes a parameter called </w:t>
      </w:r>
      <w:proofErr w:type="spellStart"/>
      <w:r>
        <w:t>maxDepth</w:t>
      </w:r>
      <w:proofErr w:type="spellEnd"/>
      <w:r w:rsidR="00153153">
        <w:t xml:space="preserve">. </w:t>
      </w:r>
      <w:r w:rsidR="00153153" w:rsidRPr="00153153">
        <w:t xml:space="preserve">This determines how 'deep' the tree may go. The default is 0, which means unlimited. This unlimited depth causes complex overfitted trees, which get high accuracies. So, by limiting its depth, the accuracy gets more reliable. </w:t>
      </w:r>
      <w:r w:rsidR="00153153">
        <w:t>T</w:t>
      </w:r>
      <w:r w:rsidR="00153153" w:rsidRPr="00153153">
        <w:t xml:space="preserve">he </w:t>
      </w:r>
      <w:r w:rsidR="00153153">
        <w:t>figure 19</w:t>
      </w:r>
      <w:r w:rsidR="00153153" w:rsidRPr="00153153">
        <w:t xml:space="preserve"> underneath looks at the effect on accuracy with different </w:t>
      </w:r>
      <w:proofErr w:type="spellStart"/>
      <w:r w:rsidR="00153153" w:rsidRPr="00153153">
        <w:t>maxDepth</w:t>
      </w:r>
      <w:proofErr w:type="spellEnd"/>
      <w:r w:rsidR="00153153" w:rsidRPr="00153153">
        <w:t>.</w:t>
      </w:r>
      <w:r w:rsidR="006B3CD3">
        <w:t xml:space="preserve"> </w:t>
      </w:r>
    </w:p>
    <w:p w14:paraId="0187BDE0" w14:textId="77777777" w:rsidR="00153153" w:rsidRDefault="00153153" w:rsidP="00153153">
      <w:pPr>
        <w:keepNext/>
      </w:pPr>
      <w:r w:rsidRPr="00153153">
        <w:rPr>
          <w:noProof/>
        </w:rPr>
        <w:drawing>
          <wp:inline distT="0" distB="0" distL="0" distR="0" wp14:anchorId="2EDB245D" wp14:editId="289E0C72">
            <wp:extent cx="5402579" cy="3048000"/>
            <wp:effectExtent l="0" t="0" r="825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7193"/>
                    <a:stretch/>
                  </pic:blipFill>
                  <pic:spPr bwMode="auto">
                    <a:xfrm>
                      <a:off x="0" y="0"/>
                      <a:ext cx="5403048" cy="3048265"/>
                    </a:xfrm>
                    <a:prstGeom prst="rect">
                      <a:avLst/>
                    </a:prstGeom>
                    <a:ln>
                      <a:noFill/>
                    </a:ln>
                    <a:extLst>
                      <a:ext uri="{53640926-AAD7-44D8-BBD7-CCE9431645EC}">
                        <a14:shadowObscured xmlns:a14="http://schemas.microsoft.com/office/drawing/2010/main"/>
                      </a:ext>
                    </a:extLst>
                  </pic:spPr>
                </pic:pic>
              </a:graphicData>
            </a:graphic>
          </wp:inline>
        </w:drawing>
      </w:r>
    </w:p>
    <w:p w14:paraId="4F8BF3FF" w14:textId="0E6B9BEC" w:rsidR="00153153" w:rsidRDefault="00153153" w:rsidP="00153153">
      <w:pPr>
        <w:pStyle w:val="Bijschrift"/>
      </w:pPr>
      <w:r>
        <w:t xml:space="preserve">Figure </w:t>
      </w:r>
      <w:fldSimple w:instr=" SEQ Figure \* ARABIC ">
        <w:r w:rsidR="00BD49A5">
          <w:rPr>
            <w:noProof/>
          </w:rPr>
          <w:t>19</w:t>
        </w:r>
      </w:fldSimple>
      <w:r>
        <w:t xml:space="preserve">: </w:t>
      </w:r>
      <w:proofErr w:type="spellStart"/>
      <w:r w:rsidRPr="00287E43">
        <w:t>RandomFores</w:t>
      </w:r>
      <w:r>
        <w:t>t</w:t>
      </w:r>
      <w:proofErr w:type="spellEnd"/>
      <w:r>
        <w:t xml:space="preserve">: </w:t>
      </w:r>
      <w:r w:rsidRPr="00287E43">
        <w:t xml:space="preserve">Effect of </w:t>
      </w:r>
      <w:proofErr w:type="spellStart"/>
      <w:r w:rsidRPr="00287E43">
        <w:t>maxDepth</w:t>
      </w:r>
      <w:proofErr w:type="spellEnd"/>
      <w:r w:rsidRPr="00287E43">
        <w:t xml:space="preserve"> parameter on Accuracy</w:t>
      </w:r>
    </w:p>
    <w:p w14:paraId="33C30E6F" w14:textId="5DE2BD84" w:rsidR="00153153" w:rsidRDefault="00153153" w:rsidP="00153153">
      <w:pPr>
        <w:rPr>
          <w:b/>
          <w:bCs/>
        </w:rPr>
      </w:pPr>
      <w:r w:rsidRPr="00153153">
        <w:t>The accuracy increases slowly with each higher depth level. After a depth of 15, it flattens out around the 95% mark. To tackle overfitting, a low depth is desirable, but a depth of 2 gives 'low' accuracies. but a too high depth creates overfitting problems. So, a depth of 7</w:t>
      </w:r>
      <w:r>
        <w:t xml:space="preserve"> is taken</w:t>
      </w:r>
      <w:r w:rsidRPr="00153153">
        <w:t xml:space="preserve">. Not too low and not too high. A depth of 7 gives an accuracy of </w:t>
      </w:r>
      <w:r w:rsidRPr="00153153">
        <w:rPr>
          <w:b/>
          <w:bCs/>
        </w:rPr>
        <w:t>84.6%</w:t>
      </w:r>
      <w:r>
        <w:rPr>
          <w:b/>
          <w:bCs/>
        </w:rPr>
        <w:t>.</w:t>
      </w:r>
    </w:p>
    <w:p w14:paraId="5E8D4C10" w14:textId="77777777" w:rsidR="00527D57" w:rsidRPr="00527D57" w:rsidRDefault="00527D57" w:rsidP="00153153"/>
    <w:p w14:paraId="228359DF" w14:textId="5B64785E" w:rsidR="00153153" w:rsidRDefault="00153153" w:rsidP="00153153">
      <w:r w:rsidRPr="00153153">
        <w:t xml:space="preserve">Bagging or </w:t>
      </w:r>
      <w:r>
        <w:rPr>
          <w:b/>
          <w:bCs/>
        </w:rPr>
        <w:t>B</w:t>
      </w:r>
      <w:r w:rsidRPr="00153153">
        <w:t xml:space="preserve">ootstrap </w:t>
      </w:r>
      <w:r>
        <w:rPr>
          <w:b/>
          <w:bCs/>
        </w:rPr>
        <w:t>agg</w:t>
      </w:r>
      <w:r w:rsidRPr="00153153">
        <w:t>regat</w:t>
      </w:r>
      <w:r w:rsidRPr="00153153">
        <w:rPr>
          <w:b/>
          <w:bCs/>
        </w:rPr>
        <w:t>ing</w:t>
      </w:r>
      <w:r>
        <w:t xml:space="preserve"> </w:t>
      </w:r>
      <w:r w:rsidRPr="00153153">
        <w:t>is a</w:t>
      </w:r>
      <w:r>
        <w:t>n</w:t>
      </w:r>
      <w:r w:rsidRPr="00153153">
        <w:t xml:space="preserve"> ensemble model to improve stability and accuracy of combined machine learning algorithms. It also reduces variance and helps avoid overfitting. The preventing of overfitting is great in this experiment. The Bagging model has a couple of </w:t>
      </w:r>
      <w:r w:rsidR="00D57BE7" w:rsidRPr="00153153">
        <w:t>parameters</w:t>
      </w:r>
      <w:r w:rsidRPr="00153153">
        <w:t xml:space="preserve"> to tweak, but the most impacting is </w:t>
      </w:r>
      <w:proofErr w:type="spellStart"/>
      <w:r w:rsidRPr="00153153">
        <w:t>numIteration</w:t>
      </w:r>
      <w:proofErr w:type="spellEnd"/>
      <w:r w:rsidRPr="00153153">
        <w:t xml:space="preserve">. The number of </w:t>
      </w:r>
      <w:r w:rsidR="00D57BE7" w:rsidRPr="00153153">
        <w:t>iterations</w:t>
      </w:r>
      <w:r w:rsidRPr="00153153">
        <w:t xml:space="preserve"> the model preforms. The default is 10. Which earlier gave an accuracy of 91,5%. But more iteration means that it will be slower. </w:t>
      </w:r>
      <w:r w:rsidR="00D57BE7">
        <w:t xml:space="preserve">Time in this case is also an important aspect. </w:t>
      </w:r>
      <w:r w:rsidR="00EF5AEC">
        <w:t>Figure 20 shows the effect of number of iteration and time.</w:t>
      </w:r>
    </w:p>
    <w:p w14:paraId="141CA622" w14:textId="77777777" w:rsidR="00D57BE7" w:rsidRPr="00153153" w:rsidRDefault="00D57BE7" w:rsidP="00153153"/>
    <w:p w14:paraId="1F88474F" w14:textId="77777777" w:rsidR="00527D57" w:rsidRDefault="00153153" w:rsidP="00527D57">
      <w:pPr>
        <w:keepNext/>
      </w:pPr>
      <w:r w:rsidRPr="00153153">
        <w:rPr>
          <w:noProof/>
        </w:rPr>
        <w:lastRenderedPageBreak/>
        <w:drawing>
          <wp:inline distT="0" distB="0" distL="0" distR="0" wp14:anchorId="56A8C3B4" wp14:editId="1CF0D331">
            <wp:extent cx="5394960" cy="3078480"/>
            <wp:effectExtent l="0" t="0" r="0" b="762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8181"/>
                    <a:stretch/>
                  </pic:blipFill>
                  <pic:spPr bwMode="auto">
                    <a:xfrm>
                      <a:off x="0" y="0"/>
                      <a:ext cx="5395428" cy="3078747"/>
                    </a:xfrm>
                    <a:prstGeom prst="rect">
                      <a:avLst/>
                    </a:prstGeom>
                    <a:ln>
                      <a:noFill/>
                    </a:ln>
                    <a:extLst>
                      <a:ext uri="{53640926-AAD7-44D8-BBD7-CCE9431645EC}">
                        <a14:shadowObscured xmlns:a14="http://schemas.microsoft.com/office/drawing/2010/main"/>
                      </a:ext>
                    </a:extLst>
                  </pic:spPr>
                </pic:pic>
              </a:graphicData>
            </a:graphic>
          </wp:inline>
        </w:drawing>
      </w:r>
    </w:p>
    <w:p w14:paraId="50D6F423" w14:textId="27E6F536" w:rsidR="00751E03" w:rsidRDefault="00527D57" w:rsidP="00527D57">
      <w:pPr>
        <w:pStyle w:val="Bijschrift"/>
      </w:pPr>
      <w:r>
        <w:t xml:space="preserve">Figure </w:t>
      </w:r>
      <w:fldSimple w:instr=" SEQ Figure \* ARABIC ">
        <w:r w:rsidR="00BD49A5">
          <w:rPr>
            <w:noProof/>
          </w:rPr>
          <w:t>20</w:t>
        </w:r>
      </w:fldSimple>
      <w:r>
        <w:t>: Bagging parameters optimalization</w:t>
      </w:r>
    </w:p>
    <w:p w14:paraId="26E07A17" w14:textId="0A04B3C2" w:rsidR="00EF5AEC" w:rsidRDefault="008B2048">
      <w:pPr>
        <w:rPr>
          <w:b/>
          <w:bCs/>
        </w:rPr>
      </w:pPr>
      <w:r>
        <w:t>T</w:t>
      </w:r>
      <w:r w:rsidR="00EF5AEC" w:rsidRPr="00EF5AEC">
        <w:t>he optimal number of iterations is around 30, where it peaks in accuracy and only takes 2.29 seconds to build a model. Fast and accurate. Which gives a</w:t>
      </w:r>
      <w:r w:rsidR="00EF5AEC">
        <w:t>n</w:t>
      </w:r>
      <w:r w:rsidR="00EF5AEC" w:rsidRPr="00EF5AEC">
        <w:t xml:space="preserve"> accuracy of </w:t>
      </w:r>
      <w:r w:rsidR="00EF5AEC">
        <w:rPr>
          <w:b/>
          <w:bCs/>
        </w:rPr>
        <w:t>92.0%</w:t>
      </w:r>
    </w:p>
    <w:p w14:paraId="7170CA8D" w14:textId="77777777" w:rsidR="008B2048" w:rsidRDefault="008B2048">
      <w:pPr>
        <w:rPr>
          <w:b/>
          <w:bCs/>
        </w:rPr>
      </w:pPr>
    </w:p>
    <w:p w14:paraId="4F8E7FF2" w14:textId="77777777" w:rsidR="00EF5AEC" w:rsidRDefault="00EF5AEC">
      <w:pPr>
        <w:rPr>
          <w:b/>
          <w:bCs/>
        </w:rPr>
      </w:pPr>
      <w:r>
        <w:rPr>
          <w:b/>
          <w:bCs/>
        </w:rPr>
        <w:t>Machine learning verdict</w:t>
      </w:r>
    </w:p>
    <w:p w14:paraId="4FBA2669" w14:textId="0F178274" w:rsidR="00EF5AEC" w:rsidRDefault="00EF5AEC">
      <w:r>
        <w:t>A</w:t>
      </w:r>
      <w:r w:rsidRPr="00EF5AEC">
        <w:t xml:space="preserve">fter parameter optimization, there are three accuracies of three models: J48 with 84.13%, </w:t>
      </w:r>
      <w:proofErr w:type="spellStart"/>
      <w:r w:rsidRPr="00EF5AEC">
        <w:t>RandomForest</w:t>
      </w:r>
      <w:proofErr w:type="spellEnd"/>
      <w:r w:rsidRPr="00EF5AEC">
        <w:t xml:space="preserve"> with 84.6% and Bagging with 92%. </w:t>
      </w:r>
    </w:p>
    <w:p w14:paraId="13F4601B" w14:textId="77777777" w:rsidR="008B2048" w:rsidRDefault="008B2048"/>
    <w:p w14:paraId="6C8FA693" w14:textId="77777777" w:rsidR="00EF5AEC" w:rsidRDefault="00EF5AEC" w:rsidP="00EF5AEC">
      <w:pPr>
        <w:keepNext/>
      </w:pPr>
      <w:r w:rsidRPr="00EF5AEC">
        <w:rPr>
          <w:noProof/>
        </w:rPr>
        <w:drawing>
          <wp:inline distT="0" distB="0" distL="0" distR="0" wp14:anchorId="07569C07" wp14:editId="46894CA4">
            <wp:extent cx="5318759" cy="301752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8120"/>
                    <a:stretch/>
                  </pic:blipFill>
                  <pic:spPr bwMode="auto">
                    <a:xfrm>
                      <a:off x="0" y="0"/>
                      <a:ext cx="5319221" cy="3017782"/>
                    </a:xfrm>
                    <a:prstGeom prst="rect">
                      <a:avLst/>
                    </a:prstGeom>
                    <a:ln>
                      <a:noFill/>
                    </a:ln>
                    <a:extLst>
                      <a:ext uri="{53640926-AAD7-44D8-BBD7-CCE9431645EC}">
                        <a14:shadowObscured xmlns:a14="http://schemas.microsoft.com/office/drawing/2010/main"/>
                      </a:ext>
                    </a:extLst>
                  </pic:spPr>
                </pic:pic>
              </a:graphicData>
            </a:graphic>
          </wp:inline>
        </w:drawing>
      </w:r>
    </w:p>
    <w:p w14:paraId="5DF63D8D" w14:textId="0EE4D476" w:rsidR="00EF5AEC" w:rsidRDefault="00EF5AEC" w:rsidP="00EF5AEC">
      <w:pPr>
        <w:pStyle w:val="Bijschrift"/>
      </w:pPr>
      <w:r>
        <w:t xml:space="preserve">Figure </w:t>
      </w:r>
      <w:fldSimple w:instr=" SEQ Figure \* ARABIC ">
        <w:r w:rsidR="00BD49A5">
          <w:rPr>
            <w:noProof/>
          </w:rPr>
          <w:t>21</w:t>
        </w:r>
      </w:fldSimple>
      <w:r>
        <w:t>: comparing optimized algorithms</w:t>
      </w:r>
    </w:p>
    <w:p w14:paraId="5452831A" w14:textId="074E93FB" w:rsidR="00EF5AEC" w:rsidRDefault="00EF5AEC">
      <w:r>
        <w:br w:type="page"/>
      </w:r>
    </w:p>
    <w:p w14:paraId="207F3336" w14:textId="6E6D152D" w:rsidR="002E72CA" w:rsidRDefault="008B2048" w:rsidP="0064433F">
      <w:r>
        <w:lastRenderedPageBreak/>
        <w:t xml:space="preserve">Figure 21 describes the differences in the optimized algorithms. Overall Bagging </w:t>
      </w:r>
      <w:r w:rsidRPr="008B2048">
        <w:t xml:space="preserve">preforms the best, it is </w:t>
      </w:r>
      <w:r>
        <w:t>the</w:t>
      </w:r>
      <w:r w:rsidRPr="008B2048">
        <w:t xml:space="preserve"> 'slowest' of the 4 but still fast enough for not heavy usage. If we recall the quality metrics: The demand was a high scoring algorithm that also was fast. A good confusion matrix was also desirable. </w:t>
      </w:r>
    </w:p>
    <w:p w14:paraId="25A80B59" w14:textId="535F30BA" w:rsidR="002E72CA" w:rsidRDefault="002E72CA" w:rsidP="002E72CA">
      <w:pPr>
        <w:pStyle w:val="Bijschrift"/>
        <w:keepNext/>
        <w:ind w:left="5760"/>
      </w:pPr>
      <w:r w:rsidRPr="002E72CA">
        <w:rPr>
          <w:noProof/>
        </w:rPr>
        <w:drawing>
          <wp:anchor distT="0" distB="0" distL="114300" distR="114300" simplePos="0" relativeHeight="251682816" behindDoc="0" locked="0" layoutInCell="1" allowOverlap="1" wp14:anchorId="1718A016" wp14:editId="7088AB52">
            <wp:simplePos x="0" y="0"/>
            <wp:positionH relativeFrom="margin">
              <wp:align>right</wp:align>
            </wp:positionH>
            <wp:positionV relativeFrom="paragraph">
              <wp:posOffset>245110</wp:posOffset>
            </wp:positionV>
            <wp:extent cx="1805305" cy="739140"/>
            <wp:effectExtent l="0" t="0" r="4445" b="3810"/>
            <wp:wrapThrough wrapText="bothSides">
              <wp:wrapPolygon edited="0">
                <wp:start x="0" y="0"/>
                <wp:lineTo x="0" y="21155"/>
                <wp:lineTo x="21425" y="21155"/>
                <wp:lineTo x="21425" y="0"/>
                <wp:lineTo x="0" y="0"/>
              </wp:wrapPolygon>
            </wp:wrapThrough>
            <wp:docPr id="34" name="Afbeelding 3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tekst&#10;&#10;Automatisch gegenereerde beschrijving"/>
                    <pic:cNvPicPr/>
                  </pic:nvPicPr>
                  <pic:blipFill rotWithShape="1">
                    <a:blip r:embed="rId35">
                      <a:extLst>
                        <a:ext uri="{28A0092B-C50C-407E-A947-70E740481C1C}">
                          <a14:useLocalDpi xmlns:a14="http://schemas.microsoft.com/office/drawing/2010/main" val="0"/>
                        </a:ext>
                      </a:extLst>
                    </a:blip>
                    <a:srcRect t="7353" b="11766"/>
                    <a:stretch/>
                  </pic:blipFill>
                  <pic:spPr bwMode="auto">
                    <a:xfrm>
                      <a:off x="0" y="0"/>
                      <a:ext cx="1805305" cy="739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Table 7: Confusion matrix</w:t>
      </w:r>
    </w:p>
    <w:p w14:paraId="05DD22FF" w14:textId="77777777" w:rsidR="00ED50F6" w:rsidRDefault="002E72CA" w:rsidP="0064433F">
      <w:r>
        <w:t xml:space="preserve">Table 7 shows the confusion matrix. </w:t>
      </w:r>
      <w:r w:rsidRPr="002E72CA">
        <w:t xml:space="preserve">This confusion matrix shows at the top the predicted value and the rows as actual values. The numbers are percentages. The matrix shows a solid 90+ percentage for The True positives of True and false. There is a 9.4% false positive rate, which is not great but not the worst. 6.9% is the false negative rate, which is a little bit </w:t>
      </w:r>
      <w:r w:rsidR="00ED50F6" w:rsidRPr="002E72CA">
        <w:t>too</w:t>
      </w:r>
      <w:r w:rsidRPr="002E72CA">
        <w:t xml:space="preserve"> high. It means that roughly 7% of all the people are told that they don't have a higher change on stroke events, but they do. </w:t>
      </w:r>
    </w:p>
    <w:p w14:paraId="4B16028F" w14:textId="77777777" w:rsidR="00ED50F6" w:rsidRDefault="00ED50F6" w:rsidP="00ED50F6">
      <w:r>
        <w:t xml:space="preserve">A ROC curve is a plot that illustrates the diagnostic ability of a binary classifier system. It is a tool to control and select optimal models and </w:t>
      </w:r>
    </w:p>
    <w:p w14:paraId="1BC1A90D" w14:textId="77777777" w:rsidR="00ED50F6" w:rsidRDefault="00ED50F6" w:rsidP="00ED50F6">
      <w:r>
        <w:t xml:space="preserve">discard worse models. It is related to a cost/benefit analysis. The Area under the curve (AUC), describes the performance. A perfect classification has an AUC of 1. Which means that the lines lay prefect along the axis. How more the bulge lies in the direction of the top left corner, the better the AUC is. </w:t>
      </w:r>
    </w:p>
    <w:p w14:paraId="6C7D9731" w14:textId="77777777" w:rsidR="00ED50F6" w:rsidRDefault="00ED50F6" w:rsidP="00ED50F6">
      <w:pPr>
        <w:keepNext/>
      </w:pPr>
      <w:r w:rsidRPr="00ED50F6">
        <w:rPr>
          <w:noProof/>
        </w:rPr>
        <w:drawing>
          <wp:inline distT="0" distB="0" distL="0" distR="0" wp14:anchorId="6B834BBA" wp14:editId="57A6D87D">
            <wp:extent cx="5234940" cy="3055619"/>
            <wp:effectExtent l="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201"/>
                    <a:stretch/>
                  </pic:blipFill>
                  <pic:spPr bwMode="auto">
                    <a:xfrm>
                      <a:off x="0" y="0"/>
                      <a:ext cx="5235394" cy="3055884"/>
                    </a:xfrm>
                    <a:prstGeom prst="rect">
                      <a:avLst/>
                    </a:prstGeom>
                    <a:ln>
                      <a:noFill/>
                    </a:ln>
                    <a:extLst>
                      <a:ext uri="{53640926-AAD7-44D8-BBD7-CCE9431645EC}">
                        <a14:shadowObscured xmlns:a14="http://schemas.microsoft.com/office/drawing/2010/main"/>
                      </a:ext>
                    </a:extLst>
                  </pic:spPr>
                </pic:pic>
              </a:graphicData>
            </a:graphic>
          </wp:inline>
        </w:drawing>
      </w:r>
    </w:p>
    <w:p w14:paraId="291E2811" w14:textId="11E1A45B" w:rsidR="00ED50F6" w:rsidRDefault="00ED50F6" w:rsidP="00ED50F6">
      <w:pPr>
        <w:pStyle w:val="Bijschrift"/>
      </w:pPr>
      <w:r>
        <w:t xml:space="preserve">Figure </w:t>
      </w:r>
      <w:fldSimple w:instr=" SEQ Figure \* ARABIC ">
        <w:r w:rsidR="00BD49A5">
          <w:rPr>
            <w:noProof/>
          </w:rPr>
          <w:t>22</w:t>
        </w:r>
      </w:fldSimple>
      <w:r>
        <w:t xml:space="preserve">: </w:t>
      </w:r>
      <w:r w:rsidRPr="00F04E20">
        <w:t>ROC Curve, Area under ROC = 0.9751</w:t>
      </w:r>
    </w:p>
    <w:p w14:paraId="1A3BBD4A" w14:textId="68889544" w:rsidR="00ED50F6" w:rsidRDefault="00ED50F6" w:rsidP="00ED50F6">
      <w:r>
        <w:t xml:space="preserve">The ROC curve of the bagging algorithm is shown in figure 22, with </w:t>
      </w:r>
      <w:r w:rsidR="00FC0FF7">
        <w:t>an</w:t>
      </w:r>
      <w:r>
        <w:t xml:space="preserve"> AUC of 0.9751, the model preforms very well. The curve indicates a good model. </w:t>
      </w:r>
    </w:p>
    <w:p w14:paraId="20D3B5E0" w14:textId="59D56AE5" w:rsidR="0064433F" w:rsidRPr="0064433F" w:rsidRDefault="00ED50F6" w:rsidP="00ED50F6">
      <w:r>
        <w:t>Overall, the bagging algorithm is the best. High accuracy, fast and a good scoring confusion matrix. Also, the AUC is promising. Therefore, is the bagging algorithm chosen to be used.</w:t>
      </w:r>
      <w:r w:rsidR="008B2048">
        <w:br w:type="page"/>
      </w:r>
    </w:p>
    <w:p w14:paraId="2912845E" w14:textId="27F65896" w:rsidR="00327DDC" w:rsidRDefault="00327DDC" w:rsidP="00327DDC">
      <w:pPr>
        <w:pStyle w:val="Kop1"/>
        <w:numPr>
          <w:ilvl w:val="0"/>
          <w:numId w:val="1"/>
        </w:numPr>
      </w:pPr>
      <w:bookmarkStart w:id="9" w:name="_Toc119067842"/>
      <w:r>
        <w:lastRenderedPageBreak/>
        <w:t>Conclusion</w:t>
      </w:r>
      <w:bookmarkEnd w:id="9"/>
      <w:r w:rsidR="0094469B">
        <w:t xml:space="preserve"> &amp; Discussion</w:t>
      </w:r>
    </w:p>
    <w:p w14:paraId="1F284686" w14:textId="77777777" w:rsidR="0094469B" w:rsidRDefault="0094469B" w:rsidP="0094469B"/>
    <w:p w14:paraId="3E35D80B" w14:textId="77777777" w:rsidR="0094469B" w:rsidRDefault="0094469B" w:rsidP="0094469B">
      <w:r>
        <w:t xml:space="preserve">With a trough analysis of the data and a multistep machine learning part, the result is an optimized bagging model that can be used into the </w:t>
      </w:r>
      <w:proofErr w:type="spellStart"/>
      <w:r>
        <w:t>JavaWrapper</w:t>
      </w:r>
      <w:proofErr w:type="spellEnd"/>
      <w:r>
        <w:t xml:space="preserve">. This model is the result of a critical data analysis where the data is formed to suit the algorithms. </w:t>
      </w:r>
    </w:p>
    <w:p w14:paraId="1579FD96" w14:textId="77777777" w:rsidR="00F53F3D" w:rsidRDefault="00C40236" w:rsidP="0094469B">
      <w:pPr>
        <w:rPr>
          <w:b/>
          <w:bCs/>
          <w:i/>
          <w:iCs/>
        </w:rPr>
      </w:pPr>
      <w:r>
        <w:t xml:space="preserve">Coming back to the research question : </w:t>
      </w:r>
      <w:r w:rsidR="00F53F3D">
        <w:t xml:space="preserve"> </w:t>
      </w:r>
      <w:r w:rsidR="00F53F3D" w:rsidRPr="005548DF">
        <w:rPr>
          <w:b/>
          <w:bCs/>
          <w:i/>
          <w:iCs/>
        </w:rPr>
        <w:t>Is it possible to produce an accurate algorithm with machine learning, to calculate the risk of a stroke based on lifestyle variables of people with stroke history and people that never had a stroke?</w:t>
      </w:r>
    </w:p>
    <w:p w14:paraId="0AD2CB00" w14:textId="5FD466E5" w:rsidR="00F53F3D" w:rsidRDefault="00F53F3D" w:rsidP="0094469B">
      <w:r>
        <w:t>Yes, for 92% sureness it can be predicted if someone has a high</w:t>
      </w:r>
      <w:r w:rsidR="00E4693B">
        <w:t>er</w:t>
      </w:r>
      <w:r>
        <w:t xml:space="preserve"> chance on stroke than other people. </w:t>
      </w:r>
    </w:p>
    <w:p w14:paraId="727C368E" w14:textId="35014155" w:rsidR="00E4693B" w:rsidRDefault="00E4693B" w:rsidP="0094469B">
      <w:r>
        <w:t xml:space="preserve">In the EDA it became clear that not all variables were very </w:t>
      </w:r>
      <w:r w:rsidR="00D802EE">
        <w:t xml:space="preserve">significant, only age showed a relation between it and stroke chances. The health variables were not </w:t>
      </w:r>
      <w:r w:rsidR="00230AEF">
        <w:t>exciting,</w:t>
      </w:r>
      <w:r w:rsidR="00D802EE">
        <w:t xml:space="preserve"> and the lifestyle variables added little to nothing. </w:t>
      </w:r>
      <w:r w:rsidR="00230AEF">
        <w:t xml:space="preserve">Nevertheless, with this set of data, 92% is still possible. Which mostly came </w:t>
      </w:r>
      <w:proofErr w:type="spellStart"/>
      <w:r w:rsidR="00230AEF">
        <w:t>form</w:t>
      </w:r>
      <w:proofErr w:type="spellEnd"/>
      <w:r w:rsidR="00230AEF">
        <w:t xml:space="preserve"> the great algorithm of the bagging model. </w:t>
      </w:r>
    </w:p>
    <w:p w14:paraId="0C3436B8" w14:textId="7DB26C90" w:rsidR="00230AEF" w:rsidRDefault="00CF1AB1" w:rsidP="0094469B">
      <w:r>
        <w:t>But</w:t>
      </w:r>
      <w:r w:rsidR="00230AEF">
        <w:t xml:space="preserve"> there are also point of criticism.</w:t>
      </w:r>
      <w:r>
        <w:t xml:space="preserve"> The SMOTE method introduced more observations to the minority. But it was never verified that the method was responsible for a huge change. The accuracy of the algorithms improved, but there was not sufficient analysis of the effect on the variables themselves. </w:t>
      </w:r>
    </w:p>
    <w:p w14:paraId="40FBD922" w14:textId="01E27457" w:rsidR="000E604C" w:rsidRDefault="000E604C" w:rsidP="0094469B">
      <w:r>
        <w:t>Another discussion point is the data itself. The idea of the variables is good, but lifestyle</w:t>
      </w:r>
      <w:r w:rsidR="00537012">
        <w:t xml:space="preserve"> variables</w:t>
      </w:r>
      <w:r>
        <w:t xml:space="preserve"> added little</w:t>
      </w:r>
      <w:r w:rsidR="004C7D0D">
        <w:t>. T</w:t>
      </w:r>
      <w:r>
        <w:t xml:space="preserve">he </w:t>
      </w:r>
      <w:r w:rsidR="004C7D0D">
        <w:t>variables of health where on the other hand better to work with. I</w:t>
      </w:r>
      <w:r w:rsidR="004C7D0D" w:rsidRPr="004C7D0D">
        <w:t>n the spirit of</w:t>
      </w:r>
      <w:r w:rsidR="004C7D0D">
        <w:t xml:space="preserve"> data science, the data needed a reasonable amount of modifying. Which could have done better.</w:t>
      </w:r>
      <w:r w:rsidR="00537012">
        <w:t xml:space="preserve"> Also, the group with stroke events was relatively small. An equally divided group of people with stroke history and people who don’t was more practical. Practical in the sense of comparing two groups against each other. </w:t>
      </w:r>
    </w:p>
    <w:p w14:paraId="6795E8B9" w14:textId="770D12C7" w:rsidR="00DF42FC" w:rsidRDefault="00DF42FC" w:rsidP="0094469B">
      <w:r>
        <w:t>Finally, the research produced an algorithm that can predict a higher chance of stroke with a sureness of 92%.  This can be called a success.</w:t>
      </w:r>
    </w:p>
    <w:p w14:paraId="6910809E" w14:textId="77777777" w:rsidR="004C7D0D" w:rsidRDefault="004C7D0D" w:rsidP="0094469B"/>
    <w:p w14:paraId="42DE7144" w14:textId="17509E3A" w:rsidR="00327DDC" w:rsidRDefault="00327DDC" w:rsidP="0094469B">
      <w:r>
        <w:br w:type="page"/>
      </w:r>
    </w:p>
    <w:p w14:paraId="21FDCC8D" w14:textId="76B24E84" w:rsidR="00327DDC" w:rsidRDefault="00327DDC" w:rsidP="00327DDC">
      <w:pPr>
        <w:pStyle w:val="Kop1"/>
        <w:numPr>
          <w:ilvl w:val="0"/>
          <w:numId w:val="1"/>
        </w:numPr>
      </w:pPr>
      <w:bookmarkStart w:id="10" w:name="_Toc119067843"/>
      <w:r>
        <w:lastRenderedPageBreak/>
        <w:t>Project proposal</w:t>
      </w:r>
      <w:bookmarkEnd w:id="10"/>
    </w:p>
    <w:p w14:paraId="16826F39" w14:textId="77777777" w:rsidR="00272550" w:rsidRDefault="00272550" w:rsidP="00272550">
      <w:pPr>
        <w:autoSpaceDE w:val="0"/>
        <w:autoSpaceDN w:val="0"/>
        <w:adjustRightInd w:val="0"/>
        <w:spacing w:after="0" w:line="240" w:lineRule="auto"/>
        <w:rPr>
          <w:rFonts w:cstheme="minorHAnsi"/>
        </w:rPr>
      </w:pPr>
    </w:p>
    <w:p w14:paraId="119FAAB6" w14:textId="02255C37" w:rsidR="00327DDC" w:rsidRPr="00272550" w:rsidRDefault="00272550" w:rsidP="00272550">
      <w:pPr>
        <w:autoSpaceDE w:val="0"/>
        <w:autoSpaceDN w:val="0"/>
        <w:adjustRightInd w:val="0"/>
        <w:spacing w:after="0" w:line="240" w:lineRule="auto"/>
        <w:rPr>
          <w:rFonts w:cstheme="minorHAnsi"/>
        </w:rPr>
      </w:pPr>
      <w:r w:rsidRPr="00272550">
        <w:rPr>
          <w:rFonts w:cstheme="minorHAnsi"/>
        </w:rPr>
        <w:t>A possible project for High-Throughput High Performance Bio-computing minor, can be continuing this</w:t>
      </w:r>
      <w:r>
        <w:rPr>
          <w:rFonts w:cstheme="minorHAnsi"/>
        </w:rPr>
        <w:t xml:space="preserve"> </w:t>
      </w:r>
      <w:r w:rsidRPr="00272550">
        <w:rPr>
          <w:rFonts w:cstheme="minorHAnsi"/>
        </w:rPr>
        <w:t>project to achieve a far higher accuracy. The goal is to improve the model in such a way that it can be used</w:t>
      </w:r>
      <w:r>
        <w:rPr>
          <w:rFonts w:cstheme="minorHAnsi"/>
        </w:rPr>
        <w:t xml:space="preserve"> </w:t>
      </w:r>
      <w:r w:rsidRPr="00272550">
        <w:rPr>
          <w:rFonts w:cstheme="minorHAnsi"/>
        </w:rPr>
        <w:t>and deploy in the real world. That it would be a useful and user-friendly application. Such a as desktop</w:t>
      </w:r>
      <w:r>
        <w:rPr>
          <w:rFonts w:cstheme="minorHAnsi"/>
        </w:rPr>
        <w:t xml:space="preserve"> </w:t>
      </w:r>
      <w:r w:rsidRPr="00272550">
        <w:rPr>
          <w:rFonts w:cstheme="minorHAnsi"/>
        </w:rPr>
        <w:t xml:space="preserve">app, where a user can input the </w:t>
      </w:r>
      <w:r>
        <w:rPr>
          <w:rFonts w:cstheme="minorHAnsi"/>
        </w:rPr>
        <w:t>health variables</w:t>
      </w:r>
      <w:r w:rsidRPr="00272550">
        <w:rPr>
          <w:rFonts w:cstheme="minorHAnsi"/>
        </w:rPr>
        <w:t xml:space="preserve">, and the model accurately predicts the </w:t>
      </w:r>
      <w:r>
        <w:rPr>
          <w:rFonts w:cstheme="minorHAnsi"/>
        </w:rPr>
        <w:t>chance of stroke</w:t>
      </w:r>
      <w:r w:rsidRPr="00272550">
        <w:rPr>
          <w:rFonts w:cstheme="minorHAnsi"/>
        </w:rPr>
        <w:t>. The</w:t>
      </w:r>
      <w:r>
        <w:rPr>
          <w:rFonts w:cstheme="minorHAnsi"/>
        </w:rPr>
        <w:t xml:space="preserve"> </w:t>
      </w:r>
      <w:r w:rsidRPr="00272550">
        <w:rPr>
          <w:rFonts w:cstheme="minorHAnsi"/>
        </w:rPr>
        <w:t>target audience will be the medical world.</w:t>
      </w:r>
      <w:r>
        <w:rPr>
          <w:rFonts w:cstheme="minorHAnsi"/>
        </w:rPr>
        <w:t xml:space="preserve"> </w:t>
      </w:r>
      <w:r w:rsidRPr="00272550">
        <w:rPr>
          <w:rFonts w:cstheme="minorHAnsi"/>
        </w:rPr>
        <w:t xml:space="preserve">The output of the program will be </w:t>
      </w:r>
      <w:r>
        <w:rPr>
          <w:rFonts w:cstheme="minorHAnsi"/>
        </w:rPr>
        <w:t>the stroke chance</w:t>
      </w:r>
      <w:r w:rsidRPr="00272550">
        <w:rPr>
          <w:rFonts w:cstheme="minorHAnsi"/>
        </w:rPr>
        <w:t xml:space="preserve"> and some useful visualizations</w:t>
      </w:r>
      <w:r>
        <w:t>.</w:t>
      </w:r>
      <w:r w:rsidR="00327DDC">
        <w:br w:type="page"/>
      </w:r>
    </w:p>
    <w:bookmarkStart w:id="11" w:name="_Toc119067844" w:displacedByCustomXml="next"/>
    <w:sdt>
      <w:sdtPr>
        <w:rPr>
          <w:rFonts w:asciiTheme="minorHAnsi" w:eastAsiaTheme="minorHAnsi" w:hAnsiTheme="minorHAnsi" w:cstheme="minorBidi"/>
          <w:color w:val="auto"/>
          <w:sz w:val="22"/>
          <w:szCs w:val="22"/>
        </w:rPr>
        <w:id w:val="-590461243"/>
        <w:docPartObj>
          <w:docPartGallery w:val="Bibliographies"/>
          <w:docPartUnique/>
        </w:docPartObj>
      </w:sdtPr>
      <w:sdtContent>
        <w:p w14:paraId="59B7E59F" w14:textId="61575515" w:rsidR="00FB704C" w:rsidRDefault="00FB704C">
          <w:pPr>
            <w:pStyle w:val="Kop1"/>
          </w:pPr>
          <w:r>
            <w:t>Bibliography</w:t>
          </w:r>
          <w:bookmarkEnd w:id="11"/>
        </w:p>
        <w:sdt>
          <w:sdtPr>
            <w:id w:val="111145805"/>
            <w:bibliography/>
          </w:sdtPr>
          <w:sdtContent>
            <w:p w14:paraId="04773D84" w14:textId="77777777" w:rsidR="00F53F3D" w:rsidRDefault="00FB704C" w:rsidP="00F53F3D">
              <w:pPr>
                <w:pStyle w:val="Bibliografie"/>
                <w:ind w:left="720" w:hanging="720"/>
                <w:rPr>
                  <w:noProof/>
                  <w:sz w:val="24"/>
                  <w:szCs w:val="24"/>
                </w:rPr>
              </w:pPr>
              <w:r>
                <w:fldChar w:fldCharType="begin"/>
              </w:r>
              <w:r>
                <w:instrText xml:space="preserve"> BIBLIOGRAPHY </w:instrText>
              </w:r>
              <w:r>
                <w:fldChar w:fldCharType="separate"/>
              </w:r>
              <w:r w:rsidR="00F53F3D">
                <w:rPr>
                  <w:noProof/>
                </w:rPr>
                <w:t xml:space="preserve">American stroke association. (2022, 05). </w:t>
              </w:r>
              <w:r w:rsidR="00F53F3D">
                <w:rPr>
                  <w:i/>
                  <w:iCs/>
                  <w:noProof/>
                </w:rPr>
                <w:t>About Stroke</w:t>
              </w:r>
              <w:r w:rsidR="00F53F3D">
                <w:rPr>
                  <w:noProof/>
                </w:rPr>
                <w:t>. Retrieved from Stroke.org: https://www.stroke.org/en/about-stroke</w:t>
              </w:r>
            </w:p>
            <w:p w14:paraId="6D7FB403" w14:textId="77777777" w:rsidR="00F53F3D" w:rsidRDefault="00F53F3D" w:rsidP="00F53F3D">
              <w:pPr>
                <w:pStyle w:val="Bibliografie"/>
                <w:ind w:left="720" w:hanging="720"/>
                <w:rPr>
                  <w:noProof/>
                </w:rPr>
              </w:pPr>
              <w:r>
                <w:rPr>
                  <w:noProof/>
                </w:rPr>
                <w:t xml:space="preserve">CDC. (2022, 11 02). </w:t>
              </w:r>
              <w:r>
                <w:rPr>
                  <w:i/>
                  <w:iCs/>
                  <w:noProof/>
                </w:rPr>
                <w:t>About stroke</w:t>
              </w:r>
              <w:r>
                <w:rPr>
                  <w:noProof/>
                </w:rPr>
                <w:t>. Retrieved from Center for disease control and prevention: https://www.cdc.gov/stroke/about.htm#Ischemic</w:t>
              </w:r>
            </w:p>
            <w:p w14:paraId="5729C6BB" w14:textId="77777777" w:rsidR="00F53F3D" w:rsidRDefault="00F53F3D" w:rsidP="00F53F3D">
              <w:pPr>
                <w:pStyle w:val="Bibliografie"/>
                <w:ind w:left="720" w:hanging="720"/>
                <w:rPr>
                  <w:noProof/>
                </w:rPr>
              </w:pPr>
              <w:r>
                <w:rPr>
                  <w:noProof/>
                </w:rPr>
                <w:t xml:space="preserve">MCOR. (2020, 07 27). </w:t>
              </w:r>
              <w:r>
                <w:rPr>
                  <w:i/>
                  <w:iCs/>
                  <w:noProof/>
                </w:rPr>
                <w:t>Man With brain stroke symptoms</w:t>
              </w:r>
              <w:r>
                <w:rPr>
                  <w:noProof/>
                </w:rPr>
                <w:t>. Retrieved from Medical center of Oak Ridge: https://www.mmcoakridge.com/getting-your-life-back-after-a-stroke/</w:t>
              </w:r>
            </w:p>
            <w:p w14:paraId="78B9E6A5" w14:textId="77777777" w:rsidR="00F53F3D" w:rsidRDefault="00F53F3D" w:rsidP="00F53F3D">
              <w:pPr>
                <w:pStyle w:val="Bibliografie"/>
                <w:ind w:left="720" w:hanging="720"/>
                <w:rPr>
                  <w:noProof/>
                </w:rPr>
              </w:pPr>
              <w:r>
                <w:rPr>
                  <w:noProof/>
                </w:rPr>
                <w:t xml:space="preserve">WHO. (2020, 12 09). </w:t>
              </w:r>
              <w:r>
                <w:rPr>
                  <w:i/>
                  <w:iCs/>
                  <w:noProof/>
                </w:rPr>
                <w:t>The top 10 causes of death</w:t>
              </w:r>
              <w:r>
                <w:rPr>
                  <w:noProof/>
                </w:rPr>
                <w:t>. Retrieved from World Health organization : https://www.who.int/news-room/fact-sheets/detail/the-top-10-causes-of-death</w:t>
              </w:r>
            </w:p>
            <w:p w14:paraId="0ED24BAB" w14:textId="77777777" w:rsidR="00F53F3D" w:rsidRDefault="00F53F3D" w:rsidP="00F53F3D">
              <w:pPr>
                <w:pStyle w:val="Bibliografie"/>
                <w:ind w:left="720" w:hanging="720"/>
                <w:rPr>
                  <w:noProof/>
                </w:rPr>
              </w:pPr>
              <w:r>
                <w:rPr>
                  <w:noProof/>
                </w:rPr>
                <w:t xml:space="preserve">WSO. (2022). </w:t>
              </w:r>
              <w:r>
                <w:rPr>
                  <w:i/>
                  <w:iCs/>
                  <w:noProof/>
                </w:rPr>
                <w:t>Learn about stroke</w:t>
              </w:r>
              <w:r>
                <w:rPr>
                  <w:noProof/>
                </w:rPr>
                <w:t>. Retrieved from World Stroke organization: https://www.world-stroke.org/world-stroke-day-campaign/why-stroke-matters/learn-about-stroke#:~:text=Stroke%20has%20already%20reached%20epidemic,the%20world%20have%20experienced%20stroke.</w:t>
              </w:r>
            </w:p>
            <w:p w14:paraId="7EF0F3CD" w14:textId="7B896792" w:rsidR="00FB704C" w:rsidRDefault="00FB704C" w:rsidP="00F53F3D">
              <w:r>
                <w:rPr>
                  <w:b/>
                  <w:bCs/>
                  <w:noProof/>
                </w:rPr>
                <w:fldChar w:fldCharType="end"/>
              </w:r>
            </w:p>
          </w:sdtContent>
        </w:sdt>
      </w:sdtContent>
    </w:sdt>
    <w:p w14:paraId="2605F840" w14:textId="72099686" w:rsidR="00327DDC" w:rsidRDefault="00327DDC"/>
    <w:sectPr w:rsidR="00327DDC" w:rsidSect="00297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466"/>
    <w:multiLevelType w:val="hybridMultilevel"/>
    <w:tmpl w:val="24D4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8359C"/>
    <w:multiLevelType w:val="hybridMultilevel"/>
    <w:tmpl w:val="6C986FC6"/>
    <w:lvl w:ilvl="0" w:tplc="B98CC7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07E59"/>
    <w:multiLevelType w:val="hybridMultilevel"/>
    <w:tmpl w:val="BCD6E9E0"/>
    <w:lvl w:ilvl="0" w:tplc="BC2EACF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624C1"/>
    <w:multiLevelType w:val="hybridMultilevel"/>
    <w:tmpl w:val="0100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53DEA"/>
    <w:multiLevelType w:val="hybridMultilevel"/>
    <w:tmpl w:val="3266BC2A"/>
    <w:lvl w:ilvl="0" w:tplc="12E8C2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F2232"/>
    <w:multiLevelType w:val="hybridMultilevel"/>
    <w:tmpl w:val="1DD007DE"/>
    <w:lvl w:ilvl="0" w:tplc="23A6E4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35D07"/>
    <w:multiLevelType w:val="multilevel"/>
    <w:tmpl w:val="779C34F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7B11EBA"/>
    <w:multiLevelType w:val="hybridMultilevel"/>
    <w:tmpl w:val="76145C46"/>
    <w:lvl w:ilvl="0" w:tplc="303A75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F146F"/>
    <w:multiLevelType w:val="hybridMultilevel"/>
    <w:tmpl w:val="1BA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713071">
    <w:abstractNumId w:val="6"/>
  </w:num>
  <w:num w:numId="2" w16cid:durableId="452555689">
    <w:abstractNumId w:val="2"/>
  </w:num>
  <w:num w:numId="3" w16cid:durableId="1654337152">
    <w:abstractNumId w:val="7"/>
  </w:num>
  <w:num w:numId="4" w16cid:durableId="2038657263">
    <w:abstractNumId w:val="1"/>
  </w:num>
  <w:num w:numId="5" w16cid:durableId="729889442">
    <w:abstractNumId w:val="4"/>
  </w:num>
  <w:num w:numId="6" w16cid:durableId="595938525">
    <w:abstractNumId w:val="5"/>
  </w:num>
  <w:num w:numId="7" w16cid:durableId="1667241347">
    <w:abstractNumId w:val="8"/>
  </w:num>
  <w:num w:numId="8" w16cid:durableId="237833633">
    <w:abstractNumId w:val="3"/>
  </w:num>
  <w:num w:numId="9" w16cid:durableId="85095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DC"/>
    <w:rsid w:val="00015A13"/>
    <w:rsid w:val="0001662C"/>
    <w:rsid w:val="00023A57"/>
    <w:rsid w:val="000375BE"/>
    <w:rsid w:val="000463B4"/>
    <w:rsid w:val="00046453"/>
    <w:rsid w:val="0005753E"/>
    <w:rsid w:val="00071C25"/>
    <w:rsid w:val="00074BED"/>
    <w:rsid w:val="00076668"/>
    <w:rsid w:val="000809E2"/>
    <w:rsid w:val="000853B5"/>
    <w:rsid w:val="000B7358"/>
    <w:rsid w:val="000D2CF9"/>
    <w:rsid w:val="000E604C"/>
    <w:rsid w:val="00114080"/>
    <w:rsid w:val="00114233"/>
    <w:rsid w:val="001179CA"/>
    <w:rsid w:val="00134E96"/>
    <w:rsid w:val="00153153"/>
    <w:rsid w:val="00154BC5"/>
    <w:rsid w:val="001661F0"/>
    <w:rsid w:val="00194AE1"/>
    <w:rsid w:val="00197A32"/>
    <w:rsid w:val="001B10B0"/>
    <w:rsid w:val="001B4E46"/>
    <w:rsid w:val="001B7BFD"/>
    <w:rsid w:val="001C7461"/>
    <w:rsid w:val="00216A38"/>
    <w:rsid w:val="00230AEF"/>
    <w:rsid w:val="00246367"/>
    <w:rsid w:val="00251417"/>
    <w:rsid w:val="00251DC0"/>
    <w:rsid w:val="0026436D"/>
    <w:rsid w:val="00272550"/>
    <w:rsid w:val="0029019B"/>
    <w:rsid w:val="00297DBA"/>
    <w:rsid w:val="002A7E59"/>
    <w:rsid w:val="002D24AC"/>
    <w:rsid w:val="002E0186"/>
    <w:rsid w:val="002E72CA"/>
    <w:rsid w:val="0031287E"/>
    <w:rsid w:val="00326ACE"/>
    <w:rsid w:val="00327666"/>
    <w:rsid w:val="00327D0D"/>
    <w:rsid w:val="00327DDC"/>
    <w:rsid w:val="00331B3D"/>
    <w:rsid w:val="00371EA0"/>
    <w:rsid w:val="003B682A"/>
    <w:rsid w:val="003C2F98"/>
    <w:rsid w:val="003C6C53"/>
    <w:rsid w:val="003D5AB2"/>
    <w:rsid w:val="00433899"/>
    <w:rsid w:val="00435BC3"/>
    <w:rsid w:val="0044414D"/>
    <w:rsid w:val="00447A40"/>
    <w:rsid w:val="00452DA3"/>
    <w:rsid w:val="00456ED1"/>
    <w:rsid w:val="00483B52"/>
    <w:rsid w:val="00495055"/>
    <w:rsid w:val="004A2AA6"/>
    <w:rsid w:val="004B0390"/>
    <w:rsid w:val="004B4717"/>
    <w:rsid w:val="004C7D0D"/>
    <w:rsid w:val="004D531A"/>
    <w:rsid w:val="004E23D3"/>
    <w:rsid w:val="00526B2C"/>
    <w:rsid w:val="00527D57"/>
    <w:rsid w:val="00537012"/>
    <w:rsid w:val="00540D3E"/>
    <w:rsid w:val="00554498"/>
    <w:rsid w:val="005548DF"/>
    <w:rsid w:val="00560146"/>
    <w:rsid w:val="00571D21"/>
    <w:rsid w:val="00574E43"/>
    <w:rsid w:val="0058798A"/>
    <w:rsid w:val="005F3244"/>
    <w:rsid w:val="00602BDB"/>
    <w:rsid w:val="006214EE"/>
    <w:rsid w:val="0064433F"/>
    <w:rsid w:val="00647A0A"/>
    <w:rsid w:val="00676FEE"/>
    <w:rsid w:val="0068216E"/>
    <w:rsid w:val="006959DC"/>
    <w:rsid w:val="006B3A75"/>
    <w:rsid w:val="006B3CD3"/>
    <w:rsid w:val="006C4812"/>
    <w:rsid w:val="006D595D"/>
    <w:rsid w:val="00702CAE"/>
    <w:rsid w:val="00705138"/>
    <w:rsid w:val="00711474"/>
    <w:rsid w:val="0072190B"/>
    <w:rsid w:val="00731F80"/>
    <w:rsid w:val="00751E03"/>
    <w:rsid w:val="00765D96"/>
    <w:rsid w:val="00766D6A"/>
    <w:rsid w:val="0077403D"/>
    <w:rsid w:val="00780CF7"/>
    <w:rsid w:val="00785EE4"/>
    <w:rsid w:val="007974DE"/>
    <w:rsid w:val="00797E25"/>
    <w:rsid w:val="007A09FB"/>
    <w:rsid w:val="007A58E5"/>
    <w:rsid w:val="007C1DD7"/>
    <w:rsid w:val="007D0BA0"/>
    <w:rsid w:val="007E270B"/>
    <w:rsid w:val="00815094"/>
    <w:rsid w:val="00815D7B"/>
    <w:rsid w:val="0081637C"/>
    <w:rsid w:val="008213D0"/>
    <w:rsid w:val="00835A44"/>
    <w:rsid w:val="00856880"/>
    <w:rsid w:val="00866FAF"/>
    <w:rsid w:val="008B2048"/>
    <w:rsid w:val="008C0952"/>
    <w:rsid w:val="008C4882"/>
    <w:rsid w:val="008D1375"/>
    <w:rsid w:val="008D586E"/>
    <w:rsid w:val="008E4C31"/>
    <w:rsid w:val="00904073"/>
    <w:rsid w:val="00910739"/>
    <w:rsid w:val="00912723"/>
    <w:rsid w:val="00923BEF"/>
    <w:rsid w:val="0094469B"/>
    <w:rsid w:val="00950219"/>
    <w:rsid w:val="009754B2"/>
    <w:rsid w:val="009819FF"/>
    <w:rsid w:val="009A5C1B"/>
    <w:rsid w:val="009C01CF"/>
    <w:rsid w:val="009D65EB"/>
    <w:rsid w:val="00A16911"/>
    <w:rsid w:val="00A2555C"/>
    <w:rsid w:val="00A65C5B"/>
    <w:rsid w:val="00A6726C"/>
    <w:rsid w:val="00A75079"/>
    <w:rsid w:val="00A7769F"/>
    <w:rsid w:val="00A94CCA"/>
    <w:rsid w:val="00AD5196"/>
    <w:rsid w:val="00AD533A"/>
    <w:rsid w:val="00AF2CDD"/>
    <w:rsid w:val="00AF2E48"/>
    <w:rsid w:val="00AF7591"/>
    <w:rsid w:val="00B05C96"/>
    <w:rsid w:val="00B06DFA"/>
    <w:rsid w:val="00B12C77"/>
    <w:rsid w:val="00B34FF5"/>
    <w:rsid w:val="00B6457E"/>
    <w:rsid w:val="00B73060"/>
    <w:rsid w:val="00BA3812"/>
    <w:rsid w:val="00BB08B8"/>
    <w:rsid w:val="00BD49A5"/>
    <w:rsid w:val="00BD6EFD"/>
    <w:rsid w:val="00BE42EE"/>
    <w:rsid w:val="00BE6BB3"/>
    <w:rsid w:val="00BF1EBD"/>
    <w:rsid w:val="00C07B5F"/>
    <w:rsid w:val="00C10992"/>
    <w:rsid w:val="00C40236"/>
    <w:rsid w:val="00C44482"/>
    <w:rsid w:val="00C47C0D"/>
    <w:rsid w:val="00C47C13"/>
    <w:rsid w:val="00C61622"/>
    <w:rsid w:val="00C74937"/>
    <w:rsid w:val="00C832AA"/>
    <w:rsid w:val="00C86E8D"/>
    <w:rsid w:val="00C912DB"/>
    <w:rsid w:val="00CB22FC"/>
    <w:rsid w:val="00CC42FE"/>
    <w:rsid w:val="00CC66B8"/>
    <w:rsid w:val="00CD2ABC"/>
    <w:rsid w:val="00CE70B2"/>
    <w:rsid w:val="00CF1AB1"/>
    <w:rsid w:val="00CF7338"/>
    <w:rsid w:val="00D066D1"/>
    <w:rsid w:val="00D156BC"/>
    <w:rsid w:val="00D524A0"/>
    <w:rsid w:val="00D56314"/>
    <w:rsid w:val="00D57BE7"/>
    <w:rsid w:val="00D802EE"/>
    <w:rsid w:val="00D824A7"/>
    <w:rsid w:val="00DB22BE"/>
    <w:rsid w:val="00DC505B"/>
    <w:rsid w:val="00DF42FC"/>
    <w:rsid w:val="00E069A1"/>
    <w:rsid w:val="00E24342"/>
    <w:rsid w:val="00E4693B"/>
    <w:rsid w:val="00E5205E"/>
    <w:rsid w:val="00E65C1C"/>
    <w:rsid w:val="00E771F8"/>
    <w:rsid w:val="00E96B0B"/>
    <w:rsid w:val="00E96ED7"/>
    <w:rsid w:val="00EA2C3B"/>
    <w:rsid w:val="00EB5AE4"/>
    <w:rsid w:val="00ED2162"/>
    <w:rsid w:val="00ED319E"/>
    <w:rsid w:val="00ED50F6"/>
    <w:rsid w:val="00EE4B68"/>
    <w:rsid w:val="00EE70B0"/>
    <w:rsid w:val="00EF5AEC"/>
    <w:rsid w:val="00F13A39"/>
    <w:rsid w:val="00F2566C"/>
    <w:rsid w:val="00F53F3D"/>
    <w:rsid w:val="00F55611"/>
    <w:rsid w:val="00F567CD"/>
    <w:rsid w:val="00F64080"/>
    <w:rsid w:val="00FB1DA5"/>
    <w:rsid w:val="00FB704C"/>
    <w:rsid w:val="00FB73A7"/>
    <w:rsid w:val="00FC0FF7"/>
    <w:rsid w:val="00FD73DA"/>
    <w:rsid w:val="00FE4BD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700C"/>
  <w15:chartTrackingRefBased/>
  <w15:docId w15:val="{DC0CBEC1-E243-4351-AAB0-BA458358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7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F3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67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7DD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27DDC"/>
    <w:pPr>
      <w:ind w:left="720"/>
      <w:contextualSpacing/>
    </w:pPr>
  </w:style>
  <w:style w:type="paragraph" w:styleId="Kopvaninhoudsopgave">
    <w:name w:val="TOC Heading"/>
    <w:basedOn w:val="Kop1"/>
    <w:next w:val="Standaard"/>
    <w:uiPriority w:val="39"/>
    <w:unhideWhenUsed/>
    <w:qFormat/>
    <w:rsid w:val="00327DDC"/>
    <w:pPr>
      <w:outlineLvl w:val="9"/>
    </w:pPr>
  </w:style>
  <w:style w:type="paragraph" w:styleId="Inhopg1">
    <w:name w:val="toc 1"/>
    <w:basedOn w:val="Standaard"/>
    <w:next w:val="Standaard"/>
    <w:autoRedefine/>
    <w:uiPriority w:val="39"/>
    <w:unhideWhenUsed/>
    <w:rsid w:val="00327DDC"/>
    <w:pPr>
      <w:spacing w:after="100"/>
    </w:pPr>
  </w:style>
  <w:style w:type="character" w:styleId="Hyperlink">
    <w:name w:val="Hyperlink"/>
    <w:basedOn w:val="Standaardalinea-lettertype"/>
    <w:uiPriority w:val="99"/>
    <w:unhideWhenUsed/>
    <w:rsid w:val="00327DDC"/>
    <w:rPr>
      <w:color w:val="0563C1" w:themeColor="hyperlink"/>
      <w:u w:val="single"/>
    </w:rPr>
  </w:style>
  <w:style w:type="paragraph" w:styleId="Bibliografie">
    <w:name w:val="Bibliography"/>
    <w:basedOn w:val="Standaard"/>
    <w:next w:val="Standaard"/>
    <w:uiPriority w:val="37"/>
    <w:unhideWhenUsed/>
    <w:rsid w:val="00FB704C"/>
  </w:style>
  <w:style w:type="paragraph" w:styleId="Bijschrift">
    <w:name w:val="caption"/>
    <w:basedOn w:val="Standaard"/>
    <w:next w:val="Standaard"/>
    <w:uiPriority w:val="35"/>
    <w:unhideWhenUsed/>
    <w:qFormat/>
    <w:rsid w:val="00571D21"/>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5F324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71EA0"/>
    <w:pPr>
      <w:spacing w:after="100"/>
      <w:ind w:left="220"/>
    </w:pPr>
  </w:style>
  <w:style w:type="character" w:customStyle="1" w:styleId="Kop3Char">
    <w:name w:val="Kop 3 Char"/>
    <w:basedOn w:val="Standaardalinea-lettertype"/>
    <w:link w:val="Kop3"/>
    <w:uiPriority w:val="9"/>
    <w:rsid w:val="00A6726C"/>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EE7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9819FF"/>
    <w:pPr>
      <w:spacing w:after="100"/>
      <w:ind w:left="440"/>
    </w:pPr>
  </w:style>
  <w:style w:type="character" w:styleId="Onopgelostemelding">
    <w:name w:val="Unresolved Mention"/>
    <w:basedOn w:val="Standaardalinea-lettertype"/>
    <w:uiPriority w:val="99"/>
    <w:semiHidden/>
    <w:unhideWhenUsed/>
    <w:rsid w:val="008D586E"/>
    <w:rPr>
      <w:color w:val="605E5C"/>
      <w:shd w:val="clear" w:color="auto" w:fill="E1DFDD"/>
    </w:rPr>
  </w:style>
  <w:style w:type="character" w:styleId="GevolgdeHyperlink">
    <w:name w:val="FollowedHyperlink"/>
    <w:basedOn w:val="Standaardalinea-lettertype"/>
    <w:uiPriority w:val="99"/>
    <w:semiHidden/>
    <w:unhideWhenUsed/>
    <w:rsid w:val="008D586E"/>
    <w:rPr>
      <w:color w:val="954F72" w:themeColor="followedHyperlink"/>
      <w:u w:val="single"/>
    </w:rPr>
  </w:style>
  <w:style w:type="character" w:styleId="Zwaar">
    <w:name w:val="Strong"/>
    <w:basedOn w:val="Standaardalinea-lettertype"/>
    <w:uiPriority w:val="22"/>
    <w:qFormat/>
    <w:rsid w:val="008D5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2">
      <w:bodyDiv w:val="1"/>
      <w:marLeft w:val="0"/>
      <w:marRight w:val="0"/>
      <w:marTop w:val="0"/>
      <w:marBottom w:val="0"/>
      <w:divBdr>
        <w:top w:val="none" w:sz="0" w:space="0" w:color="auto"/>
        <w:left w:val="none" w:sz="0" w:space="0" w:color="auto"/>
        <w:bottom w:val="none" w:sz="0" w:space="0" w:color="auto"/>
        <w:right w:val="none" w:sz="0" w:space="0" w:color="auto"/>
      </w:divBdr>
    </w:div>
    <w:div w:id="94256921">
      <w:bodyDiv w:val="1"/>
      <w:marLeft w:val="0"/>
      <w:marRight w:val="0"/>
      <w:marTop w:val="0"/>
      <w:marBottom w:val="0"/>
      <w:divBdr>
        <w:top w:val="none" w:sz="0" w:space="0" w:color="auto"/>
        <w:left w:val="none" w:sz="0" w:space="0" w:color="auto"/>
        <w:bottom w:val="none" w:sz="0" w:space="0" w:color="auto"/>
        <w:right w:val="none" w:sz="0" w:space="0" w:color="auto"/>
      </w:divBdr>
    </w:div>
    <w:div w:id="141000109">
      <w:bodyDiv w:val="1"/>
      <w:marLeft w:val="0"/>
      <w:marRight w:val="0"/>
      <w:marTop w:val="0"/>
      <w:marBottom w:val="0"/>
      <w:divBdr>
        <w:top w:val="none" w:sz="0" w:space="0" w:color="auto"/>
        <w:left w:val="none" w:sz="0" w:space="0" w:color="auto"/>
        <w:bottom w:val="none" w:sz="0" w:space="0" w:color="auto"/>
        <w:right w:val="none" w:sz="0" w:space="0" w:color="auto"/>
      </w:divBdr>
    </w:div>
    <w:div w:id="199050525">
      <w:bodyDiv w:val="1"/>
      <w:marLeft w:val="0"/>
      <w:marRight w:val="0"/>
      <w:marTop w:val="0"/>
      <w:marBottom w:val="0"/>
      <w:divBdr>
        <w:top w:val="none" w:sz="0" w:space="0" w:color="auto"/>
        <w:left w:val="none" w:sz="0" w:space="0" w:color="auto"/>
        <w:bottom w:val="none" w:sz="0" w:space="0" w:color="auto"/>
        <w:right w:val="none" w:sz="0" w:space="0" w:color="auto"/>
      </w:divBdr>
    </w:div>
    <w:div w:id="262998276">
      <w:bodyDiv w:val="1"/>
      <w:marLeft w:val="0"/>
      <w:marRight w:val="0"/>
      <w:marTop w:val="0"/>
      <w:marBottom w:val="0"/>
      <w:divBdr>
        <w:top w:val="none" w:sz="0" w:space="0" w:color="auto"/>
        <w:left w:val="none" w:sz="0" w:space="0" w:color="auto"/>
        <w:bottom w:val="none" w:sz="0" w:space="0" w:color="auto"/>
        <w:right w:val="none" w:sz="0" w:space="0" w:color="auto"/>
      </w:divBdr>
    </w:div>
    <w:div w:id="407271025">
      <w:bodyDiv w:val="1"/>
      <w:marLeft w:val="0"/>
      <w:marRight w:val="0"/>
      <w:marTop w:val="0"/>
      <w:marBottom w:val="0"/>
      <w:divBdr>
        <w:top w:val="none" w:sz="0" w:space="0" w:color="auto"/>
        <w:left w:val="none" w:sz="0" w:space="0" w:color="auto"/>
        <w:bottom w:val="none" w:sz="0" w:space="0" w:color="auto"/>
        <w:right w:val="none" w:sz="0" w:space="0" w:color="auto"/>
      </w:divBdr>
    </w:div>
    <w:div w:id="447896332">
      <w:bodyDiv w:val="1"/>
      <w:marLeft w:val="0"/>
      <w:marRight w:val="0"/>
      <w:marTop w:val="0"/>
      <w:marBottom w:val="0"/>
      <w:divBdr>
        <w:top w:val="none" w:sz="0" w:space="0" w:color="auto"/>
        <w:left w:val="none" w:sz="0" w:space="0" w:color="auto"/>
        <w:bottom w:val="none" w:sz="0" w:space="0" w:color="auto"/>
        <w:right w:val="none" w:sz="0" w:space="0" w:color="auto"/>
      </w:divBdr>
    </w:div>
    <w:div w:id="552078170">
      <w:bodyDiv w:val="1"/>
      <w:marLeft w:val="0"/>
      <w:marRight w:val="0"/>
      <w:marTop w:val="0"/>
      <w:marBottom w:val="0"/>
      <w:divBdr>
        <w:top w:val="none" w:sz="0" w:space="0" w:color="auto"/>
        <w:left w:val="none" w:sz="0" w:space="0" w:color="auto"/>
        <w:bottom w:val="none" w:sz="0" w:space="0" w:color="auto"/>
        <w:right w:val="none" w:sz="0" w:space="0" w:color="auto"/>
      </w:divBdr>
    </w:div>
    <w:div w:id="590312503">
      <w:bodyDiv w:val="1"/>
      <w:marLeft w:val="0"/>
      <w:marRight w:val="0"/>
      <w:marTop w:val="0"/>
      <w:marBottom w:val="0"/>
      <w:divBdr>
        <w:top w:val="none" w:sz="0" w:space="0" w:color="auto"/>
        <w:left w:val="none" w:sz="0" w:space="0" w:color="auto"/>
        <w:bottom w:val="none" w:sz="0" w:space="0" w:color="auto"/>
        <w:right w:val="none" w:sz="0" w:space="0" w:color="auto"/>
      </w:divBdr>
    </w:div>
    <w:div w:id="630209114">
      <w:bodyDiv w:val="1"/>
      <w:marLeft w:val="0"/>
      <w:marRight w:val="0"/>
      <w:marTop w:val="0"/>
      <w:marBottom w:val="0"/>
      <w:divBdr>
        <w:top w:val="none" w:sz="0" w:space="0" w:color="auto"/>
        <w:left w:val="none" w:sz="0" w:space="0" w:color="auto"/>
        <w:bottom w:val="none" w:sz="0" w:space="0" w:color="auto"/>
        <w:right w:val="none" w:sz="0" w:space="0" w:color="auto"/>
      </w:divBdr>
    </w:div>
    <w:div w:id="742027398">
      <w:bodyDiv w:val="1"/>
      <w:marLeft w:val="0"/>
      <w:marRight w:val="0"/>
      <w:marTop w:val="0"/>
      <w:marBottom w:val="0"/>
      <w:divBdr>
        <w:top w:val="none" w:sz="0" w:space="0" w:color="auto"/>
        <w:left w:val="none" w:sz="0" w:space="0" w:color="auto"/>
        <w:bottom w:val="none" w:sz="0" w:space="0" w:color="auto"/>
        <w:right w:val="none" w:sz="0" w:space="0" w:color="auto"/>
      </w:divBdr>
    </w:div>
    <w:div w:id="831602631">
      <w:bodyDiv w:val="1"/>
      <w:marLeft w:val="0"/>
      <w:marRight w:val="0"/>
      <w:marTop w:val="0"/>
      <w:marBottom w:val="0"/>
      <w:divBdr>
        <w:top w:val="none" w:sz="0" w:space="0" w:color="auto"/>
        <w:left w:val="none" w:sz="0" w:space="0" w:color="auto"/>
        <w:bottom w:val="none" w:sz="0" w:space="0" w:color="auto"/>
        <w:right w:val="none" w:sz="0" w:space="0" w:color="auto"/>
      </w:divBdr>
    </w:div>
    <w:div w:id="915552805">
      <w:bodyDiv w:val="1"/>
      <w:marLeft w:val="0"/>
      <w:marRight w:val="0"/>
      <w:marTop w:val="0"/>
      <w:marBottom w:val="0"/>
      <w:divBdr>
        <w:top w:val="none" w:sz="0" w:space="0" w:color="auto"/>
        <w:left w:val="none" w:sz="0" w:space="0" w:color="auto"/>
        <w:bottom w:val="none" w:sz="0" w:space="0" w:color="auto"/>
        <w:right w:val="none" w:sz="0" w:space="0" w:color="auto"/>
      </w:divBdr>
    </w:div>
    <w:div w:id="985085017">
      <w:bodyDiv w:val="1"/>
      <w:marLeft w:val="0"/>
      <w:marRight w:val="0"/>
      <w:marTop w:val="0"/>
      <w:marBottom w:val="0"/>
      <w:divBdr>
        <w:top w:val="none" w:sz="0" w:space="0" w:color="auto"/>
        <w:left w:val="none" w:sz="0" w:space="0" w:color="auto"/>
        <w:bottom w:val="none" w:sz="0" w:space="0" w:color="auto"/>
        <w:right w:val="none" w:sz="0" w:space="0" w:color="auto"/>
      </w:divBdr>
    </w:div>
    <w:div w:id="1081222136">
      <w:bodyDiv w:val="1"/>
      <w:marLeft w:val="0"/>
      <w:marRight w:val="0"/>
      <w:marTop w:val="0"/>
      <w:marBottom w:val="0"/>
      <w:divBdr>
        <w:top w:val="none" w:sz="0" w:space="0" w:color="auto"/>
        <w:left w:val="none" w:sz="0" w:space="0" w:color="auto"/>
        <w:bottom w:val="none" w:sz="0" w:space="0" w:color="auto"/>
        <w:right w:val="none" w:sz="0" w:space="0" w:color="auto"/>
      </w:divBdr>
    </w:div>
    <w:div w:id="1093092524">
      <w:bodyDiv w:val="1"/>
      <w:marLeft w:val="0"/>
      <w:marRight w:val="0"/>
      <w:marTop w:val="0"/>
      <w:marBottom w:val="0"/>
      <w:divBdr>
        <w:top w:val="none" w:sz="0" w:space="0" w:color="auto"/>
        <w:left w:val="none" w:sz="0" w:space="0" w:color="auto"/>
        <w:bottom w:val="none" w:sz="0" w:space="0" w:color="auto"/>
        <w:right w:val="none" w:sz="0" w:space="0" w:color="auto"/>
      </w:divBdr>
    </w:div>
    <w:div w:id="1142846291">
      <w:bodyDiv w:val="1"/>
      <w:marLeft w:val="0"/>
      <w:marRight w:val="0"/>
      <w:marTop w:val="0"/>
      <w:marBottom w:val="0"/>
      <w:divBdr>
        <w:top w:val="none" w:sz="0" w:space="0" w:color="auto"/>
        <w:left w:val="none" w:sz="0" w:space="0" w:color="auto"/>
        <w:bottom w:val="none" w:sz="0" w:space="0" w:color="auto"/>
        <w:right w:val="none" w:sz="0" w:space="0" w:color="auto"/>
      </w:divBdr>
    </w:div>
    <w:div w:id="1402021406">
      <w:bodyDiv w:val="1"/>
      <w:marLeft w:val="0"/>
      <w:marRight w:val="0"/>
      <w:marTop w:val="0"/>
      <w:marBottom w:val="0"/>
      <w:divBdr>
        <w:top w:val="none" w:sz="0" w:space="0" w:color="auto"/>
        <w:left w:val="none" w:sz="0" w:space="0" w:color="auto"/>
        <w:bottom w:val="none" w:sz="0" w:space="0" w:color="auto"/>
        <w:right w:val="none" w:sz="0" w:space="0" w:color="auto"/>
      </w:divBdr>
    </w:div>
    <w:div w:id="1427537633">
      <w:bodyDiv w:val="1"/>
      <w:marLeft w:val="0"/>
      <w:marRight w:val="0"/>
      <w:marTop w:val="0"/>
      <w:marBottom w:val="0"/>
      <w:divBdr>
        <w:top w:val="none" w:sz="0" w:space="0" w:color="auto"/>
        <w:left w:val="none" w:sz="0" w:space="0" w:color="auto"/>
        <w:bottom w:val="none" w:sz="0" w:space="0" w:color="auto"/>
        <w:right w:val="none" w:sz="0" w:space="0" w:color="auto"/>
      </w:divBdr>
    </w:div>
    <w:div w:id="1441603984">
      <w:bodyDiv w:val="1"/>
      <w:marLeft w:val="0"/>
      <w:marRight w:val="0"/>
      <w:marTop w:val="0"/>
      <w:marBottom w:val="0"/>
      <w:divBdr>
        <w:top w:val="none" w:sz="0" w:space="0" w:color="auto"/>
        <w:left w:val="none" w:sz="0" w:space="0" w:color="auto"/>
        <w:bottom w:val="none" w:sz="0" w:space="0" w:color="auto"/>
        <w:right w:val="none" w:sz="0" w:space="0" w:color="auto"/>
      </w:divBdr>
    </w:div>
    <w:div w:id="1443694419">
      <w:bodyDiv w:val="1"/>
      <w:marLeft w:val="0"/>
      <w:marRight w:val="0"/>
      <w:marTop w:val="0"/>
      <w:marBottom w:val="0"/>
      <w:divBdr>
        <w:top w:val="none" w:sz="0" w:space="0" w:color="auto"/>
        <w:left w:val="none" w:sz="0" w:space="0" w:color="auto"/>
        <w:bottom w:val="none" w:sz="0" w:space="0" w:color="auto"/>
        <w:right w:val="none" w:sz="0" w:space="0" w:color="auto"/>
      </w:divBdr>
    </w:div>
    <w:div w:id="1657995762">
      <w:bodyDiv w:val="1"/>
      <w:marLeft w:val="0"/>
      <w:marRight w:val="0"/>
      <w:marTop w:val="0"/>
      <w:marBottom w:val="0"/>
      <w:divBdr>
        <w:top w:val="none" w:sz="0" w:space="0" w:color="auto"/>
        <w:left w:val="none" w:sz="0" w:space="0" w:color="auto"/>
        <w:bottom w:val="none" w:sz="0" w:space="0" w:color="auto"/>
        <w:right w:val="none" w:sz="0" w:space="0" w:color="auto"/>
      </w:divBdr>
    </w:div>
    <w:div w:id="1768841916">
      <w:bodyDiv w:val="1"/>
      <w:marLeft w:val="0"/>
      <w:marRight w:val="0"/>
      <w:marTop w:val="0"/>
      <w:marBottom w:val="0"/>
      <w:divBdr>
        <w:top w:val="none" w:sz="0" w:space="0" w:color="auto"/>
        <w:left w:val="none" w:sz="0" w:space="0" w:color="auto"/>
        <w:bottom w:val="none" w:sz="0" w:space="0" w:color="auto"/>
        <w:right w:val="none" w:sz="0" w:space="0" w:color="auto"/>
      </w:divBdr>
    </w:div>
    <w:div w:id="20074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scalVisser/Thema_09_MLAnalysis/tree/main/JavaWrappe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github.com/PascalVisser/Thema_09_MLAnalysis/tree/main/EDA%20%26%20ML%20lo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datasets/fedesoriano/stroke-prediction-datas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InternetSite</b:SourceType>
    <b:Guid>{948C86B9-C9C7-48E7-AF77-100BACA218FB}</b:Guid>
    <b:Author>
      <b:Author>
        <b:Corporate>American stroke association</b:Corporate>
      </b:Author>
    </b:Author>
    <b:Title>About Stroke</b:Title>
    <b:InternetSiteTitle>Stroke.org</b:InternetSiteTitle>
    <b:Year>2022</b:Year>
    <b:Month>05</b:Month>
    <b:URL>https://www.stroke.org/en/about-stroke</b:URL>
    <b:RefOrder>1</b:RefOrder>
  </b:Source>
  <b:Source>
    <b:Tag>CDC22</b:Tag>
    <b:SourceType>InternetSite</b:SourceType>
    <b:Guid>{1CB32B22-3BA8-4644-AFFB-94A09C259990}</b:Guid>
    <b:Author>
      <b:Author>
        <b:Corporate>CDC</b:Corporate>
      </b:Author>
    </b:Author>
    <b:Title>About stroke</b:Title>
    <b:InternetSiteTitle>Center for disease control and prevention</b:InternetSiteTitle>
    <b:Year>2022</b:Year>
    <b:Month>11</b:Month>
    <b:Day>02</b:Day>
    <b:URL>https://www.cdc.gov/stroke/about.htm#Ischemic</b:URL>
    <b:RefOrder>2</b:RefOrder>
  </b:Source>
  <b:Source>
    <b:Tag>WSO22</b:Tag>
    <b:SourceType>InternetSite</b:SourceType>
    <b:Guid>{7904FBE9-B057-417D-A467-A1F3D4116D3F}</b:Guid>
    <b:Author>
      <b:Author>
        <b:Corporate>WSO</b:Corporate>
      </b:Author>
    </b:Author>
    <b:Title>Learn about stroke</b:Title>
    <b:InternetSiteTitle>World Stroke organization</b:InternetSiteTitle>
    <b:Year>2022</b:Year>
    <b:URL>https://www.world-stroke.org/world-stroke-day-campaign/why-stroke-matters/learn-about-stroke#:~:text=Stroke%20has%20already%20reached%20epidemic,the%20world%20have%20experienced%20stroke.</b:URL>
    <b:RefOrder>3</b:RefOrder>
  </b:Source>
  <b:Source>
    <b:Tag>WHO20</b:Tag>
    <b:SourceType>InternetSite</b:SourceType>
    <b:Guid>{AE0A2B4E-12F8-43F8-8659-B5CA43E3126A}</b:Guid>
    <b:Author>
      <b:Author>
        <b:Corporate>WHO</b:Corporate>
      </b:Author>
    </b:Author>
    <b:Title>The top 10 causes of death</b:Title>
    <b:InternetSiteTitle>World Health organization </b:InternetSiteTitle>
    <b:Year>2020</b:Year>
    <b:Month>12</b:Month>
    <b:Day>09</b:Day>
    <b:URL>https://www.who.int/news-room/fact-sheets/detail/the-top-10-causes-of-death</b:URL>
    <b:RefOrder>4</b:RefOrder>
  </b:Source>
  <b:Source>
    <b:Tag>MCO20</b:Tag>
    <b:SourceType>InternetSite</b:SourceType>
    <b:Guid>{74C71F25-A9E0-4670-935D-F7A6C845AC6D}</b:Guid>
    <b:Title>Man With brain stroke symptoms</b:Title>
    <b:InternetSiteTitle>Medical center of Oak Ridge</b:InternetSiteTitle>
    <b:Year>2020</b:Year>
    <b:Month>07</b:Month>
    <b:Day>27</b:Day>
    <b:URL>https://www.mmcoakridge.com/getting-your-life-back-after-a-stroke/</b:URL>
    <b:Author>
      <b:Author>
        <b:Corporate>MCOR</b:Corporate>
      </b:Author>
    </b:Author>
    <b:RefOrder>5</b:RefOrder>
  </b:Source>
</b:Sources>
</file>

<file path=customXml/itemProps1.xml><?xml version="1.0" encoding="utf-8"?>
<ds:datastoreItem xmlns:ds="http://schemas.openxmlformats.org/officeDocument/2006/customXml" ds:itemID="{61985DB3-976B-46AC-BE2C-D419A508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5597</Words>
  <Characters>31905</Characters>
  <Application>Microsoft Office Word</Application>
  <DocSecurity>0</DocSecurity>
  <Lines>265</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109</cp:revision>
  <cp:lastPrinted>2022-11-13T13:40:00Z</cp:lastPrinted>
  <dcterms:created xsi:type="dcterms:W3CDTF">2022-11-08T13:53:00Z</dcterms:created>
  <dcterms:modified xsi:type="dcterms:W3CDTF">2022-11-13T13:40:00Z</dcterms:modified>
</cp:coreProperties>
</file>