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7DD5" w14:textId="057C2782" w:rsidR="00C10992" w:rsidRDefault="00F6641A">
      <w:pPr>
        <w:rPr>
          <w:lang w:val="en-US"/>
        </w:rPr>
      </w:pPr>
      <w:r w:rsidRPr="00F6641A">
        <w:rPr>
          <w:lang w:val="en-US"/>
        </w:rPr>
        <w:t>We have talked with Mich</w:t>
      </w:r>
      <w:r>
        <w:rPr>
          <w:lang w:val="en-US"/>
        </w:rPr>
        <w:t xml:space="preserve">a about the contents of the dataset. The dataset was before the appointment very vague to us, because of the many files with different filenames. </w:t>
      </w:r>
    </w:p>
    <w:p w14:paraId="390A9D29" w14:textId="672C3856" w:rsidR="00F6641A" w:rsidRDefault="00F6641A">
      <w:pPr>
        <w:rPr>
          <w:lang w:val="en-US"/>
        </w:rPr>
      </w:pPr>
      <w:r>
        <w:rPr>
          <w:lang w:val="en-US"/>
        </w:rPr>
        <w:t xml:space="preserve">We had </w:t>
      </w:r>
      <w:r w:rsidR="00292AC5">
        <w:rPr>
          <w:lang w:val="en-US"/>
        </w:rPr>
        <w:t>three</w:t>
      </w:r>
      <w:r>
        <w:rPr>
          <w:lang w:val="en-US"/>
        </w:rPr>
        <w:t xml:space="preserve"> main questions:</w:t>
      </w:r>
    </w:p>
    <w:p w14:paraId="09A0F1F1" w14:textId="02627BCE" w:rsidR="00F6641A" w:rsidRPr="00AD00EB" w:rsidRDefault="00F6641A" w:rsidP="00F6641A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AD00EB">
        <w:rPr>
          <w:i/>
          <w:iCs/>
          <w:lang w:val="en-US"/>
        </w:rPr>
        <w:t>What are the separate files per map?</w:t>
      </w:r>
    </w:p>
    <w:p w14:paraId="173447FC" w14:textId="1A02CD12" w:rsidR="00F6641A" w:rsidRPr="00AD00EB" w:rsidRDefault="00292AC5" w:rsidP="00F6641A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AD00EB">
        <w:rPr>
          <w:i/>
          <w:iCs/>
          <w:lang w:val="en-US"/>
        </w:rPr>
        <w:t>measure method</w:t>
      </w:r>
      <w:r w:rsidR="00F6641A" w:rsidRPr="00AD00EB">
        <w:rPr>
          <w:i/>
          <w:iCs/>
          <w:lang w:val="en-US"/>
        </w:rPr>
        <w:t xml:space="preserve"> per day?</w:t>
      </w:r>
    </w:p>
    <w:p w14:paraId="1C03BCBF" w14:textId="0FD75F4A" w:rsidR="00292AC5" w:rsidRPr="00AD00EB" w:rsidRDefault="00292AC5" w:rsidP="00292AC5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AD00EB">
        <w:rPr>
          <w:i/>
          <w:iCs/>
          <w:lang w:val="en-US"/>
        </w:rPr>
        <w:t xml:space="preserve">There are less observations on later measure days?  </w:t>
      </w:r>
    </w:p>
    <w:p w14:paraId="4C8A9D30" w14:textId="1A058F96" w:rsidR="00292AC5" w:rsidRDefault="00292AC5" w:rsidP="00292AC5">
      <w:pPr>
        <w:ind w:left="360"/>
        <w:rPr>
          <w:lang w:val="en-US"/>
        </w:rPr>
      </w:pPr>
    </w:p>
    <w:p w14:paraId="626238DE" w14:textId="77777777" w:rsidR="00292AC5" w:rsidRPr="00292AC5" w:rsidRDefault="00292AC5" w:rsidP="00292AC5">
      <w:pPr>
        <w:ind w:left="360"/>
        <w:rPr>
          <w:lang w:val="en-US"/>
        </w:rPr>
      </w:pPr>
    </w:p>
    <w:p w14:paraId="2BD35D07" w14:textId="6D2C9282" w:rsidR="00292AC5" w:rsidRPr="00AD00EB" w:rsidRDefault="00292AC5" w:rsidP="00292AC5">
      <w:pPr>
        <w:rPr>
          <w:b/>
          <w:bCs/>
          <w:lang w:val="en-US"/>
        </w:rPr>
      </w:pPr>
      <w:r w:rsidRPr="00AD00EB">
        <w:rPr>
          <w:b/>
          <w:bCs/>
          <w:lang w:val="en-US"/>
        </w:rPr>
        <w:t>What are the separate files per map?</w:t>
      </w:r>
    </w:p>
    <w:p w14:paraId="61FD7AB6" w14:textId="3DE8030B" w:rsidR="00292AC5" w:rsidRDefault="00292AC5" w:rsidP="00E3674F">
      <w:pPr>
        <w:pStyle w:val="Lijstalinea"/>
        <w:numPr>
          <w:ilvl w:val="0"/>
          <w:numId w:val="1"/>
        </w:numPr>
        <w:rPr>
          <w:lang w:val="en-US"/>
        </w:rPr>
      </w:pPr>
      <w:r w:rsidRPr="00E3674F">
        <w:rPr>
          <w:lang w:val="en-US"/>
        </w:rPr>
        <w:t xml:space="preserve">The separate files are </w:t>
      </w:r>
      <w:r w:rsidR="00E3674F" w:rsidRPr="00E3674F">
        <w:rPr>
          <w:lang w:val="en-US"/>
        </w:rPr>
        <w:t xml:space="preserve">different wells (a, b, c,…) </w:t>
      </w:r>
    </w:p>
    <w:p w14:paraId="08C98E72" w14:textId="7811F4A6" w:rsidR="00E3674F" w:rsidRDefault="00E3674F" w:rsidP="00E3674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 method is declared in the filename, even as the dilution rate </w:t>
      </w:r>
    </w:p>
    <w:p w14:paraId="63E38BED" w14:textId="0B8CDAA4" w:rsidR="00AD00EB" w:rsidRDefault="00AD00EB" w:rsidP="00AD00E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time frame between the maps is roughly two weeks </w:t>
      </w:r>
    </w:p>
    <w:p w14:paraId="35AC8831" w14:textId="36ABD9D0" w:rsidR="00AD00EB" w:rsidRDefault="00AD00EB" w:rsidP="00AD00EB">
      <w:pPr>
        <w:rPr>
          <w:lang w:val="en-US"/>
        </w:rPr>
      </w:pPr>
    </w:p>
    <w:p w14:paraId="79CFE005" w14:textId="1BAA19F1" w:rsidR="00AD00EB" w:rsidRPr="00AD00EB" w:rsidRDefault="00AD00EB" w:rsidP="00AD00EB">
      <w:pPr>
        <w:rPr>
          <w:b/>
          <w:bCs/>
          <w:lang w:val="en-US"/>
        </w:rPr>
      </w:pPr>
      <w:r w:rsidRPr="00AD00EB">
        <w:rPr>
          <w:b/>
          <w:bCs/>
          <w:lang w:val="en-US"/>
        </w:rPr>
        <w:t>Measure method per day?</w:t>
      </w:r>
    </w:p>
    <w:p w14:paraId="67B20412" w14:textId="53633E1F" w:rsidR="00AD00EB" w:rsidRDefault="00D161E1" w:rsidP="00AD00E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different on different days</w:t>
      </w:r>
    </w:p>
    <w:p w14:paraId="21531570" w14:textId="7BD29FAE" w:rsidR="00D161E1" w:rsidRDefault="00D161E1" w:rsidP="00AD00E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a, is not the same well at measure day 2</w:t>
      </w:r>
    </w:p>
    <w:p w14:paraId="5A44D5E3" w14:textId="1E3BC826" w:rsidR="00D161E1" w:rsidRDefault="00D161E1" w:rsidP="00AD00E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filename the sort of sample is defined</w:t>
      </w:r>
    </w:p>
    <w:p w14:paraId="767A19DE" w14:textId="37071211" w:rsidR="00D161E1" w:rsidRDefault="00D161E1" w:rsidP="00AD00E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By freeze-thaw + two days</w:t>
      </w:r>
    </w:p>
    <w:p w14:paraId="254CD6C4" w14:textId="77777777" w:rsidR="00D161E1" w:rsidRDefault="00D161E1" w:rsidP="00D161E1">
      <w:pPr>
        <w:pStyle w:val="Lijstalinea"/>
        <w:rPr>
          <w:lang w:val="en-US"/>
        </w:rPr>
      </w:pPr>
    </w:p>
    <w:p w14:paraId="624549B5" w14:textId="58077758" w:rsidR="00D161E1" w:rsidRDefault="00D161E1" w:rsidP="00D161E1">
      <w:pPr>
        <w:rPr>
          <w:b/>
          <w:bCs/>
          <w:lang w:val="en-US"/>
        </w:rPr>
      </w:pPr>
      <w:r w:rsidRPr="00D161E1">
        <w:rPr>
          <w:b/>
          <w:bCs/>
          <w:lang w:val="en-US"/>
        </w:rPr>
        <w:t xml:space="preserve">There are less observations on later measure days?  </w:t>
      </w:r>
    </w:p>
    <w:p w14:paraId="317A5A9D" w14:textId="488E867E" w:rsidR="00D161E1" w:rsidRPr="00D161E1" w:rsidRDefault="00D161E1" w:rsidP="00D161E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Flow cytometer was new, first measure day 1 much try and error. Therefore, many tries.</w:t>
      </w:r>
    </w:p>
    <w:p w14:paraId="3E6FE768" w14:textId="7CD0FC1C" w:rsidR="00D161E1" w:rsidRPr="00D161E1" w:rsidRDefault="00D161E1" w:rsidP="00D161E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New method means more test cycles. </w:t>
      </w:r>
    </w:p>
    <w:p w14:paraId="7864C1F8" w14:textId="1322C150" w:rsidR="00D161E1" w:rsidRDefault="00D161E1" w:rsidP="00D161E1">
      <w:pPr>
        <w:rPr>
          <w:b/>
          <w:bCs/>
          <w:lang w:val="en-US"/>
        </w:rPr>
      </w:pPr>
    </w:p>
    <w:p w14:paraId="2F5CD42C" w14:textId="2E1E0172" w:rsidR="00D161E1" w:rsidRDefault="00D161E1" w:rsidP="00D161E1">
      <w:pPr>
        <w:rPr>
          <w:b/>
          <w:bCs/>
          <w:lang w:val="en-US"/>
        </w:rPr>
      </w:pPr>
      <w:r>
        <w:rPr>
          <w:b/>
          <w:bCs/>
          <w:lang w:val="en-US"/>
        </w:rPr>
        <w:t>Other information:</w:t>
      </w:r>
    </w:p>
    <w:p w14:paraId="3643EA07" w14:textId="19216A17" w:rsidR="00D161E1" w:rsidRDefault="00D161E1" w:rsidP="00D161E1">
      <w:pPr>
        <w:pStyle w:val="Lijstalinea"/>
        <w:numPr>
          <w:ilvl w:val="0"/>
          <w:numId w:val="1"/>
        </w:numPr>
        <w:rPr>
          <w:lang w:val="en-US"/>
        </w:rPr>
      </w:pPr>
      <w:r w:rsidRPr="00D161E1">
        <w:rPr>
          <w:lang w:val="en-US"/>
        </w:rPr>
        <w:t>Meta culture is used in the sample</w:t>
      </w:r>
      <w:r>
        <w:rPr>
          <w:lang w:val="en-US"/>
        </w:rPr>
        <w:t>s</w:t>
      </w:r>
      <w:r w:rsidRPr="00D161E1">
        <w:rPr>
          <w:lang w:val="en-US"/>
        </w:rPr>
        <w:t xml:space="preserve">, different kinds of bacteria. </w:t>
      </w:r>
    </w:p>
    <w:p w14:paraId="31EFAF40" w14:textId="0BC803D1" w:rsidR="00D161E1" w:rsidRDefault="000B3ED5" w:rsidP="00D161E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 day four contains the fresh PHBV, the </w:t>
      </w:r>
      <w:r w:rsidRPr="000B3ED5">
        <w:rPr>
          <w:lang w:val="en-US"/>
        </w:rPr>
        <w:t>baseline measuremen</w:t>
      </w:r>
      <w:r>
        <w:rPr>
          <w:lang w:val="en-US"/>
        </w:rPr>
        <w:t>t</w:t>
      </w:r>
    </w:p>
    <w:p w14:paraId="13472CF7" w14:textId="77777777" w:rsidR="000B3ED5" w:rsidRPr="000B3ED5" w:rsidRDefault="000B3ED5" w:rsidP="000B3ED5">
      <w:pPr>
        <w:ind w:left="360"/>
        <w:rPr>
          <w:lang w:val="en-US"/>
        </w:rPr>
      </w:pPr>
    </w:p>
    <w:p w14:paraId="55962D29" w14:textId="1B96337F" w:rsidR="00E3674F" w:rsidRPr="00292AC5" w:rsidRDefault="00E3674F" w:rsidP="00292AC5">
      <w:pPr>
        <w:rPr>
          <w:lang w:val="en-US"/>
        </w:rPr>
      </w:pPr>
    </w:p>
    <w:p w14:paraId="546F572C" w14:textId="77777777" w:rsidR="00292AC5" w:rsidRPr="00292AC5" w:rsidRDefault="00292AC5" w:rsidP="00292AC5">
      <w:pPr>
        <w:rPr>
          <w:lang w:val="en-US"/>
        </w:rPr>
      </w:pPr>
    </w:p>
    <w:sectPr w:rsidR="00292AC5" w:rsidRPr="0029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22EA9"/>
    <w:multiLevelType w:val="hybridMultilevel"/>
    <w:tmpl w:val="456A750A"/>
    <w:lvl w:ilvl="0" w:tplc="8B0CB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8"/>
    <w:rsid w:val="000B3ED5"/>
    <w:rsid w:val="00217128"/>
    <w:rsid w:val="00292AC5"/>
    <w:rsid w:val="00AD00EB"/>
    <w:rsid w:val="00C10992"/>
    <w:rsid w:val="00D161E1"/>
    <w:rsid w:val="00E069A1"/>
    <w:rsid w:val="00E3674F"/>
    <w:rsid w:val="00F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E85D"/>
  <w15:chartTrackingRefBased/>
  <w15:docId w15:val="{4E6B2E61-D3DC-46EE-9A07-ED296EB4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2</cp:revision>
  <dcterms:created xsi:type="dcterms:W3CDTF">2022-03-21T12:22:00Z</dcterms:created>
  <dcterms:modified xsi:type="dcterms:W3CDTF">2022-03-21T13:48:00Z</dcterms:modified>
</cp:coreProperties>
</file>