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D56D9" w14:textId="77777777" w:rsidR="00BE7FDC" w:rsidRDefault="00BE7FDC" w:rsidP="00BE7FDC">
      <w:pPr>
        <w:jc w:val="center"/>
        <w:rPr>
          <w:rFonts w:eastAsia="Calibri"/>
          <w:sz w:val="28"/>
        </w:rPr>
      </w:pPr>
      <w:bookmarkStart w:id="0" w:name="_Hlk236574820"/>
      <w:bookmarkEnd w:id="0"/>
      <w:r>
        <w:rPr>
          <w:rFonts w:eastAsia="Calibri"/>
          <w:sz w:val="28"/>
        </w:rPr>
        <w:t>Министерство науки и высшего образования Российской Федерации</w:t>
      </w:r>
    </w:p>
    <w:p w14:paraId="64A96DB0" w14:textId="77777777" w:rsidR="00BE7FDC" w:rsidRDefault="00BE7FDC" w:rsidP="00BE7FDC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Федеральное государственное автономное образовательное учреждение</w:t>
      </w:r>
    </w:p>
    <w:p w14:paraId="52E1F53E" w14:textId="77777777" w:rsidR="00BE7FDC" w:rsidRDefault="00BE7FDC" w:rsidP="00BE7FDC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высшего образования</w:t>
      </w:r>
    </w:p>
    <w:p w14:paraId="418A327A" w14:textId="77777777" w:rsidR="00BE7FDC" w:rsidRDefault="00BE7FDC" w:rsidP="00BE7FDC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«СЕВЕРО-КАВКАЗСКИЙ ФЕДЕРАЛЬНЫЙ УНИВЕРСИТЕТ»</w:t>
      </w:r>
    </w:p>
    <w:p w14:paraId="6DBF3BD3" w14:textId="77777777" w:rsidR="00BE7FDC" w:rsidRDefault="00BE7FDC" w:rsidP="00BE7FDC">
      <w:pPr>
        <w:rPr>
          <w:rFonts w:eastAsia="Calibri"/>
          <w:b/>
        </w:rPr>
      </w:pPr>
      <w:r>
        <w:rPr>
          <w:rFonts w:eastAsia="Calibri"/>
        </w:rPr>
        <w:t xml:space="preserve"> </w:t>
      </w:r>
    </w:p>
    <w:p w14:paraId="5C66EEC2" w14:textId="77777777" w:rsidR="00BE7FDC" w:rsidRDefault="00BE7FDC" w:rsidP="00BE7FDC">
      <w:pPr>
        <w:rPr>
          <w:rFonts w:eastAsia="Calibri"/>
        </w:rPr>
      </w:pPr>
    </w:p>
    <w:p w14:paraId="73E271E6" w14:textId="77777777" w:rsidR="00BE7FDC" w:rsidRDefault="00BE7FDC" w:rsidP="00BE7FDC">
      <w:pPr>
        <w:rPr>
          <w:rFonts w:eastAsia="Calibri"/>
          <w:sz w:val="28"/>
        </w:rPr>
      </w:pPr>
    </w:p>
    <w:p w14:paraId="51387432" w14:textId="77777777" w:rsidR="00BE7FDC" w:rsidRDefault="00BE7FDC" w:rsidP="00BE7FDC">
      <w:pPr>
        <w:rPr>
          <w:rFonts w:eastAsia="Calibri"/>
          <w:sz w:val="28"/>
        </w:rPr>
      </w:pPr>
      <w:r>
        <w:rPr>
          <w:rFonts w:eastAsia="Calibri"/>
          <w:sz w:val="28"/>
        </w:rPr>
        <w:t>Институт Перспективной инженерии</w:t>
      </w:r>
    </w:p>
    <w:p w14:paraId="7DCE94E0" w14:textId="77777777" w:rsidR="00BE7FDC" w:rsidRDefault="00BE7FDC" w:rsidP="00BE7FDC">
      <w:pPr>
        <w:rPr>
          <w:rFonts w:eastAsia="Calibri"/>
          <w:sz w:val="28"/>
        </w:rPr>
      </w:pPr>
      <w:r>
        <w:rPr>
          <w:rFonts w:eastAsia="Calibri"/>
          <w:sz w:val="28"/>
        </w:rPr>
        <w:t>Департамент цифровых и робототехнических систем и электроники</w:t>
      </w:r>
    </w:p>
    <w:p w14:paraId="79325919" w14:textId="77777777" w:rsidR="00BE7FDC" w:rsidRDefault="00BE7FDC" w:rsidP="00BE7FDC">
      <w:pPr>
        <w:rPr>
          <w:rFonts w:eastAsia="Calibri"/>
        </w:rPr>
      </w:pPr>
    </w:p>
    <w:p w14:paraId="1B90FA83" w14:textId="77777777" w:rsidR="00BE7FDC" w:rsidRDefault="00BE7FDC" w:rsidP="00BE7FDC">
      <w:pPr>
        <w:rPr>
          <w:rFonts w:eastAsia="Calibri"/>
          <w:sz w:val="28"/>
          <w:szCs w:val="28"/>
        </w:rPr>
      </w:pPr>
    </w:p>
    <w:p w14:paraId="23E732C2" w14:textId="77777777" w:rsidR="00BE7FDC" w:rsidRDefault="00BE7FDC" w:rsidP="00BE7FDC">
      <w:pPr>
        <w:ind w:left="-851" w:firstLine="284"/>
        <w:jc w:val="center"/>
        <w:rPr>
          <w:b/>
          <w:kern w:val="24"/>
          <w:sz w:val="28"/>
          <w:szCs w:val="28"/>
        </w:rPr>
      </w:pPr>
      <w:r>
        <w:rPr>
          <w:b/>
          <w:kern w:val="24"/>
          <w:sz w:val="28"/>
          <w:szCs w:val="28"/>
        </w:rPr>
        <w:t xml:space="preserve">ОТЧЕТ </w:t>
      </w:r>
    </w:p>
    <w:p w14:paraId="7792F4AB" w14:textId="242D0D11" w:rsidR="00BE7FDC" w:rsidRPr="00BE7FDC" w:rsidRDefault="00BE7FDC" w:rsidP="00BE7FDC">
      <w:pPr>
        <w:ind w:left="-851" w:firstLine="28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ПО ПРАКТИЧЕСКОЙ РАБОТЕ № </w:t>
      </w:r>
      <w:r w:rsidRPr="00BE7FDC">
        <w:rPr>
          <w:b/>
          <w:sz w:val="28"/>
          <w:szCs w:val="28"/>
        </w:rPr>
        <w:t>6</w:t>
      </w:r>
    </w:p>
    <w:p w14:paraId="5BC14D2A" w14:textId="77777777" w:rsidR="00BE7FDC" w:rsidRDefault="00BE7FDC" w:rsidP="00BE7FDC">
      <w:pPr>
        <w:ind w:left="-851" w:firstLine="28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дисциплины «</w:t>
      </w:r>
      <w:r w:rsidRPr="001A2891">
        <w:rPr>
          <w:b/>
          <w:sz w:val="28"/>
          <w:szCs w:val="28"/>
        </w:rPr>
        <w:t>Искусственный Интеллект и Машинное Обучение</w:t>
      </w:r>
      <w:r>
        <w:rPr>
          <w:b/>
          <w:sz w:val="28"/>
          <w:szCs w:val="28"/>
        </w:rPr>
        <w:t xml:space="preserve">» </w:t>
      </w:r>
    </w:p>
    <w:p w14:paraId="21BA26A4" w14:textId="77777777" w:rsidR="00BE7FDC" w:rsidRDefault="00BE7FDC" w:rsidP="00BE7FDC">
      <w:pPr>
        <w:rPr>
          <w:rFonts w:ascii="Calibri" w:eastAsia="Calibri" w:hAnsi="Calibri"/>
          <w:sz w:val="28"/>
          <w:szCs w:val="28"/>
        </w:rPr>
      </w:pPr>
    </w:p>
    <w:p w14:paraId="7D692802" w14:textId="77777777" w:rsidR="00BE7FDC" w:rsidRDefault="00BE7FDC" w:rsidP="00BE7FDC">
      <w:pPr>
        <w:rPr>
          <w:rFonts w:ascii="Calibri" w:eastAsia="Calibri" w:hAnsi="Calibri"/>
          <w:szCs w:val="28"/>
        </w:rPr>
      </w:pPr>
    </w:p>
    <w:tbl>
      <w:tblPr>
        <w:tblW w:w="9640" w:type="dxa"/>
        <w:tblInd w:w="-142" w:type="dxa"/>
        <w:tblLayout w:type="fixed"/>
        <w:tblLook w:val="04A0" w:firstRow="1" w:lastRow="0" w:firstColumn="1" w:lastColumn="0" w:noHBand="0" w:noVBand="1"/>
      </w:tblPr>
      <w:tblGrid>
        <w:gridCol w:w="37"/>
        <w:gridCol w:w="4615"/>
        <w:gridCol w:w="4930"/>
        <w:gridCol w:w="58"/>
      </w:tblGrid>
      <w:tr w:rsidR="00BE7FDC" w14:paraId="5A50ADB6" w14:textId="77777777" w:rsidTr="004250A7">
        <w:trPr>
          <w:gridBefore w:val="1"/>
          <w:gridAfter w:val="1"/>
          <w:wBefore w:w="37" w:type="dxa"/>
          <w:wAfter w:w="58" w:type="dxa"/>
          <w:trHeight w:val="3836"/>
        </w:trPr>
        <w:tc>
          <w:tcPr>
            <w:tcW w:w="4615" w:type="dxa"/>
          </w:tcPr>
          <w:p w14:paraId="4630CB0A" w14:textId="77777777" w:rsidR="00BE7FDC" w:rsidRDefault="00BE7FDC" w:rsidP="004250A7">
            <w:pPr>
              <w:spacing w:line="276" w:lineRule="auto"/>
              <w:ind w:right="601"/>
              <w:contextualSpacing/>
              <w:jc w:val="center"/>
              <w:rPr>
                <w:rFonts w:eastAsia="Calibri"/>
                <w:szCs w:val="28"/>
                <w:lang w:eastAsia="en-US"/>
              </w:rPr>
            </w:pPr>
          </w:p>
        </w:tc>
        <w:tc>
          <w:tcPr>
            <w:tcW w:w="4930" w:type="dxa"/>
          </w:tcPr>
          <w:p w14:paraId="58EA1147" w14:textId="77777777" w:rsidR="00BE7FDC" w:rsidRDefault="00BE7FDC" w:rsidP="004250A7">
            <w:pPr>
              <w:spacing w:line="276" w:lineRule="auto"/>
              <w:ind w:right="164"/>
              <w:jc w:val="both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 xml:space="preserve">Выполнил: </w:t>
            </w:r>
            <w:r w:rsidRPr="00510974">
              <w:rPr>
                <w:rFonts w:eastAsia="Calibri"/>
                <w:szCs w:val="28"/>
                <w:u w:val="single"/>
                <w:lang w:eastAsia="en-US"/>
              </w:rPr>
              <w:t>Мендеш Пашкоал Педру</w:t>
            </w:r>
          </w:p>
          <w:p w14:paraId="26A5B80C" w14:textId="77777777" w:rsidR="00BE7FDC" w:rsidRDefault="00BE7FDC" w:rsidP="004250A7">
            <w:pPr>
              <w:spacing w:line="276" w:lineRule="auto"/>
              <w:ind w:right="164"/>
              <w:jc w:val="both"/>
              <w:rPr>
                <w:rFonts w:eastAsia="Calibri"/>
                <w:szCs w:val="28"/>
                <w:lang w:eastAsia="en-US"/>
              </w:rPr>
            </w:pPr>
            <w:r w:rsidRPr="00E04BCD">
              <w:rPr>
                <w:rFonts w:eastAsia="Calibri"/>
                <w:szCs w:val="28"/>
                <w:lang w:eastAsia="en-US"/>
              </w:rPr>
              <w:t>2</w:t>
            </w:r>
            <w:r>
              <w:rPr>
                <w:rFonts w:eastAsia="Calibri"/>
                <w:szCs w:val="28"/>
                <w:lang w:eastAsia="en-US"/>
              </w:rPr>
              <w:t xml:space="preserve"> курс, группа ИВТ-б-о-24-1,</w:t>
            </w:r>
          </w:p>
          <w:p w14:paraId="3E926360" w14:textId="77777777" w:rsidR="00BE7FDC" w:rsidRDefault="00BE7FDC" w:rsidP="004250A7">
            <w:pPr>
              <w:spacing w:line="276" w:lineRule="auto"/>
              <w:ind w:right="164"/>
              <w:jc w:val="both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09.03.01 «Информатика и Вычислительная техника», направленность (профиль) «Программное обеспечение средств вычислительной техники и автоматизированных систем», очная форма обучения</w:t>
            </w:r>
          </w:p>
          <w:p w14:paraId="10FB2A80" w14:textId="77777777" w:rsidR="00BE7FDC" w:rsidRDefault="00BE7FDC" w:rsidP="004250A7">
            <w:pPr>
              <w:spacing w:line="276" w:lineRule="auto"/>
              <w:ind w:right="677"/>
              <w:rPr>
                <w:rFonts w:eastAsia="Calibri"/>
                <w:szCs w:val="28"/>
                <w:lang w:eastAsia="en-US"/>
              </w:rPr>
            </w:pPr>
          </w:p>
          <w:p w14:paraId="0E9A3510" w14:textId="77777777" w:rsidR="00BE7FDC" w:rsidRDefault="00BE7FDC" w:rsidP="004250A7">
            <w:pPr>
              <w:spacing w:line="27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_______________________________</w:t>
            </w:r>
          </w:p>
          <w:p w14:paraId="4CF26201" w14:textId="77777777" w:rsidR="00BE7FDC" w:rsidRDefault="00BE7FDC" w:rsidP="004250A7">
            <w:pPr>
              <w:spacing w:line="276" w:lineRule="auto"/>
              <w:ind w:right="677"/>
              <w:jc w:val="center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(подпись)</w:t>
            </w:r>
          </w:p>
          <w:p w14:paraId="09A6AD3D" w14:textId="77777777" w:rsidR="00BE7FDC" w:rsidRDefault="00BE7FDC" w:rsidP="004250A7">
            <w:pPr>
              <w:spacing w:line="276" w:lineRule="auto"/>
              <w:ind w:right="677"/>
              <w:rPr>
                <w:rFonts w:eastAsia="Calibri"/>
                <w:szCs w:val="28"/>
                <w:lang w:eastAsia="en-US"/>
              </w:rPr>
            </w:pPr>
          </w:p>
        </w:tc>
      </w:tr>
      <w:tr w:rsidR="00BE7FDC" w14:paraId="45F83831" w14:textId="77777777" w:rsidTr="004250A7">
        <w:trPr>
          <w:gridBefore w:val="1"/>
          <w:gridAfter w:val="1"/>
          <w:wBefore w:w="37" w:type="dxa"/>
          <w:wAfter w:w="58" w:type="dxa"/>
          <w:trHeight w:val="2878"/>
        </w:trPr>
        <w:tc>
          <w:tcPr>
            <w:tcW w:w="4615" w:type="dxa"/>
          </w:tcPr>
          <w:p w14:paraId="642513EE" w14:textId="77777777" w:rsidR="00BE7FDC" w:rsidRDefault="00BE7FDC" w:rsidP="004250A7">
            <w:pPr>
              <w:spacing w:line="276" w:lineRule="auto"/>
              <w:ind w:right="459"/>
              <w:rPr>
                <w:rFonts w:eastAsia="Calibri"/>
                <w:szCs w:val="28"/>
                <w:lang w:eastAsia="en-US"/>
              </w:rPr>
            </w:pPr>
          </w:p>
        </w:tc>
        <w:tc>
          <w:tcPr>
            <w:tcW w:w="4930" w:type="dxa"/>
          </w:tcPr>
          <w:p w14:paraId="7D7A721D" w14:textId="77777777" w:rsidR="00BE7FDC" w:rsidRDefault="00BE7FDC" w:rsidP="004250A7">
            <w:pPr>
              <w:spacing w:line="276" w:lineRule="auto"/>
              <w:ind w:right="164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 xml:space="preserve">Руководитель практики: </w:t>
            </w:r>
          </w:p>
          <w:p w14:paraId="5D78CEE0" w14:textId="77777777" w:rsidR="00BE7FDC" w:rsidRPr="00510974" w:rsidRDefault="00BE7FDC" w:rsidP="004250A7">
            <w:pPr>
              <w:spacing w:line="276" w:lineRule="auto"/>
              <w:ind w:right="164"/>
              <w:jc w:val="both"/>
              <w:rPr>
                <w:rFonts w:eastAsia="Calibri"/>
                <w:szCs w:val="28"/>
                <w:lang w:eastAsia="en-US"/>
              </w:rPr>
            </w:pPr>
            <w:r>
              <w:rPr>
                <w:szCs w:val="28"/>
                <w:u w:val="single"/>
                <w:lang w:eastAsia="en-US"/>
              </w:rPr>
              <w:t>Воронкин Роман А.</w:t>
            </w:r>
            <w:r w:rsidRPr="00EB1159">
              <w:rPr>
                <w:szCs w:val="28"/>
                <w:u w:val="single"/>
                <w:lang w:eastAsia="en-US"/>
              </w:rPr>
              <w:t xml:space="preserve"> доцент </w:t>
            </w:r>
            <w:r w:rsidRPr="00510974">
              <w:rPr>
                <w:szCs w:val="28"/>
                <w:lang w:eastAsia="en-US"/>
              </w:rPr>
              <w:t>факультета цифровых, робототехнических систем и электроники института перспективной инженерии.</w:t>
            </w:r>
          </w:p>
          <w:p w14:paraId="7EA54974" w14:textId="77777777" w:rsidR="00BE7FDC" w:rsidRDefault="00BE7FDC" w:rsidP="004250A7">
            <w:pPr>
              <w:spacing w:line="276" w:lineRule="auto"/>
              <w:ind w:right="677"/>
              <w:jc w:val="center"/>
              <w:rPr>
                <w:rFonts w:eastAsia="Calibri"/>
                <w:szCs w:val="28"/>
                <w:lang w:eastAsia="en-US"/>
              </w:rPr>
            </w:pPr>
          </w:p>
          <w:p w14:paraId="25FFDE6E" w14:textId="77777777" w:rsidR="00BE7FDC" w:rsidRDefault="00BE7FDC" w:rsidP="004250A7">
            <w:pPr>
              <w:spacing w:line="27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 xml:space="preserve">_______________________________ </w:t>
            </w:r>
          </w:p>
          <w:p w14:paraId="6404DC07" w14:textId="77777777" w:rsidR="00BE7FDC" w:rsidRDefault="00BE7FDC" w:rsidP="004250A7">
            <w:pPr>
              <w:spacing w:line="276" w:lineRule="auto"/>
              <w:ind w:right="677"/>
              <w:jc w:val="center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(подпись)</w:t>
            </w:r>
          </w:p>
          <w:p w14:paraId="2979EFFB" w14:textId="77777777" w:rsidR="00BE7FDC" w:rsidRDefault="00BE7FDC" w:rsidP="004250A7">
            <w:pPr>
              <w:spacing w:line="276" w:lineRule="auto"/>
              <w:ind w:right="677"/>
              <w:rPr>
                <w:rFonts w:eastAsia="Calibri"/>
                <w:szCs w:val="28"/>
                <w:lang w:eastAsia="en-US"/>
              </w:rPr>
            </w:pPr>
          </w:p>
        </w:tc>
      </w:tr>
      <w:tr w:rsidR="00BE7FDC" w14:paraId="67DACD75" w14:textId="77777777" w:rsidTr="004250A7">
        <w:trPr>
          <w:trHeight w:val="368"/>
        </w:trPr>
        <w:tc>
          <w:tcPr>
            <w:tcW w:w="4652" w:type="dxa"/>
            <w:gridSpan w:val="2"/>
          </w:tcPr>
          <w:p w14:paraId="5E9078A1" w14:textId="77777777" w:rsidR="00BE7FDC" w:rsidRDefault="00BE7FDC" w:rsidP="004250A7">
            <w:pPr>
              <w:spacing w:line="276" w:lineRule="auto"/>
              <w:ind w:left="-253"/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4988" w:type="dxa"/>
            <w:gridSpan w:val="2"/>
          </w:tcPr>
          <w:p w14:paraId="6770A79B" w14:textId="77777777" w:rsidR="00BE7FDC" w:rsidRDefault="00BE7FDC" w:rsidP="004250A7">
            <w:pPr>
              <w:spacing w:line="276" w:lineRule="auto"/>
              <w:rPr>
                <w:rFonts w:eastAsia="Calibri"/>
                <w:sz w:val="28"/>
                <w:szCs w:val="28"/>
                <w:lang w:eastAsia="en-US"/>
              </w:rPr>
            </w:pPr>
          </w:p>
        </w:tc>
      </w:tr>
    </w:tbl>
    <w:p w14:paraId="5008EDC6" w14:textId="77777777" w:rsidR="00BE7FDC" w:rsidRDefault="00BE7FDC" w:rsidP="00BE7FDC">
      <w:pPr>
        <w:jc w:val="center"/>
        <w:rPr>
          <w:kern w:val="24"/>
        </w:rPr>
      </w:pPr>
    </w:p>
    <w:p w14:paraId="0196B0D5" w14:textId="77777777" w:rsidR="00BE7FDC" w:rsidRDefault="00BE7FDC" w:rsidP="00BE7FDC">
      <w:pPr>
        <w:jc w:val="center"/>
        <w:rPr>
          <w:kern w:val="24"/>
        </w:rPr>
      </w:pPr>
    </w:p>
    <w:p w14:paraId="0D0A7E13" w14:textId="77777777" w:rsidR="00BE7FDC" w:rsidRDefault="00BE7FDC" w:rsidP="00BE7FDC">
      <w:pPr>
        <w:jc w:val="center"/>
        <w:rPr>
          <w:kern w:val="24"/>
        </w:rPr>
      </w:pPr>
      <w:r>
        <w:rPr>
          <w:kern w:val="24"/>
        </w:rPr>
        <w:t>Отчет защищен с оценкой ___________</w:t>
      </w:r>
      <w:r>
        <w:rPr>
          <w:kern w:val="24"/>
        </w:rPr>
        <w:tab/>
        <w:t>Дата защиты__________________</w:t>
      </w:r>
    </w:p>
    <w:p w14:paraId="66935633" w14:textId="77777777" w:rsidR="00BE7FDC" w:rsidRDefault="00BE7FDC" w:rsidP="00BE7FDC">
      <w:pPr>
        <w:rPr>
          <w:rFonts w:eastAsia="Calibri"/>
        </w:rPr>
      </w:pPr>
    </w:p>
    <w:p w14:paraId="3D5EC9D1" w14:textId="77777777" w:rsidR="00BE7FDC" w:rsidRPr="00D91CCE" w:rsidRDefault="00BE7FDC" w:rsidP="00BE7FDC">
      <w:pPr>
        <w:jc w:val="center"/>
        <w:rPr>
          <w:rFonts w:eastAsia="Calibri"/>
        </w:rPr>
      </w:pPr>
      <w:r>
        <w:rPr>
          <w:rFonts w:eastAsia="Calibri"/>
        </w:rPr>
        <w:t>Ставрополь, 2026 г.</w:t>
      </w:r>
    </w:p>
    <w:p w14:paraId="78712CA4" w14:textId="77777777" w:rsidR="00BE7FDC" w:rsidRPr="000C5319" w:rsidRDefault="00BE7FDC" w:rsidP="00BE7FDC">
      <w:pPr>
        <w:spacing w:line="360" w:lineRule="auto"/>
        <w:ind w:firstLine="709"/>
        <w:jc w:val="both"/>
        <w:rPr>
          <w:sz w:val="28"/>
          <w:szCs w:val="28"/>
        </w:rPr>
      </w:pPr>
      <w:r w:rsidRPr="000C5319">
        <w:rPr>
          <w:b/>
          <w:bCs/>
          <w:sz w:val="28"/>
          <w:szCs w:val="28"/>
        </w:rPr>
        <w:lastRenderedPageBreak/>
        <w:t>Тема:</w:t>
      </w:r>
      <w:r w:rsidRPr="000C5319">
        <w:rPr>
          <w:sz w:val="28"/>
          <w:szCs w:val="28"/>
        </w:rPr>
        <w:t xml:space="preserve"> Введение в раndas: изучение структуры Series и базовых операций</w:t>
      </w:r>
    </w:p>
    <w:p w14:paraId="28CA87FD" w14:textId="77777777" w:rsidR="00BE7FDC" w:rsidRDefault="00BE7FDC" w:rsidP="00BE7FDC">
      <w:pPr>
        <w:spacing w:line="360" w:lineRule="auto"/>
        <w:ind w:firstLine="709"/>
        <w:jc w:val="both"/>
        <w:rPr>
          <w:sz w:val="28"/>
          <w:szCs w:val="28"/>
        </w:rPr>
      </w:pPr>
      <w:r w:rsidRPr="000C5319">
        <w:rPr>
          <w:b/>
          <w:bCs/>
          <w:sz w:val="28"/>
          <w:szCs w:val="28"/>
        </w:rPr>
        <w:t>Цель работы:</w:t>
      </w:r>
      <w:r w:rsidRPr="000C5319">
        <w:rPr>
          <w:sz w:val="28"/>
          <w:szCs w:val="28"/>
        </w:rPr>
        <w:t xml:space="preserve"> познакомить с основами работы с библиотекой рandas, в частности, со структурой данных Series.</w:t>
      </w:r>
    </w:p>
    <w:p w14:paraId="7CCFCAD9" w14:textId="77777777" w:rsidR="00BE7FDC" w:rsidRDefault="00BE7FDC" w:rsidP="00BE7FDC">
      <w:pPr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F23795">
        <w:rPr>
          <w:b/>
          <w:bCs/>
          <w:sz w:val="28"/>
          <w:szCs w:val="28"/>
        </w:rPr>
        <w:t>Этапы выполнения лабораторных работ</w:t>
      </w:r>
    </w:p>
    <w:p w14:paraId="4AA5F425" w14:textId="77777777" w:rsidR="00BE7FDC" w:rsidRPr="000C5319" w:rsidRDefault="00BE7FDC" w:rsidP="00BE7FDC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firstLine="414"/>
        <w:jc w:val="both"/>
        <w:rPr>
          <w:color w:val="0F1115"/>
          <w:sz w:val="28"/>
          <w:szCs w:val="28"/>
        </w:rPr>
      </w:pPr>
      <w:r w:rsidRPr="000C5319">
        <w:rPr>
          <w:rStyle w:val="Forte"/>
          <w:b w:val="0"/>
          <w:bCs w:val="0"/>
          <w:color w:val="0F1115"/>
          <w:sz w:val="28"/>
          <w:szCs w:val="28"/>
        </w:rPr>
        <w:t>Изучение теоретического материала</w:t>
      </w:r>
      <w:r w:rsidRPr="000C5319">
        <w:rPr>
          <w:color w:val="0F1115"/>
          <w:sz w:val="28"/>
          <w:szCs w:val="28"/>
        </w:rPr>
        <w:t> </w:t>
      </w:r>
    </w:p>
    <w:p w14:paraId="231E5E9D" w14:textId="761A45AB" w:rsidR="007C4B9B" w:rsidRPr="007C4B9B" w:rsidRDefault="00BE7FDC" w:rsidP="00A421DA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120" w:afterAutospacing="0" w:line="360" w:lineRule="auto"/>
        <w:ind w:firstLine="414"/>
        <w:jc w:val="both"/>
        <w:rPr>
          <w:color w:val="0F1115"/>
          <w:sz w:val="32"/>
          <w:szCs w:val="32"/>
        </w:rPr>
      </w:pPr>
      <w:r w:rsidRPr="007C4B9B">
        <w:rPr>
          <w:rStyle w:val="Forte"/>
          <w:b w:val="0"/>
          <w:bCs w:val="0"/>
          <w:color w:val="0F1115"/>
          <w:sz w:val="28"/>
          <w:szCs w:val="28"/>
        </w:rPr>
        <w:t>Создание репозитория на GitHub</w:t>
      </w:r>
      <w:r w:rsidRPr="007C4B9B">
        <w:rPr>
          <w:color w:val="0F1115"/>
          <w:sz w:val="28"/>
          <w:szCs w:val="28"/>
        </w:rPr>
        <w:t>:</w:t>
      </w:r>
      <w:r w:rsidRPr="007C4B9B">
        <w:rPr>
          <w:sz w:val="28"/>
          <w:szCs w:val="28"/>
        </w:rPr>
        <w:t xml:space="preserve"> </w:t>
      </w:r>
      <w:commentRangeStart w:id="1"/>
      <w:r w:rsidR="004A3F4F">
        <w:fldChar w:fldCharType="begin"/>
      </w:r>
      <w:r w:rsidR="004A3F4F">
        <w:instrText xml:space="preserve"> HYPERLINK "https://github.com/Pascoalpm/eda-pandas-lab.git" </w:instrText>
      </w:r>
      <w:r w:rsidR="004A3F4F">
        <w:fldChar w:fldCharType="separate"/>
      </w:r>
      <w:r w:rsidR="007C4B9B" w:rsidRPr="007C4B9B">
        <w:rPr>
          <w:rStyle w:val="Hyperlink"/>
          <w:sz w:val="28"/>
          <w:szCs w:val="28"/>
        </w:rPr>
        <w:t>https://github.com/Pascoalpm/eda-pandas-lab.git</w:t>
      </w:r>
      <w:r w:rsidR="004A3F4F">
        <w:rPr>
          <w:rStyle w:val="Hyperlink"/>
          <w:sz w:val="28"/>
          <w:szCs w:val="28"/>
        </w:rPr>
        <w:fldChar w:fldCharType="end"/>
      </w:r>
      <w:commentRangeEnd w:id="1"/>
      <w:r w:rsidR="004A3F4F">
        <w:rPr>
          <w:rStyle w:val="Refdecomentrio"/>
        </w:rPr>
        <w:commentReference w:id="1"/>
      </w:r>
    </w:p>
    <w:p w14:paraId="5C87BA8C" w14:textId="77777777" w:rsidR="00BE7FDC" w:rsidRPr="007C4B9B" w:rsidRDefault="00BE7FDC" w:rsidP="007C4B9B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120" w:afterAutospacing="0" w:line="360" w:lineRule="auto"/>
        <w:ind w:firstLine="414"/>
        <w:jc w:val="both"/>
        <w:rPr>
          <w:color w:val="0F1115"/>
          <w:sz w:val="28"/>
          <w:szCs w:val="28"/>
        </w:rPr>
      </w:pPr>
      <w:r w:rsidRPr="007C4B9B">
        <w:rPr>
          <w:rStyle w:val="Forte"/>
          <w:b w:val="0"/>
          <w:bCs w:val="0"/>
          <w:color w:val="0F1115"/>
          <w:sz w:val="28"/>
          <w:szCs w:val="28"/>
          <w:shd w:val="clear" w:color="auto" w:fill="FFFFFF"/>
        </w:rPr>
        <w:t>Клонирование репозитория</w:t>
      </w:r>
      <w:r w:rsidRPr="007C4B9B">
        <w:rPr>
          <w:color w:val="0F1115"/>
          <w:sz w:val="28"/>
          <w:szCs w:val="28"/>
          <w:shd w:val="clear" w:color="auto" w:fill="FFFFFF"/>
        </w:rPr>
        <w:t>:</w:t>
      </w:r>
    </w:p>
    <w:p w14:paraId="5E0C6E0A" w14:textId="77777777" w:rsidR="00BE7FDC" w:rsidRPr="000C5319" w:rsidRDefault="00BE7FDC" w:rsidP="00BE7FDC">
      <w:pPr>
        <w:numPr>
          <w:ilvl w:val="0"/>
          <w:numId w:val="1"/>
        </w:numPr>
        <w:shd w:val="clear" w:color="auto" w:fill="FFFFFF"/>
        <w:spacing w:line="360" w:lineRule="auto"/>
        <w:ind w:firstLine="414"/>
        <w:jc w:val="both"/>
        <w:rPr>
          <w:color w:val="0F1115"/>
          <w:sz w:val="28"/>
          <w:szCs w:val="28"/>
        </w:rPr>
      </w:pPr>
      <w:r w:rsidRPr="000C5319">
        <w:rPr>
          <w:color w:val="0F1115"/>
          <w:sz w:val="28"/>
          <w:szCs w:val="28"/>
        </w:rPr>
        <w:t>Настройка .gitignore для Python, Jupyter.</w:t>
      </w:r>
    </w:p>
    <w:p w14:paraId="1DE66607" w14:textId="77777777" w:rsidR="00BE7FDC" w:rsidRPr="000C5319" w:rsidRDefault="00BE7FDC" w:rsidP="00BE7FDC">
      <w:pPr>
        <w:numPr>
          <w:ilvl w:val="0"/>
          <w:numId w:val="1"/>
        </w:numPr>
        <w:shd w:val="clear" w:color="auto" w:fill="FFFFFF"/>
        <w:spacing w:after="120" w:line="360" w:lineRule="auto"/>
        <w:ind w:firstLine="414"/>
        <w:jc w:val="both"/>
        <w:rPr>
          <w:color w:val="0F1115"/>
          <w:sz w:val="28"/>
          <w:szCs w:val="28"/>
        </w:rPr>
      </w:pPr>
      <w:r w:rsidRPr="000C5319">
        <w:rPr>
          <w:color w:val="0F1115"/>
          <w:sz w:val="28"/>
          <w:szCs w:val="28"/>
        </w:rPr>
        <w:t>Запуск JupyterLab:</w:t>
      </w:r>
    </w:p>
    <w:p w14:paraId="2AE4DFB4" w14:textId="77777777" w:rsidR="00BE7FDC" w:rsidRPr="000C5319" w:rsidRDefault="00BE7FDC" w:rsidP="00BE7FDC">
      <w:pPr>
        <w:numPr>
          <w:ilvl w:val="0"/>
          <w:numId w:val="1"/>
        </w:numPr>
        <w:shd w:val="clear" w:color="auto" w:fill="FFFFFF"/>
        <w:spacing w:after="120" w:line="360" w:lineRule="auto"/>
        <w:ind w:firstLine="414"/>
        <w:jc w:val="both"/>
        <w:rPr>
          <w:rStyle w:val="Forte"/>
          <w:b w:val="0"/>
          <w:bCs w:val="0"/>
          <w:color w:val="0F1115"/>
          <w:sz w:val="28"/>
          <w:szCs w:val="28"/>
          <w:lang w:val="pt-BR"/>
        </w:rPr>
      </w:pPr>
      <w:r w:rsidRPr="000C5319">
        <w:rPr>
          <w:rStyle w:val="Forte"/>
          <w:b w:val="0"/>
          <w:bCs w:val="0"/>
          <w:color w:val="0F1115"/>
          <w:sz w:val="28"/>
          <w:szCs w:val="28"/>
          <w:shd w:val="clear" w:color="auto" w:fill="FFFFFF"/>
        </w:rPr>
        <w:t>Выполнение заданий</w:t>
      </w:r>
    </w:p>
    <w:p w14:paraId="2966C8F8" w14:textId="77777777" w:rsidR="00BE7FDC" w:rsidRPr="007C4B9B" w:rsidRDefault="00BE7FDC" w:rsidP="00BE7FDC">
      <w:pPr>
        <w:shd w:val="clear" w:color="auto" w:fill="FFFFFF"/>
        <w:spacing w:line="360" w:lineRule="auto"/>
        <w:ind w:firstLine="709"/>
        <w:jc w:val="both"/>
        <w:rPr>
          <w:rStyle w:val="Forte"/>
          <w:color w:val="0F1115"/>
          <w:sz w:val="28"/>
          <w:szCs w:val="28"/>
          <w:shd w:val="clear" w:color="auto" w:fill="FFFFFF"/>
        </w:rPr>
      </w:pPr>
      <w:r w:rsidRPr="007C4B9B">
        <w:rPr>
          <w:rStyle w:val="Forte"/>
          <w:color w:val="0F1115"/>
          <w:sz w:val="28"/>
          <w:szCs w:val="28"/>
          <w:shd w:val="clear" w:color="auto" w:fill="FFFFFF"/>
        </w:rPr>
        <w:t>Примеры практической работы</w:t>
      </w:r>
    </w:p>
    <w:p w14:paraId="60439E75" w14:textId="66FD23AB" w:rsidR="00EB6F24" w:rsidRPr="007C4B9B" w:rsidRDefault="00BE7FDC">
      <w:pPr>
        <w:rPr>
          <w:sz w:val="28"/>
          <w:szCs w:val="28"/>
        </w:rPr>
      </w:pPr>
      <w:r w:rsidRPr="007C4B9B">
        <w:rPr>
          <w:sz w:val="28"/>
          <w:szCs w:val="28"/>
        </w:rPr>
        <w:t>ПРИМЕР 1: Обнаружение пропущенных значений (.isna(), .notna())</w:t>
      </w:r>
    </w:p>
    <w:p w14:paraId="184E4B0A" w14:textId="48D999AA" w:rsidR="006B01E5" w:rsidRDefault="006B01E5" w:rsidP="006B01E5">
      <w:pPr>
        <w:jc w:val="center"/>
        <w:rPr>
          <w:sz w:val="28"/>
          <w:szCs w:val="28"/>
        </w:rPr>
      </w:pPr>
      <w:r w:rsidRPr="007C4B9B">
        <w:rPr>
          <w:noProof/>
          <w:sz w:val="28"/>
          <w:szCs w:val="28"/>
        </w:rPr>
        <w:drawing>
          <wp:inline distT="0" distB="0" distL="0" distR="0" wp14:anchorId="7D26046B" wp14:editId="0FAADD9F">
            <wp:extent cx="2682980" cy="3960056"/>
            <wp:effectExtent l="0" t="0" r="3175" b="254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2224" cy="398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8E526" w14:textId="77777777" w:rsidR="009547F6" w:rsidRDefault="009547F6" w:rsidP="006B01E5">
      <w:pPr>
        <w:jc w:val="center"/>
        <w:rPr>
          <w:sz w:val="28"/>
          <w:szCs w:val="28"/>
        </w:rPr>
      </w:pPr>
    </w:p>
    <w:p w14:paraId="76A3D2C7" w14:textId="3A001B84" w:rsidR="006B01E5" w:rsidRPr="009547F6" w:rsidRDefault="009547F6" w:rsidP="009547F6">
      <w:pPr>
        <w:spacing w:line="360" w:lineRule="auto"/>
        <w:jc w:val="center"/>
      </w:pPr>
      <w:r w:rsidRPr="00250F6C">
        <w:t>Рисунок 1</w:t>
      </w:r>
    </w:p>
    <w:p w14:paraId="1A535398" w14:textId="1ED0BDDE" w:rsidR="006B01E5" w:rsidRPr="007C4B9B" w:rsidRDefault="006B01E5" w:rsidP="009547F6">
      <w:pPr>
        <w:spacing w:after="240"/>
        <w:ind w:firstLine="709"/>
        <w:rPr>
          <w:sz w:val="28"/>
          <w:szCs w:val="28"/>
        </w:rPr>
      </w:pPr>
      <w:r w:rsidRPr="007C4B9B">
        <w:rPr>
          <w:sz w:val="28"/>
          <w:szCs w:val="28"/>
        </w:rPr>
        <w:lastRenderedPageBreak/>
        <w:t>ПРИМЕР 2: Визуализация пропусков с missingno</w:t>
      </w:r>
    </w:p>
    <w:p w14:paraId="4910B32F" w14:textId="78C3C381" w:rsidR="006B01E5" w:rsidRDefault="006B01E5" w:rsidP="006B01E5">
      <w:pPr>
        <w:jc w:val="center"/>
        <w:rPr>
          <w:sz w:val="28"/>
          <w:szCs w:val="28"/>
        </w:rPr>
      </w:pPr>
      <w:r w:rsidRPr="007C4B9B">
        <w:rPr>
          <w:noProof/>
          <w:sz w:val="28"/>
          <w:szCs w:val="28"/>
        </w:rPr>
        <w:drawing>
          <wp:inline distT="0" distB="0" distL="0" distR="0" wp14:anchorId="0FBD8B72" wp14:editId="45C60126">
            <wp:extent cx="3760967" cy="3340821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67429" cy="3346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022EE" w14:textId="7FA8CCC2" w:rsidR="009547F6" w:rsidRPr="009547F6" w:rsidRDefault="009547F6" w:rsidP="009547F6">
      <w:pPr>
        <w:spacing w:line="360" w:lineRule="auto"/>
        <w:jc w:val="center"/>
      </w:pPr>
      <w:r w:rsidRPr="00250F6C">
        <w:t xml:space="preserve">Рисунок </w:t>
      </w:r>
      <w:r>
        <w:t>2</w:t>
      </w:r>
    </w:p>
    <w:p w14:paraId="66F73C47" w14:textId="09C43188" w:rsidR="006B01E5" w:rsidRDefault="006B01E5" w:rsidP="006B01E5">
      <w:pPr>
        <w:jc w:val="center"/>
        <w:rPr>
          <w:sz w:val="28"/>
          <w:szCs w:val="28"/>
        </w:rPr>
      </w:pPr>
      <w:r w:rsidRPr="007C4B9B">
        <w:rPr>
          <w:noProof/>
          <w:sz w:val="28"/>
          <w:szCs w:val="28"/>
        </w:rPr>
        <w:drawing>
          <wp:inline distT="0" distB="0" distL="0" distR="0" wp14:anchorId="6C4F4AE7" wp14:editId="0F6C1CF0">
            <wp:extent cx="3952401" cy="3305907"/>
            <wp:effectExtent l="0" t="0" r="0" b="889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1545" cy="332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CD60B" w14:textId="4D92EFF6" w:rsidR="009547F6" w:rsidRPr="009547F6" w:rsidRDefault="009547F6" w:rsidP="009547F6">
      <w:pPr>
        <w:spacing w:line="360" w:lineRule="auto"/>
        <w:jc w:val="center"/>
      </w:pPr>
      <w:r w:rsidRPr="00250F6C">
        <w:t xml:space="preserve">Рисунок </w:t>
      </w:r>
      <w:r>
        <w:t>3</w:t>
      </w:r>
    </w:p>
    <w:p w14:paraId="19D63EE4" w14:textId="761A61EF" w:rsidR="006B01E5" w:rsidRPr="007C4B9B" w:rsidRDefault="006B01E5" w:rsidP="006B01E5">
      <w:pPr>
        <w:rPr>
          <w:sz w:val="28"/>
          <w:szCs w:val="28"/>
        </w:rPr>
      </w:pPr>
    </w:p>
    <w:p w14:paraId="6D2BF1DA" w14:textId="1CA6FAC4" w:rsidR="006B01E5" w:rsidRPr="007C4B9B" w:rsidRDefault="006B01E5" w:rsidP="009547F6">
      <w:pPr>
        <w:ind w:firstLine="709"/>
        <w:rPr>
          <w:sz w:val="28"/>
          <w:szCs w:val="28"/>
        </w:rPr>
      </w:pPr>
      <w:r w:rsidRPr="007C4B9B">
        <w:rPr>
          <w:sz w:val="28"/>
          <w:szCs w:val="28"/>
        </w:rPr>
        <w:t>ПРИМЕР 3: Удаление пропущенных значений (.dropna())</w:t>
      </w:r>
    </w:p>
    <w:p w14:paraId="4CEEF83C" w14:textId="190C9406" w:rsidR="006B01E5" w:rsidRDefault="006B01E5" w:rsidP="006B01E5">
      <w:pPr>
        <w:jc w:val="center"/>
        <w:rPr>
          <w:sz w:val="28"/>
          <w:szCs w:val="28"/>
        </w:rPr>
      </w:pPr>
      <w:r w:rsidRPr="007C4B9B">
        <w:rPr>
          <w:noProof/>
          <w:sz w:val="28"/>
          <w:szCs w:val="28"/>
        </w:rPr>
        <w:lastRenderedPageBreak/>
        <w:drawing>
          <wp:inline distT="0" distB="0" distL="0" distR="0" wp14:anchorId="16299981" wp14:editId="36B38389">
            <wp:extent cx="2663687" cy="3741447"/>
            <wp:effectExtent l="0" t="0" r="381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70577" cy="37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608AF" w14:textId="537EEBA8" w:rsidR="006B01E5" w:rsidRPr="009547F6" w:rsidRDefault="009547F6" w:rsidP="009547F6">
      <w:pPr>
        <w:spacing w:line="360" w:lineRule="auto"/>
        <w:jc w:val="center"/>
      </w:pPr>
      <w:r w:rsidRPr="00250F6C">
        <w:t xml:space="preserve">Рисунок </w:t>
      </w:r>
      <w:r>
        <w:t>4</w:t>
      </w:r>
    </w:p>
    <w:p w14:paraId="78183F6D" w14:textId="500FF635" w:rsidR="006B01E5" w:rsidRPr="007C4B9B" w:rsidRDefault="006B01E5" w:rsidP="009547F6">
      <w:pPr>
        <w:ind w:firstLine="709"/>
        <w:rPr>
          <w:sz w:val="28"/>
          <w:szCs w:val="28"/>
        </w:rPr>
      </w:pPr>
      <w:r w:rsidRPr="007C4B9B">
        <w:rPr>
          <w:sz w:val="28"/>
          <w:szCs w:val="28"/>
        </w:rPr>
        <w:t>ПРИМЕР 4: Заполнение пропусков (.fillna())</w:t>
      </w:r>
    </w:p>
    <w:p w14:paraId="0F6525FB" w14:textId="47235BAE" w:rsidR="006B01E5" w:rsidRDefault="006B01E5" w:rsidP="006B01E5">
      <w:pPr>
        <w:jc w:val="center"/>
        <w:rPr>
          <w:sz w:val="28"/>
          <w:szCs w:val="28"/>
        </w:rPr>
      </w:pPr>
      <w:r w:rsidRPr="007C4B9B">
        <w:rPr>
          <w:noProof/>
          <w:sz w:val="28"/>
          <w:szCs w:val="28"/>
        </w:rPr>
        <w:drawing>
          <wp:inline distT="0" distB="0" distL="0" distR="0" wp14:anchorId="138DB396" wp14:editId="46EC50E3">
            <wp:extent cx="2617842" cy="4445391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33669" cy="4472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F4B31" w14:textId="457785FA" w:rsidR="006B01E5" w:rsidRPr="009547F6" w:rsidRDefault="009547F6" w:rsidP="009547F6">
      <w:pPr>
        <w:spacing w:line="360" w:lineRule="auto"/>
        <w:jc w:val="center"/>
      </w:pPr>
      <w:r w:rsidRPr="00250F6C">
        <w:t xml:space="preserve">Рисунок </w:t>
      </w:r>
      <w:r>
        <w:t>5</w:t>
      </w:r>
    </w:p>
    <w:p w14:paraId="6A4798ED" w14:textId="7493E957" w:rsidR="006B01E5" w:rsidRPr="007C4B9B" w:rsidRDefault="006B01E5" w:rsidP="009547F6">
      <w:pPr>
        <w:spacing w:after="240"/>
        <w:ind w:firstLine="709"/>
        <w:rPr>
          <w:sz w:val="28"/>
          <w:szCs w:val="28"/>
        </w:rPr>
      </w:pPr>
      <w:r w:rsidRPr="007C4B9B">
        <w:rPr>
          <w:sz w:val="28"/>
          <w:szCs w:val="28"/>
        </w:rPr>
        <w:lastRenderedPageBreak/>
        <w:t>ПРИМЕР 5: Интерполяция (.interpolate())</w:t>
      </w:r>
    </w:p>
    <w:p w14:paraId="696BAA16" w14:textId="605C51E6" w:rsidR="006B01E5" w:rsidRDefault="006B01E5" w:rsidP="006B01E5">
      <w:pPr>
        <w:jc w:val="center"/>
        <w:rPr>
          <w:sz w:val="28"/>
          <w:szCs w:val="28"/>
        </w:rPr>
      </w:pPr>
      <w:r w:rsidRPr="007C4B9B">
        <w:rPr>
          <w:noProof/>
          <w:sz w:val="28"/>
          <w:szCs w:val="28"/>
        </w:rPr>
        <w:drawing>
          <wp:inline distT="0" distB="0" distL="0" distR="0" wp14:anchorId="48926013" wp14:editId="074A75B4">
            <wp:extent cx="2822930" cy="3729162"/>
            <wp:effectExtent l="0" t="0" r="0" b="508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27671" cy="3735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04739" w14:textId="0D4C9566" w:rsidR="006B01E5" w:rsidRPr="009547F6" w:rsidRDefault="009547F6" w:rsidP="009547F6">
      <w:pPr>
        <w:spacing w:line="360" w:lineRule="auto"/>
        <w:jc w:val="center"/>
      </w:pPr>
      <w:r w:rsidRPr="00250F6C">
        <w:t xml:space="preserve">Рисунок </w:t>
      </w:r>
      <w:r>
        <w:t>6</w:t>
      </w:r>
    </w:p>
    <w:p w14:paraId="6021DF88" w14:textId="059FC99E" w:rsidR="006B01E5" w:rsidRPr="007C4B9B" w:rsidRDefault="006B01E5" w:rsidP="009547F6">
      <w:pPr>
        <w:ind w:firstLine="709"/>
        <w:rPr>
          <w:sz w:val="28"/>
          <w:szCs w:val="28"/>
        </w:rPr>
      </w:pPr>
      <w:r w:rsidRPr="007C4B9B">
        <w:rPr>
          <w:sz w:val="28"/>
          <w:szCs w:val="28"/>
        </w:rPr>
        <w:t>ПРИМЕР 6: Обнаружение выбросов (метод IQR)</w:t>
      </w:r>
    </w:p>
    <w:p w14:paraId="5E066CEA" w14:textId="1E7B0BD8" w:rsidR="006B01E5" w:rsidRDefault="006B01E5" w:rsidP="006B01E5">
      <w:pPr>
        <w:jc w:val="center"/>
        <w:rPr>
          <w:sz w:val="28"/>
          <w:szCs w:val="28"/>
        </w:rPr>
      </w:pPr>
      <w:r w:rsidRPr="007C4B9B">
        <w:rPr>
          <w:noProof/>
          <w:sz w:val="28"/>
          <w:szCs w:val="28"/>
        </w:rPr>
        <w:drawing>
          <wp:inline distT="0" distB="0" distL="0" distR="0" wp14:anchorId="371027BE" wp14:editId="6AFD9CF3">
            <wp:extent cx="3122401" cy="4121833"/>
            <wp:effectExtent l="0" t="0" r="190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33036" cy="4135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352E1" w14:textId="5CE1B423" w:rsidR="006B01E5" w:rsidRPr="009547F6" w:rsidRDefault="009547F6" w:rsidP="009547F6">
      <w:pPr>
        <w:spacing w:line="360" w:lineRule="auto"/>
        <w:jc w:val="center"/>
      </w:pPr>
      <w:r w:rsidRPr="00250F6C">
        <w:t xml:space="preserve">Рисунок </w:t>
      </w:r>
      <w:r>
        <w:t>7</w:t>
      </w:r>
    </w:p>
    <w:p w14:paraId="0CEF1ACD" w14:textId="11F8C81D" w:rsidR="006B01E5" w:rsidRPr="007C4B9B" w:rsidRDefault="006B01E5" w:rsidP="00842317">
      <w:pPr>
        <w:spacing w:after="240"/>
        <w:ind w:firstLine="709"/>
        <w:rPr>
          <w:sz w:val="28"/>
          <w:szCs w:val="28"/>
        </w:rPr>
      </w:pPr>
      <w:r w:rsidRPr="007C4B9B">
        <w:rPr>
          <w:sz w:val="28"/>
          <w:szCs w:val="28"/>
        </w:rPr>
        <w:lastRenderedPageBreak/>
        <w:t>ПРИМЕР 7: Визуализация выбросов (Boxplot)</w:t>
      </w:r>
    </w:p>
    <w:p w14:paraId="1021C4B9" w14:textId="6871D59E" w:rsidR="006B01E5" w:rsidRPr="007C4B9B" w:rsidRDefault="006B01E5" w:rsidP="006B01E5">
      <w:pPr>
        <w:jc w:val="center"/>
        <w:rPr>
          <w:sz w:val="28"/>
          <w:szCs w:val="28"/>
        </w:rPr>
      </w:pPr>
      <w:r w:rsidRPr="007C4B9B">
        <w:rPr>
          <w:noProof/>
          <w:sz w:val="28"/>
          <w:szCs w:val="28"/>
        </w:rPr>
        <w:drawing>
          <wp:inline distT="0" distB="0" distL="0" distR="0" wp14:anchorId="3A99706F" wp14:editId="2C8AEB4E">
            <wp:extent cx="3347057" cy="3617844"/>
            <wp:effectExtent l="0" t="0" r="6350" b="190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53638" cy="3624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07566" w14:textId="73177257" w:rsidR="006B01E5" w:rsidRPr="00842317" w:rsidRDefault="00842317" w:rsidP="00842317">
      <w:pPr>
        <w:spacing w:line="360" w:lineRule="auto"/>
        <w:jc w:val="center"/>
      </w:pPr>
      <w:r w:rsidRPr="00250F6C">
        <w:t xml:space="preserve">Рисунок </w:t>
      </w:r>
      <w:r>
        <w:t>8</w:t>
      </w:r>
    </w:p>
    <w:p w14:paraId="55A18262" w14:textId="77C7FADF" w:rsidR="006B01E5" w:rsidRPr="007C4B9B" w:rsidRDefault="006B01E5" w:rsidP="006B01E5">
      <w:pPr>
        <w:rPr>
          <w:sz w:val="28"/>
          <w:szCs w:val="28"/>
        </w:rPr>
      </w:pPr>
      <w:r w:rsidRPr="007C4B9B">
        <w:rPr>
          <w:sz w:val="28"/>
          <w:szCs w:val="28"/>
        </w:rPr>
        <w:t>ПРИМЕР 8: Стандартизация признаков (StandardScaler)</w:t>
      </w:r>
    </w:p>
    <w:p w14:paraId="4DF0275F" w14:textId="7868CC3C" w:rsidR="006B01E5" w:rsidRPr="007C4B9B" w:rsidRDefault="006B01E5" w:rsidP="006B01E5">
      <w:pPr>
        <w:jc w:val="center"/>
        <w:rPr>
          <w:sz w:val="28"/>
          <w:szCs w:val="28"/>
        </w:rPr>
      </w:pPr>
      <w:r w:rsidRPr="007C4B9B">
        <w:rPr>
          <w:noProof/>
          <w:sz w:val="28"/>
          <w:szCs w:val="28"/>
        </w:rPr>
        <w:drawing>
          <wp:inline distT="0" distB="0" distL="0" distR="0" wp14:anchorId="21C8FEDA" wp14:editId="70AC14C8">
            <wp:extent cx="3770141" cy="3995799"/>
            <wp:effectExtent l="0" t="0" r="1905" b="508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93577" cy="4020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A3423" w14:textId="14A6428E" w:rsidR="006B01E5" w:rsidRDefault="006B01E5" w:rsidP="006B01E5">
      <w:pPr>
        <w:rPr>
          <w:sz w:val="28"/>
          <w:szCs w:val="28"/>
        </w:rPr>
      </w:pPr>
    </w:p>
    <w:p w14:paraId="49540BD7" w14:textId="46173CC4" w:rsidR="00842317" w:rsidRPr="00842317" w:rsidRDefault="00842317" w:rsidP="00842317">
      <w:pPr>
        <w:spacing w:line="360" w:lineRule="auto"/>
        <w:jc w:val="center"/>
      </w:pPr>
      <w:r w:rsidRPr="00250F6C">
        <w:t xml:space="preserve">Рисунок </w:t>
      </w:r>
      <w:r>
        <w:t>9</w:t>
      </w:r>
    </w:p>
    <w:p w14:paraId="484EE68D" w14:textId="15EF8B76" w:rsidR="006B01E5" w:rsidRPr="007C4B9B" w:rsidRDefault="006B01E5" w:rsidP="006B01E5">
      <w:pPr>
        <w:rPr>
          <w:sz w:val="28"/>
          <w:szCs w:val="28"/>
        </w:rPr>
      </w:pPr>
    </w:p>
    <w:p w14:paraId="21C5F859" w14:textId="5A6DF5D2" w:rsidR="006B01E5" w:rsidRPr="007C4B9B" w:rsidRDefault="006B01E5" w:rsidP="00842317">
      <w:pPr>
        <w:spacing w:after="240"/>
        <w:ind w:firstLine="709"/>
        <w:rPr>
          <w:sz w:val="28"/>
          <w:szCs w:val="28"/>
        </w:rPr>
      </w:pPr>
      <w:r w:rsidRPr="007C4B9B">
        <w:rPr>
          <w:sz w:val="28"/>
          <w:szCs w:val="28"/>
        </w:rPr>
        <w:t>ПРИМЕР 9: Нормализация признаков (MinMaxScaler)</w:t>
      </w:r>
    </w:p>
    <w:p w14:paraId="477C6FC0" w14:textId="2F16F22A" w:rsidR="006B01E5" w:rsidRDefault="006B01E5" w:rsidP="006B01E5">
      <w:pPr>
        <w:jc w:val="center"/>
        <w:rPr>
          <w:sz w:val="28"/>
          <w:szCs w:val="28"/>
        </w:rPr>
      </w:pPr>
      <w:r w:rsidRPr="007C4B9B">
        <w:rPr>
          <w:noProof/>
          <w:sz w:val="28"/>
          <w:szCs w:val="28"/>
        </w:rPr>
        <w:drawing>
          <wp:inline distT="0" distB="0" distL="0" distR="0" wp14:anchorId="44B9C7B0" wp14:editId="67C7CD35">
            <wp:extent cx="3533565" cy="3745064"/>
            <wp:effectExtent l="0" t="0" r="0" b="825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47354" cy="3759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12303" w14:textId="6244B819" w:rsidR="006B01E5" w:rsidRPr="00842317" w:rsidRDefault="00842317" w:rsidP="00842317">
      <w:pPr>
        <w:spacing w:line="360" w:lineRule="auto"/>
        <w:jc w:val="center"/>
      </w:pPr>
      <w:r w:rsidRPr="00250F6C">
        <w:t>Рисунок 1</w:t>
      </w:r>
      <w:r>
        <w:t>0</w:t>
      </w:r>
    </w:p>
    <w:p w14:paraId="5DB370E0" w14:textId="5BDB43EF" w:rsidR="006B01E5" w:rsidRPr="007C4B9B" w:rsidRDefault="006B01E5" w:rsidP="00842317">
      <w:pPr>
        <w:spacing w:after="240"/>
        <w:ind w:firstLine="709"/>
        <w:rPr>
          <w:sz w:val="28"/>
          <w:szCs w:val="28"/>
        </w:rPr>
      </w:pPr>
      <w:r w:rsidRPr="007C4B9B">
        <w:rPr>
          <w:sz w:val="28"/>
          <w:szCs w:val="28"/>
        </w:rPr>
        <w:t>ПРИМЕР 10: Label Encoding с pandas.map()</w:t>
      </w:r>
    </w:p>
    <w:p w14:paraId="05CA06D6" w14:textId="10F67C2C" w:rsidR="006B01E5" w:rsidRDefault="006B01E5" w:rsidP="006B01E5">
      <w:pPr>
        <w:jc w:val="center"/>
        <w:rPr>
          <w:sz w:val="28"/>
          <w:szCs w:val="28"/>
        </w:rPr>
      </w:pPr>
      <w:r w:rsidRPr="007C4B9B">
        <w:rPr>
          <w:noProof/>
          <w:sz w:val="28"/>
          <w:szCs w:val="28"/>
        </w:rPr>
        <w:drawing>
          <wp:inline distT="0" distB="0" distL="0" distR="0" wp14:anchorId="0FD954FD" wp14:editId="0E35267C">
            <wp:extent cx="3829050" cy="3671457"/>
            <wp:effectExtent l="0" t="0" r="0" b="571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55937" cy="3697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E570C" w14:textId="608108C5" w:rsidR="006B01E5" w:rsidRPr="004A3F4F" w:rsidRDefault="00842317" w:rsidP="00842317">
      <w:pPr>
        <w:spacing w:line="360" w:lineRule="auto"/>
        <w:jc w:val="center"/>
        <w:rPr>
          <w:lang w:val="en-US"/>
        </w:rPr>
      </w:pPr>
      <w:r w:rsidRPr="00250F6C">
        <w:t>Рисунок</w:t>
      </w:r>
      <w:r w:rsidRPr="004A3F4F">
        <w:rPr>
          <w:lang w:val="en-US"/>
        </w:rPr>
        <w:t xml:space="preserve"> 11</w:t>
      </w:r>
    </w:p>
    <w:p w14:paraId="2312A454" w14:textId="593623A9" w:rsidR="006B01E5" w:rsidRPr="007C4B9B" w:rsidRDefault="006B01E5" w:rsidP="00842317">
      <w:pPr>
        <w:spacing w:after="240"/>
        <w:ind w:firstLine="709"/>
        <w:rPr>
          <w:sz w:val="28"/>
          <w:szCs w:val="28"/>
          <w:lang w:val="en-US"/>
        </w:rPr>
      </w:pPr>
      <w:r w:rsidRPr="007C4B9B">
        <w:rPr>
          <w:sz w:val="28"/>
          <w:szCs w:val="28"/>
        </w:rPr>
        <w:lastRenderedPageBreak/>
        <w:t>ПРИМЕР</w:t>
      </w:r>
      <w:r w:rsidRPr="007C4B9B">
        <w:rPr>
          <w:sz w:val="28"/>
          <w:szCs w:val="28"/>
          <w:lang w:val="en-US"/>
        </w:rPr>
        <w:t xml:space="preserve"> 11: One-Hot Encoding </w:t>
      </w:r>
      <w:r w:rsidRPr="007C4B9B">
        <w:rPr>
          <w:sz w:val="28"/>
          <w:szCs w:val="28"/>
        </w:rPr>
        <w:t>с</w:t>
      </w:r>
      <w:r w:rsidRPr="007C4B9B">
        <w:rPr>
          <w:sz w:val="28"/>
          <w:szCs w:val="28"/>
          <w:lang w:val="en-US"/>
        </w:rPr>
        <w:t xml:space="preserve"> </w:t>
      </w:r>
      <w:proofErr w:type="spellStart"/>
      <w:r w:rsidRPr="007C4B9B">
        <w:rPr>
          <w:sz w:val="28"/>
          <w:szCs w:val="28"/>
          <w:lang w:val="en-US"/>
        </w:rPr>
        <w:t>pandas.get_dummies</w:t>
      </w:r>
      <w:proofErr w:type="spellEnd"/>
      <w:r w:rsidRPr="007C4B9B">
        <w:rPr>
          <w:sz w:val="28"/>
          <w:szCs w:val="28"/>
          <w:lang w:val="en-US"/>
        </w:rPr>
        <w:t>()</w:t>
      </w:r>
    </w:p>
    <w:p w14:paraId="0D02FF5C" w14:textId="34C03E50" w:rsidR="006B01E5" w:rsidRDefault="006B01E5" w:rsidP="00842317">
      <w:pPr>
        <w:jc w:val="center"/>
        <w:rPr>
          <w:sz w:val="28"/>
          <w:szCs w:val="28"/>
          <w:lang w:val="en-US"/>
        </w:rPr>
      </w:pPr>
      <w:r w:rsidRPr="007C4B9B">
        <w:rPr>
          <w:noProof/>
          <w:sz w:val="28"/>
          <w:szCs w:val="28"/>
          <w:lang w:val="en-US"/>
        </w:rPr>
        <w:drawing>
          <wp:inline distT="0" distB="0" distL="0" distR="0" wp14:anchorId="530F6170" wp14:editId="41F10A43">
            <wp:extent cx="4627660" cy="4084750"/>
            <wp:effectExtent l="0" t="0" r="1905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37167" cy="4093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E308C" w14:textId="77777777" w:rsidR="00842317" w:rsidRDefault="00842317" w:rsidP="00842317">
      <w:pPr>
        <w:spacing w:line="360" w:lineRule="auto"/>
        <w:jc w:val="center"/>
      </w:pPr>
      <w:r w:rsidRPr="00250F6C">
        <w:t>Рисунок 1</w:t>
      </w:r>
      <w:r>
        <w:t>2</w:t>
      </w:r>
    </w:p>
    <w:p w14:paraId="2F94685F" w14:textId="646C2CC3" w:rsidR="006B01E5" w:rsidRPr="00842317" w:rsidRDefault="006B01E5" w:rsidP="00842317">
      <w:pPr>
        <w:spacing w:line="360" w:lineRule="auto"/>
        <w:ind w:firstLine="709"/>
        <w:jc w:val="both"/>
      </w:pPr>
      <w:r w:rsidRPr="006B01E5">
        <w:rPr>
          <w:color w:val="0F1115"/>
          <w:sz w:val="28"/>
          <w:szCs w:val="28"/>
        </w:rPr>
        <w:t>ПРИМЕР 12: Комплексный EDA на датасете Diamonds</w:t>
      </w:r>
    </w:p>
    <w:p w14:paraId="33A45884" w14:textId="5657CE55" w:rsidR="006B01E5" w:rsidRDefault="006B01E5" w:rsidP="00842317">
      <w:pPr>
        <w:jc w:val="center"/>
        <w:rPr>
          <w:sz w:val="28"/>
          <w:szCs w:val="28"/>
        </w:rPr>
      </w:pPr>
      <w:r w:rsidRPr="007C4B9B">
        <w:rPr>
          <w:noProof/>
          <w:sz w:val="28"/>
          <w:szCs w:val="28"/>
        </w:rPr>
        <w:drawing>
          <wp:inline distT="0" distB="0" distL="0" distR="0" wp14:anchorId="6DA945DF" wp14:editId="06CDDE96">
            <wp:extent cx="4357315" cy="3328960"/>
            <wp:effectExtent l="0" t="0" r="5715" b="508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59373" cy="333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37963" w14:textId="740718F6" w:rsidR="00842317" w:rsidRPr="00842317" w:rsidRDefault="00842317" w:rsidP="00842317">
      <w:pPr>
        <w:spacing w:line="360" w:lineRule="auto"/>
        <w:jc w:val="center"/>
      </w:pPr>
      <w:r w:rsidRPr="00250F6C">
        <w:t>Рисунок 1</w:t>
      </w:r>
      <w:r>
        <w:t>3</w:t>
      </w:r>
    </w:p>
    <w:p w14:paraId="6C47C018" w14:textId="17A15C72" w:rsidR="006B01E5" w:rsidRPr="007C4B9B" w:rsidRDefault="006B01E5" w:rsidP="00842317">
      <w:pPr>
        <w:rPr>
          <w:sz w:val="28"/>
          <w:szCs w:val="28"/>
        </w:rPr>
      </w:pPr>
    </w:p>
    <w:p w14:paraId="2464417B" w14:textId="43FD1B69" w:rsidR="006B01E5" w:rsidRPr="007C4B9B" w:rsidRDefault="00777F0B" w:rsidP="00842317">
      <w:pPr>
        <w:spacing w:after="240"/>
        <w:jc w:val="center"/>
        <w:rPr>
          <w:sz w:val="28"/>
          <w:szCs w:val="28"/>
        </w:rPr>
      </w:pPr>
      <w:r w:rsidRPr="007C4B9B">
        <w:rPr>
          <w:sz w:val="28"/>
          <w:szCs w:val="28"/>
        </w:rPr>
        <w:lastRenderedPageBreak/>
        <w:t xml:space="preserve">Задание 1: Обнаружение и обработка пропущенных значений </w:t>
      </w:r>
    </w:p>
    <w:p w14:paraId="069BDC75" w14:textId="5B5026B1" w:rsidR="00777F0B" w:rsidRPr="007C4B9B" w:rsidRDefault="00777F0B" w:rsidP="006B01E5">
      <w:pPr>
        <w:jc w:val="center"/>
        <w:rPr>
          <w:sz w:val="28"/>
          <w:szCs w:val="28"/>
        </w:rPr>
      </w:pPr>
      <w:r w:rsidRPr="007C4B9B">
        <w:rPr>
          <w:noProof/>
          <w:sz w:val="28"/>
          <w:szCs w:val="28"/>
        </w:rPr>
        <w:drawing>
          <wp:inline distT="0" distB="0" distL="0" distR="0" wp14:anchorId="2D5035DE" wp14:editId="71AE9924">
            <wp:extent cx="3191005" cy="3615397"/>
            <wp:effectExtent l="0" t="0" r="0" b="444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40996" cy="3672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2BED2" w14:textId="5235DE8E" w:rsidR="00476E04" w:rsidRDefault="00476E04" w:rsidP="009547F6">
      <w:pPr>
        <w:jc w:val="center"/>
        <w:rPr>
          <w:sz w:val="28"/>
          <w:szCs w:val="28"/>
        </w:rPr>
      </w:pPr>
      <w:r w:rsidRPr="007C4B9B">
        <w:rPr>
          <w:noProof/>
          <w:sz w:val="28"/>
          <w:szCs w:val="28"/>
        </w:rPr>
        <w:drawing>
          <wp:inline distT="0" distB="0" distL="0" distR="0" wp14:anchorId="7755BCCD" wp14:editId="3B6D62C1">
            <wp:extent cx="3200400" cy="4575344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57276" cy="465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30BBA" w14:textId="7015DDDF" w:rsidR="00842317" w:rsidRPr="00100AC7" w:rsidRDefault="00842317" w:rsidP="00842317">
      <w:pPr>
        <w:spacing w:line="360" w:lineRule="auto"/>
        <w:jc w:val="center"/>
      </w:pPr>
      <w:r w:rsidRPr="00250F6C">
        <w:t>Рисунок 1</w:t>
      </w:r>
      <w:r>
        <w:t>4</w:t>
      </w:r>
    </w:p>
    <w:p w14:paraId="77A7DDC0" w14:textId="77777777" w:rsidR="00842317" w:rsidRPr="007C4B9B" w:rsidRDefault="00842317" w:rsidP="009547F6">
      <w:pPr>
        <w:jc w:val="center"/>
        <w:rPr>
          <w:sz w:val="28"/>
          <w:szCs w:val="28"/>
        </w:rPr>
      </w:pPr>
    </w:p>
    <w:p w14:paraId="2A520D74" w14:textId="0D625C66" w:rsidR="00476E04" w:rsidRPr="007C4B9B" w:rsidRDefault="00476E04" w:rsidP="006B01E5">
      <w:pPr>
        <w:jc w:val="center"/>
        <w:rPr>
          <w:sz w:val="28"/>
          <w:szCs w:val="28"/>
        </w:rPr>
      </w:pPr>
      <w:r w:rsidRPr="007C4B9B">
        <w:rPr>
          <w:noProof/>
          <w:sz w:val="28"/>
          <w:szCs w:val="28"/>
        </w:rPr>
        <w:drawing>
          <wp:inline distT="0" distB="0" distL="0" distR="0" wp14:anchorId="24924531" wp14:editId="079ACEAD">
            <wp:extent cx="2703815" cy="4002258"/>
            <wp:effectExtent l="0" t="0" r="1905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39118" cy="405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F6FF4" w14:textId="58F76E61" w:rsidR="00476E04" w:rsidRDefault="00476E04" w:rsidP="006B01E5">
      <w:pPr>
        <w:jc w:val="center"/>
        <w:rPr>
          <w:sz w:val="28"/>
          <w:szCs w:val="28"/>
        </w:rPr>
      </w:pPr>
      <w:r w:rsidRPr="007C4B9B">
        <w:rPr>
          <w:noProof/>
          <w:sz w:val="28"/>
          <w:szCs w:val="28"/>
        </w:rPr>
        <w:drawing>
          <wp:inline distT="0" distB="0" distL="0" distR="0" wp14:anchorId="1ECE0897" wp14:editId="03A7C9EE">
            <wp:extent cx="2708170" cy="4308703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23690" cy="43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AFCDE" w14:textId="7A6BBFD5" w:rsidR="00476E04" w:rsidRPr="00842317" w:rsidRDefault="00842317" w:rsidP="00842317">
      <w:pPr>
        <w:spacing w:line="360" w:lineRule="auto"/>
        <w:jc w:val="center"/>
      </w:pPr>
      <w:r w:rsidRPr="00250F6C">
        <w:t>Рисунок 1</w:t>
      </w:r>
      <w:r>
        <w:t>5</w:t>
      </w:r>
    </w:p>
    <w:p w14:paraId="21528D38" w14:textId="03225E18" w:rsidR="00476E04" w:rsidRPr="007C4B9B" w:rsidRDefault="00476E04" w:rsidP="006B01E5">
      <w:pPr>
        <w:jc w:val="center"/>
        <w:rPr>
          <w:sz w:val="28"/>
          <w:szCs w:val="28"/>
        </w:rPr>
      </w:pPr>
      <w:r w:rsidRPr="007C4B9B">
        <w:rPr>
          <w:noProof/>
          <w:sz w:val="28"/>
          <w:szCs w:val="28"/>
        </w:rPr>
        <w:lastRenderedPageBreak/>
        <w:drawing>
          <wp:inline distT="0" distB="0" distL="0" distR="0" wp14:anchorId="66332FC9" wp14:editId="018C6865">
            <wp:extent cx="2669518" cy="2419643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88917" cy="2437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08107" w14:textId="4F9A886F" w:rsidR="00476E04" w:rsidRDefault="00476E04" w:rsidP="006B01E5">
      <w:pPr>
        <w:jc w:val="center"/>
        <w:rPr>
          <w:sz w:val="28"/>
          <w:szCs w:val="28"/>
        </w:rPr>
      </w:pPr>
      <w:r w:rsidRPr="007C4B9B">
        <w:rPr>
          <w:noProof/>
          <w:sz w:val="28"/>
          <w:szCs w:val="28"/>
        </w:rPr>
        <w:drawing>
          <wp:inline distT="0" distB="0" distL="0" distR="0" wp14:anchorId="06D0ED72" wp14:editId="5AFA4E4B">
            <wp:extent cx="2440744" cy="1620752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63082" cy="163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62841" w14:textId="27E5DA75" w:rsidR="00842317" w:rsidRDefault="00842317" w:rsidP="00842317">
      <w:pPr>
        <w:spacing w:line="360" w:lineRule="auto"/>
        <w:jc w:val="center"/>
      </w:pPr>
      <w:r w:rsidRPr="00250F6C">
        <w:t>Рисунок 1</w:t>
      </w:r>
      <w:r>
        <w:t>6</w:t>
      </w:r>
    </w:p>
    <w:p w14:paraId="687D9586" w14:textId="48BD5301" w:rsidR="00476E04" w:rsidRPr="00842317" w:rsidRDefault="00CF6FEF" w:rsidP="00842317">
      <w:pPr>
        <w:spacing w:line="360" w:lineRule="auto"/>
        <w:ind w:firstLine="709"/>
        <w:jc w:val="both"/>
      </w:pPr>
      <w:r w:rsidRPr="007C4B9B">
        <w:rPr>
          <w:color w:val="0F1115"/>
          <w:sz w:val="28"/>
          <w:szCs w:val="28"/>
        </w:rPr>
        <w:t>ЗАДАНИЕ</w:t>
      </w:r>
      <w:r w:rsidR="00476E04" w:rsidRPr="007C4B9B">
        <w:rPr>
          <w:color w:val="0F1115"/>
          <w:sz w:val="28"/>
          <w:szCs w:val="28"/>
        </w:rPr>
        <w:t xml:space="preserve"> 2: Обнаружение и удаление выбросов (Penguins)</w:t>
      </w:r>
    </w:p>
    <w:p w14:paraId="165CD41D" w14:textId="37FA831C" w:rsidR="00476E04" w:rsidRDefault="00476E04" w:rsidP="00476E04">
      <w:pPr>
        <w:jc w:val="center"/>
        <w:rPr>
          <w:sz w:val="28"/>
          <w:szCs w:val="28"/>
        </w:rPr>
      </w:pPr>
      <w:r w:rsidRPr="007C4B9B">
        <w:rPr>
          <w:noProof/>
          <w:sz w:val="28"/>
          <w:szCs w:val="28"/>
        </w:rPr>
        <w:drawing>
          <wp:inline distT="0" distB="0" distL="0" distR="0" wp14:anchorId="1FB2D423" wp14:editId="42438468">
            <wp:extent cx="2941982" cy="3338098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53688" cy="33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4A363" w14:textId="281553AD" w:rsidR="00842317" w:rsidRPr="00842317" w:rsidRDefault="00842317" w:rsidP="00842317">
      <w:pPr>
        <w:spacing w:line="360" w:lineRule="auto"/>
        <w:jc w:val="center"/>
      </w:pPr>
      <w:r w:rsidRPr="00250F6C">
        <w:t>Рисунок 1</w:t>
      </w:r>
      <w:r>
        <w:t>7</w:t>
      </w:r>
    </w:p>
    <w:p w14:paraId="0A2FC801" w14:textId="5537CDFE" w:rsidR="00476E04" w:rsidRDefault="00476E04" w:rsidP="00476E04">
      <w:pPr>
        <w:jc w:val="center"/>
        <w:rPr>
          <w:sz w:val="28"/>
          <w:szCs w:val="28"/>
        </w:rPr>
      </w:pPr>
      <w:r w:rsidRPr="007C4B9B">
        <w:rPr>
          <w:noProof/>
          <w:sz w:val="28"/>
          <w:szCs w:val="28"/>
        </w:rPr>
        <w:lastRenderedPageBreak/>
        <w:drawing>
          <wp:inline distT="0" distB="0" distL="0" distR="0" wp14:anchorId="057EB947" wp14:editId="43383215">
            <wp:extent cx="2862469" cy="2915675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72287" cy="29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66150" w14:textId="4C8EBD19" w:rsidR="00842317" w:rsidRPr="00842317" w:rsidRDefault="00842317" w:rsidP="00842317">
      <w:pPr>
        <w:spacing w:line="360" w:lineRule="auto"/>
        <w:jc w:val="center"/>
      </w:pPr>
      <w:r w:rsidRPr="00250F6C">
        <w:t xml:space="preserve">Рисунок </w:t>
      </w:r>
      <w:r>
        <w:t>18</w:t>
      </w:r>
    </w:p>
    <w:p w14:paraId="5FE068A3" w14:textId="517E6572" w:rsidR="00476E04" w:rsidRPr="007C4B9B" w:rsidRDefault="00476E04" w:rsidP="00476E04">
      <w:pPr>
        <w:jc w:val="center"/>
        <w:rPr>
          <w:sz w:val="28"/>
          <w:szCs w:val="28"/>
        </w:rPr>
      </w:pPr>
      <w:r w:rsidRPr="007C4B9B">
        <w:rPr>
          <w:noProof/>
          <w:sz w:val="28"/>
          <w:szCs w:val="28"/>
        </w:rPr>
        <w:drawing>
          <wp:inline distT="0" distB="0" distL="0" distR="0" wp14:anchorId="44E47C55" wp14:editId="429B0E3F">
            <wp:extent cx="2886323" cy="2753614"/>
            <wp:effectExtent l="0" t="0" r="0" b="889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07966" cy="2774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6A917" w14:textId="0707FF51" w:rsidR="00476E04" w:rsidRPr="007C4B9B" w:rsidRDefault="00476E04" w:rsidP="00476E04">
      <w:pPr>
        <w:jc w:val="center"/>
        <w:rPr>
          <w:sz w:val="28"/>
          <w:szCs w:val="28"/>
        </w:rPr>
      </w:pPr>
      <w:r w:rsidRPr="007C4B9B">
        <w:rPr>
          <w:noProof/>
          <w:sz w:val="28"/>
          <w:szCs w:val="28"/>
        </w:rPr>
        <w:drawing>
          <wp:inline distT="0" distB="0" distL="0" distR="0" wp14:anchorId="3FE386F7" wp14:editId="5DB51589">
            <wp:extent cx="2790908" cy="2278607"/>
            <wp:effectExtent l="0" t="0" r="0" b="762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02899" cy="2288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A7208" w14:textId="467BDA4C" w:rsidR="00476E04" w:rsidRPr="00842317" w:rsidRDefault="00842317" w:rsidP="00842317">
      <w:pPr>
        <w:spacing w:line="360" w:lineRule="auto"/>
        <w:jc w:val="center"/>
      </w:pPr>
      <w:r w:rsidRPr="00250F6C">
        <w:t>Рисунок 1</w:t>
      </w:r>
      <w:r>
        <w:t>9</w:t>
      </w:r>
    </w:p>
    <w:p w14:paraId="1C39A36E" w14:textId="6A3F745F" w:rsidR="00476E04" w:rsidRPr="007C4B9B" w:rsidRDefault="00476E04" w:rsidP="00842317">
      <w:pPr>
        <w:rPr>
          <w:sz w:val="28"/>
          <w:szCs w:val="28"/>
        </w:rPr>
      </w:pPr>
    </w:p>
    <w:p w14:paraId="1ECA8735" w14:textId="63167E6F" w:rsidR="00476E04" w:rsidRPr="00842317" w:rsidRDefault="00CF6FEF" w:rsidP="00842317">
      <w:pPr>
        <w:pStyle w:val="Ttulo2"/>
        <w:shd w:val="clear" w:color="auto" w:fill="FFFFFF"/>
        <w:spacing w:before="480" w:beforeAutospacing="0" w:after="240" w:afterAutospacing="0" w:line="480" w:lineRule="atLeast"/>
        <w:ind w:firstLine="709"/>
        <w:rPr>
          <w:b w:val="0"/>
          <w:bCs w:val="0"/>
          <w:color w:val="0F1115"/>
          <w:sz w:val="28"/>
          <w:szCs w:val="28"/>
        </w:rPr>
      </w:pPr>
      <w:r w:rsidRPr="00842317">
        <w:rPr>
          <w:b w:val="0"/>
          <w:bCs w:val="0"/>
          <w:color w:val="0F1115"/>
          <w:sz w:val="28"/>
          <w:szCs w:val="28"/>
        </w:rPr>
        <w:lastRenderedPageBreak/>
        <w:t>ЗАДАНИЕ</w:t>
      </w:r>
      <w:r w:rsidR="00476E04" w:rsidRPr="00842317">
        <w:rPr>
          <w:b w:val="0"/>
          <w:bCs w:val="0"/>
          <w:color w:val="0F1115"/>
          <w:sz w:val="28"/>
          <w:szCs w:val="28"/>
        </w:rPr>
        <w:t xml:space="preserve"> 3: Масштабирование числовых признаков </w:t>
      </w:r>
    </w:p>
    <w:p w14:paraId="176702F2" w14:textId="2F9AC6C9" w:rsidR="00476E04" w:rsidRPr="007C4B9B" w:rsidRDefault="00476E04" w:rsidP="00476E04">
      <w:pPr>
        <w:pStyle w:val="Ttulo2"/>
        <w:shd w:val="clear" w:color="auto" w:fill="FFFFFF"/>
        <w:spacing w:before="0" w:beforeAutospacing="0" w:after="0" w:afterAutospacing="0" w:line="480" w:lineRule="atLeast"/>
        <w:jc w:val="center"/>
        <w:rPr>
          <w:color w:val="0F1115"/>
          <w:sz w:val="28"/>
          <w:szCs w:val="28"/>
        </w:rPr>
      </w:pPr>
      <w:r w:rsidRPr="007C4B9B">
        <w:rPr>
          <w:noProof/>
          <w:color w:val="0F1115"/>
          <w:sz w:val="28"/>
          <w:szCs w:val="28"/>
        </w:rPr>
        <w:drawing>
          <wp:inline distT="0" distB="0" distL="0" distR="0" wp14:anchorId="4D7A1BFB" wp14:editId="3F4E0822">
            <wp:extent cx="3260035" cy="3961955"/>
            <wp:effectExtent l="0" t="0" r="0" b="635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65185" cy="396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8DCF7" w14:textId="70FD5E7C" w:rsidR="00476E04" w:rsidRDefault="00476E04" w:rsidP="00476E04">
      <w:pPr>
        <w:pStyle w:val="Ttulo2"/>
        <w:shd w:val="clear" w:color="auto" w:fill="FFFFFF"/>
        <w:spacing w:before="0" w:beforeAutospacing="0" w:after="0" w:afterAutospacing="0" w:line="480" w:lineRule="atLeast"/>
        <w:jc w:val="center"/>
        <w:rPr>
          <w:color w:val="0F1115"/>
          <w:sz w:val="28"/>
          <w:szCs w:val="28"/>
        </w:rPr>
      </w:pPr>
      <w:r w:rsidRPr="007C4B9B">
        <w:rPr>
          <w:noProof/>
          <w:color w:val="0F1115"/>
          <w:sz w:val="28"/>
          <w:szCs w:val="28"/>
        </w:rPr>
        <w:drawing>
          <wp:inline distT="0" distB="0" distL="0" distR="0" wp14:anchorId="64DC3E1E" wp14:editId="09018224">
            <wp:extent cx="3220278" cy="1545510"/>
            <wp:effectExtent l="0" t="0" r="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59506" cy="1564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EA60B" w14:textId="0EC658BC" w:rsidR="00842317" w:rsidRPr="00842317" w:rsidRDefault="00842317" w:rsidP="00842317">
      <w:pPr>
        <w:spacing w:line="360" w:lineRule="auto"/>
        <w:jc w:val="center"/>
      </w:pPr>
      <w:r w:rsidRPr="00250F6C">
        <w:t xml:space="preserve">Рисунок </w:t>
      </w:r>
      <w:r>
        <w:t>20</w:t>
      </w:r>
    </w:p>
    <w:p w14:paraId="4E0BFC25" w14:textId="593BFF4F" w:rsidR="00476E04" w:rsidRDefault="00476E04" w:rsidP="00476E04">
      <w:pPr>
        <w:pStyle w:val="Ttulo2"/>
        <w:shd w:val="clear" w:color="auto" w:fill="FFFFFF"/>
        <w:spacing w:before="0" w:beforeAutospacing="0" w:after="0" w:afterAutospacing="0" w:line="480" w:lineRule="atLeast"/>
        <w:jc w:val="center"/>
        <w:rPr>
          <w:color w:val="0F1115"/>
          <w:sz w:val="28"/>
          <w:szCs w:val="28"/>
        </w:rPr>
      </w:pPr>
    </w:p>
    <w:p w14:paraId="3CED004A" w14:textId="1165B7CC" w:rsidR="00842317" w:rsidRDefault="00842317" w:rsidP="00476E04">
      <w:pPr>
        <w:pStyle w:val="Ttulo2"/>
        <w:shd w:val="clear" w:color="auto" w:fill="FFFFFF"/>
        <w:spacing w:before="0" w:beforeAutospacing="0" w:after="0" w:afterAutospacing="0" w:line="480" w:lineRule="atLeast"/>
        <w:jc w:val="center"/>
        <w:rPr>
          <w:color w:val="0F1115"/>
          <w:sz w:val="28"/>
          <w:szCs w:val="28"/>
        </w:rPr>
      </w:pPr>
      <w:r w:rsidRPr="007C4B9B">
        <w:rPr>
          <w:noProof/>
          <w:color w:val="0F1115"/>
          <w:sz w:val="28"/>
          <w:szCs w:val="28"/>
        </w:rPr>
        <w:drawing>
          <wp:inline distT="0" distB="0" distL="0" distR="0" wp14:anchorId="24FDF58F" wp14:editId="584CB26C">
            <wp:extent cx="5801517" cy="1645920"/>
            <wp:effectExtent l="0" t="0" r="889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15401" cy="1649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928DB" w14:textId="7740FE92" w:rsidR="00842317" w:rsidRPr="00100AC7" w:rsidRDefault="00842317" w:rsidP="00842317">
      <w:pPr>
        <w:spacing w:line="360" w:lineRule="auto"/>
        <w:jc w:val="center"/>
      </w:pPr>
      <w:r w:rsidRPr="00250F6C">
        <w:t xml:space="preserve">Рисунок </w:t>
      </w:r>
      <w:r>
        <w:t>2</w:t>
      </w:r>
      <w:r w:rsidRPr="00250F6C">
        <w:t>1</w:t>
      </w:r>
    </w:p>
    <w:p w14:paraId="0648C96E" w14:textId="77777777" w:rsidR="00842317" w:rsidRPr="007C4B9B" w:rsidRDefault="00842317" w:rsidP="00476E04">
      <w:pPr>
        <w:pStyle w:val="Ttulo2"/>
        <w:shd w:val="clear" w:color="auto" w:fill="FFFFFF"/>
        <w:spacing w:before="0" w:beforeAutospacing="0" w:after="0" w:afterAutospacing="0" w:line="480" w:lineRule="atLeast"/>
        <w:jc w:val="center"/>
        <w:rPr>
          <w:color w:val="0F1115"/>
          <w:sz w:val="28"/>
          <w:szCs w:val="28"/>
        </w:rPr>
      </w:pPr>
    </w:p>
    <w:p w14:paraId="6E1EC9E1" w14:textId="00FAE07B" w:rsidR="00476E04" w:rsidRPr="007C4B9B" w:rsidRDefault="00CF6FEF" w:rsidP="00476E04">
      <w:pPr>
        <w:pStyle w:val="Ttulo2"/>
        <w:shd w:val="clear" w:color="auto" w:fill="FFFFFF"/>
        <w:spacing w:before="480" w:beforeAutospacing="0" w:after="240" w:afterAutospacing="0" w:line="480" w:lineRule="atLeast"/>
        <w:rPr>
          <w:color w:val="0F1115"/>
          <w:sz w:val="28"/>
          <w:szCs w:val="28"/>
        </w:rPr>
      </w:pPr>
      <w:r w:rsidRPr="007C4B9B">
        <w:rPr>
          <w:color w:val="0F1115"/>
          <w:sz w:val="28"/>
          <w:szCs w:val="28"/>
        </w:rPr>
        <w:lastRenderedPageBreak/>
        <w:t>ЗАДАНИЕ</w:t>
      </w:r>
      <w:r w:rsidR="00476E04" w:rsidRPr="007C4B9B">
        <w:rPr>
          <w:color w:val="0F1115"/>
          <w:sz w:val="28"/>
          <w:szCs w:val="28"/>
        </w:rPr>
        <w:t xml:space="preserve"> 4: Кодирование категориальных признаков (Adult)</w:t>
      </w:r>
    </w:p>
    <w:p w14:paraId="31EF5D2B" w14:textId="2E7F4F3F" w:rsidR="00F036A3" w:rsidRDefault="00F036A3" w:rsidP="00F036A3">
      <w:pPr>
        <w:pStyle w:val="Ttulo2"/>
        <w:shd w:val="clear" w:color="auto" w:fill="FFFFFF"/>
        <w:spacing w:before="0" w:beforeAutospacing="0" w:after="0" w:afterAutospacing="0" w:line="480" w:lineRule="atLeast"/>
        <w:jc w:val="center"/>
        <w:rPr>
          <w:color w:val="0F1115"/>
          <w:sz w:val="28"/>
          <w:szCs w:val="28"/>
        </w:rPr>
      </w:pPr>
      <w:r w:rsidRPr="007C4B9B">
        <w:rPr>
          <w:noProof/>
          <w:color w:val="0F1115"/>
          <w:sz w:val="28"/>
          <w:szCs w:val="28"/>
        </w:rPr>
        <w:drawing>
          <wp:inline distT="0" distB="0" distL="0" distR="0" wp14:anchorId="328AA458" wp14:editId="478B968C">
            <wp:extent cx="2955573" cy="3158197"/>
            <wp:effectExtent l="0" t="0" r="0" b="4445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76881" cy="318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FFA34" w14:textId="511B4CA1" w:rsidR="00842317" w:rsidRPr="00842317" w:rsidRDefault="00842317" w:rsidP="00842317">
      <w:pPr>
        <w:spacing w:line="360" w:lineRule="auto"/>
        <w:jc w:val="center"/>
      </w:pPr>
      <w:r w:rsidRPr="00250F6C">
        <w:t xml:space="preserve">Рисунок </w:t>
      </w:r>
      <w:r>
        <w:t>22</w:t>
      </w:r>
    </w:p>
    <w:p w14:paraId="1A42C6AE" w14:textId="2748B06C" w:rsidR="00F036A3" w:rsidRDefault="00F036A3" w:rsidP="00F036A3">
      <w:pPr>
        <w:pStyle w:val="Ttulo2"/>
        <w:shd w:val="clear" w:color="auto" w:fill="FFFFFF"/>
        <w:spacing w:before="0" w:beforeAutospacing="0" w:after="0" w:afterAutospacing="0" w:line="480" w:lineRule="atLeast"/>
        <w:jc w:val="center"/>
        <w:rPr>
          <w:color w:val="0F1115"/>
          <w:sz w:val="28"/>
          <w:szCs w:val="28"/>
        </w:rPr>
      </w:pPr>
      <w:r w:rsidRPr="007C4B9B">
        <w:rPr>
          <w:noProof/>
          <w:color w:val="0F1115"/>
          <w:sz w:val="28"/>
          <w:szCs w:val="28"/>
        </w:rPr>
        <w:drawing>
          <wp:inline distT="0" distB="0" distL="0" distR="0" wp14:anchorId="4A60E6F1" wp14:editId="403AB543">
            <wp:extent cx="3509889" cy="4558970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24718" cy="4578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4D3FC" w14:textId="1F2F20E9" w:rsidR="00842317" w:rsidRPr="00842317" w:rsidRDefault="00842317" w:rsidP="00842317">
      <w:pPr>
        <w:spacing w:line="360" w:lineRule="auto"/>
        <w:jc w:val="center"/>
      </w:pPr>
      <w:r w:rsidRPr="00250F6C">
        <w:t xml:space="preserve">Рисунок </w:t>
      </w:r>
      <w:r>
        <w:t>23</w:t>
      </w:r>
    </w:p>
    <w:p w14:paraId="20C11406" w14:textId="43E8D92F" w:rsidR="00476E04" w:rsidRPr="00345EF1" w:rsidRDefault="00476E04" w:rsidP="00345EF1">
      <w:pPr>
        <w:pStyle w:val="Ttulo2"/>
        <w:shd w:val="clear" w:color="auto" w:fill="FFFFFF"/>
        <w:spacing w:before="480" w:beforeAutospacing="0" w:after="240" w:afterAutospacing="0" w:line="480" w:lineRule="atLeast"/>
        <w:ind w:firstLine="709"/>
        <w:rPr>
          <w:b w:val="0"/>
          <w:bCs w:val="0"/>
          <w:color w:val="0F1115"/>
          <w:sz w:val="28"/>
          <w:szCs w:val="28"/>
        </w:rPr>
      </w:pPr>
      <w:r w:rsidRPr="007C4B9B">
        <w:rPr>
          <w:color w:val="0F1115"/>
          <w:sz w:val="28"/>
          <w:szCs w:val="28"/>
          <w:lang w:val="en-US"/>
        </w:rPr>
        <w:lastRenderedPageBreak/>
        <w:t> </w:t>
      </w:r>
      <w:r w:rsidR="00CF6FEF" w:rsidRPr="00345EF1">
        <w:rPr>
          <w:b w:val="0"/>
          <w:bCs w:val="0"/>
          <w:color w:val="0F1115"/>
          <w:sz w:val="28"/>
          <w:szCs w:val="28"/>
        </w:rPr>
        <w:t xml:space="preserve">ЗАДАНИЕ </w:t>
      </w:r>
      <w:r w:rsidRPr="00345EF1">
        <w:rPr>
          <w:b w:val="0"/>
          <w:bCs w:val="0"/>
          <w:color w:val="0F1115"/>
          <w:sz w:val="28"/>
          <w:szCs w:val="28"/>
        </w:rPr>
        <w:t xml:space="preserve">5: Комплексный </w:t>
      </w:r>
      <w:r w:rsidRPr="00345EF1">
        <w:rPr>
          <w:b w:val="0"/>
          <w:bCs w:val="0"/>
          <w:color w:val="0F1115"/>
          <w:sz w:val="28"/>
          <w:szCs w:val="28"/>
          <w:lang w:val="en-US"/>
        </w:rPr>
        <w:t>EDA</w:t>
      </w:r>
      <w:r w:rsidRPr="00345EF1">
        <w:rPr>
          <w:b w:val="0"/>
          <w:bCs w:val="0"/>
          <w:color w:val="0F1115"/>
          <w:sz w:val="28"/>
          <w:szCs w:val="28"/>
        </w:rPr>
        <w:t xml:space="preserve"> </w:t>
      </w:r>
    </w:p>
    <w:p w14:paraId="2D72217C" w14:textId="56E0B2B8" w:rsidR="00476E04" w:rsidRDefault="00F036A3" w:rsidP="00F036A3">
      <w:pPr>
        <w:jc w:val="center"/>
        <w:rPr>
          <w:sz w:val="28"/>
          <w:szCs w:val="28"/>
          <w:lang w:val="en-US"/>
        </w:rPr>
      </w:pPr>
      <w:r w:rsidRPr="007C4B9B">
        <w:rPr>
          <w:noProof/>
          <w:sz w:val="28"/>
          <w:szCs w:val="28"/>
          <w:lang w:val="en-US"/>
        </w:rPr>
        <w:drawing>
          <wp:inline distT="0" distB="0" distL="0" distR="0" wp14:anchorId="386614F3" wp14:editId="78A50114">
            <wp:extent cx="3189282" cy="5120640"/>
            <wp:effectExtent l="0" t="0" r="0" b="381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93250" cy="5127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52419" w14:textId="259D4145" w:rsidR="00345EF1" w:rsidRPr="00345EF1" w:rsidRDefault="00345EF1" w:rsidP="00345EF1">
      <w:pPr>
        <w:spacing w:line="360" w:lineRule="auto"/>
        <w:jc w:val="center"/>
      </w:pPr>
      <w:r w:rsidRPr="00250F6C">
        <w:t xml:space="preserve">Рисунок </w:t>
      </w:r>
      <w:r>
        <w:t>24</w:t>
      </w:r>
    </w:p>
    <w:p w14:paraId="19A5FE42" w14:textId="6752D006" w:rsidR="00F036A3" w:rsidRDefault="00F036A3" w:rsidP="00F036A3">
      <w:pPr>
        <w:jc w:val="center"/>
        <w:rPr>
          <w:sz w:val="28"/>
          <w:szCs w:val="28"/>
          <w:lang w:val="en-US"/>
        </w:rPr>
      </w:pPr>
      <w:r w:rsidRPr="007C4B9B">
        <w:rPr>
          <w:noProof/>
          <w:sz w:val="28"/>
          <w:szCs w:val="28"/>
          <w:lang w:val="en-US"/>
        </w:rPr>
        <w:drawing>
          <wp:inline distT="0" distB="0" distL="0" distR="0" wp14:anchorId="7042C6B6" wp14:editId="220CFD01">
            <wp:extent cx="2750234" cy="2714984"/>
            <wp:effectExtent l="0" t="0" r="0" b="9525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61946" cy="272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F9CFA" w14:textId="1EC37464" w:rsidR="009547F6" w:rsidRPr="00345EF1" w:rsidRDefault="00345EF1" w:rsidP="00345EF1">
      <w:pPr>
        <w:spacing w:line="360" w:lineRule="auto"/>
        <w:jc w:val="center"/>
      </w:pPr>
      <w:r w:rsidRPr="00250F6C">
        <w:t xml:space="preserve">Рисунок </w:t>
      </w:r>
      <w:r>
        <w:t>25</w:t>
      </w:r>
    </w:p>
    <w:p w14:paraId="0CE5E539" w14:textId="6BF99BEC" w:rsidR="00F036A3" w:rsidRPr="007C4B9B" w:rsidRDefault="00E25F52" w:rsidP="009547F6">
      <w:pPr>
        <w:spacing w:after="240"/>
        <w:ind w:firstLine="709"/>
        <w:rPr>
          <w:sz w:val="28"/>
          <w:szCs w:val="28"/>
        </w:rPr>
      </w:pPr>
      <w:r w:rsidRPr="007C4B9B">
        <w:rPr>
          <w:sz w:val="28"/>
          <w:szCs w:val="28"/>
        </w:rPr>
        <w:lastRenderedPageBreak/>
        <w:t>ИНДИВИДУАЛЬНОЕ ЗАДАНИЕ</w:t>
      </w:r>
    </w:p>
    <w:p w14:paraId="1FACE406" w14:textId="4B54F5F9" w:rsidR="00E25F52" w:rsidRDefault="00E25F52" w:rsidP="00E25F52">
      <w:pPr>
        <w:jc w:val="center"/>
        <w:rPr>
          <w:sz w:val="28"/>
          <w:szCs w:val="28"/>
        </w:rPr>
      </w:pPr>
      <w:r w:rsidRPr="007C4B9B">
        <w:rPr>
          <w:noProof/>
          <w:sz w:val="28"/>
          <w:szCs w:val="28"/>
        </w:rPr>
        <w:drawing>
          <wp:inline distT="0" distB="0" distL="0" distR="0" wp14:anchorId="72ECEF30" wp14:editId="623D3BF7">
            <wp:extent cx="3991664" cy="3798277"/>
            <wp:effectExtent l="0" t="0" r="889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02833" cy="380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8EBD3" w14:textId="2C602B8A" w:rsidR="00E25F52" w:rsidRDefault="00E25F52" w:rsidP="00E25F52">
      <w:pPr>
        <w:jc w:val="center"/>
      </w:pPr>
      <w:r w:rsidRPr="00E25F52">
        <w:rPr>
          <w:noProof/>
        </w:rPr>
        <w:drawing>
          <wp:inline distT="0" distB="0" distL="0" distR="0" wp14:anchorId="504D0230" wp14:editId="1593C6CE">
            <wp:extent cx="4100733" cy="1864715"/>
            <wp:effectExtent l="0" t="0" r="0" b="254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28064" cy="187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3251A" w14:textId="64ECA622" w:rsidR="00345EF1" w:rsidRDefault="00345EF1" w:rsidP="00345EF1">
      <w:pPr>
        <w:spacing w:line="360" w:lineRule="auto"/>
        <w:jc w:val="center"/>
      </w:pPr>
      <w:r w:rsidRPr="00250F6C">
        <w:t xml:space="preserve">Рисунок </w:t>
      </w:r>
      <w:r>
        <w:t>26</w:t>
      </w:r>
    </w:p>
    <w:p w14:paraId="635AC5B9" w14:textId="35E6A719" w:rsidR="00345EF1" w:rsidRDefault="00F32CDE" w:rsidP="00F32CDE">
      <w:pPr>
        <w:ind w:firstLine="709"/>
        <w:rPr>
          <w:color w:val="0F1115"/>
          <w:shd w:val="clear" w:color="auto" w:fill="FFFFFF"/>
          <w:lang w:val="pt-BR"/>
        </w:rPr>
      </w:pPr>
      <w:r w:rsidRPr="009E4677">
        <w:rPr>
          <w:color w:val="0F1115"/>
          <w:shd w:val="clear" w:color="auto" w:fill="FFFFFF"/>
        </w:rPr>
        <w:t>Github</w:t>
      </w:r>
    </w:p>
    <w:p w14:paraId="6CA5280C" w14:textId="1A18B1F5" w:rsidR="00F32CDE" w:rsidRDefault="00F32CDE" w:rsidP="00F32CDE">
      <w:pPr>
        <w:ind w:firstLine="709"/>
        <w:rPr>
          <w:lang w:val="pt-BR"/>
        </w:rPr>
      </w:pPr>
      <w:r w:rsidRPr="00F32CDE">
        <w:rPr>
          <w:noProof/>
          <w:lang w:val="pt-BR"/>
        </w:rPr>
        <w:drawing>
          <wp:inline distT="0" distB="0" distL="0" distR="0" wp14:anchorId="6CC1F7C9" wp14:editId="189FEE32">
            <wp:extent cx="4502266" cy="2215662"/>
            <wp:effectExtent l="0" t="0" r="0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34140" cy="223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FBC00" w14:textId="2C53590F" w:rsidR="00F32CDE" w:rsidRPr="004A3F4F" w:rsidRDefault="00F32CDE" w:rsidP="00F32CDE">
      <w:pPr>
        <w:spacing w:line="360" w:lineRule="auto"/>
        <w:jc w:val="center"/>
      </w:pPr>
      <w:r w:rsidRPr="00250F6C">
        <w:t xml:space="preserve">Рисунок </w:t>
      </w:r>
      <w:r>
        <w:t>2</w:t>
      </w:r>
      <w:r w:rsidRPr="004A3F4F">
        <w:t>7</w:t>
      </w:r>
    </w:p>
    <w:p w14:paraId="148C6573" w14:textId="691CADD0" w:rsidR="00F32CDE" w:rsidRPr="004A3F4F" w:rsidRDefault="00F32CDE" w:rsidP="00F32CDE">
      <w:pPr>
        <w:spacing w:line="360" w:lineRule="auto"/>
        <w:jc w:val="center"/>
      </w:pPr>
    </w:p>
    <w:p w14:paraId="3FE9D6D1" w14:textId="2C1D06FA" w:rsidR="00D2029E" w:rsidRPr="00D2029E" w:rsidRDefault="00D2029E" w:rsidP="00046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D2029E">
        <w:rPr>
          <w:b/>
          <w:bCs/>
          <w:sz w:val="28"/>
          <w:szCs w:val="28"/>
        </w:rPr>
        <w:t>Вывод</w:t>
      </w:r>
    </w:p>
    <w:p w14:paraId="08E2F455" w14:textId="77777777" w:rsidR="00D2029E" w:rsidRPr="00D2029E" w:rsidRDefault="00D2029E" w:rsidP="00D2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ind w:firstLine="709"/>
        <w:jc w:val="both"/>
        <w:rPr>
          <w:sz w:val="28"/>
          <w:szCs w:val="28"/>
        </w:rPr>
      </w:pPr>
      <w:r w:rsidRPr="00D2029E">
        <w:rPr>
          <w:sz w:val="28"/>
          <w:szCs w:val="28"/>
        </w:rPr>
        <w:t>В ходе выполнения лабораторной работы были изучены основные методы исследовательского анализа данных (EDA): обнаружение и обработка пропусков, выявление и удаление выбросов, масштабирование числовых признаков и кодирование категориальных переменных. Освоенные инструменты (pandas, missingno, scikit-learn) применены на практике при решении пяти заданий и индивидуального варианта. Датасеты приведены к модельно-готовому виду: устранены пропуски и выбросы, признаки стандартизированы и закодированы. Полученные навыки являются основой для подготовки данных в задачах машинного обучения.</w:t>
      </w:r>
    </w:p>
    <w:p w14:paraId="13279F6E" w14:textId="14A34E07" w:rsidR="00845006" w:rsidRPr="00D2029E" w:rsidRDefault="00D2029E" w:rsidP="00D2029E">
      <w:pPr>
        <w:pStyle w:val="Ttulo2"/>
        <w:shd w:val="clear" w:color="auto" w:fill="FFFFFF"/>
        <w:spacing w:line="480" w:lineRule="atLeast"/>
        <w:ind w:firstLine="709"/>
        <w:jc w:val="both"/>
        <w:rPr>
          <w:color w:val="0F1115"/>
          <w:sz w:val="28"/>
          <w:szCs w:val="28"/>
        </w:rPr>
      </w:pPr>
      <w:r w:rsidRPr="007D1A77">
        <w:rPr>
          <w:color w:val="0F1115"/>
          <w:sz w:val="28"/>
          <w:szCs w:val="28"/>
        </w:rPr>
        <w:t xml:space="preserve">ОТВЕТЫ НА ВОПРОСЫ </w:t>
      </w:r>
    </w:p>
    <w:p w14:paraId="4F03C1F8" w14:textId="77777777" w:rsidR="00845006" w:rsidRPr="00845006" w:rsidRDefault="00845006" w:rsidP="0084500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845006">
        <w:rPr>
          <w:b/>
          <w:bCs/>
          <w:sz w:val="28"/>
          <w:szCs w:val="28"/>
        </w:rPr>
        <w:t>1. Какие типы проблем могут возникнуть из-за пропущенных значений в данных?</w:t>
      </w:r>
    </w:p>
    <w:p w14:paraId="3A4DFF31" w14:textId="0A8DD1F3" w:rsidR="00845006" w:rsidRPr="00845006" w:rsidRDefault="00845006" w:rsidP="00845006">
      <w:pPr>
        <w:spacing w:line="360" w:lineRule="auto"/>
        <w:ind w:firstLine="709"/>
        <w:jc w:val="both"/>
        <w:rPr>
          <w:sz w:val="28"/>
          <w:szCs w:val="28"/>
        </w:rPr>
      </w:pPr>
      <w:r w:rsidRPr="00845006">
        <w:rPr>
          <w:sz w:val="28"/>
          <w:szCs w:val="28"/>
        </w:rPr>
        <w:t>Пропуски могут искажать статистику, приводить к смещению оценок, снижать мощность моделей и вызывать ошибки при вычислениях.</w:t>
      </w:r>
    </w:p>
    <w:p w14:paraId="5D43C7AD" w14:textId="77777777" w:rsidR="00845006" w:rsidRPr="00845006" w:rsidRDefault="00845006" w:rsidP="0084500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845006">
        <w:rPr>
          <w:b/>
          <w:bCs/>
          <w:sz w:val="28"/>
          <w:szCs w:val="28"/>
        </w:rPr>
        <w:t xml:space="preserve">2. Как с помощью методов </w:t>
      </w:r>
      <w:r w:rsidRPr="00845006">
        <w:rPr>
          <w:b/>
          <w:bCs/>
          <w:sz w:val="28"/>
          <w:szCs w:val="28"/>
          <w:lang w:val="pt-BR"/>
        </w:rPr>
        <w:t>pandas</w:t>
      </w:r>
      <w:r w:rsidRPr="00845006">
        <w:rPr>
          <w:b/>
          <w:bCs/>
          <w:sz w:val="28"/>
          <w:szCs w:val="28"/>
        </w:rPr>
        <w:t xml:space="preserve"> определить наличие пропущенных значений?</w:t>
      </w:r>
    </w:p>
    <w:p w14:paraId="78DA068D" w14:textId="346523B9" w:rsidR="00845006" w:rsidRPr="00845006" w:rsidRDefault="00845006" w:rsidP="00845006">
      <w:pPr>
        <w:spacing w:line="360" w:lineRule="auto"/>
        <w:ind w:firstLine="709"/>
        <w:jc w:val="both"/>
        <w:rPr>
          <w:sz w:val="28"/>
          <w:szCs w:val="28"/>
        </w:rPr>
      </w:pPr>
      <w:r w:rsidRPr="00845006">
        <w:rPr>
          <w:sz w:val="28"/>
          <w:szCs w:val="28"/>
        </w:rPr>
        <w:t>Используйте .</w:t>
      </w:r>
      <w:proofErr w:type="spellStart"/>
      <w:r w:rsidRPr="00845006">
        <w:rPr>
          <w:sz w:val="28"/>
          <w:szCs w:val="28"/>
          <w:lang w:val="pt-BR"/>
        </w:rPr>
        <w:t>isna</w:t>
      </w:r>
      <w:proofErr w:type="spellEnd"/>
      <w:r w:rsidRPr="00845006">
        <w:rPr>
          <w:sz w:val="28"/>
          <w:szCs w:val="28"/>
        </w:rPr>
        <w:t>() или .</w:t>
      </w:r>
      <w:proofErr w:type="spellStart"/>
      <w:r w:rsidRPr="00845006">
        <w:rPr>
          <w:sz w:val="28"/>
          <w:szCs w:val="28"/>
          <w:lang w:val="pt-BR"/>
        </w:rPr>
        <w:t>isnull</w:t>
      </w:r>
      <w:proofErr w:type="spellEnd"/>
      <w:r w:rsidRPr="00845006">
        <w:rPr>
          <w:sz w:val="28"/>
          <w:szCs w:val="28"/>
        </w:rPr>
        <w:t xml:space="preserve">() — они возвращают </w:t>
      </w:r>
      <w:proofErr w:type="spellStart"/>
      <w:r w:rsidRPr="00845006">
        <w:rPr>
          <w:sz w:val="28"/>
          <w:szCs w:val="28"/>
          <w:lang w:val="pt-BR"/>
        </w:rPr>
        <w:t>True</w:t>
      </w:r>
      <w:proofErr w:type="spellEnd"/>
      <w:r w:rsidRPr="00845006">
        <w:rPr>
          <w:sz w:val="28"/>
          <w:szCs w:val="28"/>
        </w:rPr>
        <w:t xml:space="preserve"> для </w:t>
      </w:r>
      <w:proofErr w:type="spellStart"/>
      <w:r w:rsidRPr="00845006">
        <w:rPr>
          <w:sz w:val="28"/>
          <w:szCs w:val="28"/>
          <w:lang w:val="pt-BR"/>
        </w:rPr>
        <w:t>NaN</w:t>
      </w:r>
      <w:proofErr w:type="spellEnd"/>
      <w:r w:rsidRPr="00845006">
        <w:rPr>
          <w:sz w:val="28"/>
          <w:szCs w:val="28"/>
        </w:rPr>
        <w:t xml:space="preserve"> и </w:t>
      </w:r>
      <w:r w:rsidRPr="00845006">
        <w:rPr>
          <w:sz w:val="28"/>
          <w:szCs w:val="28"/>
          <w:lang w:val="pt-BR"/>
        </w:rPr>
        <w:t>False</w:t>
      </w:r>
      <w:r w:rsidRPr="00845006">
        <w:rPr>
          <w:sz w:val="28"/>
          <w:szCs w:val="28"/>
        </w:rPr>
        <w:t xml:space="preserve"> для заполненных значений.</w:t>
      </w:r>
    </w:p>
    <w:p w14:paraId="5F3A4FB9" w14:textId="77777777" w:rsidR="00845006" w:rsidRPr="00845006" w:rsidRDefault="00845006" w:rsidP="0084500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845006">
        <w:rPr>
          <w:b/>
          <w:bCs/>
          <w:sz w:val="28"/>
          <w:szCs w:val="28"/>
        </w:rPr>
        <w:t>3. Что делает метод .</w:t>
      </w:r>
      <w:proofErr w:type="spellStart"/>
      <w:r w:rsidRPr="00845006">
        <w:rPr>
          <w:b/>
          <w:bCs/>
          <w:sz w:val="28"/>
          <w:szCs w:val="28"/>
          <w:lang w:val="pt-BR"/>
        </w:rPr>
        <w:t>dropna</w:t>
      </w:r>
      <w:proofErr w:type="spellEnd"/>
      <w:r w:rsidRPr="00845006">
        <w:rPr>
          <w:b/>
          <w:bCs/>
          <w:sz w:val="28"/>
          <w:szCs w:val="28"/>
        </w:rPr>
        <w:t>() и какие параметры он принимает?</w:t>
      </w:r>
    </w:p>
    <w:p w14:paraId="43AFE9E4" w14:textId="6806153D" w:rsidR="00845006" w:rsidRPr="00845006" w:rsidRDefault="00845006" w:rsidP="00845006">
      <w:pPr>
        <w:spacing w:line="360" w:lineRule="auto"/>
        <w:ind w:firstLine="709"/>
        <w:jc w:val="both"/>
        <w:rPr>
          <w:sz w:val="28"/>
          <w:szCs w:val="28"/>
        </w:rPr>
      </w:pPr>
      <w:r w:rsidRPr="00845006">
        <w:rPr>
          <w:sz w:val="28"/>
          <w:szCs w:val="28"/>
        </w:rPr>
        <w:t xml:space="preserve">Удаляет строки или столбцы с </w:t>
      </w:r>
      <w:proofErr w:type="spellStart"/>
      <w:r w:rsidRPr="00845006">
        <w:rPr>
          <w:sz w:val="28"/>
          <w:szCs w:val="28"/>
          <w:lang w:val="pt-BR"/>
        </w:rPr>
        <w:t>NaN</w:t>
      </w:r>
      <w:proofErr w:type="spellEnd"/>
      <w:r w:rsidRPr="00845006">
        <w:rPr>
          <w:sz w:val="28"/>
          <w:szCs w:val="28"/>
        </w:rPr>
        <w:t xml:space="preserve">. Параметры: </w:t>
      </w:r>
      <w:proofErr w:type="spellStart"/>
      <w:r w:rsidRPr="00845006">
        <w:rPr>
          <w:sz w:val="28"/>
          <w:szCs w:val="28"/>
          <w:lang w:val="pt-BR"/>
        </w:rPr>
        <w:t>axis</w:t>
      </w:r>
      <w:proofErr w:type="spellEnd"/>
      <w:r w:rsidRPr="00845006">
        <w:rPr>
          <w:sz w:val="28"/>
          <w:szCs w:val="28"/>
        </w:rPr>
        <w:t xml:space="preserve"> (0 - строки, 1 - столбцы), </w:t>
      </w:r>
      <w:proofErr w:type="spellStart"/>
      <w:r w:rsidRPr="00845006">
        <w:rPr>
          <w:sz w:val="28"/>
          <w:szCs w:val="28"/>
          <w:lang w:val="pt-BR"/>
        </w:rPr>
        <w:t>how</w:t>
      </w:r>
      <w:proofErr w:type="spellEnd"/>
      <w:r w:rsidRPr="00845006">
        <w:rPr>
          <w:sz w:val="28"/>
          <w:szCs w:val="28"/>
        </w:rPr>
        <w:t xml:space="preserve"> ("</w:t>
      </w:r>
      <w:proofErr w:type="spellStart"/>
      <w:r w:rsidRPr="00845006">
        <w:rPr>
          <w:sz w:val="28"/>
          <w:szCs w:val="28"/>
          <w:lang w:val="pt-BR"/>
        </w:rPr>
        <w:t>any</w:t>
      </w:r>
      <w:proofErr w:type="spellEnd"/>
      <w:r w:rsidRPr="00845006">
        <w:rPr>
          <w:sz w:val="28"/>
          <w:szCs w:val="28"/>
        </w:rPr>
        <w:t>" или "</w:t>
      </w:r>
      <w:proofErr w:type="spellStart"/>
      <w:r w:rsidRPr="00845006">
        <w:rPr>
          <w:sz w:val="28"/>
          <w:szCs w:val="28"/>
          <w:lang w:val="pt-BR"/>
        </w:rPr>
        <w:t>all</w:t>
      </w:r>
      <w:proofErr w:type="spellEnd"/>
      <w:r w:rsidRPr="00845006">
        <w:rPr>
          <w:sz w:val="28"/>
          <w:szCs w:val="28"/>
        </w:rPr>
        <w:t xml:space="preserve">"), </w:t>
      </w:r>
      <w:proofErr w:type="spellStart"/>
      <w:r w:rsidRPr="00845006">
        <w:rPr>
          <w:sz w:val="28"/>
          <w:szCs w:val="28"/>
          <w:lang w:val="pt-BR"/>
        </w:rPr>
        <w:t>thresh</w:t>
      </w:r>
      <w:proofErr w:type="spellEnd"/>
      <w:r w:rsidRPr="00845006">
        <w:rPr>
          <w:sz w:val="28"/>
          <w:szCs w:val="28"/>
        </w:rPr>
        <w:t xml:space="preserve"> (минимальное количество не-</w:t>
      </w:r>
      <w:proofErr w:type="spellStart"/>
      <w:r w:rsidRPr="00845006">
        <w:rPr>
          <w:sz w:val="28"/>
          <w:szCs w:val="28"/>
          <w:lang w:val="pt-BR"/>
        </w:rPr>
        <w:t>NaN</w:t>
      </w:r>
      <w:proofErr w:type="spellEnd"/>
      <w:r w:rsidRPr="00845006">
        <w:rPr>
          <w:sz w:val="28"/>
          <w:szCs w:val="28"/>
        </w:rPr>
        <w:t xml:space="preserve">), </w:t>
      </w:r>
      <w:proofErr w:type="spellStart"/>
      <w:r w:rsidRPr="00845006">
        <w:rPr>
          <w:sz w:val="28"/>
          <w:szCs w:val="28"/>
          <w:lang w:val="pt-BR"/>
        </w:rPr>
        <w:t>subset</w:t>
      </w:r>
      <w:proofErr w:type="spellEnd"/>
      <w:r w:rsidRPr="00845006">
        <w:rPr>
          <w:sz w:val="28"/>
          <w:szCs w:val="28"/>
        </w:rPr>
        <w:t xml:space="preserve"> (столбцы для проверки).</w:t>
      </w:r>
    </w:p>
    <w:p w14:paraId="29FB6BE9" w14:textId="4C69B63A" w:rsidR="00845006" w:rsidRPr="00845006" w:rsidRDefault="00845006" w:rsidP="0084500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845006">
        <w:rPr>
          <w:b/>
          <w:bCs/>
          <w:sz w:val="28"/>
          <w:szCs w:val="28"/>
        </w:rPr>
        <w:lastRenderedPageBreak/>
        <w:t>4. Чем различаются подходы заполнения пропусков средним, медианой и модой?</w:t>
      </w:r>
    </w:p>
    <w:p w14:paraId="7B0EC831" w14:textId="0E80AC96" w:rsidR="00845006" w:rsidRPr="00845006" w:rsidRDefault="00845006" w:rsidP="00845006">
      <w:pPr>
        <w:spacing w:line="360" w:lineRule="auto"/>
        <w:ind w:firstLine="709"/>
        <w:jc w:val="both"/>
        <w:rPr>
          <w:sz w:val="28"/>
          <w:szCs w:val="28"/>
        </w:rPr>
      </w:pPr>
      <w:r w:rsidRPr="00845006">
        <w:rPr>
          <w:sz w:val="28"/>
          <w:szCs w:val="28"/>
        </w:rPr>
        <w:t>Среднее (</w:t>
      </w:r>
      <w:proofErr w:type="spellStart"/>
      <w:r w:rsidRPr="00845006">
        <w:rPr>
          <w:sz w:val="28"/>
          <w:szCs w:val="28"/>
          <w:lang w:val="pt-BR"/>
        </w:rPr>
        <w:t>mean</w:t>
      </w:r>
      <w:proofErr w:type="spellEnd"/>
      <w:r w:rsidRPr="00845006">
        <w:rPr>
          <w:sz w:val="28"/>
          <w:szCs w:val="28"/>
        </w:rPr>
        <w:t>) — чувствительно к выбросам.</w:t>
      </w:r>
    </w:p>
    <w:p w14:paraId="34FAEC99" w14:textId="79699DFA" w:rsidR="00845006" w:rsidRPr="00845006" w:rsidRDefault="00845006" w:rsidP="00845006">
      <w:pPr>
        <w:spacing w:line="360" w:lineRule="auto"/>
        <w:ind w:firstLine="709"/>
        <w:jc w:val="both"/>
        <w:rPr>
          <w:sz w:val="28"/>
          <w:szCs w:val="28"/>
        </w:rPr>
      </w:pPr>
      <w:r w:rsidRPr="00845006">
        <w:rPr>
          <w:sz w:val="28"/>
          <w:szCs w:val="28"/>
        </w:rPr>
        <w:t>Медиана (</w:t>
      </w:r>
      <w:proofErr w:type="spellStart"/>
      <w:r w:rsidRPr="00845006">
        <w:rPr>
          <w:sz w:val="28"/>
          <w:szCs w:val="28"/>
          <w:lang w:val="pt-BR"/>
        </w:rPr>
        <w:t>median</w:t>
      </w:r>
      <w:proofErr w:type="spellEnd"/>
      <w:r w:rsidRPr="00845006">
        <w:rPr>
          <w:sz w:val="28"/>
          <w:szCs w:val="28"/>
        </w:rPr>
        <w:t>) — устойчива к выбросам.</w:t>
      </w:r>
    </w:p>
    <w:p w14:paraId="344A3EE2" w14:textId="63DE7575" w:rsidR="00845006" w:rsidRPr="00845006" w:rsidRDefault="00845006" w:rsidP="00845006">
      <w:pPr>
        <w:spacing w:line="360" w:lineRule="auto"/>
        <w:ind w:firstLine="709"/>
        <w:jc w:val="both"/>
        <w:rPr>
          <w:sz w:val="28"/>
          <w:szCs w:val="28"/>
        </w:rPr>
      </w:pPr>
      <w:r w:rsidRPr="00845006">
        <w:rPr>
          <w:sz w:val="28"/>
          <w:szCs w:val="28"/>
        </w:rPr>
        <w:t>Мода (</w:t>
      </w:r>
      <w:proofErr w:type="spellStart"/>
      <w:r w:rsidRPr="00845006">
        <w:rPr>
          <w:sz w:val="28"/>
          <w:szCs w:val="28"/>
          <w:lang w:val="pt-BR"/>
        </w:rPr>
        <w:t>mode</w:t>
      </w:r>
      <w:proofErr w:type="spellEnd"/>
      <w:r w:rsidRPr="00845006">
        <w:rPr>
          <w:sz w:val="28"/>
          <w:szCs w:val="28"/>
        </w:rPr>
        <w:t>) — для категориальных данных.</w:t>
      </w:r>
    </w:p>
    <w:p w14:paraId="1F5B2EFF" w14:textId="77777777" w:rsidR="00845006" w:rsidRPr="00845006" w:rsidRDefault="00845006" w:rsidP="0084500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845006">
        <w:rPr>
          <w:b/>
          <w:bCs/>
          <w:sz w:val="28"/>
          <w:szCs w:val="28"/>
        </w:rPr>
        <w:t>5. Как работает метод .</w:t>
      </w:r>
      <w:proofErr w:type="spellStart"/>
      <w:r w:rsidRPr="00845006">
        <w:rPr>
          <w:b/>
          <w:bCs/>
          <w:sz w:val="28"/>
          <w:szCs w:val="28"/>
          <w:lang w:val="pt-BR"/>
        </w:rPr>
        <w:t>fillna</w:t>
      </w:r>
      <w:proofErr w:type="spellEnd"/>
      <w:r w:rsidRPr="00845006">
        <w:rPr>
          <w:b/>
          <w:bCs/>
          <w:sz w:val="28"/>
          <w:szCs w:val="28"/>
        </w:rPr>
        <w:t>(</w:t>
      </w:r>
      <w:proofErr w:type="spellStart"/>
      <w:r w:rsidRPr="00845006">
        <w:rPr>
          <w:b/>
          <w:bCs/>
          <w:sz w:val="28"/>
          <w:szCs w:val="28"/>
          <w:lang w:val="pt-BR"/>
        </w:rPr>
        <w:t>method</w:t>
      </w:r>
      <w:proofErr w:type="spellEnd"/>
      <w:r w:rsidRPr="00845006">
        <w:rPr>
          <w:b/>
          <w:bCs/>
          <w:sz w:val="28"/>
          <w:szCs w:val="28"/>
        </w:rPr>
        <w:t>='</w:t>
      </w:r>
      <w:proofErr w:type="spellStart"/>
      <w:r w:rsidRPr="00845006">
        <w:rPr>
          <w:b/>
          <w:bCs/>
          <w:sz w:val="28"/>
          <w:szCs w:val="28"/>
          <w:lang w:val="pt-BR"/>
        </w:rPr>
        <w:t>ffill</w:t>
      </w:r>
      <w:proofErr w:type="spellEnd"/>
      <w:r w:rsidRPr="00845006">
        <w:rPr>
          <w:b/>
          <w:bCs/>
          <w:sz w:val="28"/>
          <w:szCs w:val="28"/>
        </w:rPr>
        <w:t>') и в каких случаях он применим?</w:t>
      </w:r>
    </w:p>
    <w:p w14:paraId="4D2296E9" w14:textId="69C2ECBE" w:rsidR="00845006" w:rsidRPr="00845006" w:rsidRDefault="00845006" w:rsidP="00845006">
      <w:pPr>
        <w:spacing w:line="360" w:lineRule="auto"/>
        <w:ind w:firstLine="709"/>
        <w:jc w:val="both"/>
        <w:rPr>
          <w:sz w:val="28"/>
          <w:szCs w:val="28"/>
        </w:rPr>
      </w:pPr>
      <w:r w:rsidRPr="00845006">
        <w:rPr>
          <w:sz w:val="28"/>
          <w:szCs w:val="28"/>
        </w:rPr>
        <w:t xml:space="preserve">Заполняет </w:t>
      </w:r>
      <w:proofErr w:type="spellStart"/>
      <w:r w:rsidRPr="00845006">
        <w:rPr>
          <w:sz w:val="28"/>
          <w:szCs w:val="28"/>
          <w:lang w:val="pt-BR"/>
        </w:rPr>
        <w:t>NaN</w:t>
      </w:r>
      <w:proofErr w:type="spellEnd"/>
      <w:r w:rsidRPr="00845006">
        <w:rPr>
          <w:sz w:val="28"/>
          <w:szCs w:val="28"/>
        </w:rPr>
        <w:t xml:space="preserve"> предыдущим значением (</w:t>
      </w:r>
      <w:proofErr w:type="spellStart"/>
      <w:r w:rsidRPr="00845006">
        <w:rPr>
          <w:sz w:val="28"/>
          <w:szCs w:val="28"/>
          <w:lang w:val="pt-BR"/>
        </w:rPr>
        <w:t>forward</w:t>
      </w:r>
      <w:proofErr w:type="spellEnd"/>
      <w:r w:rsidRPr="00845006">
        <w:rPr>
          <w:sz w:val="28"/>
          <w:szCs w:val="28"/>
        </w:rPr>
        <w:t xml:space="preserve"> </w:t>
      </w:r>
      <w:proofErr w:type="spellStart"/>
      <w:r w:rsidRPr="00845006">
        <w:rPr>
          <w:sz w:val="28"/>
          <w:szCs w:val="28"/>
          <w:lang w:val="pt-BR"/>
        </w:rPr>
        <w:t>fill</w:t>
      </w:r>
      <w:proofErr w:type="spellEnd"/>
      <w:r w:rsidRPr="00845006">
        <w:rPr>
          <w:sz w:val="28"/>
          <w:szCs w:val="28"/>
        </w:rPr>
        <w:t>). Применим для временных рядов и последовательных данных.</w:t>
      </w:r>
    </w:p>
    <w:p w14:paraId="430438DB" w14:textId="77777777" w:rsidR="00845006" w:rsidRPr="00845006" w:rsidRDefault="00845006" w:rsidP="0084500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845006">
        <w:rPr>
          <w:b/>
          <w:bCs/>
          <w:sz w:val="28"/>
          <w:szCs w:val="28"/>
        </w:rPr>
        <w:t>6. Какую задачу решает метод .</w:t>
      </w:r>
      <w:proofErr w:type="spellStart"/>
      <w:r w:rsidRPr="00845006">
        <w:rPr>
          <w:b/>
          <w:bCs/>
          <w:sz w:val="28"/>
          <w:szCs w:val="28"/>
          <w:lang w:val="pt-BR"/>
        </w:rPr>
        <w:t>interpolate</w:t>
      </w:r>
      <w:proofErr w:type="spellEnd"/>
      <w:r w:rsidRPr="00845006">
        <w:rPr>
          <w:b/>
          <w:bCs/>
          <w:sz w:val="28"/>
          <w:szCs w:val="28"/>
        </w:rPr>
        <w:t>() и чем он отличается от .</w:t>
      </w:r>
      <w:proofErr w:type="spellStart"/>
      <w:r w:rsidRPr="00845006">
        <w:rPr>
          <w:b/>
          <w:bCs/>
          <w:sz w:val="28"/>
          <w:szCs w:val="28"/>
          <w:lang w:val="pt-BR"/>
        </w:rPr>
        <w:t>fillna</w:t>
      </w:r>
      <w:proofErr w:type="spellEnd"/>
      <w:r w:rsidRPr="00845006">
        <w:rPr>
          <w:b/>
          <w:bCs/>
          <w:sz w:val="28"/>
          <w:szCs w:val="28"/>
        </w:rPr>
        <w:t>()?</w:t>
      </w:r>
    </w:p>
    <w:p w14:paraId="14060161" w14:textId="760112E8" w:rsidR="00845006" w:rsidRPr="00845006" w:rsidRDefault="00845006" w:rsidP="00845006">
      <w:pPr>
        <w:spacing w:line="360" w:lineRule="auto"/>
        <w:ind w:firstLine="709"/>
        <w:jc w:val="both"/>
        <w:rPr>
          <w:sz w:val="28"/>
          <w:szCs w:val="28"/>
        </w:rPr>
      </w:pPr>
      <w:r w:rsidRPr="00845006">
        <w:rPr>
          <w:sz w:val="28"/>
          <w:szCs w:val="28"/>
        </w:rPr>
        <w:t>Восстанавливает пропуски на основе соседних значений (интерполяция). В отличие от .</w:t>
      </w:r>
      <w:proofErr w:type="spellStart"/>
      <w:r w:rsidRPr="00845006">
        <w:rPr>
          <w:sz w:val="28"/>
          <w:szCs w:val="28"/>
          <w:lang w:val="pt-BR"/>
        </w:rPr>
        <w:t>fillna</w:t>
      </w:r>
      <w:proofErr w:type="spellEnd"/>
      <w:r w:rsidRPr="00845006">
        <w:rPr>
          <w:sz w:val="28"/>
          <w:szCs w:val="28"/>
        </w:rPr>
        <w:t>(), учитывает тренд данных.</w:t>
      </w:r>
    </w:p>
    <w:p w14:paraId="456F9538" w14:textId="77777777" w:rsidR="00845006" w:rsidRPr="00845006" w:rsidRDefault="00845006" w:rsidP="00845006">
      <w:pPr>
        <w:spacing w:line="360" w:lineRule="auto"/>
        <w:ind w:firstLine="709"/>
        <w:jc w:val="both"/>
        <w:rPr>
          <w:sz w:val="28"/>
          <w:szCs w:val="28"/>
        </w:rPr>
      </w:pPr>
    </w:p>
    <w:p w14:paraId="64BC5AE9" w14:textId="77777777" w:rsidR="00845006" w:rsidRPr="00845006" w:rsidRDefault="00845006" w:rsidP="0084500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845006">
        <w:rPr>
          <w:b/>
          <w:bCs/>
          <w:sz w:val="28"/>
          <w:szCs w:val="28"/>
        </w:rPr>
        <w:t>7. Что такое выбросы и почему они могут искажать результаты анализа?</w:t>
      </w:r>
    </w:p>
    <w:p w14:paraId="61646802" w14:textId="6F5FB77D" w:rsidR="00845006" w:rsidRPr="00845006" w:rsidRDefault="00845006" w:rsidP="00845006">
      <w:pPr>
        <w:spacing w:line="360" w:lineRule="auto"/>
        <w:ind w:firstLine="709"/>
        <w:jc w:val="both"/>
        <w:rPr>
          <w:sz w:val="28"/>
          <w:szCs w:val="28"/>
        </w:rPr>
      </w:pPr>
      <w:r w:rsidRPr="00845006">
        <w:rPr>
          <w:sz w:val="28"/>
          <w:szCs w:val="28"/>
        </w:rPr>
        <w:t>Выбросы — аномальные значения, сильно отличающиеся от основной массы. Искажают среднее, дисперсию и могут приводить к переобучению моделей.</w:t>
      </w:r>
    </w:p>
    <w:p w14:paraId="63F6F3F5" w14:textId="77777777" w:rsidR="00845006" w:rsidRPr="00845006" w:rsidRDefault="00845006" w:rsidP="0084500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845006">
        <w:rPr>
          <w:b/>
          <w:bCs/>
          <w:sz w:val="28"/>
          <w:szCs w:val="28"/>
        </w:rPr>
        <w:t>8. В чём суть метода межквартильного размаха (</w:t>
      </w:r>
      <w:r w:rsidRPr="00845006">
        <w:rPr>
          <w:b/>
          <w:bCs/>
          <w:sz w:val="28"/>
          <w:szCs w:val="28"/>
          <w:lang w:val="pt-BR"/>
        </w:rPr>
        <w:t>IQR</w:t>
      </w:r>
      <w:r w:rsidRPr="00845006">
        <w:rPr>
          <w:b/>
          <w:bCs/>
          <w:sz w:val="28"/>
          <w:szCs w:val="28"/>
        </w:rPr>
        <w:t>) и как он используется для обнаружения выбросов?</w:t>
      </w:r>
    </w:p>
    <w:p w14:paraId="77D3B1D9" w14:textId="4C39CA33" w:rsidR="00845006" w:rsidRPr="00845006" w:rsidRDefault="00845006" w:rsidP="00845006">
      <w:pPr>
        <w:spacing w:line="360" w:lineRule="auto"/>
        <w:ind w:firstLine="709"/>
        <w:jc w:val="both"/>
        <w:rPr>
          <w:sz w:val="28"/>
          <w:szCs w:val="28"/>
        </w:rPr>
      </w:pPr>
      <w:r w:rsidRPr="00845006">
        <w:rPr>
          <w:sz w:val="28"/>
          <w:szCs w:val="28"/>
          <w:lang w:val="pt-BR"/>
        </w:rPr>
        <w:t>IQR</w:t>
      </w:r>
      <w:r w:rsidRPr="00845006">
        <w:rPr>
          <w:sz w:val="28"/>
          <w:szCs w:val="28"/>
        </w:rPr>
        <w:t xml:space="preserve"> = </w:t>
      </w:r>
      <w:r w:rsidRPr="00845006">
        <w:rPr>
          <w:sz w:val="28"/>
          <w:szCs w:val="28"/>
          <w:lang w:val="pt-BR"/>
        </w:rPr>
        <w:t>Q</w:t>
      </w:r>
      <w:r w:rsidRPr="00845006">
        <w:rPr>
          <w:sz w:val="28"/>
          <w:szCs w:val="28"/>
        </w:rPr>
        <w:t xml:space="preserve">3 - </w:t>
      </w:r>
      <w:r w:rsidRPr="00845006">
        <w:rPr>
          <w:sz w:val="28"/>
          <w:szCs w:val="28"/>
          <w:lang w:val="pt-BR"/>
        </w:rPr>
        <w:t>Q</w:t>
      </w:r>
      <w:r w:rsidRPr="00845006">
        <w:rPr>
          <w:sz w:val="28"/>
          <w:szCs w:val="28"/>
        </w:rPr>
        <w:t>1. Выбросы — значения за пределами [</w:t>
      </w:r>
      <w:r w:rsidRPr="00845006">
        <w:rPr>
          <w:sz w:val="28"/>
          <w:szCs w:val="28"/>
          <w:lang w:val="pt-BR"/>
        </w:rPr>
        <w:t>Q</w:t>
      </w:r>
      <w:r w:rsidRPr="00845006">
        <w:rPr>
          <w:sz w:val="28"/>
          <w:szCs w:val="28"/>
        </w:rPr>
        <w:t>1 - 1.5</w:t>
      </w:r>
      <w:r w:rsidRPr="00845006">
        <w:rPr>
          <w:sz w:val="28"/>
          <w:szCs w:val="28"/>
          <w:lang w:val="pt-BR"/>
        </w:rPr>
        <w:t>IQR</w:t>
      </w:r>
      <w:r w:rsidRPr="00845006">
        <w:rPr>
          <w:sz w:val="28"/>
          <w:szCs w:val="28"/>
        </w:rPr>
        <w:t xml:space="preserve">, </w:t>
      </w:r>
      <w:r w:rsidRPr="00845006">
        <w:rPr>
          <w:sz w:val="28"/>
          <w:szCs w:val="28"/>
          <w:lang w:val="pt-BR"/>
        </w:rPr>
        <w:t>Q</w:t>
      </w:r>
      <w:r w:rsidRPr="00845006">
        <w:rPr>
          <w:sz w:val="28"/>
          <w:szCs w:val="28"/>
        </w:rPr>
        <w:t>3 + 1.5</w:t>
      </w:r>
      <w:r w:rsidRPr="00845006">
        <w:rPr>
          <w:sz w:val="28"/>
          <w:szCs w:val="28"/>
          <w:lang w:val="pt-BR"/>
        </w:rPr>
        <w:t>IQR</w:t>
      </w:r>
      <w:r w:rsidRPr="00845006">
        <w:rPr>
          <w:sz w:val="28"/>
          <w:szCs w:val="28"/>
        </w:rPr>
        <w:t>].</w:t>
      </w:r>
    </w:p>
    <w:p w14:paraId="147A1E82" w14:textId="600EE04A" w:rsidR="00845006" w:rsidRPr="00845006" w:rsidRDefault="00845006" w:rsidP="0084500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845006">
        <w:rPr>
          <w:b/>
          <w:bCs/>
          <w:sz w:val="28"/>
          <w:szCs w:val="28"/>
        </w:rPr>
        <w:t xml:space="preserve">9. Как вычислить границы </w:t>
      </w:r>
      <w:r w:rsidRPr="00845006">
        <w:rPr>
          <w:b/>
          <w:bCs/>
          <w:sz w:val="28"/>
          <w:szCs w:val="28"/>
          <w:lang w:val="pt-BR"/>
        </w:rPr>
        <w:t>IQR</w:t>
      </w:r>
      <w:r w:rsidRPr="00845006">
        <w:rPr>
          <w:b/>
          <w:bCs/>
          <w:sz w:val="28"/>
          <w:szCs w:val="28"/>
        </w:rPr>
        <w:t xml:space="preserve"> и применить их в фильтрации?</w:t>
      </w:r>
    </w:p>
    <w:p w14:paraId="5EB920C3" w14:textId="77777777" w:rsidR="00845006" w:rsidRPr="00845006" w:rsidRDefault="00845006" w:rsidP="0084500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45006">
        <w:rPr>
          <w:sz w:val="28"/>
          <w:szCs w:val="28"/>
          <w:lang w:val="en-US"/>
        </w:rPr>
        <w:t>lower = Q1 - 1.5 * IQR</w:t>
      </w:r>
    </w:p>
    <w:p w14:paraId="7F2AC70E" w14:textId="77777777" w:rsidR="00845006" w:rsidRPr="00845006" w:rsidRDefault="00845006" w:rsidP="0084500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45006">
        <w:rPr>
          <w:sz w:val="28"/>
          <w:szCs w:val="28"/>
          <w:lang w:val="en-US"/>
        </w:rPr>
        <w:t>upper = Q3 + 1.5 * IQR</w:t>
      </w:r>
    </w:p>
    <w:p w14:paraId="27236BB5" w14:textId="77777777" w:rsidR="00845006" w:rsidRPr="00845006" w:rsidRDefault="00845006" w:rsidP="0084500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45006">
        <w:rPr>
          <w:sz w:val="28"/>
          <w:szCs w:val="28"/>
          <w:lang w:val="en-US"/>
        </w:rPr>
        <w:t>df[(df[col] &gt;= lower) &amp; (df[col] &lt;= upper)]</w:t>
      </w:r>
    </w:p>
    <w:p w14:paraId="14E7CFE7" w14:textId="77777777" w:rsidR="00845006" w:rsidRPr="00845006" w:rsidRDefault="00845006" w:rsidP="0084500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845006">
        <w:rPr>
          <w:b/>
          <w:bCs/>
          <w:sz w:val="28"/>
          <w:szCs w:val="28"/>
        </w:rPr>
        <w:lastRenderedPageBreak/>
        <w:t>10. Что делает метод .</w:t>
      </w:r>
      <w:r w:rsidRPr="00845006">
        <w:rPr>
          <w:b/>
          <w:bCs/>
          <w:sz w:val="28"/>
          <w:szCs w:val="28"/>
          <w:lang w:val="pt-BR"/>
        </w:rPr>
        <w:t>clip</w:t>
      </w:r>
      <w:r w:rsidRPr="00845006">
        <w:rPr>
          <w:b/>
          <w:bCs/>
          <w:sz w:val="28"/>
          <w:szCs w:val="28"/>
        </w:rPr>
        <w:t>() и как его можно использовать для обработки выбросов?</w:t>
      </w:r>
    </w:p>
    <w:p w14:paraId="0445D8E8" w14:textId="0B03B2CB" w:rsidR="00845006" w:rsidRPr="00845006" w:rsidRDefault="00845006" w:rsidP="00845006">
      <w:pPr>
        <w:spacing w:line="360" w:lineRule="auto"/>
        <w:ind w:firstLine="709"/>
        <w:jc w:val="both"/>
        <w:rPr>
          <w:sz w:val="28"/>
          <w:szCs w:val="28"/>
        </w:rPr>
      </w:pPr>
      <w:r w:rsidRPr="00845006">
        <w:rPr>
          <w:sz w:val="28"/>
          <w:szCs w:val="28"/>
        </w:rPr>
        <w:t>Ограничивает значения заданными границами. Заменяет значения ниже/выше границ на сами границы, сохраняя строки.</w:t>
      </w:r>
    </w:p>
    <w:p w14:paraId="069EDF0D" w14:textId="77777777" w:rsidR="00845006" w:rsidRPr="00845006" w:rsidRDefault="00845006" w:rsidP="0084500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845006">
        <w:rPr>
          <w:b/>
          <w:bCs/>
          <w:sz w:val="28"/>
          <w:szCs w:val="28"/>
        </w:rPr>
        <w:t>11. Зачем может потребоваться логарифмическое преобразование числовых признаков?</w:t>
      </w:r>
    </w:p>
    <w:p w14:paraId="7C08C893" w14:textId="0CDE7613" w:rsidR="00845006" w:rsidRPr="00845006" w:rsidRDefault="00845006" w:rsidP="00845006">
      <w:pPr>
        <w:spacing w:line="360" w:lineRule="auto"/>
        <w:ind w:firstLine="709"/>
        <w:jc w:val="both"/>
        <w:rPr>
          <w:sz w:val="28"/>
          <w:szCs w:val="28"/>
        </w:rPr>
      </w:pPr>
      <w:r w:rsidRPr="00845006">
        <w:rPr>
          <w:sz w:val="28"/>
          <w:szCs w:val="28"/>
        </w:rPr>
        <w:t>Чтобы "сжать" большие значения, уменьшить влияние выбросов и сделать распределение более нормальным.</w:t>
      </w:r>
    </w:p>
    <w:p w14:paraId="78039D2B" w14:textId="77777777" w:rsidR="00845006" w:rsidRPr="00845006" w:rsidRDefault="00845006" w:rsidP="0084500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845006">
        <w:rPr>
          <w:b/>
          <w:bCs/>
          <w:sz w:val="28"/>
          <w:szCs w:val="28"/>
        </w:rPr>
        <w:t>12. Какие графические методы позволяют обнаружить выбросы?</w:t>
      </w:r>
    </w:p>
    <w:p w14:paraId="5D5CFB6A" w14:textId="21549146" w:rsidR="00845006" w:rsidRPr="00845006" w:rsidRDefault="00845006" w:rsidP="00845006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845006">
        <w:rPr>
          <w:sz w:val="28"/>
          <w:szCs w:val="28"/>
          <w:lang w:val="pt-BR"/>
        </w:rPr>
        <w:t>Boxplot</w:t>
      </w:r>
      <w:proofErr w:type="spellEnd"/>
      <w:r w:rsidRPr="00845006">
        <w:rPr>
          <w:sz w:val="28"/>
          <w:szCs w:val="28"/>
        </w:rPr>
        <w:t xml:space="preserve">, </w:t>
      </w:r>
      <w:r w:rsidRPr="00845006">
        <w:rPr>
          <w:sz w:val="28"/>
          <w:szCs w:val="28"/>
          <w:lang w:val="pt-BR"/>
        </w:rPr>
        <w:t>Histograma</w:t>
      </w:r>
      <w:r w:rsidRPr="00845006">
        <w:rPr>
          <w:sz w:val="28"/>
          <w:szCs w:val="28"/>
        </w:rPr>
        <w:t xml:space="preserve">, </w:t>
      </w:r>
      <w:proofErr w:type="spellStart"/>
      <w:r w:rsidRPr="00845006">
        <w:rPr>
          <w:sz w:val="28"/>
          <w:szCs w:val="28"/>
          <w:lang w:val="pt-BR"/>
        </w:rPr>
        <w:t>Scatterplot</w:t>
      </w:r>
      <w:proofErr w:type="spellEnd"/>
      <w:r w:rsidRPr="00845006">
        <w:rPr>
          <w:sz w:val="28"/>
          <w:szCs w:val="28"/>
        </w:rPr>
        <w:t>.</w:t>
      </w:r>
    </w:p>
    <w:p w14:paraId="5325F982" w14:textId="77777777" w:rsidR="00845006" w:rsidRPr="00845006" w:rsidRDefault="00845006" w:rsidP="0084500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845006">
        <w:rPr>
          <w:b/>
          <w:bCs/>
          <w:sz w:val="28"/>
          <w:szCs w:val="28"/>
        </w:rPr>
        <w:t>13. Почему важно быть осторожным при удалении выбросов из обучающих данных?</w:t>
      </w:r>
    </w:p>
    <w:p w14:paraId="5BBE3816" w14:textId="2F0649BF" w:rsidR="00845006" w:rsidRPr="00845006" w:rsidRDefault="00845006" w:rsidP="00845006">
      <w:pPr>
        <w:spacing w:line="360" w:lineRule="auto"/>
        <w:ind w:firstLine="709"/>
        <w:jc w:val="both"/>
        <w:rPr>
          <w:sz w:val="28"/>
          <w:szCs w:val="28"/>
        </w:rPr>
      </w:pPr>
      <w:r w:rsidRPr="00845006">
        <w:rPr>
          <w:sz w:val="28"/>
          <w:szCs w:val="28"/>
        </w:rPr>
        <w:t>Выбросы могут быть не ошибками, а важными редкими случаями. Их удаление может потерять ценную информацию.</w:t>
      </w:r>
    </w:p>
    <w:p w14:paraId="2B7A92D0" w14:textId="77777777" w:rsidR="00845006" w:rsidRPr="00845006" w:rsidRDefault="00845006" w:rsidP="0084500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845006">
        <w:rPr>
          <w:b/>
          <w:bCs/>
          <w:sz w:val="28"/>
          <w:szCs w:val="28"/>
        </w:rPr>
        <w:t>14. Зачем необходимо масштабирование признаков перед обучением моделей?</w:t>
      </w:r>
    </w:p>
    <w:p w14:paraId="0FD66B80" w14:textId="24533263" w:rsidR="00845006" w:rsidRPr="00845006" w:rsidRDefault="00845006" w:rsidP="00845006">
      <w:pPr>
        <w:spacing w:line="360" w:lineRule="auto"/>
        <w:ind w:firstLine="709"/>
        <w:jc w:val="both"/>
        <w:rPr>
          <w:sz w:val="28"/>
          <w:szCs w:val="28"/>
        </w:rPr>
      </w:pPr>
      <w:r w:rsidRPr="00845006">
        <w:rPr>
          <w:sz w:val="28"/>
          <w:szCs w:val="28"/>
        </w:rPr>
        <w:t>Чтобы признаки с большим масштабом не доминировали над другими, особенно в моделях, основанных на расстояниях и градиентных методах.</w:t>
      </w:r>
    </w:p>
    <w:p w14:paraId="5DCA0CFF" w14:textId="26C0C99F" w:rsidR="00845006" w:rsidRPr="00845006" w:rsidRDefault="00845006" w:rsidP="0084500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845006">
        <w:rPr>
          <w:b/>
          <w:bCs/>
          <w:sz w:val="28"/>
          <w:szCs w:val="28"/>
        </w:rPr>
        <w:t>15. Чем отличается стандартизация от нормализации?</w:t>
      </w:r>
    </w:p>
    <w:p w14:paraId="58765D59" w14:textId="4D03A171" w:rsidR="00845006" w:rsidRPr="00845006" w:rsidRDefault="00845006" w:rsidP="00845006">
      <w:pPr>
        <w:spacing w:line="360" w:lineRule="auto"/>
        <w:ind w:firstLine="709"/>
        <w:jc w:val="both"/>
        <w:rPr>
          <w:sz w:val="28"/>
          <w:szCs w:val="28"/>
        </w:rPr>
      </w:pPr>
      <w:r w:rsidRPr="00845006">
        <w:rPr>
          <w:sz w:val="28"/>
          <w:szCs w:val="28"/>
        </w:rPr>
        <w:t xml:space="preserve">Стандартизация → среднее=0, </w:t>
      </w:r>
      <w:proofErr w:type="spellStart"/>
      <w:r w:rsidRPr="00845006">
        <w:rPr>
          <w:sz w:val="28"/>
          <w:szCs w:val="28"/>
          <w:lang w:val="pt-BR"/>
        </w:rPr>
        <w:t>std</w:t>
      </w:r>
      <w:proofErr w:type="spellEnd"/>
      <w:r w:rsidRPr="00845006">
        <w:rPr>
          <w:sz w:val="28"/>
          <w:szCs w:val="28"/>
        </w:rPr>
        <w:t>=1: (</w:t>
      </w:r>
      <w:r w:rsidRPr="00845006">
        <w:rPr>
          <w:sz w:val="28"/>
          <w:szCs w:val="28"/>
          <w:lang w:val="pt-BR"/>
        </w:rPr>
        <w:t>x</w:t>
      </w:r>
      <w:r w:rsidRPr="00845006">
        <w:rPr>
          <w:sz w:val="28"/>
          <w:szCs w:val="28"/>
        </w:rPr>
        <w:t xml:space="preserve"> - </w:t>
      </w:r>
      <w:r w:rsidRPr="00845006">
        <w:rPr>
          <w:sz w:val="28"/>
          <w:szCs w:val="28"/>
          <w:lang w:val="pt-BR"/>
        </w:rPr>
        <w:t>μ</w:t>
      </w:r>
      <w:r w:rsidRPr="00845006">
        <w:rPr>
          <w:sz w:val="28"/>
          <w:szCs w:val="28"/>
        </w:rPr>
        <w:t xml:space="preserve">) / </w:t>
      </w:r>
      <w:r w:rsidRPr="00845006">
        <w:rPr>
          <w:sz w:val="28"/>
          <w:szCs w:val="28"/>
          <w:lang w:val="pt-BR"/>
        </w:rPr>
        <w:t>σ</w:t>
      </w:r>
    </w:p>
    <w:p w14:paraId="10F2E2CC" w14:textId="1F554D3C" w:rsidR="00845006" w:rsidRPr="00845006" w:rsidRDefault="00845006" w:rsidP="00845006">
      <w:pPr>
        <w:spacing w:line="360" w:lineRule="auto"/>
        <w:ind w:firstLine="709"/>
        <w:jc w:val="both"/>
        <w:rPr>
          <w:sz w:val="28"/>
          <w:szCs w:val="28"/>
        </w:rPr>
      </w:pPr>
      <w:r w:rsidRPr="00845006">
        <w:rPr>
          <w:sz w:val="28"/>
          <w:szCs w:val="28"/>
        </w:rPr>
        <w:t>Нормализация → диапазон [0,1]: (</w:t>
      </w:r>
      <w:r w:rsidRPr="00845006">
        <w:rPr>
          <w:sz w:val="28"/>
          <w:szCs w:val="28"/>
          <w:lang w:val="pt-BR"/>
        </w:rPr>
        <w:t>x</w:t>
      </w:r>
      <w:r w:rsidRPr="00845006">
        <w:rPr>
          <w:sz w:val="28"/>
          <w:szCs w:val="28"/>
        </w:rPr>
        <w:t xml:space="preserve"> - </w:t>
      </w:r>
      <w:r w:rsidRPr="00845006">
        <w:rPr>
          <w:sz w:val="28"/>
          <w:szCs w:val="28"/>
          <w:lang w:val="pt-BR"/>
        </w:rPr>
        <w:t>min</w:t>
      </w:r>
      <w:r w:rsidRPr="00845006">
        <w:rPr>
          <w:sz w:val="28"/>
          <w:szCs w:val="28"/>
        </w:rPr>
        <w:t>) / (</w:t>
      </w:r>
      <w:proofErr w:type="spellStart"/>
      <w:r w:rsidRPr="00845006">
        <w:rPr>
          <w:sz w:val="28"/>
          <w:szCs w:val="28"/>
          <w:lang w:val="pt-BR"/>
        </w:rPr>
        <w:t>max</w:t>
      </w:r>
      <w:proofErr w:type="spellEnd"/>
      <w:r w:rsidRPr="00845006">
        <w:rPr>
          <w:sz w:val="28"/>
          <w:szCs w:val="28"/>
        </w:rPr>
        <w:t xml:space="preserve"> - </w:t>
      </w:r>
      <w:r w:rsidRPr="00845006">
        <w:rPr>
          <w:sz w:val="28"/>
          <w:szCs w:val="28"/>
          <w:lang w:val="pt-BR"/>
        </w:rPr>
        <w:t>min</w:t>
      </w:r>
      <w:r w:rsidRPr="00845006">
        <w:rPr>
          <w:sz w:val="28"/>
          <w:szCs w:val="28"/>
        </w:rPr>
        <w:t>)</w:t>
      </w:r>
    </w:p>
    <w:p w14:paraId="50F36FEB" w14:textId="77777777" w:rsidR="00845006" w:rsidRPr="00845006" w:rsidRDefault="00845006" w:rsidP="0084500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845006">
        <w:rPr>
          <w:b/>
          <w:bCs/>
          <w:sz w:val="28"/>
          <w:szCs w:val="28"/>
        </w:rPr>
        <w:t xml:space="preserve">16. Что делает </w:t>
      </w:r>
      <w:proofErr w:type="spellStart"/>
      <w:r w:rsidRPr="00845006">
        <w:rPr>
          <w:b/>
          <w:bCs/>
          <w:sz w:val="28"/>
          <w:szCs w:val="28"/>
          <w:lang w:val="pt-BR"/>
        </w:rPr>
        <w:t>StandardScaler</w:t>
      </w:r>
      <w:proofErr w:type="spellEnd"/>
      <w:r w:rsidRPr="00845006">
        <w:rPr>
          <w:b/>
          <w:bCs/>
          <w:sz w:val="28"/>
          <w:szCs w:val="28"/>
        </w:rPr>
        <w:t xml:space="preserve"> и как рассчитываются преобразованные значения?</w:t>
      </w:r>
    </w:p>
    <w:p w14:paraId="395C83D0" w14:textId="34724A2D" w:rsidR="00845006" w:rsidRPr="00845006" w:rsidRDefault="00845006" w:rsidP="00845006">
      <w:pPr>
        <w:spacing w:line="360" w:lineRule="auto"/>
        <w:ind w:firstLine="709"/>
        <w:jc w:val="both"/>
        <w:rPr>
          <w:sz w:val="28"/>
          <w:szCs w:val="28"/>
        </w:rPr>
      </w:pPr>
      <w:r w:rsidRPr="00845006">
        <w:rPr>
          <w:sz w:val="28"/>
          <w:szCs w:val="28"/>
        </w:rPr>
        <w:t>Преобразует значения по формуле (</w:t>
      </w:r>
      <w:r w:rsidRPr="00845006">
        <w:rPr>
          <w:sz w:val="28"/>
          <w:szCs w:val="28"/>
          <w:lang w:val="pt-BR"/>
        </w:rPr>
        <w:t>x</w:t>
      </w:r>
      <w:r w:rsidRPr="00845006">
        <w:rPr>
          <w:sz w:val="28"/>
          <w:szCs w:val="28"/>
        </w:rPr>
        <w:t xml:space="preserve"> - </w:t>
      </w:r>
      <w:proofErr w:type="spellStart"/>
      <w:r w:rsidRPr="00845006">
        <w:rPr>
          <w:sz w:val="28"/>
          <w:szCs w:val="28"/>
          <w:lang w:val="pt-BR"/>
        </w:rPr>
        <w:t>mean</w:t>
      </w:r>
      <w:proofErr w:type="spellEnd"/>
      <w:r w:rsidRPr="00845006">
        <w:rPr>
          <w:sz w:val="28"/>
          <w:szCs w:val="28"/>
        </w:rPr>
        <w:t xml:space="preserve">) / </w:t>
      </w:r>
      <w:proofErr w:type="spellStart"/>
      <w:r w:rsidRPr="00845006">
        <w:rPr>
          <w:sz w:val="28"/>
          <w:szCs w:val="28"/>
          <w:lang w:val="pt-BR"/>
        </w:rPr>
        <w:t>std</w:t>
      </w:r>
      <w:proofErr w:type="spellEnd"/>
      <w:r w:rsidRPr="00845006">
        <w:rPr>
          <w:sz w:val="28"/>
          <w:szCs w:val="28"/>
        </w:rPr>
        <w:t>. Результат имеет среднее 0 и стандартное отклонение 1.</w:t>
      </w:r>
    </w:p>
    <w:p w14:paraId="2D3995BC" w14:textId="77777777" w:rsidR="00845006" w:rsidRPr="00845006" w:rsidRDefault="00845006" w:rsidP="0084500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845006">
        <w:rPr>
          <w:b/>
          <w:bCs/>
          <w:sz w:val="28"/>
          <w:szCs w:val="28"/>
        </w:rPr>
        <w:t xml:space="preserve">17. Как работает </w:t>
      </w:r>
      <w:proofErr w:type="spellStart"/>
      <w:r w:rsidRPr="00845006">
        <w:rPr>
          <w:b/>
          <w:bCs/>
          <w:sz w:val="28"/>
          <w:szCs w:val="28"/>
          <w:lang w:val="pt-BR"/>
        </w:rPr>
        <w:t>MinMaxScaler</w:t>
      </w:r>
      <w:proofErr w:type="spellEnd"/>
      <w:r w:rsidRPr="00845006">
        <w:rPr>
          <w:b/>
          <w:bCs/>
          <w:sz w:val="28"/>
          <w:szCs w:val="28"/>
        </w:rPr>
        <w:t xml:space="preserve"> и когда его использование предпочтительно?</w:t>
      </w:r>
    </w:p>
    <w:p w14:paraId="3DE6947A" w14:textId="1F946CED" w:rsidR="00845006" w:rsidRPr="00845006" w:rsidRDefault="00845006" w:rsidP="00845006">
      <w:pPr>
        <w:spacing w:line="360" w:lineRule="auto"/>
        <w:ind w:firstLine="709"/>
        <w:jc w:val="both"/>
        <w:rPr>
          <w:sz w:val="28"/>
          <w:szCs w:val="28"/>
        </w:rPr>
      </w:pPr>
      <w:r w:rsidRPr="00845006">
        <w:rPr>
          <w:sz w:val="28"/>
          <w:szCs w:val="28"/>
        </w:rPr>
        <w:lastRenderedPageBreak/>
        <w:t>Преобразует значения в диапазон [0,1] по формуле (</w:t>
      </w:r>
      <w:r w:rsidRPr="00845006">
        <w:rPr>
          <w:sz w:val="28"/>
          <w:szCs w:val="28"/>
          <w:lang w:val="pt-BR"/>
        </w:rPr>
        <w:t>x</w:t>
      </w:r>
      <w:r w:rsidRPr="00845006">
        <w:rPr>
          <w:sz w:val="28"/>
          <w:szCs w:val="28"/>
        </w:rPr>
        <w:t xml:space="preserve"> - </w:t>
      </w:r>
      <w:r w:rsidRPr="00845006">
        <w:rPr>
          <w:sz w:val="28"/>
          <w:szCs w:val="28"/>
          <w:lang w:val="pt-BR"/>
        </w:rPr>
        <w:t>min</w:t>
      </w:r>
      <w:r w:rsidRPr="00845006">
        <w:rPr>
          <w:sz w:val="28"/>
          <w:szCs w:val="28"/>
        </w:rPr>
        <w:t>) / (</w:t>
      </w:r>
      <w:proofErr w:type="spellStart"/>
      <w:r w:rsidRPr="00845006">
        <w:rPr>
          <w:sz w:val="28"/>
          <w:szCs w:val="28"/>
          <w:lang w:val="pt-BR"/>
        </w:rPr>
        <w:t>max</w:t>
      </w:r>
      <w:proofErr w:type="spellEnd"/>
      <w:r w:rsidRPr="00845006">
        <w:rPr>
          <w:sz w:val="28"/>
          <w:szCs w:val="28"/>
        </w:rPr>
        <w:t xml:space="preserve"> - </w:t>
      </w:r>
      <w:r w:rsidRPr="00845006">
        <w:rPr>
          <w:sz w:val="28"/>
          <w:szCs w:val="28"/>
          <w:lang w:val="pt-BR"/>
        </w:rPr>
        <w:t>min</w:t>
      </w:r>
      <w:r w:rsidRPr="00845006">
        <w:rPr>
          <w:sz w:val="28"/>
          <w:szCs w:val="28"/>
        </w:rPr>
        <w:t>). Предпочтителен, когда нужно сохранить относительные различия.</w:t>
      </w:r>
    </w:p>
    <w:p w14:paraId="51DADF91" w14:textId="77777777" w:rsidR="00845006" w:rsidRPr="00845006" w:rsidRDefault="00845006" w:rsidP="0084500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845006">
        <w:rPr>
          <w:b/>
          <w:bCs/>
          <w:sz w:val="28"/>
          <w:szCs w:val="28"/>
        </w:rPr>
        <w:t xml:space="preserve">18. В чём преимущества </w:t>
      </w:r>
      <w:proofErr w:type="spellStart"/>
      <w:r w:rsidRPr="00845006">
        <w:rPr>
          <w:b/>
          <w:bCs/>
          <w:sz w:val="28"/>
          <w:szCs w:val="28"/>
          <w:lang w:val="pt-BR"/>
        </w:rPr>
        <w:t>RobustScaler</w:t>
      </w:r>
      <w:proofErr w:type="spellEnd"/>
      <w:r w:rsidRPr="00845006">
        <w:rPr>
          <w:b/>
          <w:bCs/>
          <w:sz w:val="28"/>
          <w:szCs w:val="28"/>
        </w:rPr>
        <w:t xml:space="preserve"> при наличии выбросов?</w:t>
      </w:r>
    </w:p>
    <w:p w14:paraId="540221B0" w14:textId="1C238C01" w:rsidR="00845006" w:rsidRPr="00845006" w:rsidRDefault="00845006" w:rsidP="00845006">
      <w:pPr>
        <w:spacing w:line="360" w:lineRule="auto"/>
        <w:ind w:firstLine="709"/>
        <w:jc w:val="both"/>
        <w:rPr>
          <w:sz w:val="28"/>
          <w:szCs w:val="28"/>
        </w:rPr>
      </w:pPr>
      <w:r w:rsidRPr="00845006">
        <w:rPr>
          <w:sz w:val="28"/>
          <w:szCs w:val="28"/>
        </w:rPr>
        <w:t xml:space="preserve">Использует медиану и </w:t>
      </w:r>
      <w:r w:rsidRPr="00845006">
        <w:rPr>
          <w:sz w:val="28"/>
          <w:szCs w:val="28"/>
          <w:lang w:val="pt-BR"/>
        </w:rPr>
        <w:t>IQR</w:t>
      </w:r>
      <w:r w:rsidRPr="00845006">
        <w:rPr>
          <w:sz w:val="28"/>
          <w:szCs w:val="28"/>
        </w:rPr>
        <w:t xml:space="preserve"> вместо среднего и </w:t>
      </w:r>
      <w:proofErr w:type="spellStart"/>
      <w:r w:rsidRPr="00845006">
        <w:rPr>
          <w:sz w:val="28"/>
          <w:szCs w:val="28"/>
          <w:lang w:val="pt-BR"/>
        </w:rPr>
        <w:t>std</w:t>
      </w:r>
      <w:proofErr w:type="spellEnd"/>
      <w:r w:rsidRPr="00845006">
        <w:rPr>
          <w:sz w:val="28"/>
          <w:szCs w:val="28"/>
        </w:rPr>
        <w:t>, поэтому устойчив к выбросам.</w:t>
      </w:r>
    </w:p>
    <w:p w14:paraId="5BC02545" w14:textId="1ABEB5EB" w:rsidR="00845006" w:rsidRPr="00845006" w:rsidRDefault="00845006" w:rsidP="0084500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845006">
        <w:rPr>
          <w:b/>
          <w:bCs/>
          <w:sz w:val="28"/>
          <w:szCs w:val="28"/>
        </w:rPr>
        <w:t>19. Как реализовать стандартизацию с помощью .</w:t>
      </w:r>
      <w:proofErr w:type="spellStart"/>
      <w:r w:rsidRPr="00845006">
        <w:rPr>
          <w:b/>
          <w:bCs/>
          <w:sz w:val="28"/>
          <w:szCs w:val="28"/>
          <w:lang w:val="pt-BR"/>
        </w:rPr>
        <w:t>mean</w:t>
      </w:r>
      <w:proofErr w:type="spellEnd"/>
      <w:r w:rsidRPr="00845006">
        <w:rPr>
          <w:b/>
          <w:bCs/>
          <w:sz w:val="28"/>
          <w:szCs w:val="28"/>
        </w:rPr>
        <w:t>() и .</w:t>
      </w:r>
      <w:proofErr w:type="spellStart"/>
      <w:r w:rsidRPr="00845006">
        <w:rPr>
          <w:b/>
          <w:bCs/>
          <w:sz w:val="28"/>
          <w:szCs w:val="28"/>
          <w:lang w:val="pt-BR"/>
        </w:rPr>
        <w:t>std</w:t>
      </w:r>
      <w:proofErr w:type="spellEnd"/>
      <w:r w:rsidRPr="00845006">
        <w:rPr>
          <w:b/>
          <w:bCs/>
          <w:sz w:val="28"/>
          <w:szCs w:val="28"/>
        </w:rPr>
        <w:t xml:space="preserve">() вручную в </w:t>
      </w:r>
      <w:r w:rsidRPr="00845006">
        <w:rPr>
          <w:b/>
          <w:bCs/>
          <w:sz w:val="28"/>
          <w:szCs w:val="28"/>
          <w:lang w:val="pt-BR"/>
        </w:rPr>
        <w:t>pandas</w:t>
      </w:r>
      <w:r w:rsidRPr="00845006">
        <w:rPr>
          <w:b/>
          <w:bCs/>
          <w:sz w:val="28"/>
          <w:szCs w:val="28"/>
        </w:rPr>
        <w:t>?</w:t>
      </w:r>
    </w:p>
    <w:p w14:paraId="64518E4C" w14:textId="77777777" w:rsidR="00845006" w:rsidRPr="00845006" w:rsidRDefault="00845006" w:rsidP="0084500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45006">
        <w:rPr>
          <w:sz w:val="28"/>
          <w:szCs w:val="28"/>
          <w:lang w:val="en-US"/>
        </w:rPr>
        <w:t>df["col"] = (df["col"] - df["col"].mean()) / df["col"].std()</w:t>
      </w:r>
    </w:p>
    <w:p w14:paraId="27CCD83F" w14:textId="77777777" w:rsidR="00845006" w:rsidRPr="00845006" w:rsidRDefault="00845006" w:rsidP="0084500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845006">
        <w:rPr>
          <w:b/>
          <w:bCs/>
          <w:sz w:val="28"/>
          <w:szCs w:val="28"/>
        </w:rPr>
        <w:t>20. Какие типы моделей наиболее чувствительны к масштабу признаков?</w:t>
      </w:r>
    </w:p>
    <w:p w14:paraId="7890AC2B" w14:textId="2155AAA6" w:rsidR="00845006" w:rsidRPr="00845006" w:rsidRDefault="00845006" w:rsidP="00845006">
      <w:pPr>
        <w:spacing w:line="360" w:lineRule="auto"/>
        <w:ind w:firstLine="709"/>
        <w:jc w:val="both"/>
        <w:rPr>
          <w:sz w:val="28"/>
          <w:szCs w:val="28"/>
        </w:rPr>
      </w:pPr>
      <w:r w:rsidRPr="00845006">
        <w:rPr>
          <w:sz w:val="28"/>
          <w:szCs w:val="28"/>
          <w:lang w:val="pt-BR"/>
        </w:rPr>
        <w:t>KNN</w:t>
      </w:r>
      <w:r w:rsidRPr="00845006">
        <w:rPr>
          <w:sz w:val="28"/>
          <w:szCs w:val="28"/>
        </w:rPr>
        <w:t xml:space="preserve">, </w:t>
      </w:r>
      <w:r w:rsidRPr="00845006">
        <w:rPr>
          <w:sz w:val="28"/>
          <w:szCs w:val="28"/>
          <w:lang w:val="pt-BR"/>
        </w:rPr>
        <w:t>SVM</w:t>
      </w:r>
      <w:r w:rsidRPr="00845006">
        <w:rPr>
          <w:sz w:val="28"/>
          <w:szCs w:val="28"/>
        </w:rPr>
        <w:t>, линейная регрессия, логистическая регрессия, нейронные сети. Деревья решений не чувствительны.</w:t>
      </w:r>
    </w:p>
    <w:p w14:paraId="6129F22B" w14:textId="77777777" w:rsidR="00845006" w:rsidRPr="00845006" w:rsidRDefault="00845006" w:rsidP="00845006">
      <w:pPr>
        <w:spacing w:line="360" w:lineRule="auto"/>
        <w:ind w:firstLine="709"/>
        <w:jc w:val="both"/>
        <w:rPr>
          <w:sz w:val="28"/>
          <w:szCs w:val="28"/>
        </w:rPr>
      </w:pPr>
    </w:p>
    <w:p w14:paraId="213C41E7" w14:textId="77777777" w:rsidR="00845006" w:rsidRPr="00845006" w:rsidRDefault="00845006" w:rsidP="0084500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845006">
        <w:rPr>
          <w:b/>
          <w:bCs/>
          <w:sz w:val="28"/>
          <w:szCs w:val="28"/>
        </w:rPr>
        <w:t>21. Почему необходимо преобразовывать категориальные признаки перед обучением модели?</w:t>
      </w:r>
    </w:p>
    <w:p w14:paraId="14454E60" w14:textId="51781100" w:rsidR="00845006" w:rsidRPr="00845006" w:rsidRDefault="00845006" w:rsidP="00845006">
      <w:pPr>
        <w:spacing w:line="360" w:lineRule="auto"/>
        <w:ind w:firstLine="709"/>
        <w:jc w:val="both"/>
        <w:rPr>
          <w:sz w:val="28"/>
          <w:szCs w:val="28"/>
        </w:rPr>
      </w:pPr>
      <w:r w:rsidRPr="00845006">
        <w:rPr>
          <w:sz w:val="28"/>
          <w:szCs w:val="28"/>
        </w:rPr>
        <w:t>Модели работают только с числами. Категории не имеют арифметического смысла и должны быть закодированы в числовой формат.</w:t>
      </w:r>
    </w:p>
    <w:p w14:paraId="41DC7890" w14:textId="77777777" w:rsidR="00845006" w:rsidRPr="00845006" w:rsidRDefault="00845006" w:rsidP="0084500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845006">
        <w:rPr>
          <w:b/>
          <w:bCs/>
          <w:sz w:val="28"/>
          <w:szCs w:val="28"/>
        </w:rPr>
        <w:t>22. Что такое порядковый признак? Приведите пример.</w:t>
      </w:r>
    </w:p>
    <w:p w14:paraId="17DF7DB8" w14:textId="06311BAC" w:rsidR="00845006" w:rsidRPr="00845006" w:rsidRDefault="00845006" w:rsidP="00845006">
      <w:pPr>
        <w:spacing w:line="360" w:lineRule="auto"/>
        <w:ind w:firstLine="709"/>
        <w:jc w:val="both"/>
        <w:rPr>
          <w:sz w:val="28"/>
          <w:szCs w:val="28"/>
        </w:rPr>
      </w:pPr>
      <w:r w:rsidRPr="00845006">
        <w:rPr>
          <w:sz w:val="28"/>
          <w:szCs w:val="28"/>
          <w:lang w:val="pt-BR"/>
        </w:rPr>
        <w:t>Resposta</w:t>
      </w:r>
      <w:r w:rsidRPr="00845006">
        <w:rPr>
          <w:sz w:val="28"/>
          <w:szCs w:val="28"/>
        </w:rPr>
        <w:t>: Категории с логическим порядком. Пример: образование (начальное &lt; среднее &lt; высшее).</w:t>
      </w:r>
    </w:p>
    <w:p w14:paraId="73E6BA68" w14:textId="77777777" w:rsidR="00845006" w:rsidRPr="00845006" w:rsidRDefault="00845006" w:rsidP="0084500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845006">
        <w:rPr>
          <w:b/>
          <w:bCs/>
          <w:sz w:val="28"/>
          <w:szCs w:val="28"/>
        </w:rPr>
        <w:t>23. Что такое номинальный признак? Приведите пример.</w:t>
      </w:r>
    </w:p>
    <w:p w14:paraId="4E46F639" w14:textId="24FF53D4" w:rsidR="00845006" w:rsidRPr="00845006" w:rsidRDefault="00845006" w:rsidP="00845006">
      <w:pPr>
        <w:spacing w:line="360" w:lineRule="auto"/>
        <w:ind w:firstLine="709"/>
        <w:jc w:val="both"/>
        <w:rPr>
          <w:sz w:val="28"/>
          <w:szCs w:val="28"/>
        </w:rPr>
      </w:pPr>
      <w:r w:rsidRPr="00845006">
        <w:rPr>
          <w:sz w:val="28"/>
          <w:szCs w:val="28"/>
          <w:lang w:val="pt-BR"/>
        </w:rPr>
        <w:t>Resposta</w:t>
      </w:r>
      <w:r w:rsidRPr="00845006">
        <w:rPr>
          <w:sz w:val="28"/>
          <w:szCs w:val="28"/>
        </w:rPr>
        <w:t>: Категории без порядка. Пример: город (Москва, СПб, Казань).</w:t>
      </w:r>
    </w:p>
    <w:p w14:paraId="1360D608" w14:textId="77777777" w:rsidR="00845006" w:rsidRPr="00845006" w:rsidRDefault="00845006" w:rsidP="0084500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845006">
        <w:rPr>
          <w:b/>
          <w:bCs/>
          <w:sz w:val="28"/>
          <w:szCs w:val="28"/>
        </w:rPr>
        <w:t>24. Как работает метод .</w:t>
      </w:r>
      <w:proofErr w:type="spellStart"/>
      <w:r w:rsidRPr="00845006">
        <w:rPr>
          <w:b/>
          <w:bCs/>
          <w:sz w:val="28"/>
          <w:szCs w:val="28"/>
          <w:lang w:val="pt-BR"/>
        </w:rPr>
        <w:t>factorize</w:t>
      </w:r>
      <w:proofErr w:type="spellEnd"/>
      <w:r w:rsidRPr="00845006">
        <w:rPr>
          <w:b/>
          <w:bCs/>
          <w:sz w:val="28"/>
          <w:szCs w:val="28"/>
        </w:rPr>
        <w:t>() и для каких случаев он подходит?</w:t>
      </w:r>
    </w:p>
    <w:p w14:paraId="5E66345E" w14:textId="0E8E6E2C" w:rsidR="00845006" w:rsidRPr="00845006" w:rsidRDefault="00845006" w:rsidP="00845006">
      <w:pPr>
        <w:spacing w:line="360" w:lineRule="auto"/>
        <w:ind w:firstLine="709"/>
        <w:jc w:val="both"/>
        <w:rPr>
          <w:sz w:val="28"/>
          <w:szCs w:val="28"/>
        </w:rPr>
      </w:pPr>
      <w:r w:rsidRPr="00845006">
        <w:rPr>
          <w:sz w:val="28"/>
          <w:szCs w:val="28"/>
        </w:rPr>
        <w:t>Присваивает числа категориям в порядке их появления. Подходит для быстрого кодирования, но не позволяет задать порядок.</w:t>
      </w:r>
    </w:p>
    <w:p w14:paraId="2BD2D44A" w14:textId="092545F6" w:rsidR="00845006" w:rsidRPr="00845006" w:rsidRDefault="00845006" w:rsidP="0084500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845006">
        <w:rPr>
          <w:b/>
          <w:bCs/>
          <w:sz w:val="28"/>
          <w:szCs w:val="28"/>
        </w:rPr>
        <w:lastRenderedPageBreak/>
        <w:t>25. Как применить метод .</w:t>
      </w:r>
      <w:proofErr w:type="spellStart"/>
      <w:r w:rsidRPr="00845006">
        <w:rPr>
          <w:b/>
          <w:bCs/>
          <w:sz w:val="28"/>
          <w:szCs w:val="28"/>
          <w:lang w:val="pt-BR"/>
        </w:rPr>
        <w:t>map</w:t>
      </w:r>
      <w:proofErr w:type="spellEnd"/>
      <w:r w:rsidRPr="00845006">
        <w:rPr>
          <w:b/>
          <w:bCs/>
          <w:sz w:val="28"/>
          <w:szCs w:val="28"/>
        </w:rPr>
        <w:t>() для кодирования категориальных признаков с известным порядком?</w:t>
      </w:r>
    </w:p>
    <w:p w14:paraId="3AD4F6E6" w14:textId="77777777" w:rsidR="00845006" w:rsidRPr="00845006" w:rsidRDefault="00845006" w:rsidP="00845006">
      <w:pPr>
        <w:spacing w:line="360" w:lineRule="auto"/>
        <w:ind w:firstLine="709"/>
        <w:jc w:val="both"/>
        <w:rPr>
          <w:sz w:val="28"/>
          <w:szCs w:val="28"/>
        </w:rPr>
      </w:pPr>
      <w:r w:rsidRPr="00845006">
        <w:rPr>
          <w:sz w:val="28"/>
          <w:szCs w:val="28"/>
          <w:lang w:val="pt-BR"/>
        </w:rPr>
        <w:t>mapping</w:t>
      </w:r>
      <w:r w:rsidRPr="00845006">
        <w:rPr>
          <w:sz w:val="28"/>
          <w:szCs w:val="28"/>
        </w:rPr>
        <w:t xml:space="preserve"> = {"кат1": 0, "кат2": 1, "кат3": 2}</w:t>
      </w:r>
    </w:p>
    <w:p w14:paraId="1710A1E9" w14:textId="77777777" w:rsidR="00845006" w:rsidRPr="00845006" w:rsidRDefault="00845006" w:rsidP="0084500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45006">
        <w:rPr>
          <w:sz w:val="28"/>
          <w:szCs w:val="28"/>
          <w:lang w:val="en-US"/>
        </w:rPr>
        <w:t>df["col"] = df["col"].map(mapping)</w:t>
      </w:r>
    </w:p>
    <w:p w14:paraId="74201EA4" w14:textId="77777777" w:rsidR="00845006" w:rsidRPr="00845006" w:rsidRDefault="00845006" w:rsidP="0084500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845006">
        <w:rPr>
          <w:b/>
          <w:bCs/>
          <w:sz w:val="28"/>
          <w:szCs w:val="28"/>
        </w:rPr>
        <w:t xml:space="preserve">26. Что делает класс </w:t>
      </w:r>
      <w:proofErr w:type="spellStart"/>
      <w:r w:rsidRPr="00845006">
        <w:rPr>
          <w:b/>
          <w:bCs/>
          <w:sz w:val="28"/>
          <w:szCs w:val="28"/>
          <w:lang w:val="pt-BR"/>
        </w:rPr>
        <w:t>OrdinalEncoder</w:t>
      </w:r>
      <w:proofErr w:type="spellEnd"/>
      <w:r w:rsidRPr="00845006">
        <w:rPr>
          <w:b/>
          <w:bCs/>
          <w:sz w:val="28"/>
          <w:szCs w:val="28"/>
        </w:rPr>
        <w:t xml:space="preserve"> из </w:t>
      </w:r>
      <w:proofErr w:type="spellStart"/>
      <w:r w:rsidRPr="00845006">
        <w:rPr>
          <w:b/>
          <w:bCs/>
          <w:sz w:val="28"/>
          <w:szCs w:val="28"/>
          <w:lang w:val="pt-BR"/>
        </w:rPr>
        <w:t>scikit</w:t>
      </w:r>
      <w:proofErr w:type="spellEnd"/>
      <w:r w:rsidRPr="00845006">
        <w:rPr>
          <w:b/>
          <w:bCs/>
          <w:sz w:val="28"/>
          <w:szCs w:val="28"/>
        </w:rPr>
        <w:t>-</w:t>
      </w:r>
      <w:proofErr w:type="spellStart"/>
      <w:r w:rsidRPr="00845006">
        <w:rPr>
          <w:b/>
          <w:bCs/>
          <w:sz w:val="28"/>
          <w:szCs w:val="28"/>
          <w:lang w:val="pt-BR"/>
        </w:rPr>
        <w:t>learn</w:t>
      </w:r>
      <w:proofErr w:type="spellEnd"/>
      <w:r w:rsidRPr="00845006">
        <w:rPr>
          <w:b/>
          <w:bCs/>
          <w:sz w:val="28"/>
          <w:szCs w:val="28"/>
        </w:rPr>
        <w:t>?</w:t>
      </w:r>
    </w:p>
    <w:p w14:paraId="3489CBDC" w14:textId="75F995C7" w:rsidR="00845006" w:rsidRPr="00845006" w:rsidRDefault="00845006" w:rsidP="00845006">
      <w:pPr>
        <w:spacing w:line="360" w:lineRule="auto"/>
        <w:ind w:firstLine="709"/>
        <w:jc w:val="both"/>
        <w:rPr>
          <w:sz w:val="28"/>
          <w:szCs w:val="28"/>
        </w:rPr>
      </w:pPr>
      <w:r w:rsidRPr="00845006">
        <w:rPr>
          <w:sz w:val="28"/>
          <w:szCs w:val="28"/>
        </w:rPr>
        <w:t xml:space="preserve">Кодирует порядковые признаки, позволяя задать порядок категорий через параметр </w:t>
      </w:r>
      <w:proofErr w:type="spellStart"/>
      <w:r w:rsidRPr="00845006">
        <w:rPr>
          <w:sz w:val="28"/>
          <w:szCs w:val="28"/>
          <w:lang w:val="pt-BR"/>
        </w:rPr>
        <w:t>categories</w:t>
      </w:r>
      <w:proofErr w:type="spellEnd"/>
      <w:r w:rsidRPr="00845006">
        <w:rPr>
          <w:sz w:val="28"/>
          <w:szCs w:val="28"/>
        </w:rPr>
        <w:t xml:space="preserve">. Поддерживает работу в </w:t>
      </w:r>
      <w:r w:rsidRPr="00845006">
        <w:rPr>
          <w:sz w:val="28"/>
          <w:szCs w:val="28"/>
          <w:lang w:val="pt-BR"/>
        </w:rPr>
        <w:t>Pipeline</w:t>
      </w:r>
      <w:r w:rsidRPr="00845006">
        <w:rPr>
          <w:sz w:val="28"/>
          <w:szCs w:val="28"/>
        </w:rPr>
        <w:t>.</w:t>
      </w:r>
    </w:p>
    <w:p w14:paraId="0B5E6688" w14:textId="77777777" w:rsidR="00845006" w:rsidRPr="00845006" w:rsidRDefault="00845006" w:rsidP="0084500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845006">
        <w:rPr>
          <w:b/>
          <w:bCs/>
          <w:sz w:val="28"/>
          <w:szCs w:val="28"/>
        </w:rPr>
        <w:t>27. В чём суть one-hot кодирования и когда оно применяется?</w:t>
      </w:r>
    </w:p>
    <w:p w14:paraId="54F551CB" w14:textId="624FCA8F" w:rsidR="00223780" w:rsidRPr="00223780" w:rsidRDefault="00223780" w:rsidP="00845006">
      <w:pPr>
        <w:spacing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223780">
        <w:rPr>
          <w:color w:val="0F1115"/>
          <w:sz w:val="28"/>
          <w:szCs w:val="28"/>
          <w:shd w:val="clear" w:color="auto" w:fill="FFFFFF"/>
        </w:rPr>
        <w:t>Создаёт бинарные столбцы для каждой категории. Применяется для номинальных признаков (без порядка)</w:t>
      </w:r>
    </w:p>
    <w:p w14:paraId="22A9979E" w14:textId="11C530FF" w:rsidR="00845006" w:rsidRPr="00845006" w:rsidRDefault="00845006" w:rsidP="00845006">
      <w:pPr>
        <w:spacing w:line="360" w:lineRule="auto"/>
        <w:ind w:firstLine="709"/>
        <w:jc w:val="both"/>
        <w:rPr>
          <w:sz w:val="28"/>
          <w:szCs w:val="28"/>
        </w:rPr>
      </w:pPr>
      <w:r w:rsidRPr="00845006">
        <w:rPr>
          <w:b/>
          <w:bCs/>
          <w:sz w:val="28"/>
          <w:szCs w:val="28"/>
        </w:rPr>
        <w:t xml:space="preserve">28. Как избежать дамми-ловушки при </w:t>
      </w:r>
      <w:proofErr w:type="spellStart"/>
      <w:r w:rsidRPr="00845006">
        <w:rPr>
          <w:b/>
          <w:bCs/>
          <w:sz w:val="28"/>
          <w:szCs w:val="28"/>
          <w:lang w:val="pt-BR"/>
        </w:rPr>
        <w:t>one</w:t>
      </w:r>
      <w:proofErr w:type="spellEnd"/>
      <w:r w:rsidRPr="00845006">
        <w:rPr>
          <w:b/>
          <w:bCs/>
          <w:sz w:val="28"/>
          <w:szCs w:val="28"/>
        </w:rPr>
        <w:t>-</w:t>
      </w:r>
      <w:r w:rsidRPr="00845006">
        <w:rPr>
          <w:b/>
          <w:bCs/>
          <w:sz w:val="28"/>
          <w:szCs w:val="28"/>
          <w:lang w:val="pt-BR"/>
        </w:rPr>
        <w:t>hot</w:t>
      </w:r>
      <w:r w:rsidRPr="00845006">
        <w:rPr>
          <w:b/>
          <w:bCs/>
          <w:sz w:val="28"/>
          <w:szCs w:val="28"/>
        </w:rPr>
        <w:t xml:space="preserve"> кодировании?</w:t>
      </w:r>
    </w:p>
    <w:p w14:paraId="721F93DB" w14:textId="3A25905F" w:rsidR="00845006" w:rsidRPr="00845006" w:rsidRDefault="00845006" w:rsidP="005B2658">
      <w:pPr>
        <w:spacing w:line="360" w:lineRule="auto"/>
        <w:ind w:firstLine="709"/>
        <w:jc w:val="both"/>
        <w:rPr>
          <w:sz w:val="28"/>
          <w:szCs w:val="28"/>
        </w:rPr>
      </w:pPr>
      <w:r w:rsidRPr="00845006">
        <w:rPr>
          <w:sz w:val="28"/>
          <w:szCs w:val="28"/>
        </w:rPr>
        <w:t xml:space="preserve">Использовать </w:t>
      </w:r>
      <w:proofErr w:type="spellStart"/>
      <w:r w:rsidRPr="00845006">
        <w:rPr>
          <w:sz w:val="28"/>
          <w:szCs w:val="28"/>
          <w:lang w:val="pt-BR"/>
        </w:rPr>
        <w:t>drop</w:t>
      </w:r>
      <w:proofErr w:type="spellEnd"/>
      <w:r w:rsidRPr="00845006">
        <w:rPr>
          <w:sz w:val="28"/>
          <w:szCs w:val="28"/>
        </w:rPr>
        <w:t>_</w:t>
      </w:r>
      <w:proofErr w:type="spellStart"/>
      <w:r w:rsidRPr="00845006">
        <w:rPr>
          <w:sz w:val="28"/>
          <w:szCs w:val="28"/>
          <w:lang w:val="pt-BR"/>
        </w:rPr>
        <w:t>first</w:t>
      </w:r>
      <w:proofErr w:type="spellEnd"/>
      <w:r w:rsidRPr="00845006">
        <w:rPr>
          <w:sz w:val="28"/>
          <w:szCs w:val="28"/>
        </w:rPr>
        <w:t>=</w:t>
      </w:r>
      <w:proofErr w:type="spellStart"/>
      <w:r w:rsidRPr="00845006">
        <w:rPr>
          <w:sz w:val="28"/>
          <w:szCs w:val="28"/>
          <w:lang w:val="pt-BR"/>
        </w:rPr>
        <w:t>True</w:t>
      </w:r>
      <w:proofErr w:type="spellEnd"/>
      <w:r w:rsidRPr="00845006">
        <w:rPr>
          <w:sz w:val="28"/>
          <w:szCs w:val="28"/>
        </w:rPr>
        <w:t xml:space="preserve"> в </w:t>
      </w:r>
      <w:proofErr w:type="spellStart"/>
      <w:r w:rsidRPr="00845006">
        <w:rPr>
          <w:sz w:val="28"/>
          <w:szCs w:val="28"/>
          <w:lang w:val="pt-BR"/>
        </w:rPr>
        <w:t>pd</w:t>
      </w:r>
      <w:proofErr w:type="spellEnd"/>
      <w:r w:rsidRPr="00845006">
        <w:rPr>
          <w:sz w:val="28"/>
          <w:szCs w:val="28"/>
        </w:rPr>
        <w:t>.</w:t>
      </w:r>
      <w:proofErr w:type="spellStart"/>
      <w:r w:rsidRPr="00845006">
        <w:rPr>
          <w:sz w:val="28"/>
          <w:szCs w:val="28"/>
          <w:lang w:val="pt-BR"/>
        </w:rPr>
        <w:t>get</w:t>
      </w:r>
      <w:proofErr w:type="spellEnd"/>
      <w:r w:rsidRPr="00845006">
        <w:rPr>
          <w:sz w:val="28"/>
          <w:szCs w:val="28"/>
        </w:rPr>
        <w:t>_</w:t>
      </w:r>
      <w:proofErr w:type="spellStart"/>
      <w:r w:rsidRPr="00845006">
        <w:rPr>
          <w:sz w:val="28"/>
          <w:szCs w:val="28"/>
          <w:lang w:val="pt-BR"/>
        </w:rPr>
        <w:t>dummies</w:t>
      </w:r>
      <w:proofErr w:type="spellEnd"/>
      <w:r w:rsidRPr="00845006">
        <w:rPr>
          <w:sz w:val="28"/>
          <w:szCs w:val="28"/>
        </w:rPr>
        <w:t xml:space="preserve">() или </w:t>
      </w:r>
      <w:proofErr w:type="spellStart"/>
      <w:r w:rsidRPr="00845006">
        <w:rPr>
          <w:sz w:val="28"/>
          <w:szCs w:val="28"/>
          <w:lang w:val="pt-BR"/>
        </w:rPr>
        <w:t>drop</w:t>
      </w:r>
      <w:proofErr w:type="spellEnd"/>
      <w:r w:rsidRPr="00845006">
        <w:rPr>
          <w:sz w:val="28"/>
          <w:szCs w:val="28"/>
        </w:rPr>
        <w:t>='</w:t>
      </w:r>
      <w:proofErr w:type="spellStart"/>
      <w:r w:rsidRPr="00845006">
        <w:rPr>
          <w:sz w:val="28"/>
          <w:szCs w:val="28"/>
          <w:lang w:val="pt-BR"/>
        </w:rPr>
        <w:t>first</w:t>
      </w:r>
      <w:proofErr w:type="spellEnd"/>
      <w:r w:rsidRPr="00845006">
        <w:rPr>
          <w:sz w:val="28"/>
          <w:szCs w:val="28"/>
        </w:rPr>
        <w:t xml:space="preserve">' в </w:t>
      </w:r>
      <w:proofErr w:type="spellStart"/>
      <w:r w:rsidRPr="00845006">
        <w:rPr>
          <w:sz w:val="28"/>
          <w:szCs w:val="28"/>
          <w:lang w:val="pt-BR"/>
        </w:rPr>
        <w:t>OneHotEncoder</w:t>
      </w:r>
      <w:proofErr w:type="spellEnd"/>
      <w:r w:rsidRPr="00845006">
        <w:rPr>
          <w:sz w:val="28"/>
          <w:szCs w:val="28"/>
        </w:rPr>
        <w:t>.</w:t>
      </w:r>
    </w:p>
    <w:p w14:paraId="40782548" w14:textId="77777777" w:rsidR="00845006" w:rsidRPr="00845006" w:rsidRDefault="00845006" w:rsidP="0084500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845006">
        <w:rPr>
          <w:b/>
          <w:bCs/>
          <w:sz w:val="28"/>
          <w:szCs w:val="28"/>
        </w:rPr>
        <w:t xml:space="preserve">29. Как работает </w:t>
      </w:r>
      <w:proofErr w:type="spellStart"/>
      <w:r w:rsidRPr="00845006">
        <w:rPr>
          <w:b/>
          <w:bCs/>
          <w:sz w:val="28"/>
          <w:szCs w:val="28"/>
          <w:lang w:val="pt-BR"/>
        </w:rPr>
        <w:t>OneHotEncoder</w:t>
      </w:r>
      <w:proofErr w:type="spellEnd"/>
      <w:r w:rsidRPr="00845006">
        <w:rPr>
          <w:b/>
          <w:bCs/>
          <w:sz w:val="28"/>
          <w:szCs w:val="28"/>
        </w:rPr>
        <w:t xml:space="preserve"> из </w:t>
      </w:r>
      <w:proofErr w:type="spellStart"/>
      <w:r w:rsidRPr="00845006">
        <w:rPr>
          <w:b/>
          <w:bCs/>
          <w:sz w:val="28"/>
          <w:szCs w:val="28"/>
          <w:lang w:val="pt-BR"/>
        </w:rPr>
        <w:t>scikit</w:t>
      </w:r>
      <w:proofErr w:type="spellEnd"/>
      <w:r w:rsidRPr="00845006">
        <w:rPr>
          <w:b/>
          <w:bCs/>
          <w:sz w:val="28"/>
          <w:szCs w:val="28"/>
        </w:rPr>
        <w:t>-</w:t>
      </w:r>
      <w:proofErr w:type="spellStart"/>
      <w:r w:rsidRPr="00845006">
        <w:rPr>
          <w:b/>
          <w:bCs/>
          <w:sz w:val="28"/>
          <w:szCs w:val="28"/>
          <w:lang w:val="pt-BR"/>
        </w:rPr>
        <w:t>learn</w:t>
      </w:r>
      <w:proofErr w:type="spellEnd"/>
      <w:r w:rsidRPr="00845006">
        <w:rPr>
          <w:b/>
          <w:bCs/>
          <w:sz w:val="28"/>
          <w:szCs w:val="28"/>
        </w:rPr>
        <w:t xml:space="preserve"> и чем он отличается от </w:t>
      </w:r>
      <w:proofErr w:type="spellStart"/>
      <w:r w:rsidRPr="00845006">
        <w:rPr>
          <w:b/>
          <w:bCs/>
          <w:sz w:val="28"/>
          <w:szCs w:val="28"/>
          <w:lang w:val="pt-BR"/>
        </w:rPr>
        <w:t>pd</w:t>
      </w:r>
      <w:proofErr w:type="spellEnd"/>
      <w:r w:rsidRPr="00845006">
        <w:rPr>
          <w:b/>
          <w:bCs/>
          <w:sz w:val="28"/>
          <w:szCs w:val="28"/>
        </w:rPr>
        <w:t>.</w:t>
      </w:r>
      <w:proofErr w:type="spellStart"/>
      <w:r w:rsidRPr="00845006">
        <w:rPr>
          <w:b/>
          <w:bCs/>
          <w:sz w:val="28"/>
          <w:szCs w:val="28"/>
          <w:lang w:val="pt-BR"/>
        </w:rPr>
        <w:t>get</w:t>
      </w:r>
      <w:proofErr w:type="spellEnd"/>
      <w:r w:rsidRPr="00845006">
        <w:rPr>
          <w:b/>
          <w:bCs/>
          <w:sz w:val="28"/>
          <w:szCs w:val="28"/>
        </w:rPr>
        <w:t>_</w:t>
      </w:r>
      <w:proofErr w:type="spellStart"/>
      <w:r w:rsidRPr="00845006">
        <w:rPr>
          <w:b/>
          <w:bCs/>
          <w:sz w:val="28"/>
          <w:szCs w:val="28"/>
          <w:lang w:val="pt-BR"/>
        </w:rPr>
        <w:t>dummies</w:t>
      </w:r>
      <w:proofErr w:type="spellEnd"/>
      <w:r w:rsidRPr="00845006">
        <w:rPr>
          <w:b/>
          <w:bCs/>
          <w:sz w:val="28"/>
          <w:szCs w:val="28"/>
        </w:rPr>
        <w:t>()?</w:t>
      </w:r>
    </w:p>
    <w:p w14:paraId="5F1D6947" w14:textId="168909E0" w:rsidR="00845006" w:rsidRPr="00845006" w:rsidRDefault="00845006" w:rsidP="00845006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845006">
        <w:rPr>
          <w:sz w:val="28"/>
          <w:szCs w:val="28"/>
          <w:lang w:val="pt-BR"/>
        </w:rPr>
        <w:t>OneHotEncoder</w:t>
      </w:r>
      <w:proofErr w:type="spellEnd"/>
      <w:r w:rsidRPr="00845006">
        <w:rPr>
          <w:sz w:val="28"/>
          <w:szCs w:val="28"/>
        </w:rPr>
        <w:t xml:space="preserve"> интегрируется в </w:t>
      </w:r>
      <w:r w:rsidRPr="00845006">
        <w:rPr>
          <w:sz w:val="28"/>
          <w:szCs w:val="28"/>
          <w:lang w:val="pt-BR"/>
        </w:rPr>
        <w:t>Pipeline</w:t>
      </w:r>
      <w:r w:rsidRPr="00845006">
        <w:rPr>
          <w:sz w:val="28"/>
          <w:szCs w:val="28"/>
        </w:rPr>
        <w:t xml:space="preserve">, поддерживает кросс-валидацию. </w:t>
      </w:r>
      <w:proofErr w:type="spellStart"/>
      <w:r w:rsidRPr="00845006">
        <w:rPr>
          <w:sz w:val="28"/>
          <w:szCs w:val="28"/>
          <w:lang w:val="pt-BR"/>
        </w:rPr>
        <w:t>pd</w:t>
      </w:r>
      <w:proofErr w:type="spellEnd"/>
      <w:r w:rsidRPr="00845006">
        <w:rPr>
          <w:sz w:val="28"/>
          <w:szCs w:val="28"/>
        </w:rPr>
        <w:t>.</w:t>
      </w:r>
      <w:proofErr w:type="spellStart"/>
      <w:r w:rsidRPr="00845006">
        <w:rPr>
          <w:sz w:val="28"/>
          <w:szCs w:val="28"/>
          <w:lang w:val="pt-BR"/>
        </w:rPr>
        <w:t>get</w:t>
      </w:r>
      <w:proofErr w:type="spellEnd"/>
      <w:r w:rsidRPr="00845006">
        <w:rPr>
          <w:sz w:val="28"/>
          <w:szCs w:val="28"/>
        </w:rPr>
        <w:t>_</w:t>
      </w:r>
      <w:proofErr w:type="spellStart"/>
      <w:r w:rsidRPr="00845006">
        <w:rPr>
          <w:sz w:val="28"/>
          <w:szCs w:val="28"/>
          <w:lang w:val="pt-BR"/>
        </w:rPr>
        <w:t>dummies</w:t>
      </w:r>
      <w:proofErr w:type="spellEnd"/>
      <w:r w:rsidRPr="00845006">
        <w:rPr>
          <w:sz w:val="28"/>
          <w:szCs w:val="28"/>
        </w:rPr>
        <w:t xml:space="preserve">() — простой, но не поддерживает </w:t>
      </w:r>
      <w:r w:rsidRPr="00845006">
        <w:rPr>
          <w:sz w:val="28"/>
          <w:szCs w:val="28"/>
          <w:lang w:val="pt-BR"/>
        </w:rPr>
        <w:t>Pipeline</w:t>
      </w:r>
      <w:r w:rsidRPr="00845006">
        <w:rPr>
          <w:sz w:val="28"/>
          <w:szCs w:val="28"/>
        </w:rPr>
        <w:t>.</w:t>
      </w:r>
    </w:p>
    <w:p w14:paraId="065CA495" w14:textId="77777777" w:rsidR="00845006" w:rsidRPr="00845006" w:rsidRDefault="00845006" w:rsidP="0084500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845006">
        <w:rPr>
          <w:b/>
          <w:bCs/>
          <w:sz w:val="28"/>
          <w:szCs w:val="28"/>
        </w:rPr>
        <w:t xml:space="preserve">30. В чём суть метода </w:t>
      </w:r>
      <w:r w:rsidRPr="00845006">
        <w:rPr>
          <w:b/>
          <w:bCs/>
          <w:sz w:val="28"/>
          <w:szCs w:val="28"/>
          <w:lang w:val="pt-BR"/>
        </w:rPr>
        <w:t>target</w:t>
      </w:r>
      <w:r w:rsidRPr="00845006">
        <w:rPr>
          <w:b/>
          <w:bCs/>
          <w:sz w:val="28"/>
          <w:szCs w:val="28"/>
        </w:rPr>
        <w:t xml:space="preserve"> </w:t>
      </w:r>
      <w:proofErr w:type="spellStart"/>
      <w:r w:rsidRPr="00845006">
        <w:rPr>
          <w:b/>
          <w:bCs/>
          <w:sz w:val="28"/>
          <w:szCs w:val="28"/>
          <w:lang w:val="pt-BR"/>
        </w:rPr>
        <w:t>encoding</w:t>
      </w:r>
      <w:proofErr w:type="spellEnd"/>
      <w:r w:rsidRPr="00845006">
        <w:rPr>
          <w:b/>
          <w:bCs/>
          <w:sz w:val="28"/>
          <w:szCs w:val="28"/>
        </w:rPr>
        <w:t xml:space="preserve"> и какие риски он в себе несёт?</w:t>
      </w:r>
    </w:p>
    <w:p w14:paraId="406FBD8D" w14:textId="224CA26E" w:rsidR="00F32CDE" w:rsidRPr="00D2029E" w:rsidRDefault="00845006" w:rsidP="00845006">
      <w:pPr>
        <w:spacing w:line="360" w:lineRule="auto"/>
        <w:ind w:firstLine="709"/>
        <w:jc w:val="both"/>
        <w:rPr>
          <w:sz w:val="28"/>
          <w:szCs w:val="28"/>
        </w:rPr>
      </w:pPr>
      <w:r w:rsidRPr="00845006">
        <w:rPr>
          <w:sz w:val="28"/>
          <w:szCs w:val="28"/>
        </w:rPr>
        <w:t xml:space="preserve">Заменяет категорию на среднее значение целевой переменной. </w:t>
      </w:r>
      <w:r w:rsidRPr="00D2029E">
        <w:rPr>
          <w:sz w:val="28"/>
          <w:szCs w:val="28"/>
        </w:rPr>
        <w:t xml:space="preserve">Риски: </w:t>
      </w:r>
      <w:r w:rsidRPr="00845006">
        <w:rPr>
          <w:sz w:val="28"/>
          <w:szCs w:val="28"/>
          <w:lang w:val="pt-BR"/>
        </w:rPr>
        <w:t>data</w:t>
      </w:r>
      <w:r w:rsidRPr="00D2029E">
        <w:rPr>
          <w:sz w:val="28"/>
          <w:szCs w:val="28"/>
        </w:rPr>
        <w:t xml:space="preserve"> </w:t>
      </w:r>
      <w:proofErr w:type="spellStart"/>
      <w:r w:rsidRPr="00845006">
        <w:rPr>
          <w:sz w:val="28"/>
          <w:szCs w:val="28"/>
          <w:lang w:val="pt-BR"/>
        </w:rPr>
        <w:t>leakage</w:t>
      </w:r>
      <w:proofErr w:type="spellEnd"/>
      <w:r w:rsidRPr="00D2029E">
        <w:rPr>
          <w:sz w:val="28"/>
          <w:szCs w:val="28"/>
        </w:rPr>
        <w:t xml:space="preserve"> (утечка данных) и </w:t>
      </w:r>
      <w:proofErr w:type="spellStart"/>
      <w:r w:rsidRPr="00845006">
        <w:rPr>
          <w:sz w:val="28"/>
          <w:szCs w:val="28"/>
          <w:lang w:val="pt-BR"/>
        </w:rPr>
        <w:t>overfitting</w:t>
      </w:r>
      <w:proofErr w:type="spellEnd"/>
      <w:r w:rsidRPr="00D2029E">
        <w:rPr>
          <w:sz w:val="28"/>
          <w:szCs w:val="28"/>
        </w:rPr>
        <w:t xml:space="preserve"> (переобучение).</w:t>
      </w:r>
    </w:p>
    <w:sectPr w:rsidR="00F32CDE" w:rsidRPr="00D202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Pascoal Mendes" w:date="2026-09-01T16:38:00Z" w:initials="PM">
    <w:p w14:paraId="12FC8304" w14:textId="7A697194" w:rsidR="004A3F4F" w:rsidRDefault="004A3F4F">
      <w:pPr>
        <w:pStyle w:val="Textodecomentrio"/>
      </w:pPr>
      <w:r>
        <w:rPr>
          <w:rStyle w:val="Refdecomentrio"/>
        </w:rPr>
        <w:annotationRef/>
      </w:r>
      <w:hyperlink r:id="rId1" w:history="1">
        <w:r w:rsidRPr="007C4B9B">
          <w:rPr>
            <w:rStyle w:val="Hyperlink"/>
            <w:sz w:val="28"/>
            <w:szCs w:val="28"/>
          </w:rPr>
          <w:t>https://github.com/Pascoalpm/eda-pandas-lab.git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2FC830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E417E19" w16cex:dateUtc="2026-09-01T13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2FC8304" w16cid:durableId="2E417E1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8D535E"/>
    <w:multiLevelType w:val="hybridMultilevel"/>
    <w:tmpl w:val="24368B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Pascoal Mendes">
    <w15:presenceInfo w15:providerId="Windows Live" w15:userId="11f104374ad0a3e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FDC"/>
    <w:rsid w:val="00046E09"/>
    <w:rsid w:val="00223780"/>
    <w:rsid w:val="00345EF1"/>
    <w:rsid w:val="00476E04"/>
    <w:rsid w:val="004A3F4F"/>
    <w:rsid w:val="005B2658"/>
    <w:rsid w:val="006B01E5"/>
    <w:rsid w:val="00777F0B"/>
    <w:rsid w:val="007C4B9B"/>
    <w:rsid w:val="00842317"/>
    <w:rsid w:val="00845006"/>
    <w:rsid w:val="009547F6"/>
    <w:rsid w:val="00BE7FDC"/>
    <w:rsid w:val="00CF6FEF"/>
    <w:rsid w:val="00D2029E"/>
    <w:rsid w:val="00E25F52"/>
    <w:rsid w:val="00EA427E"/>
    <w:rsid w:val="00EB6F24"/>
    <w:rsid w:val="00F036A3"/>
    <w:rsid w:val="00F32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0B82E"/>
  <w15:chartTrackingRefBased/>
  <w15:docId w15:val="{49363070-376A-4741-96EC-757269A09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2C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Ttulo2">
    <w:name w:val="heading 2"/>
    <w:basedOn w:val="Normal"/>
    <w:link w:val="Ttulo2Char"/>
    <w:uiPriority w:val="9"/>
    <w:qFormat/>
    <w:rsid w:val="006B01E5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4500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BE7FDC"/>
    <w:rPr>
      <w:b/>
      <w:bCs/>
    </w:rPr>
  </w:style>
  <w:style w:type="paragraph" w:customStyle="1" w:styleId="ds-markdown-paragraph">
    <w:name w:val="ds-markdown-paragraph"/>
    <w:basedOn w:val="Normal"/>
    <w:rsid w:val="00BE7FDC"/>
    <w:pPr>
      <w:spacing w:before="100" w:beforeAutospacing="1" w:after="100" w:afterAutospacing="1"/>
    </w:pPr>
  </w:style>
  <w:style w:type="character" w:styleId="Hyperlink">
    <w:name w:val="Hyperlink"/>
    <w:basedOn w:val="Fontepargpadro"/>
    <w:uiPriority w:val="99"/>
    <w:unhideWhenUsed/>
    <w:rsid w:val="00BE7FDC"/>
    <w:rPr>
      <w:color w:val="0000FF"/>
      <w:u w:val="single"/>
    </w:rPr>
  </w:style>
  <w:style w:type="character" w:styleId="Refdecomentrio">
    <w:name w:val="annotation reference"/>
    <w:basedOn w:val="Fontepargpadro"/>
    <w:uiPriority w:val="99"/>
    <w:semiHidden/>
    <w:unhideWhenUsed/>
    <w:rsid w:val="00BE7FD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BE7FDC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BE7FD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Ttulo2Char">
    <w:name w:val="Título 2 Char"/>
    <w:basedOn w:val="Fontepargpadro"/>
    <w:link w:val="Ttulo2"/>
    <w:uiPriority w:val="9"/>
    <w:rsid w:val="006B01E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MenoPendente">
    <w:name w:val="Unresolved Mention"/>
    <w:basedOn w:val="Fontepargpadro"/>
    <w:uiPriority w:val="99"/>
    <w:semiHidden/>
    <w:unhideWhenUsed/>
    <w:rsid w:val="007C4B9B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F32CDE"/>
    <w:rPr>
      <w:color w:val="954F72" w:themeColor="followedHyperlink"/>
      <w:u w:val="singl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45006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202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2029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Fontepargpadro"/>
    <w:rsid w:val="00D2029E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A3F4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A3F4F"/>
    <w:rPr>
      <w:rFonts w:ascii="Times New Roman" w:eastAsia="Times New Roman" w:hAnsi="Times New Roman" w:cs="Times New Roman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7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643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003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46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259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69772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40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356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96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867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80419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935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105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987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126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2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2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6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github.com/Pascoalpm/eda-pandas-lab.git" TargetMode="External"/></Relationship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7" Type="http://schemas.microsoft.com/office/2011/relationships/commentsExtended" Target="commentsExtended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fontTable" Target="fontTable.xml"/><Relationship Id="rId8" Type="http://schemas.microsoft.com/office/2016/09/relationships/commentsIds" Target="commentsIds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20" Type="http://schemas.openxmlformats.org/officeDocument/2006/relationships/image" Target="media/image11.png"/><Relationship Id="rId41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736066-4E21-4622-9D2F-3A70E9FC0F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21</Pages>
  <Words>1281</Words>
  <Characters>7306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Pascoal Mendes</dc:creator>
  <cp:keywords/>
  <dc:description/>
  <cp:lastModifiedBy>Pascoal Mendes</cp:lastModifiedBy>
  <cp:revision>12</cp:revision>
  <dcterms:created xsi:type="dcterms:W3CDTF">2026-07-08T12:51:00Z</dcterms:created>
  <dcterms:modified xsi:type="dcterms:W3CDTF">2026-09-01T13:38:00Z</dcterms:modified>
</cp:coreProperties>
</file>