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Times New Roman" w:hAnsi="Times New Roman" w:cs="Times New Roman"/>
          <w:highlight w:val="non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суд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highlight w:val="none"/>
          <w:lang w:val="en-US"/>
        </w:rPr>
      </w:r>
      <w:r>
        <w:rPr>
          <w:rFonts w:ascii="Times New Roman" w:hAnsi="Times New Roman" w:cs="Times New Roman"/>
          <w:highlight w:val="none"/>
          <w:lang w:val="en-US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Судд</w:t>
      </w:r>
      <w:r>
        <w:rPr>
          <w:rFonts w:ascii="Times New Roman" w:hAnsi="Times New Roman" w:cs="Times New Roman"/>
        </w:rPr>
        <w:t xml:space="preserve">я 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ініціали_судді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Справа №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номер_справи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Позивач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ПІБ_позивача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тел</w:t>
      </w:r>
      <w:r>
        <w:rPr>
          <w:rFonts w:ascii="Times New Roman" w:hAnsi="Times New Roman" w:cs="Times New Roman"/>
        </w:rPr>
        <w:t xml:space="preserve">. 380689979589 адреса</w:t>
      </w:r>
      <w:r>
        <w:rPr>
          <w:rFonts w:ascii="Times New Roman" w:hAnsi="Times New Roman" w:cs="Times New Roman"/>
        </w:rPr>
        <w:t xml:space="preserve"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</w:t>
      </w:r>
      <w:r>
        <w:rPr>
          <w:rFonts w:ascii="Times New Roman" w:hAnsi="Times New Roman" w:cs="Times New Roman"/>
        </w:rPr>
        <w:t xml:space="preserve">ареєстрована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за </w:t>
      </w:r>
      <w:r>
        <w:rPr>
          <w:rFonts w:ascii="Times New Roman" w:hAnsi="Times New Roman" w:cs="Times New Roman"/>
        </w:rPr>
        <w:t xml:space="preserve">адресою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адреса_позивача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електронні засоби зв`язку відсутні, не має зареєстрованого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електронного кабінету у підсистемі Електронний суд ЄСІТС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РНОКПП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РНОКПП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Представник позивача БУДЗИНА НАТАЛЯ ОЛЕКСАНДРІВНА </w:t>
      </w:r>
      <w:r>
        <w:rPr>
          <w:rFonts w:ascii="Times New Roman" w:hAnsi="Times New Roman" w:cs="Times New Roman"/>
        </w:rPr>
        <w:t xml:space="preserve">ел</w:t>
      </w:r>
      <w:r>
        <w:rPr>
          <w:rFonts w:ascii="Times New Roman" w:hAnsi="Times New Roman" w:cs="Times New Roman"/>
        </w:rPr>
        <w:t xml:space="preserve">. пошта </w:t>
      </w:r>
      <w:hyperlink r:id="rId8" w:tooltip="mailto:shevnata@ukr.net" w:history="1">
        <w:r>
          <w:rPr>
            <w:rStyle w:val="889"/>
            <w:rFonts w:ascii="Times New Roman" w:hAnsi="Times New Roman" w:cs="Times New Roman"/>
          </w:rPr>
          <w:t xml:space="preserve">shevnata@ukr.net</w:t>
        </w:r>
      </w:hyperlink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тел</w:t>
      </w:r>
      <w:r>
        <w:rPr>
          <w:rFonts w:ascii="Times New Roman" w:hAnsi="Times New Roman" w:cs="Times New Roman"/>
        </w:rPr>
        <w:t xml:space="preserve">. 380689979589 адреса 62458,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Харківська область, Харківський район, смт Покотилівка,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вул. Сковороди, 18, має зареєстрований електронний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кабінет у підсистемі Електронний суд ЄСІТС РНОКПП 2794800688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В провадженні </w:t>
      </w:r>
      <w:r>
        <w:rPr>
          <w:rFonts w:ascii="Times New Roman" w:hAnsi="Times New Roman" w:cs="Times New Roman"/>
          <w:lang w:val="en-US"/>
        </w:rPr>
        <w:t xml:space="preserve">[</w:t>
      </w:r>
      <w:r>
        <w:rPr>
          <w:rFonts w:ascii="Times New Roman" w:hAnsi="Times New Roman" w:cs="Times New Roman"/>
          <w:lang w:val="en-US"/>
        </w:rPr>
        <w:t xml:space="preserve">[ </w:t>
      </w:r>
      <w:r>
        <w:rPr>
          <w:rFonts w:ascii="Times New Roman" w:hAnsi="Times New Roman" w:cs="Times New Roman"/>
          <w:lang w:val="uk-UA"/>
        </w:rPr>
        <w:t xml:space="preserve">суд_ОВ</w:t>
      </w:r>
      <w:r>
        <w:rPr>
          <w:rFonts w:ascii="Times New Roman" w:hAnsi="Times New Roman" w:cs="Times New Roman"/>
          <w:lang w:val="en-US"/>
        </w:rPr>
        <w:t xml:space="preserve"> ]] </w:t>
      </w:r>
      <w:r>
        <w:rPr>
          <w:rFonts w:ascii="Times New Roman" w:hAnsi="Times New Roman" w:cs="Times New Roman"/>
        </w:rPr>
        <w:t xml:space="preserve"> знаходиться справа за позовом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ПІБ_позивача</w:t>
      </w:r>
      <w:r>
        <w:rPr>
          <w:rFonts w:ascii="Times New Roman" w:hAnsi="Times New Roman" w:cs="Times New Roman"/>
          <w:lang w:val="uk-UA"/>
        </w:rPr>
        <w:t xml:space="preserve">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  <w:t xml:space="preserve"> до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ПІБ_відповідача_РВ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  <w:t xml:space="preserve"> про розірвання шлюбу.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Позовні вимоги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</w:rPr>
        <w:t xml:space="preserve"> ПІБ_позивача_РВ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  <w:t xml:space="preserve"> до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ПІБ_відповідача_РВ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  <w:t xml:space="preserve"> про розірвання шлюбу підтримую повністю, прошу розглядати справу без участі Сторони Позивача.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Проти заочного рішення суду не заперечую.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дата_сьогодні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  <w:t xml:space="preserve">                                                            Представник позивача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Адвокат Будзина Н.О.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6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6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6"/>
    <w:link w:val="833"/>
    <w:uiPriority w:val="99"/>
    <w:pPr>
      <w:pBdr/>
      <w:spacing/>
      <w:ind/>
    </w:pPr>
  </w:style>
  <w:style w:type="paragraph" w:styleId="835">
    <w:name w:val="Footer"/>
    <w:basedOn w:val="856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6"/>
    <w:link w:val="835"/>
    <w:uiPriority w:val="99"/>
    <w:pPr>
      <w:pBdr/>
      <w:spacing/>
      <w:ind/>
    </w:pPr>
  </w:style>
  <w:style w:type="paragraph" w:styleId="837">
    <w:name w:val="Caption"/>
    <w:basedOn w:val="856"/>
    <w:next w:val="8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6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6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6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6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44">
    <w:name w:val="toc 1"/>
    <w:basedOn w:val="856"/>
    <w:next w:val="856"/>
    <w:uiPriority w:val="39"/>
    <w:unhideWhenUsed/>
    <w:pPr>
      <w:pBdr/>
      <w:spacing w:after="100"/>
      <w:ind/>
    </w:pPr>
  </w:style>
  <w:style w:type="paragraph" w:styleId="845">
    <w:name w:val="toc 2"/>
    <w:basedOn w:val="856"/>
    <w:next w:val="856"/>
    <w:uiPriority w:val="39"/>
    <w:unhideWhenUsed/>
    <w:pPr>
      <w:pBdr/>
      <w:spacing w:after="100"/>
      <w:ind w:left="220"/>
    </w:pPr>
  </w:style>
  <w:style w:type="paragraph" w:styleId="846">
    <w:name w:val="toc 3"/>
    <w:basedOn w:val="856"/>
    <w:next w:val="856"/>
    <w:uiPriority w:val="39"/>
    <w:unhideWhenUsed/>
    <w:pPr>
      <w:pBdr/>
      <w:spacing w:after="100"/>
      <w:ind w:left="440"/>
    </w:pPr>
  </w:style>
  <w:style w:type="paragraph" w:styleId="847">
    <w:name w:val="toc 4"/>
    <w:basedOn w:val="856"/>
    <w:next w:val="856"/>
    <w:uiPriority w:val="39"/>
    <w:unhideWhenUsed/>
    <w:pPr>
      <w:pBdr/>
      <w:spacing w:after="100"/>
      <w:ind w:left="660"/>
    </w:pPr>
  </w:style>
  <w:style w:type="paragraph" w:styleId="848">
    <w:name w:val="toc 5"/>
    <w:basedOn w:val="856"/>
    <w:next w:val="856"/>
    <w:uiPriority w:val="39"/>
    <w:unhideWhenUsed/>
    <w:pPr>
      <w:pBdr/>
      <w:spacing w:after="100"/>
      <w:ind w:left="880"/>
    </w:pPr>
  </w:style>
  <w:style w:type="paragraph" w:styleId="849">
    <w:name w:val="toc 6"/>
    <w:basedOn w:val="856"/>
    <w:next w:val="856"/>
    <w:uiPriority w:val="39"/>
    <w:unhideWhenUsed/>
    <w:pPr>
      <w:pBdr/>
      <w:spacing w:after="100"/>
      <w:ind w:left="1100"/>
    </w:pPr>
  </w:style>
  <w:style w:type="paragraph" w:styleId="850">
    <w:name w:val="toc 7"/>
    <w:basedOn w:val="856"/>
    <w:next w:val="856"/>
    <w:uiPriority w:val="39"/>
    <w:unhideWhenUsed/>
    <w:pPr>
      <w:pBdr/>
      <w:spacing w:after="100"/>
      <w:ind w:left="1320"/>
    </w:pPr>
  </w:style>
  <w:style w:type="paragraph" w:styleId="851">
    <w:name w:val="toc 8"/>
    <w:basedOn w:val="856"/>
    <w:next w:val="856"/>
    <w:uiPriority w:val="39"/>
    <w:unhideWhenUsed/>
    <w:pPr>
      <w:pBdr/>
      <w:spacing w:after="100"/>
      <w:ind w:left="1540"/>
    </w:pPr>
  </w:style>
  <w:style w:type="paragraph" w:styleId="852">
    <w:name w:val="toc 9"/>
    <w:basedOn w:val="856"/>
    <w:next w:val="856"/>
    <w:uiPriority w:val="39"/>
    <w:unhideWhenUsed/>
    <w:pPr>
      <w:pBdr/>
      <w:spacing w:after="100"/>
      <w:ind w:left="1760"/>
    </w:pPr>
  </w:style>
  <w:style w:type="character" w:styleId="85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854">
    <w:name w:val="TOC Heading"/>
    <w:uiPriority w:val="39"/>
    <w:unhideWhenUsed/>
    <w:pPr>
      <w:pBdr/>
      <w:spacing/>
      <w:ind/>
    </w:pPr>
  </w:style>
  <w:style w:type="paragraph" w:styleId="855">
    <w:name w:val="table of figures"/>
    <w:basedOn w:val="856"/>
    <w:next w:val="856"/>
    <w:uiPriority w:val="99"/>
    <w:unhideWhenUsed/>
    <w:pPr>
      <w:pBdr/>
      <w:spacing w:after="0" w:afterAutospacing="0"/>
      <w:ind/>
    </w:pPr>
  </w:style>
  <w:style w:type="paragraph" w:styleId="856" w:default="1">
    <w:name w:val="Normal"/>
    <w:qFormat/>
    <w:pPr>
      <w:pBdr/>
      <w:spacing/>
      <w:ind/>
    </w:pPr>
    <w:rPr>
      <w:lang w:val="uk-UA"/>
    </w:rPr>
  </w:style>
  <w:style w:type="paragraph" w:styleId="857">
    <w:name w:val="Heading 1"/>
    <w:basedOn w:val="856"/>
    <w:next w:val="856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8">
    <w:name w:val="Heading 2"/>
    <w:basedOn w:val="856"/>
    <w:next w:val="856"/>
    <w:link w:val="87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59">
    <w:name w:val="Heading 3"/>
    <w:basedOn w:val="856"/>
    <w:next w:val="856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0">
    <w:name w:val="Heading 4"/>
    <w:basedOn w:val="856"/>
    <w:next w:val="856"/>
    <w:link w:val="87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1">
    <w:name w:val="Heading 5"/>
    <w:basedOn w:val="856"/>
    <w:next w:val="856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2">
    <w:name w:val="Heading 6"/>
    <w:basedOn w:val="856"/>
    <w:next w:val="856"/>
    <w:link w:val="87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3">
    <w:name w:val="Heading 7"/>
    <w:basedOn w:val="856"/>
    <w:next w:val="856"/>
    <w:link w:val="87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4">
    <w:name w:val="Heading 8"/>
    <w:basedOn w:val="856"/>
    <w:next w:val="856"/>
    <w:link w:val="87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5">
    <w:name w:val="Heading 9"/>
    <w:basedOn w:val="856"/>
    <w:next w:val="856"/>
    <w:link w:val="87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table" w:styleId="8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8" w:default="1">
    <w:name w:val="No List"/>
    <w:uiPriority w:val="99"/>
    <w:semiHidden/>
    <w:unhideWhenUsed/>
    <w:pPr>
      <w:pBdr/>
      <w:spacing/>
      <w:ind/>
    </w:pPr>
  </w:style>
  <w:style w:type="character" w:styleId="869" w:customStyle="1">
    <w:name w:val="Heading 1 Char"/>
    <w:basedOn w:val="866"/>
    <w:link w:val="85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0" w:customStyle="1">
    <w:name w:val="Heading 2 Char"/>
    <w:basedOn w:val="866"/>
    <w:link w:val="85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1" w:customStyle="1">
    <w:name w:val="Heading 3 Char"/>
    <w:basedOn w:val="866"/>
    <w:link w:val="85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2" w:customStyle="1">
    <w:name w:val="Heading 4 Char"/>
    <w:basedOn w:val="866"/>
    <w:link w:val="86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3" w:customStyle="1">
    <w:name w:val="Heading 5 Char"/>
    <w:basedOn w:val="866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4" w:customStyle="1">
    <w:name w:val="Heading 6 Char"/>
    <w:basedOn w:val="866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5" w:customStyle="1">
    <w:name w:val="Heading 7 Char"/>
    <w:basedOn w:val="866"/>
    <w:link w:val="86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6" w:customStyle="1">
    <w:name w:val="Heading 8 Char"/>
    <w:basedOn w:val="866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7" w:customStyle="1">
    <w:name w:val="Heading 9 Char"/>
    <w:basedOn w:val="866"/>
    <w:link w:val="86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78">
    <w:name w:val="Title"/>
    <w:basedOn w:val="856"/>
    <w:next w:val="856"/>
    <w:link w:val="879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79" w:customStyle="1">
    <w:name w:val="Title Char"/>
    <w:basedOn w:val="866"/>
    <w:link w:val="87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0">
    <w:name w:val="Subtitle"/>
    <w:basedOn w:val="856"/>
    <w:next w:val="856"/>
    <w:link w:val="881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1" w:customStyle="1">
    <w:name w:val="Subtitle Char"/>
    <w:basedOn w:val="866"/>
    <w:link w:val="88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2">
    <w:name w:val="Quote"/>
    <w:basedOn w:val="856"/>
    <w:next w:val="856"/>
    <w:link w:val="883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83" w:customStyle="1">
    <w:name w:val="Quote Char"/>
    <w:basedOn w:val="866"/>
    <w:link w:val="882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4">
    <w:name w:val="List Paragraph"/>
    <w:basedOn w:val="856"/>
    <w:uiPriority w:val="34"/>
    <w:qFormat/>
    <w:pPr>
      <w:pBdr/>
      <w:spacing/>
      <w:ind w:left="720"/>
      <w:contextualSpacing w:val="true"/>
    </w:pPr>
  </w:style>
  <w:style w:type="character" w:styleId="885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856"/>
    <w:next w:val="856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 w:customStyle="1">
    <w:name w:val="Intense Quote Char"/>
    <w:basedOn w:val="866"/>
    <w:link w:val="886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88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9">
    <w:name w:val="Hyperlink"/>
    <w:basedOn w:val="86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90">
    <w:name w:val="Unresolved Mention"/>
    <w:basedOn w:val="86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91">
    <w:name w:val="FollowedHyperlink"/>
    <w:basedOn w:val="866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shevnata@ukr.ne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9</cp:revision>
  <dcterms:created xsi:type="dcterms:W3CDTF">2026-01-12T20:18:00Z</dcterms:created>
  <dcterms:modified xsi:type="dcterms:W3CDTF">2026-05-02T19:08:01Z</dcterms:modified>
</cp:coreProperties>
</file>