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right"/>
        <w:rPr>
          <w:rFonts w:ascii="Times New Roman" w:hAnsi="Times New Roman" w:cs="Times New Roman"/>
          <w:highlight w:val="none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суд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  <w:lang w:val="en-US"/>
        </w:rPr>
        <w:t xml:space="preserve">[[ </w:t>
      </w:r>
      <w:r>
        <w:rPr>
          <w:rFonts w:ascii="Times New Roman" w:hAnsi="Times New Roman" w:cs="Times New Roman"/>
          <w:highlight w:val="none"/>
          <w:lang w:val="uk-UA"/>
        </w:rPr>
        <w:t xml:space="preserve">адреса_суду</w:t>
      </w:r>
      <w:r>
        <w:rPr>
          <w:rFonts w:ascii="Times New Roman" w:hAnsi="Times New Roman" w:cs="Times New Roman"/>
          <w:highlight w:val="none"/>
          <w:lang w:val="en-US"/>
        </w:rPr>
        <w:t xml:space="preserve"> ]]</w:t>
      </w:r>
      <w:r>
        <w:rPr>
          <w:rFonts w:ascii="Times New Roman" w:hAnsi="Times New Roman" w:cs="Times New Roman"/>
          <w:highlight w:val="none"/>
          <w:lang w:val="en-US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Судді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ініціали_судді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 xml:space="preserve">Справа № </w:t>
      </w:r>
      <w:r>
        <w:rPr>
          <w:rFonts w:ascii="Times New Roman" w:hAnsi="Times New Roman" w:cs="Times New Roman"/>
          <w:lang w:val="en-US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номер_справи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Позивач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ПІБ_позивача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тел</w:t>
      </w:r>
      <w:r>
        <w:rPr>
          <w:rFonts w:ascii="Times New Roman" w:hAnsi="Times New Roman" w:cs="Times New Roman"/>
        </w:rPr>
        <w:t xml:space="preserve">. 380689979589 адреса</w:t>
      </w:r>
      <w:r>
        <w:rPr>
          <w:rFonts w:ascii="Times New Roman" w:hAnsi="Times New Roman" w:cs="Times New Roman"/>
        </w:rPr>
        <w:t xml:space="preserve"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</w:t>
      </w:r>
      <w:r>
        <w:rPr>
          <w:rFonts w:ascii="Times New Roman" w:hAnsi="Times New Roman" w:cs="Times New Roman"/>
        </w:rPr>
        <w:t xml:space="preserve">ареєстрована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за </w:t>
      </w:r>
      <w:r>
        <w:rPr>
          <w:rFonts w:ascii="Times New Roman" w:hAnsi="Times New Roman" w:cs="Times New Roman"/>
        </w:rPr>
        <w:t xml:space="preserve">адресою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адреса_позивача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електронні засоби зв`язку відсутні, не має зареєстрованого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електронного кабінету у підсистемі Електронний суд ЄСІТС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РНОКПП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РНОКПП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Представник позивача БУДЗИНА НАТАЛЯ ОЛЕКСАНДРІВНА </w:t>
      </w:r>
      <w:r>
        <w:rPr>
          <w:rFonts w:ascii="Times New Roman" w:hAnsi="Times New Roman" w:cs="Times New Roman"/>
        </w:rPr>
        <w:t xml:space="preserve">ел</w:t>
      </w:r>
      <w:r>
        <w:rPr>
          <w:rFonts w:ascii="Times New Roman" w:hAnsi="Times New Roman" w:cs="Times New Roman"/>
        </w:rPr>
        <w:t xml:space="preserve">. пошта </w:t>
      </w:r>
      <w:hyperlink r:id="rId8" w:tooltip="mailto:shevnata@ukr.net" w:history="1">
        <w:r>
          <w:rPr>
            <w:rStyle w:val="889"/>
            <w:rFonts w:ascii="Times New Roman" w:hAnsi="Times New Roman" w:cs="Times New Roman"/>
          </w:rPr>
          <w:t xml:space="preserve">shevnata@ukr.net</w:t>
        </w:r>
      </w:hyperlink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тел</w:t>
      </w:r>
      <w:r>
        <w:rPr>
          <w:rFonts w:ascii="Times New Roman" w:hAnsi="Times New Roman" w:cs="Times New Roman"/>
        </w:rPr>
        <w:t xml:space="preserve">. 380689979589 адреса 62458,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Харківська область, Харківський район, смт Покотилівка,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вул. Сковороди, 18, має зареєстрований електронний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кабінет у підсистемі Електронний суд ЄСІТС РНОКПП 2794800688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ЗАЯВА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В провадженні </w:t>
      </w:r>
      <w:r>
        <w:rPr>
          <w:rFonts w:ascii="Times New Roman" w:hAnsi="Times New Roman" w:cs="Times New Roman"/>
          <w:lang w:val="en-US"/>
        </w:rPr>
        <w:t xml:space="preserve">[</w:t>
      </w:r>
      <w:r>
        <w:rPr>
          <w:rFonts w:ascii="Times New Roman" w:hAnsi="Times New Roman" w:cs="Times New Roman"/>
          <w:lang w:val="en-US"/>
        </w:rPr>
        <w:t xml:space="preserve">[ </w:t>
      </w:r>
      <w:r>
        <w:rPr>
          <w:rFonts w:ascii="Times New Roman" w:hAnsi="Times New Roman" w:cs="Times New Roman"/>
          <w:lang w:val="uk-UA"/>
        </w:rPr>
        <w:t xml:space="preserve">суд_ОВ</w:t>
      </w:r>
      <w:r>
        <w:rPr>
          <w:rFonts w:ascii="Times New Roman" w:hAnsi="Times New Roman" w:cs="Times New Roman"/>
          <w:lang w:val="en-US"/>
        </w:rPr>
        <w:t xml:space="preserve"> ]] </w:t>
      </w:r>
      <w:r>
        <w:rPr>
          <w:rFonts w:ascii="Times New Roman" w:hAnsi="Times New Roman" w:cs="Times New Roman"/>
        </w:rPr>
        <w:t xml:space="preserve"> знаходиться справа за позовом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ПІБ_позивача</w:t>
      </w:r>
      <w:r>
        <w:rPr>
          <w:rFonts w:ascii="Times New Roman" w:hAnsi="Times New Roman" w:cs="Times New Roman"/>
          <w:lang w:val="uk-UA"/>
        </w:rPr>
        <w:t xml:space="preserve">_РВ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</w:rPr>
        <w:t xml:space="preserve"> до </w:t>
      </w:r>
      <w:r>
        <w:rPr>
          <w:rFonts w:ascii="Times New Roman" w:hAnsi="Times New Roman" w:cs="Times New Roman"/>
          <w:lang w:val="en-US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ПІБ_відповідача_РВ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</w:rPr>
        <w:t xml:space="preserve"> про розірвання шлюбу.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Позовні вимоги </w:t>
      </w:r>
      <w:r>
        <w:rPr>
          <w:rFonts w:ascii="Times New Roman" w:hAnsi="Times New Roman" w:cs="Times New Roman"/>
          <w:lang w:val="en-US"/>
        </w:rPr>
        <w:t xml:space="preserve">[[</w:t>
      </w:r>
      <w:r>
        <w:rPr>
          <w:rFonts w:ascii="Times New Roman" w:hAnsi="Times New Roman" w:cs="Times New Roman"/>
        </w:rPr>
        <w:t xml:space="preserve"> ПІБ_позивача_РВ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</w:rPr>
        <w:t xml:space="preserve"> до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ПІБ_відповідача_РВ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</w:rPr>
        <w:t xml:space="preserve"> про розірвання шлюбу підтримую повністю, прошу розглядати справу без участі Сторони Позивача.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Проти заочного рішення суду не заперечую.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дата_сьогодні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</w:rPr>
        <w:t xml:space="preserve">                                                            Представник позивача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Адвокат Будзина Н.О.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No Spacing"/>
    <w:basedOn w:val="856"/>
    <w:uiPriority w:val="1"/>
    <w:qFormat/>
    <w:pPr>
      <w:pBdr/>
      <w:spacing w:after="0" w:line="240" w:lineRule="auto"/>
      <w:ind/>
    </w:pPr>
  </w:style>
  <w:style w:type="character" w:styleId="828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9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830">
    <w:name w:val="Strong"/>
    <w:basedOn w:val="866"/>
    <w:uiPriority w:val="22"/>
    <w:qFormat/>
    <w:pPr>
      <w:pBdr/>
      <w:spacing/>
      <w:ind/>
    </w:pPr>
    <w:rPr>
      <w:b/>
      <w:bCs/>
    </w:rPr>
  </w:style>
  <w:style w:type="character" w:styleId="831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2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3">
    <w:name w:val="Header"/>
    <w:basedOn w:val="856"/>
    <w:link w:val="8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4">
    <w:name w:val="Header Char"/>
    <w:basedOn w:val="866"/>
    <w:link w:val="833"/>
    <w:uiPriority w:val="99"/>
    <w:pPr>
      <w:pBdr/>
      <w:spacing/>
      <w:ind/>
    </w:pPr>
  </w:style>
  <w:style w:type="paragraph" w:styleId="835">
    <w:name w:val="Footer"/>
    <w:basedOn w:val="856"/>
    <w:link w:val="8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6">
    <w:name w:val="Footer Char"/>
    <w:basedOn w:val="866"/>
    <w:link w:val="835"/>
    <w:uiPriority w:val="99"/>
    <w:pPr>
      <w:pBdr/>
      <w:spacing/>
      <w:ind/>
    </w:pPr>
  </w:style>
  <w:style w:type="paragraph" w:styleId="837">
    <w:name w:val="Caption"/>
    <w:basedOn w:val="856"/>
    <w:next w:val="8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8">
    <w:name w:val="footnote text"/>
    <w:basedOn w:val="856"/>
    <w:link w:val="8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9">
    <w:name w:val="Footnote Text Char"/>
    <w:basedOn w:val="866"/>
    <w:link w:val="838"/>
    <w:uiPriority w:val="99"/>
    <w:semiHidden/>
    <w:pPr>
      <w:pBdr/>
      <w:spacing/>
      <w:ind/>
    </w:pPr>
    <w:rPr>
      <w:sz w:val="20"/>
      <w:szCs w:val="20"/>
    </w:rPr>
  </w:style>
  <w:style w:type="character" w:styleId="840">
    <w:name w:val="foot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841">
    <w:name w:val="endnote text"/>
    <w:basedOn w:val="856"/>
    <w:link w:val="8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2">
    <w:name w:val="Endnote Text Char"/>
    <w:basedOn w:val="866"/>
    <w:link w:val="841"/>
    <w:uiPriority w:val="99"/>
    <w:semiHidden/>
    <w:pPr>
      <w:pBdr/>
      <w:spacing/>
      <w:ind/>
    </w:pPr>
    <w:rPr>
      <w:sz w:val="20"/>
      <w:szCs w:val="20"/>
    </w:rPr>
  </w:style>
  <w:style w:type="character" w:styleId="843">
    <w:name w:val="end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844">
    <w:name w:val="toc 1"/>
    <w:basedOn w:val="856"/>
    <w:next w:val="856"/>
    <w:uiPriority w:val="39"/>
    <w:unhideWhenUsed/>
    <w:pPr>
      <w:pBdr/>
      <w:spacing w:after="100"/>
      <w:ind/>
    </w:pPr>
  </w:style>
  <w:style w:type="paragraph" w:styleId="845">
    <w:name w:val="toc 2"/>
    <w:basedOn w:val="856"/>
    <w:next w:val="856"/>
    <w:uiPriority w:val="39"/>
    <w:unhideWhenUsed/>
    <w:pPr>
      <w:pBdr/>
      <w:spacing w:after="100"/>
      <w:ind w:left="220"/>
    </w:pPr>
  </w:style>
  <w:style w:type="paragraph" w:styleId="846">
    <w:name w:val="toc 3"/>
    <w:basedOn w:val="856"/>
    <w:next w:val="856"/>
    <w:uiPriority w:val="39"/>
    <w:unhideWhenUsed/>
    <w:pPr>
      <w:pBdr/>
      <w:spacing w:after="100"/>
      <w:ind w:left="440"/>
    </w:pPr>
  </w:style>
  <w:style w:type="paragraph" w:styleId="847">
    <w:name w:val="toc 4"/>
    <w:basedOn w:val="856"/>
    <w:next w:val="856"/>
    <w:uiPriority w:val="39"/>
    <w:unhideWhenUsed/>
    <w:pPr>
      <w:pBdr/>
      <w:spacing w:after="100"/>
      <w:ind w:left="660"/>
    </w:pPr>
  </w:style>
  <w:style w:type="paragraph" w:styleId="848">
    <w:name w:val="toc 5"/>
    <w:basedOn w:val="856"/>
    <w:next w:val="856"/>
    <w:uiPriority w:val="39"/>
    <w:unhideWhenUsed/>
    <w:pPr>
      <w:pBdr/>
      <w:spacing w:after="100"/>
      <w:ind w:left="880"/>
    </w:pPr>
  </w:style>
  <w:style w:type="paragraph" w:styleId="849">
    <w:name w:val="toc 6"/>
    <w:basedOn w:val="856"/>
    <w:next w:val="856"/>
    <w:uiPriority w:val="39"/>
    <w:unhideWhenUsed/>
    <w:pPr>
      <w:pBdr/>
      <w:spacing w:after="100"/>
      <w:ind w:left="1100"/>
    </w:pPr>
  </w:style>
  <w:style w:type="paragraph" w:styleId="850">
    <w:name w:val="toc 7"/>
    <w:basedOn w:val="856"/>
    <w:next w:val="856"/>
    <w:uiPriority w:val="39"/>
    <w:unhideWhenUsed/>
    <w:pPr>
      <w:pBdr/>
      <w:spacing w:after="100"/>
      <w:ind w:left="1320"/>
    </w:pPr>
  </w:style>
  <w:style w:type="paragraph" w:styleId="851">
    <w:name w:val="toc 8"/>
    <w:basedOn w:val="856"/>
    <w:next w:val="856"/>
    <w:uiPriority w:val="39"/>
    <w:unhideWhenUsed/>
    <w:pPr>
      <w:pBdr/>
      <w:spacing w:after="100"/>
      <w:ind w:left="1540"/>
    </w:pPr>
  </w:style>
  <w:style w:type="paragraph" w:styleId="852">
    <w:name w:val="toc 9"/>
    <w:basedOn w:val="856"/>
    <w:next w:val="856"/>
    <w:uiPriority w:val="39"/>
    <w:unhideWhenUsed/>
    <w:pPr>
      <w:pBdr/>
      <w:spacing w:after="100"/>
      <w:ind w:left="1760"/>
    </w:pPr>
  </w:style>
  <w:style w:type="character" w:styleId="853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854">
    <w:name w:val="TOC Heading"/>
    <w:uiPriority w:val="39"/>
    <w:unhideWhenUsed/>
    <w:pPr>
      <w:pBdr/>
      <w:spacing/>
      <w:ind/>
    </w:pPr>
  </w:style>
  <w:style w:type="paragraph" w:styleId="855">
    <w:name w:val="table of figures"/>
    <w:basedOn w:val="856"/>
    <w:next w:val="856"/>
    <w:uiPriority w:val="99"/>
    <w:unhideWhenUsed/>
    <w:pPr>
      <w:pBdr/>
      <w:spacing w:after="0" w:afterAutospacing="0"/>
      <w:ind/>
    </w:pPr>
  </w:style>
  <w:style w:type="paragraph" w:styleId="856" w:default="1">
    <w:name w:val="Normal"/>
    <w:qFormat/>
    <w:pPr>
      <w:pBdr/>
      <w:spacing/>
      <w:ind/>
    </w:pPr>
    <w:rPr>
      <w:lang w:val="uk-UA"/>
    </w:rPr>
  </w:style>
  <w:style w:type="paragraph" w:styleId="857">
    <w:name w:val="Heading 1"/>
    <w:basedOn w:val="856"/>
    <w:next w:val="856"/>
    <w:link w:val="86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58">
    <w:name w:val="Heading 2"/>
    <w:basedOn w:val="856"/>
    <w:next w:val="856"/>
    <w:link w:val="87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59">
    <w:name w:val="Heading 3"/>
    <w:basedOn w:val="856"/>
    <w:next w:val="856"/>
    <w:link w:val="87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0">
    <w:name w:val="Heading 4"/>
    <w:basedOn w:val="856"/>
    <w:next w:val="856"/>
    <w:link w:val="87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1">
    <w:name w:val="Heading 5"/>
    <w:basedOn w:val="856"/>
    <w:next w:val="856"/>
    <w:link w:val="8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2">
    <w:name w:val="Heading 6"/>
    <w:basedOn w:val="856"/>
    <w:next w:val="856"/>
    <w:link w:val="874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3">
    <w:name w:val="Heading 7"/>
    <w:basedOn w:val="856"/>
    <w:next w:val="856"/>
    <w:link w:val="875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4">
    <w:name w:val="Heading 8"/>
    <w:basedOn w:val="856"/>
    <w:next w:val="856"/>
    <w:link w:val="876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5">
    <w:name w:val="Heading 9"/>
    <w:basedOn w:val="856"/>
    <w:next w:val="856"/>
    <w:link w:val="877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table" w:styleId="8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8" w:default="1">
    <w:name w:val="No List"/>
    <w:uiPriority w:val="99"/>
    <w:semiHidden/>
    <w:unhideWhenUsed/>
    <w:pPr>
      <w:pBdr/>
      <w:spacing/>
      <w:ind/>
    </w:pPr>
  </w:style>
  <w:style w:type="character" w:styleId="869" w:customStyle="1">
    <w:name w:val="Heading 1 Char"/>
    <w:basedOn w:val="866"/>
    <w:link w:val="85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uk-UA"/>
    </w:rPr>
  </w:style>
  <w:style w:type="character" w:styleId="870" w:customStyle="1">
    <w:name w:val="Heading 2 Char"/>
    <w:basedOn w:val="866"/>
    <w:link w:val="85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uk-UA"/>
    </w:rPr>
  </w:style>
  <w:style w:type="character" w:styleId="871" w:customStyle="1">
    <w:name w:val="Heading 3 Char"/>
    <w:basedOn w:val="866"/>
    <w:link w:val="85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styleId="872" w:customStyle="1">
    <w:name w:val="Heading 4 Char"/>
    <w:basedOn w:val="866"/>
    <w:link w:val="86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  <w:lang w:val="uk-UA"/>
    </w:rPr>
  </w:style>
  <w:style w:type="character" w:styleId="873" w:customStyle="1">
    <w:name w:val="Heading 5 Char"/>
    <w:basedOn w:val="866"/>
    <w:link w:val="86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lang w:val="uk-UA"/>
    </w:rPr>
  </w:style>
  <w:style w:type="character" w:styleId="874" w:customStyle="1">
    <w:name w:val="Heading 6 Char"/>
    <w:basedOn w:val="866"/>
    <w:link w:val="86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lang w:val="uk-UA"/>
    </w:rPr>
  </w:style>
  <w:style w:type="character" w:styleId="875" w:customStyle="1">
    <w:name w:val="Heading 7 Char"/>
    <w:basedOn w:val="866"/>
    <w:link w:val="86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lang w:val="uk-UA"/>
    </w:rPr>
  </w:style>
  <w:style w:type="character" w:styleId="876" w:customStyle="1">
    <w:name w:val="Heading 8 Char"/>
    <w:basedOn w:val="866"/>
    <w:link w:val="86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lang w:val="uk-UA"/>
    </w:rPr>
  </w:style>
  <w:style w:type="character" w:styleId="877" w:customStyle="1">
    <w:name w:val="Heading 9 Char"/>
    <w:basedOn w:val="866"/>
    <w:link w:val="86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lang w:val="uk-UA"/>
    </w:rPr>
  </w:style>
  <w:style w:type="paragraph" w:styleId="878">
    <w:name w:val="Title"/>
    <w:basedOn w:val="856"/>
    <w:next w:val="856"/>
    <w:link w:val="879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79" w:customStyle="1">
    <w:name w:val="Title Char"/>
    <w:basedOn w:val="866"/>
    <w:link w:val="87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val="uk-UA"/>
    </w:rPr>
  </w:style>
  <w:style w:type="paragraph" w:styleId="880">
    <w:name w:val="Subtitle"/>
    <w:basedOn w:val="856"/>
    <w:next w:val="856"/>
    <w:link w:val="881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1" w:customStyle="1">
    <w:name w:val="Subtitle Char"/>
    <w:basedOn w:val="866"/>
    <w:link w:val="88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882">
    <w:name w:val="Quote"/>
    <w:basedOn w:val="856"/>
    <w:next w:val="856"/>
    <w:link w:val="883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83" w:customStyle="1">
    <w:name w:val="Quote Char"/>
    <w:basedOn w:val="866"/>
    <w:link w:val="882"/>
    <w:uiPriority w:val="29"/>
    <w:pPr>
      <w:pBdr/>
      <w:spacing/>
      <w:ind/>
    </w:pPr>
    <w:rPr>
      <w:i/>
      <w:iCs/>
      <w:color w:val="404040" w:themeColor="text1" w:themeTint="BF"/>
      <w:lang w:val="uk-UA"/>
    </w:rPr>
  </w:style>
  <w:style w:type="paragraph" w:styleId="884">
    <w:name w:val="List Paragraph"/>
    <w:basedOn w:val="856"/>
    <w:uiPriority w:val="34"/>
    <w:qFormat/>
    <w:pPr>
      <w:pBdr/>
      <w:spacing/>
      <w:ind w:left="720"/>
      <w:contextualSpacing w:val="true"/>
    </w:pPr>
  </w:style>
  <w:style w:type="character" w:styleId="885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6">
    <w:name w:val="Intense Quote"/>
    <w:basedOn w:val="856"/>
    <w:next w:val="856"/>
    <w:link w:val="88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7" w:customStyle="1">
    <w:name w:val="Intense Quote Char"/>
    <w:basedOn w:val="866"/>
    <w:link w:val="886"/>
    <w:uiPriority w:val="30"/>
    <w:pPr>
      <w:pBdr/>
      <w:spacing/>
      <w:ind/>
    </w:pPr>
    <w:rPr>
      <w:i/>
      <w:iCs/>
      <w:color w:val="0f4761" w:themeColor="accent1" w:themeShade="BF"/>
      <w:lang w:val="uk-UA"/>
    </w:rPr>
  </w:style>
  <w:style w:type="character" w:styleId="888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9">
    <w:name w:val="Hyperlink"/>
    <w:basedOn w:val="866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90">
    <w:name w:val="Unresolved Mention"/>
    <w:basedOn w:val="86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891">
    <w:name w:val="FollowedHyperlink"/>
    <w:basedOn w:val="866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mailto:shevnata@ukr.ne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Станіслав Будзин</dc:creator>
  <cp:keywords/>
  <dc:description/>
  <cp:revision>6</cp:revision>
  <dcterms:created xsi:type="dcterms:W3CDTF">2026-01-12T20:18:00Z</dcterms:created>
  <dcterms:modified xsi:type="dcterms:W3CDTF">2026-01-18T10:29:53Z</dcterms:modified>
</cp:coreProperties>
</file>