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F2" w:rsidRDefault="00CA222B" w:rsidP="00CA222B">
      <w:pPr>
        <w:jc w:val="center"/>
        <w:rPr>
          <w:b/>
          <w:sz w:val="32"/>
          <w:szCs w:val="32"/>
          <w:lang w:val="en-US"/>
        </w:rPr>
      </w:pPr>
      <w:r w:rsidRPr="00CA222B">
        <w:rPr>
          <w:b/>
          <w:sz w:val="32"/>
          <w:szCs w:val="32"/>
          <w:lang w:val="en-US"/>
        </w:rPr>
        <w:t>Great Britain</w:t>
      </w:r>
    </w:p>
    <w:p w:rsidR="00D117B5" w:rsidRPr="00305C35" w:rsidRDefault="00D117B5" w:rsidP="00D117B5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>The United Kingdom, officially the United Kingdom of Great Britain and Northern Ireland, is an island nation and constitutional monarchy in north-western Europe, member of the European Union.</w:t>
      </w:r>
    </w:p>
    <w:p w:rsidR="00BE41B5" w:rsidRPr="00305C35" w:rsidRDefault="00D117B5" w:rsidP="00290BE2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The United Kingdom is separated from continental Europe by the English Channel. The total area of the United Kingdom is 242 </w:t>
      </w:r>
      <w:proofErr w:type="spellStart"/>
      <w:r w:rsidRPr="00305C35">
        <w:rPr>
          <w:rFonts w:ascii="Times New Roman" w:hAnsi="Times New Roman" w:cs="Times New Roman"/>
          <w:sz w:val="32"/>
          <w:szCs w:val="32"/>
          <w:lang w:val="en-US"/>
        </w:rPr>
        <w:t>sq</w:t>
      </w:r>
      <w:proofErr w:type="spellEnd"/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 km. The mainland of the island of Great Britain is 974 km at its longest part and</w:t>
      </w:r>
      <w:r w:rsidR="00E701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531 km at its widest. </w:t>
      </w:r>
    </w:p>
    <w:p w:rsidR="004F00F7" w:rsidRPr="00060842" w:rsidRDefault="00D117B5" w:rsidP="00060842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>The climate of the United Kingdom is mild relative to its latitude. The mildness is an effect of the warm Gulf Stream. Winter</w:t>
      </w:r>
      <w:r w:rsidR="00655B72">
        <w:rPr>
          <w:rFonts w:ascii="Times New Roman" w:hAnsi="Times New Roman" w:cs="Times New Roman"/>
          <w:sz w:val="32"/>
          <w:szCs w:val="32"/>
          <w:lang w:val="en-US"/>
        </w:rPr>
        <w:t xml:space="preserve"> temperatures seldom are below -</w:t>
      </w: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10 </w:t>
      </w:r>
      <w:proofErr w:type="gramStart"/>
      <w:r w:rsidRPr="00305C35">
        <w:rPr>
          <w:rFonts w:ascii="Times New Roman" w:hAnsi="Times New Roman" w:cs="Times New Roman"/>
          <w:sz w:val="32"/>
          <w:szCs w:val="32"/>
          <w:lang w:val="en-US"/>
        </w:rPr>
        <w:t>ºC</w:t>
      </w:r>
      <w:r w:rsidR="00655B72" w:rsidRPr="00655B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55B72" w:rsidRPr="00655B72">
        <w:rPr>
          <w:rFonts w:ascii="Times New Roman" w:hAnsi="Times New Roman" w:cs="Times New Roman"/>
          <w:sz w:val="28"/>
          <w:szCs w:val="28"/>
          <w:lang w:val="en-US"/>
        </w:rPr>
        <w:t>degrees below zero)</w:t>
      </w: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 and summer temperatures rarely higher than 32 ºC.</w:t>
      </w:r>
      <w:r w:rsidR="00DC5E3D">
        <w:rPr>
          <w:rFonts w:ascii="Times New Roman" w:hAnsi="Times New Roman" w:cs="Times New Roman"/>
          <w:sz w:val="32"/>
          <w:szCs w:val="32"/>
          <w:lang w:val="en-US"/>
        </w:rPr>
        <w:t xml:space="preserve"> The sea winds also bring a lot</w:t>
      </w: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 of moisture, average annual precipitation is more than 1,000 </w:t>
      </w:r>
      <w:r w:rsidR="00E7017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305C35">
        <w:rPr>
          <w:rFonts w:ascii="Times New Roman" w:hAnsi="Times New Roman" w:cs="Times New Roman"/>
          <w:sz w:val="32"/>
          <w:szCs w:val="32"/>
          <w:lang w:val="en-US"/>
        </w:rPr>
        <w:t>m.</w:t>
      </w:r>
    </w:p>
    <w:p w:rsidR="00060842" w:rsidRDefault="00D117B5" w:rsidP="00060842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The population of the country is more than 56 </w:t>
      </w:r>
      <w:proofErr w:type="spellStart"/>
      <w:r w:rsidRPr="00305C35">
        <w:rPr>
          <w:rFonts w:ascii="Times New Roman" w:hAnsi="Times New Roman" w:cs="Times New Roman"/>
          <w:sz w:val="32"/>
          <w:szCs w:val="32"/>
          <w:lang w:val="en-US"/>
        </w:rPr>
        <w:t>mln</w:t>
      </w:r>
      <w:proofErr w:type="spellEnd"/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 people, but it is one of the world’s leading commercial and industrialized nations. In terms of gross national product (GNP) it ranks fifth in the world.</w:t>
      </w:r>
    </w:p>
    <w:p w:rsidR="00D117B5" w:rsidRPr="00305C35" w:rsidRDefault="00D117B5" w:rsidP="00D117B5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A constitutional monarchy has either a king or a queen – as its Head of State, but the power of the monarch is limited by the country’s constitution. </w:t>
      </w:r>
    </w:p>
    <w:p w:rsidR="00060842" w:rsidRPr="00305C35" w:rsidRDefault="00D117B5" w:rsidP="00B2133D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Britain does not actually have a written constitution. </w:t>
      </w:r>
    </w:p>
    <w:p w:rsidR="00D117B5" w:rsidRPr="00305C35" w:rsidRDefault="00D117B5" w:rsidP="00D117B5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>Parliament is the most important law-making body of the British people consisting of the House of Commons, the H</w:t>
      </w:r>
      <w:r w:rsidR="00060842">
        <w:rPr>
          <w:rFonts w:ascii="Times New Roman" w:hAnsi="Times New Roman" w:cs="Times New Roman"/>
          <w:sz w:val="32"/>
          <w:szCs w:val="32"/>
          <w:lang w:val="en-US"/>
        </w:rPr>
        <w:t>ouse of Lords and the Sovereign</w:t>
      </w:r>
      <w:r w:rsidRPr="00305C3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D117B5" w:rsidRPr="00305C35" w:rsidRDefault="00D117B5" w:rsidP="00305C35">
      <w:pPr>
        <w:spacing w:after="0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05C35">
        <w:rPr>
          <w:rFonts w:ascii="Times New Roman" w:hAnsi="Times New Roman" w:cs="Times New Roman"/>
          <w:sz w:val="32"/>
          <w:szCs w:val="32"/>
          <w:lang w:val="en-US"/>
        </w:rPr>
        <w:t>The Queen is a symbol of Britain. The present Sovereign is Queen Elizabeth II.</w:t>
      </w:r>
    </w:p>
    <w:p w:rsidR="00D117B5" w:rsidRPr="00D117B5" w:rsidRDefault="00D117B5" w:rsidP="00D117B5">
      <w:pPr>
        <w:spacing w:after="0"/>
        <w:jc w:val="center"/>
        <w:rPr>
          <w:b/>
          <w:sz w:val="28"/>
          <w:szCs w:val="28"/>
        </w:rPr>
      </w:pPr>
      <w:r w:rsidRPr="00D117B5">
        <w:rPr>
          <w:b/>
          <w:sz w:val="28"/>
          <w:szCs w:val="28"/>
        </w:rPr>
        <w:t>Перевод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Соединенное Королевство, официально Соединенное Королевство Великобритании и Северной Ирландии, является островным государством и конституционной монархией в северо-западной Европе, членом Европейского Союза.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Соединенное Королевство отделено от континентальной Европы проливом Ла-Манш. Общая площадь Соединенного Королевства составляет 242 кв. Материковая часть острова Великобритании составляет 974 км в самой длинной части и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531 км в самом широком.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Климат Соединенного Королевства мягкий по отношению к его широте. Мягкость - это эффект теплого Гольфстрима. Зимние температуры редко бывают ниже –10 ºC, а летние температуры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редко выше 32 ºC. Морские ветры также приносят много влаги, среднегодовое количество осадков составляет более 1000 мм.</w:t>
      </w:r>
    </w:p>
    <w:p w:rsidR="00D117B5" w:rsidRPr="00D117B5" w:rsidRDefault="00D117B5" w:rsidP="000608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Население страны составляет более 56 миллионов человек, но это одна из ведущих в мире коммерческих и промышленно развитых стран. По объему валового национального продукта (ВНП) он занимает пятое место в мире.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 xml:space="preserve">У конституционной монархии есть или </w:t>
      </w:r>
      <w:proofErr w:type="gramStart"/>
      <w:r w:rsidRPr="00D117B5">
        <w:rPr>
          <w:rFonts w:ascii="Times New Roman" w:hAnsi="Times New Roman" w:cs="Times New Roman"/>
          <w:sz w:val="20"/>
          <w:szCs w:val="20"/>
        </w:rPr>
        <w:t>король</w:t>
      </w:r>
      <w:proofErr w:type="gramEnd"/>
      <w:r w:rsidRPr="00D117B5">
        <w:rPr>
          <w:rFonts w:ascii="Times New Roman" w:hAnsi="Times New Roman" w:cs="Times New Roman"/>
          <w:sz w:val="20"/>
          <w:szCs w:val="20"/>
        </w:rPr>
        <w:t xml:space="preserve"> или королева - как его глава государства, но власть монарха ограничена конституцией страны.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Британия на самом деле не имеет письменной конституции.</w:t>
      </w:r>
    </w:p>
    <w:p w:rsidR="00D117B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Парламент является наиболее важным законодательным органом британского народа, состоящим из палаты общин, палаты лордов и суверена (короля или королевы)</w:t>
      </w:r>
      <w:bookmarkStart w:id="0" w:name="_GoBack"/>
      <w:bookmarkEnd w:id="0"/>
      <w:r w:rsidRPr="00D117B5">
        <w:rPr>
          <w:rFonts w:ascii="Times New Roman" w:hAnsi="Times New Roman" w:cs="Times New Roman"/>
          <w:sz w:val="20"/>
          <w:szCs w:val="20"/>
        </w:rPr>
        <w:t>.</w:t>
      </w:r>
    </w:p>
    <w:p w:rsidR="00174965" w:rsidRPr="00D117B5" w:rsidRDefault="00D117B5" w:rsidP="00D117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17B5">
        <w:rPr>
          <w:rFonts w:ascii="Times New Roman" w:hAnsi="Times New Roman" w:cs="Times New Roman"/>
          <w:sz w:val="20"/>
          <w:szCs w:val="20"/>
        </w:rPr>
        <w:t>Королева является символом Британии. Настоящий Государь - Королева Елизавета II.</w:t>
      </w:r>
    </w:p>
    <w:sectPr w:rsidR="00174965" w:rsidRPr="00D117B5" w:rsidSect="00CA2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2B"/>
    <w:rsid w:val="00060842"/>
    <w:rsid w:val="00174965"/>
    <w:rsid w:val="00290BE2"/>
    <w:rsid w:val="00305C35"/>
    <w:rsid w:val="004F00F7"/>
    <w:rsid w:val="00655B72"/>
    <w:rsid w:val="00AA70E1"/>
    <w:rsid w:val="00B2133D"/>
    <w:rsid w:val="00BE41B5"/>
    <w:rsid w:val="00CA222B"/>
    <w:rsid w:val="00D117B5"/>
    <w:rsid w:val="00DC5E3D"/>
    <w:rsid w:val="00E70175"/>
    <w:rsid w:val="00E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F626"/>
  <w15:chartTrackingRefBased/>
  <w15:docId w15:val="{743B0489-BE14-49E2-9570-09B24A21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Ефимчик</dc:creator>
  <cp:keywords/>
  <dc:description/>
  <cp:lastModifiedBy>Паша Ефимчик</cp:lastModifiedBy>
  <cp:revision>4</cp:revision>
  <dcterms:created xsi:type="dcterms:W3CDTF">2020-05-27T20:48:00Z</dcterms:created>
  <dcterms:modified xsi:type="dcterms:W3CDTF">2020-06-17T06:28:00Z</dcterms:modified>
</cp:coreProperties>
</file>