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321FD5" w:rsidRDefault="00321FD5">
      <w:pPr>
        <w:rPr>
          <w:lang w:val="en-US"/>
        </w:rPr>
      </w:pPr>
      <w:r w:rsidRPr="00321FD5">
        <w:rPr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100AE4AF" w:rsidR="00C727AE" w:rsidRDefault="00C727AE" w:rsidP="00321FD5">
      <w:pPr>
        <w:rPr>
          <w:lang w:val="en-US"/>
        </w:rPr>
      </w:pPr>
      <w:r>
        <w:rPr>
          <w:lang w:val="en-US"/>
        </w:rPr>
        <w:t xml:space="preserve">Questions to answer: </w:t>
      </w:r>
    </w:p>
    <w:p w14:paraId="6C92DDB7" w14:textId="7CCD6AC0" w:rsidR="00321FD5" w:rsidRPr="00C727AE" w:rsidRDefault="00321FD5" w:rsidP="00C727AE">
      <w:pPr>
        <w:pStyle w:val="ListParagraph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42B17B8" w:rsidR="00321FD5" w:rsidRDefault="00321FD5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are most articles </w:t>
      </w:r>
      <w:r w:rsidR="00C727AE">
        <w:rPr>
          <w:lang w:val="en-US"/>
        </w:rPr>
        <w:t>published?</w:t>
      </w:r>
    </w:p>
    <w:p w14:paraId="431BF28E" w14:textId="716C7BCE" w:rsidR="00321FD5" w:rsidRDefault="00C727AE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content are users more interested in reading?</w:t>
      </w:r>
    </w:p>
    <w:p w14:paraId="69D68040" w14:textId="49C9E182" w:rsidR="00C727AE" w:rsidRPr="00321FD5" w:rsidRDefault="00C727AE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content be positive, negative or neutral?</w:t>
      </w:r>
    </w:p>
    <w:sectPr w:rsidR="00C727AE" w:rsidRPr="00321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4266C2FE"/>
    <w:lvl w:ilvl="0" w:tplc="3BC2D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1"/>
  </w:num>
  <w:num w:numId="2" w16cid:durableId="184412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321FD5"/>
    <w:rsid w:val="00C10018"/>
    <w:rsid w:val="00C7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Othmane</cp:lastModifiedBy>
  <cp:revision>1</cp:revision>
  <dcterms:created xsi:type="dcterms:W3CDTF">2022-05-05T14:00:00Z</dcterms:created>
  <dcterms:modified xsi:type="dcterms:W3CDTF">2022-05-05T14:10:00Z</dcterms:modified>
</cp:coreProperties>
</file>