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7A" w:rsidRPr="006D787A" w:rsidRDefault="006D787A" w:rsidP="006D787A">
      <w:pPr>
        <w:jc w:val="center"/>
        <w:rPr>
          <w:rFonts w:ascii="Times New Roman" w:eastAsia="Times New Roman" w:hAnsi="Times New Roman" w:cs="Times New Roman"/>
          <w:color w:val="333333"/>
          <w:kern w:val="36"/>
          <w:sz w:val="48"/>
          <w:szCs w:val="48"/>
          <w:lang w:val="en-US" w:eastAsia="ru-RU"/>
        </w:rPr>
      </w:pPr>
      <w:r w:rsidRPr="006D787A">
        <w:rPr>
          <w:rFonts w:ascii="Times New Roman" w:eastAsia="Times New Roman" w:hAnsi="Times New Roman" w:cs="Times New Roman"/>
          <w:color w:val="333333"/>
          <w:kern w:val="36"/>
          <w:sz w:val="48"/>
          <w:szCs w:val="48"/>
          <w:lang w:val="en-US" w:eastAsia="ru-RU"/>
        </w:rPr>
        <w:t>Safety when working with a knife</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Improper use of kitchen knives is the most common cause of accidents.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Be extremely careful when handling knives!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Observance of all points listed below is a guarantee of your safety.</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Basic rules for working with a knife:</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Do not work with the knife towards your body;</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xml:space="preserve">- </w:t>
      </w:r>
      <w:proofErr w:type="gramStart"/>
      <w:r w:rsidRPr="006D787A">
        <w:rPr>
          <w:rFonts w:ascii="Times New Roman" w:eastAsia="Times New Roman" w:hAnsi="Times New Roman" w:cs="Times New Roman"/>
          <w:color w:val="333333"/>
          <w:kern w:val="36"/>
          <w:sz w:val="28"/>
          <w:szCs w:val="28"/>
          <w:lang w:val="en-US" w:eastAsia="ru-RU"/>
        </w:rPr>
        <w:t>firmly</w:t>
      </w:r>
      <w:proofErr w:type="gramEnd"/>
      <w:r w:rsidRPr="006D787A">
        <w:rPr>
          <w:rFonts w:ascii="Times New Roman" w:eastAsia="Times New Roman" w:hAnsi="Times New Roman" w:cs="Times New Roman"/>
          <w:color w:val="333333"/>
          <w:kern w:val="36"/>
          <w:sz w:val="28"/>
          <w:szCs w:val="28"/>
          <w:lang w:val="en-US" w:eastAsia="ru-RU"/>
        </w:rPr>
        <w:t xml:space="preserve"> hold the handle of the knife;</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use only well-sharpened knives and tools;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make sure that the hands and the handle of the knife are dry;</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do not leave the knife in position with the cutting edge up;</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do not leave the knife injected into or between the products;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do not try to catch the falling knife;</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do not use the kitchen knife for other purposes;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wash the knife after each use.</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p>
    <w:p w:rsidR="006D787A" w:rsidRPr="00ED602D" w:rsidRDefault="006D787A" w:rsidP="006D787A">
      <w:pPr>
        <w:jc w:val="center"/>
        <w:rPr>
          <w:rFonts w:ascii="Times New Roman" w:eastAsia="Times New Roman" w:hAnsi="Times New Roman" w:cs="Times New Roman"/>
          <w:color w:val="333333"/>
          <w:kern w:val="36"/>
          <w:sz w:val="48"/>
          <w:szCs w:val="48"/>
          <w:lang w:val="en-US" w:eastAsia="ru-RU"/>
        </w:rPr>
      </w:pPr>
      <w:bookmarkStart w:id="0" w:name="_GoBack"/>
      <w:r w:rsidRPr="00ED602D">
        <w:rPr>
          <w:rFonts w:ascii="Times New Roman" w:eastAsia="Times New Roman" w:hAnsi="Times New Roman" w:cs="Times New Roman"/>
          <w:color w:val="333333"/>
          <w:kern w:val="36"/>
          <w:sz w:val="48"/>
          <w:szCs w:val="48"/>
          <w:lang w:val="en-US" w:eastAsia="ru-RU"/>
        </w:rPr>
        <w:t>Protective accessories</w:t>
      </w:r>
    </w:p>
    <w:bookmarkEnd w:id="0"/>
    <w:p w:rsidR="00795925" w:rsidRPr="006D787A" w:rsidRDefault="00795925" w:rsidP="00ED602D">
      <w:pPr>
        <w:rPr>
          <w:rFonts w:ascii="Times New Roman" w:eastAsia="Times New Roman" w:hAnsi="Times New Roman" w:cs="Times New Roman"/>
          <w:color w:val="333333"/>
          <w:kern w:val="36"/>
          <w:sz w:val="40"/>
          <w:szCs w:val="40"/>
          <w:lang w:val="en-US" w:eastAsia="ru-RU"/>
        </w:rPr>
      </w:pP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xml:space="preserve">     The most common metal protections are products from chain mail, formed by a special intertwining of metal rings (made of aluminum, titanium or stainless steel). The widespread use of </w:t>
      </w:r>
      <w:proofErr w:type="spellStart"/>
      <w:r w:rsidRPr="006D787A">
        <w:rPr>
          <w:rFonts w:ascii="Times New Roman" w:eastAsia="Times New Roman" w:hAnsi="Times New Roman" w:cs="Times New Roman"/>
          <w:color w:val="333333"/>
          <w:kern w:val="36"/>
          <w:sz w:val="28"/>
          <w:szCs w:val="28"/>
          <w:lang w:val="en-US" w:eastAsia="ru-RU"/>
        </w:rPr>
        <w:t>kolchuzhnyh</w:t>
      </w:r>
      <w:proofErr w:type="spellEnd"/>
      <w:r w:rsidRPr="006D787A">
        <w:rPr>
          <w:rFonts w:ascii="Times New Roman" w:eastAsia="Times New Roman" w:hAnsi="Times New Roman" w:cs="Times New Roman"/>
          <w:color w:val="333333"/>
          <w:kern w:val="36"/>
          <w:sz w:val="28"/>
          <w:szCs w:val="28"/>
          <w:lang w:val="en-US" w:eastAsia="ru-RU"/>
        </w:rPr>
        <w:t xml:space="preserve"> remedies due to the fact that they provide the best protection against injections, cuts and other dangerous injuries when working with sharp-pointed tools, without limiting the mobility of joints and not constraining movements.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Welded chain mail gloves are used to protect hands when working with cutting tools, during the processing of meat or fish products.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lastRenderedPageBreak/>
        <w:t>Gloves are made three-fingered, five-fingered, with sleeves and without. The performance of the glove can be right (for wearing it on the right hand) or left (for wearing it on the left hand). The special design of the glove provides for wearing both on the right and on the left hand.</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The glove can be disinfected with concentrated solutions of acids and alkalis.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     Chain aprons provide a high degree of protection against damage to personnel when working with cutting tools, during the processing of meat or fish products.</w:t>
      </w:r>
    </w:p>
    <w:p w:rsidR="006D787A" w:rsidRPr="006D787A" w:rsidRDefault="006D787A" w:rsidP="006D787A">
      <w:pPr>
        <w:rPr>
          <w:rFonts w:ascii="Times New Roman" w:eastAsia="Times New Roman" w:hAnsi="Times New Roman" w:cs="Times New Roman"/>
          <w:color w:val="333333"/>
          <w:kern w:val="36"/>
          <w:sz w:val="28"/>
          <w:szCs w:val="28"/>
          <w:lang w:val="en-US" w:eastAsia="ru-RU"/>
        </w:rPr>
      </w:pPr>
      <w:r w:rsidRPr="006D787A">
        <w:rPr>
          <w:rFonts w:ascii="Times New Roman" w:eastAsia="Times New Roman" w:hAnsi="Times New Roman" w:cs="Times New Roman"/>
          <w:color w:val="333333"/>
          <w:kern w:val="36"/>
          <w:sz w:val="28"/>
          <w:szCs w:val="28"/>
          <w:lang w:val="en-US" w:eastAsia="ru-RU"/>
        </w:rPr>
        <w:t>Aprons are made of aluminum, chrome stainless steel or titanium. Titanium aprons are very light and durable, and provide not only reliable protection against damage, but also the comfort of personnel during work.</w:t>
      </w:r>
    </w:p>
    <w:p w:rsidR="006D787A" w:rsidRPr="006D787A" w:rsidRDefault="006D787A" w:rsidP="006D787A">
      <w:pPr>
        <w:rPr>
          <w:rFonts w:ascii="Times New Roman" w:eastAsia="Times New Roman" w:hAnsi="Times New Roman" w:cs="Times New Roman"/>
          <w:color w:val="333333"/>
          <w:kern w:val="36"/>
          <w:sz w:val="28"/>
          <w:szCs w:val="28"/>
          <w:lang w:eastAsia="ru-RU"/>
        </w:rPr>
      </w:pPr>
      <w:r w:rsidRPr="006D787A">
        <w:rPr>
          <w:rFonts w:ascii="Times New Roman" w:eastAsia="Times New Roman" w:hAnsi="Times New Roman" w:cs="Times New Roman"/>
          <w:color w:val="333333"/>
          <w:kern w:val="36"/>
          <w:sz w:val="28"/>
          <w:szCs w:val="28"/>
          <w:lang w:val="en-US" w:eastAsia="ru-RU"/>
        </w:rPr>
        <w:t xml:space="preserve">Aprons have a high corrosion resistance, high ductility and provide the necessary comfort when performing various jobs. </w:t>
      </w:r>
      <w:proofErr w:type="spellStart"/>
      <w:r w:rsidRPr="006D787A">
        <w:rPr>
          <w:rFonts w:ascii="Times New Roman" w:eastAsia="Times New Roman" w:hAnsi="Times New Roman" w:cs="Times New Roman"/>
          <w:color w:val="333333"/>
          <w:kern w:val="36"/>
          <w:sz w:val="28"/>
          <w:szCs w:val="28"/>
          <w:lang w:eastAsia="ru-RU"/>
        </w:rPr>
        <w:t>They</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are</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easy</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to</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wash</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quickly</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and</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simply</w:t>
      </w:r>
      <w:proofErr w:type="spellEnd"/>
      <w:r w:rsidRPr="006D787A">
        <w:rPr>
          <w:rFonts w:ascii="Times New Roman" w:eastAsia="Times New Roman" w:hAnsi="Times New Roman" w:cs="Times New Roman"/>
          <w:color w:val="333333"/>
          <w:kern w:val="36"/>
          <w:sz w:val="28"/>
          <w:szCs w:val="28"/>
          <w:lang w:eastAsia="ru-RU"/>
        </w:rPr>
        <w:t xml:space="preserve"> </w:t>
      </w:r>
      <w:proofErr w:type="spellStart"/>
      <w:r w:rsidRPr="006D787A">
        <w:rPr>
          <w:rFonts w:ascii="Times New Roman" w:eastAsia="Times New Roman" w:hAnsi="Times New Roman" w:cs="Times New Roman"/>
          <w:color w:val="333333"/>
          <w:kern w:val="36"/>
          <w:sz w:val="28"/>
          <w:szCs w:val="28"/>
          <w:lang w:eastAsia="ru-RU"/>
        </w:rPr>
        <w:t>dress</w:t>
      </w:r>
      <w:proofErr w:type="spellEnd"/>
      <w:r w:rsidRPr="006D787A">
        <w:rPr>
          <w:rFonts w:ascii="Times New Roman" w:eastAsia="Times New Roman" w:hAnsi="Times New Roman" w:cs="Times New Roman"/>
          <w:color w:val="333333"/>
          <w:kern w:val="36"/>
          <w:sz w:val="28"/>
          <w:szCs w:val="28"/>
          <w:lang w:eastAsia="ru-RU"/>
        </w:rPr>
        <w:t>.</w:t>
      </w:r>
    </w:p>
    <w:p w:rsidR="00AC359C" w:rsidRPr="006D787A" w:rsidRDefault="006D787A" w:rsidP="006D787A">
      <w:pPr>
        <w:rPr>
          <w:rFonts w:ascii="Times New Roman" w:hAnsi="Times New Roman" w:cs="Times New Roman"/>
          <w:sz w:val="28"/>
          <w:szCs w:val="28"/>
          <w:lang w:val="en-US"/>
        </w:rPr>
      </w:pPr>
      <w:r w:rsidRPr="006D787A">
        <w:rPr>
          <w:rFonts w:ascii="Times New Roman" w:eastAsia="Times New Roman" w:hAnsi="Times New Roman" w:cs="Times New Roman"/>
          <w:color w:val="333333"/>
          <w:kern w:val="36"/>
          <w:sz w:val="28"/>
          <w:szCs w:val="28"/>
          <w:lang w:val="en-US" w:eastAsia="ru-RU"/>
        </w:rPr>
        <w:t>Aprons can be disinfected with concentrated solutions of acids and alkalis.</w:t>
      </w:r>
    </w:p>
    <w:sectPr w:rsidR="00AC359C" w:rsidRPr="006D78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13E"/>
    <w:rsid w:val="000A45F0"/>
    <w:rsid w:val="006B5AEB"/>
    <w:rsid w:val="006D787A"/>
    <w:rsid w:val="0071113E"/>
    <w:rsid w:val="00795925"/>
    <w:rsid w:val="007F217A"/>
    <w:rsid w:val="008B4465"/>
    <w:rsid w:val="00AA5247"/>
    <w:rsid w:val="00AC359C"/>
    <w:rsid w:val="00E17C7C"/>
    <w:rsid w:val="00ED602D"/>
    <w:rsid w:val="00FF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B4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B44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4465"/>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8B4465"/>
    <w:rPr>
      <w:color w:val="0000FF"/>
      <w:u w:val="single"/>
    </w:rPr>
  </w:style>
  <w:style w:type="paragraph" w:styleId="a4">
    <w:name w:val="Normal (Web)"/>
    <w:basedOn w:val="a"/>
    <w:uiPriority w:val="99"/>
    <w:unhideWhenUsed/>
    <w:rsid w:val="008B44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B44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B4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B44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4465"/>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8B4465"/>
    <w:rPr>
      <w:color w:val="0000FF"/>
      <w:u w:val="single"/>
    </w:rPr>
  </w:style>
  <w:style w:type="paragraph" w:styleId="a4">
    <w:name w:val="Normal (Web)"/>
    <w:basedOn w:val="a"/>
    <w:uiPriority w:val="99"/>
    <w:unhideWhenUsed/>
    <w:rsid w:val="008B44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B446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724701">
      <w:bodyDiv w:val="1"/>
      <w:marLeft w:val="0"/>
      <w:marRight w:val="0"/>
      <w:marTop w:val="0"/>
      <w:marBottom w:val="0"/>
      <w:divBdr>
        <w:top w:val="none" w:sz="0" w:space="0" w:color="auto"/>
        <w:left w:val="none" w:sz="0" w:space="0" w:color="auto"/>
        <w:bottom w:val="none" w:sz="0" w:space="0" w:color="auto"/>
        <w:right w:val="none" w:sz="0" w:space="0" w:color="auto"/>
      </w:divBdr>
    </w:div>
    <w:div w:id="397023244">
      <w:bodyDiv w:val="1"/>
      <w:marLeft w:val="0"/>
      <w:marRight w:val="0"/>
      <w:marTop w:val="0"/>
      <w:marBottom w:val="0"/>
      <w:divBdr>
        <w:top w:val="none" w:sz="0" w:space="0" w:color="auto"/>
        <w:left w:val="none" w:sz="0" w:space="0" w:color="auto"/>
        <w:bottom w:val="none" w:sz="0" w:space="0" w:color="auto"/>
        <w:right w:val="none" w:sz="0" w:space="0" w:color="auto"/>
      </w:divBdr>
    </w:div>
    <w:div w:id="117533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Оксана</cp:lastModifiedBy>
  <cp:revision>8</cp:revision>
  <dcterms:created xsi:type="dcterms:W3CDTF">2018-12-06T23:45:00Z</dcterms:created>
  <dcterms:modified xsi:type="dcterms:W3CDTF">2018-12-15T14:00:00Z</dcterms:modified>
</cp:coreProperties>
</file>