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CA" w:rsidRPr="0046733B" w:rsidRDefault="00A6428F" w:rsidP="0046733B">
      <w:pPr>
        <w:pStyle w:val="a3"/>
      </w:pPr>
      <w:r w:rsidRPr="00A6428F">
        <w:t>Синхронизация потоков</w:t>
      </w:r>
    </w:p>
    <w:p w:rsidR="007B409D" w:rsidRPr="00297F5A" w:rsidRDefault="00297F5A" w:rsidP="00297F5A">
      <w:pPr>
        <w:pStyle w:val="a4"/>
        <w:numPr>
          <w:ilvl w:val="0"/>
          <w:numId w:val="7"/>
        </w:numPr>
      </w:pPr>
      <w:r>
        <w:t>Синхронизировать два потока при помощи критической секции.</w:t>
      </w:r>
    </w:p>
    <w:p w:rsidR="00297F5A" w:rsidRDefault="00297F5A" w:rsidP="00297F5A">
      <w:pPr>
        <w:pStyle w:val="a4"/>
        <w:numPr>
          <w:ilvl w:val="0"/>
          <w:numId w:val="7"/>
        </w:numPr>
      </w:pPr>
      <w:r>
        <w:t xml:space="preserve">Синхронизировать </w:t>
      </w:r>
      <w:r w:rsidRPr="00C01CB8">
        <w:rPr>
          <w:highlight w:val="yellow"/>
        </w:rPr>
        <w:t>три</w:t>
      </w:r>
      <w:r>
        <w:t xml:space="preserve"> потока </w:t>
      </w:r>
      <w:r w:rsidR="00611B99">
        <w:t xml:space="preserve">при помощи </w:t>
      </w:r>
      <w:r w:rsidR="006E59BD">
        <w:t>семафора.</w:t>
      </w:r>
      <w:bookmarkStart w:id="0" w:name="_GoBack"/>
      <w:bookmarkEnd w:id="0"/>
    </w:p>
    <w:p w:rsidR="006E59BD" w:rsidRDefault="006E59BD" w:rsidP="00297F5A">
      <w:pPr>
        <w:pStyle w:val="a4"/>
        <w:numPr>
          <w:ilvl w:val="0"/>
          <w:numId w:val="7"/>
        </w:numPr>
      </w:pPr>
      <w:r>
        <w:t xml:space="preserve">Синхронизировать два потока из </w:t>
      </w:r>
      <w:r w:rsidRPr="00C01CB8">
        <w:rPr>
          <w:highlight w:val="yellow"/>
        </w:rPr>
        <w:t>разных процессов</w:t>
      </w:r>
      <w:r>
        <w:t xml:space="preserve"> при помощи </w:t>
      </w:r>
      <w:proofErr w:type="spellStart"/>
      <w:r>
        <w:t>мьютекса</w:t>
      </w:r>
      <w:proofErr w:type="spellEnd"/>
      <w:r>
        <w:t>.</w:t>
      </w:r>
    </w:p>
    <w:p w:rsidR="006E59BD" w:rsidRDefault="006E59BD" w:rsidP="006E59BD">
      <w:pPr>
        <w:pStyle w:val="a4"/>
        <w:ind w:firstLine="0"/>
      </w:pPr>
    </w:p>
    <w:p w:rsidR="006E59BD" w:rsidRPr="007E6609" w:rsidRDefault="006E59BD" w:rsidP="006E59BD">
      <w:pPr>
        <w:pStyle w:val="a4"/>
        <w:ind w:left="708" w:firstLine="0"/>
      </w:pPr>
      <w:r>
        <w:t>Потоки должны выполнять какую-то полезную работу.</w:t>
      </w:r>
      <w:r w:rsidR="0050543E" w:rsidRPr="0050543E">
        <w:t xml:space="preserve"> </w:t>
      </w:r>
      <w:r w:rsidR="0050543E">
        <w:t>У каждой бригад должен быть свой, отличный от других вариант.</w:t>
      </w:r>
    </w:p>
    <w:p w:rsidR="00297F5A" w:rsidRPr="00297F5A" w:rsidRDefault="00297F5A" w:rsidP="00297F5A">
      <w:pPr>
        <w:pStyle w:val="a4"/>
      </w:pPr>
    </w:p>
    <w:p w:rsidR="007B409D" w:rsidRPr="00CB4C83" w:rsidRDefault="007B409D" w:rsidP="007B409D">
      <w:pPr>
        <w:pStyle w:val="a4"/>
        <w:ind w:firstLine="0"/>
      </w:pPr>
    </w:p>
    <w:p w:rsidR="006661F4" w:rsidRPr="00CB4C83" w:rsidRDefault="006661F4" w:rsidP="007B409D">
      <w:pPr>
        <w:pStyle w:val="a4"/>
        <w:ind w:firstLine="0"/>
      </w:pPr>
    </w:p>
    <w:p w:rsidR="007B409D" w:rsidRPr="0046733B" w:rsidRDefault="007B409D" w:rsidP="007B409D">
      <w:pPr>
        <w:pStyle w:val="a3"/>
        <w:rPr>
          <w:sz w:val="24"/>
        </w:rPr>
      </w:pPr>
      <w:r w:rsidRPr="0046733B">
        <w:rPr>
          <w:rStyle w:val="30"/>
          <w:b/>
          <w:bCs/>
          <w:color w:val="365F91" w:themeColor="accent1" w:themeShade="BF"/>
          <w:sz w:val="24"/>
        </w:rPr>
        <w:t>Вопросы</w:t>
      </w:r>
    </w:p>
    <w:p w:rsidR="007B409D" w:rsidRDefault="00A6428F" w:rsidP="007B409D">
      <w:pPr>
        <w:pStyle w:val="a4"/>
        <w:numPr>
          <w:ilvl w:val="0"/>
          <w:numId w:val="6"/>
        </w:numPr>
      </w:pPr>
      <w:r>
        <w:t>Для чего нужна синхронизация</w:t>
      </w:r>
      <w:r w:rsidR="007B409D">
        <w:t>?</w:t>
      </w:r>
    </w:p>
    <w:p w:rsidR="007B409D" w:rsidRDefault="00A6428F" w:rsidP="007B409D">
      <w:pPr>
        <w:pStyle w:val="a4"/>
        <w:numPr>
          <w:ilvl w:val="0"/>
          <w:numId w:val="6"/>
        </w:numPr>
      </w:pPr>
      <w:r>
        <w:t>Какие есть методы синхронизации</w:t>
      </w:r>
      <w:r w:rsidR="007B409D">
        <w:t>?</w:t>
      </w:r>
    </w:p>
    <w:p w:rsidR="007B409D" w:rsidRDefault="00A6428F" w:rsidP="00A6428F">
      <w:pPr>
        <w:pStyle w:val="a4"/>
        <w:numPr>
          <w:ilvl w:val="0"/>
          <w:numId w:val="6"/>
        </w:numPr>
      </w:pPr>
      <w:r w:rsidRPr="00A6428F">
        <w:t>Синхронизация на уровне приложения и элементами ядра</w:t>
      </w:r>
      <w:r>
        <w:t>.</w:t>
      </w:r>
    </w:p>
    <w:p w:rsidR="00A6428F" w:rsidRPr="007B409D" w:rsidRDefault="00A6428F" w:rsidP="00A6428F">
      <w:pPr>
        <w:pStyle w:val="a4"/>
        <w:ind w:left="1429" w:firstLine="0"/>
      </w:pPr>
    </w:p>
    <w:sectPr w:rsidR="00A6428F" w:rsidRPr="007B409D" w:rsidSect="00F35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D19B1"/>
    <w:multiLevelType w:val="hybridMultilevel"/>
    <w:tmpl w:val="B19057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AE63E28"/>
    <w:multiLevelType w:val="hybridMultilevel"/>
    <w:tmpl w:val="69D21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C320DB2"/>
    <w:multiLevelType w:val="hybridMultilevel"/>
    <w:tmpl w:val="258E2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79E7E69"/>
    <w:multiLevelType w:val="hybridMultilevel"/>
    <w:tmpl w:val="91C48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46E2C3D"/>
    <w:multiLevelType w:val="hybridMultilevel"/>
    <w:tmpl w:val="B0C86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71A20D7"/>
    <w:multiLevelType w:val="hybridMultilevel"/>
    <w:tmpl w:val="B19057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F8F1B53"/>
    <w:multiLevelType w:val="hybridMultilevel"/>
    <w:tmpl w:val="3488ABC0"/>
    <w:lvl w:ilvl="0" w:tplc="00B2E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504AA"/>
    <w:rsid w:val="00056B73"/>
    <w:rsid w:val="0017706C"/>
    <w:rsid w:val="00186D17"/>
    <w:rsid w:val="00247C4E"/>
    <w:rsid w:val="00297F5A"/>
    <w:rsid w:val="002A3FDD"/>
    <w:rsid w:val="002F4DCA"/>
    <w:rsid w:val="00382A3D"/>
    <w:rsid w:val="004604E2"/>
    <w:rsid w:val="0046733B"/>
    <w:rsid w:val="00502EB5"/>
    <w:rsid w:val="0050543E"/>
    <w:rsid w:val="005258DC"/>
    <w:rsid w:val="005641E9"/>
    <w:rsid w:val="005F3605"/>
    <w:rsid w:val="00611B99"/>
    <w:rsid w:val="006661F4"/>
    <w:rsid w:val="0068534F"/>
    <w:rsid w:val="006C2763"/>
    <w:rsid w:val="006E2B88"/>
    <w:rsid w:val="006E59BD"/>
    <w:rsid w:val="00704593"/>
    <w:rsid w:val="007B409D"/>
    <w:rsid w:val="007C48B2"/>
    <w:rsid w:val="007E6609"/>
    <w:rsid w:val="008504AA"/>
    <w:rsid w:val="00970193"/>
    <w:rsid w:val="00A6428F"/>
    <w:rsid w:val="00B54B96"/>
    <w:rsid w:val="00BE025C"/>
    <w:rsid w:val="00BE5A71"/>
    <w:rsid w:val="00BF263F"/>
    <w:rsid w:val="00C01CB8"/>
    <w:rsid w:val="00C562B3"/>
    <w:rsid w:val="00CB4C83"/>
    <w:rsid w:val="00E10547"/>
    <w:rsid w:val="00E165ED"/>
    <w:rsid w:val="00E27F09"/>
    <w:rsid w:val="00E3271F"/>
    <w:rsid w:val="00E54731"/>
    <w:rsid w:val="00E83522"/>
    <w:rsid w:val="00EF6301"/>
    <w:rsid w:val="00F3529E"/>
    <w:rsid w:val="00F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B48832-E53B-4D76-BDE5-6B13F09C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29E"/>
  </w:style>
  <w:style w:type="paragraph" w:styleId="1">
    <w:name w:val="heading 1"/>
    <w:basedOn w:val="a"/>
    <w:next w:val="a"/>
    <w:link w:val="10"/>
    <w:uiPriority w:val="9"/>
    <w:qFormat/>
    <w:rsid w:val="002F4D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4D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73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4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Заголовок л"/>
    <w:basedOn w:val="1"/>
    <w:next w:val="a4"/>
    <w:link w:val="a5"/>
    <w:qFormat/>
    <w:rsid w:val="002F4DCA"/>
    <w:pPr>
      <w:spacing w:before="120" w:after="120"/>
      <w:jc w:val="center"/>
    </w:pPr>
    <w:rPr>
      <w:shd w:val="clear" w:color="auto" w:fill="FFFFFF"/>
    </w:rPr>
  </w:style>
  <w:style w:type="paragraph" w:customStyle="1" w:styleId="a4">
    <w:name w:val="Обычный л"/>
    <w:basedOn w:val="a"/>
    <w:link w:val="a6"/>
    <w:qFormat/>
    <w:rsid w:val="002F4DCA"/>
    <w:pPr>
      <w:spacing w:after="0" w:line="240" w:lineRule="auto"/>
      <w:ind w:firstLine="709"/>
      <w:jc w:val="both"/>
    </w:pPr>
  </w:style>
  <w:style w:type="character" w:customStyle="1" w:styleId="a5">
    <w:name w:val="Заголовок л Знак"/>
    <w:basedOn w:val="10"/>
    <w:link w:val="a3"/>
    <w:rsid w:val="002F4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Обычный л Знак"/>
    <w:basedOn w:val="a0"/>
    <w:link w:val="a4"/>
    <w:rsid w:val="002F4DCA"/>
  </w:style>
  <w:style w:type="paragraph" w:styleId="a7">
    <w:name w:val="List Paragraph"/>
    <w:basedOn w:val="a"/>
    <w:uiPriority w:val="34"/>
    <w:qFormat/>
    <w:rsid w:val="00BF263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73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8C52E-047A-4EA7-87A7-ED09A7510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BNTU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lect-savenia</dc:creator>
  <cp:keywords/>
  <dc:description/>
  <cp:lastModifiedBy>lect-savenia</cp:lastModifiedBy>
  <cp:revision>49</cp:revision>
  <dcterms:created xsi:type="dcterms:W3CDTF">2016-09-26T11:12:00Z</dcterms:created>
  <dcterms:modified xsi:type="dcterms:W3CDTF">2017-03-17T07:39:00Z</dcterms:modified>
</cp:coreProperties>
</file>