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41" w:rsidRDefault="00452E8A">
      <w:pPr>
        <w:pStyle w:val="NormalWeb1"/>
        <w:jc w:val="center"/>
        <w:rPr>
          <w:lang w:val="ru-RU"/>
        </w:rPr>
      </w:pPr>
      <w:proofErr w:type="spellStart"/>
      <w:r>
        <w:rPr>
          <w:color w:val="000000"/>
          <w:lang w:val="ru-RU"/>
        </w:rPr>
        <w:t>Міністерство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освіти</w:t>
      </w:r>
      <w:proofErr w:type="spellEnd"/>
      <w:r>
        <w:rPr>
          <w:color w:val="000000"/>
          <w:lang w:val="ru-RU"/>
        </w:rPr>
        <w:t xml:space="preserve"> і науки </w:t>
      </w:r>
      <w:proofErr w:type="spellStart"/>
      <w:r>
        <w:rPr>
          <w:color w:val="000000"/>
          <w:lang w:val="ru-RU"/>
        </w:rPr>
        <w:t>України</w:t>
      </w:r>
      <w:proofErr w:type="spellEnd"/>
    </w:p>
    <w:p w:rsidR="003D2E41" w:rsidRDefault="00452E8A">
      <w:pPr>
        <w:pStyle w:val="NormalWeb1"/>
        <w:jc w:val="center"/>
        <w:rPr>
          <w:lang w:val="ru-RU"/>
        </w:rPr>
      </w:pPr>
      <w:proofErr w:type="spellStart"/>
      <w:r>
        <w:rPr>
          <w:color w:val="000000"/>
          <w:lang w:val="ru-RU"/>
        </w:rPr>
        <w:t>Національний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технічний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університет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України</w:t>
      </w:r>
      <w:proofErr w:type="spellEnd"/>
      <w:r>
        <w:rPr>
          <w:color w:val="000000"/>
          <w:lang w:val="ru-RU"/>
        </w:rPr>
        <w:t xml:space="preserve"> </w:t>
      </w:r>
    </w:p>
    <w:p w:rsidR="003D2E41" w:rsidRDefault="00452E8A">
      <w:pPr>
        <w:pStyle w:val="NormalWeb1"/>
        <w:jc w:val="center"/>
        <w:rPr>
          <w:lang w:val="ru-RU"/>
        </w:rPr>
      </w:pPr>
      <w:r>
        <w:rPr>
          <w:color w:val="000000"/>
          <w:lang w:val="ru-RU"/>
        </w:rPr>
        <w:t>«</w:t>
      </w:r>
      <w:proofErr w:type="spellStart"/>
      <w:r>
        <w:rPr>
          <w:color w:val="000000"/>
          <w:lang w:val="ru-RU"/>
        </w:rPr>
        <w:t>Київський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Політехнічний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Інститут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імені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Ігоря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Сікорського</w:t>
      </w:r>
      <w:proofErr w:type="spellEnd"/>
      <w:r>
        <w:rPr>
          <w:color w:val="000000"/>
          <w:lang w:val="ru-RU"/>
        </w:rPr>
        <w:t>»</w:t>
      </w:r>
    </w:p>
    <w:p w:rsidR="003D2E41" w:rsidRDefault="00452E8A">
      <w:pPr>
        <w:pStyle w:val="NormalWeb1"/>
        <w:jc w:val="center"/>
        <w:rPr>
          <w:lang w:val="ru-RU"/>
        </w:rPr>
      </w:pPr>
      <w:r>
        <w:rPr>
          <w:color w:val="000000"/>
          <w:lang w:val="ru-RU"/>
        </w:rPr>
        <w:t xml:space="preserve">Кафедра </w:t>
      </w:r>
      <w:proofErr w:type="spellStart"/>
      <w:r>
        <w:rPr>
          <w:color w:val="000000"/>
          <w:lang w:val="ru-RU"/>
        </w:rPr>
        <w:t>конструювання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електронно-обчислювальної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апаратури</w:t>
      </w:r>
      <w:proofErr w:type="spellEnd"/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rPr>
          <w:lang w:val="ru-RU"/>
        </w:rPr>
      </w:pPr>
      <w:r>
        <w:rPr>
          <w:lang w:val="ru-RU"/>
        </w:rPr>
        <w:t xml:space="preserve"> </w:t>
      </w:r>
    </w:p>
    <w:p w:rsidR="003D2E41" w:rsidRDefault="00452E8A">
      <w:pPr>
        <w:pStyle w:val="Normal1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Звіт</w:t>
      </w:r>
      <w:proofErr w:type="spellEnd"/>
    </w:p>
    <w:p w:rsidR="003D2E41" w:rsidRDefault="00452E8A">
      <w:pPr>
        <w:pStyle w:val="Normal1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 </w:t>
      </w:r>
      <w:proofErr w:type="spellStart"/>
      <w:r>
        <w:rPr>
          <w:rFonts w:ascii="Times New Roman" w:hAnsi="Times New Roman"/>
          <w:lang w:val="ru-RU"/>
        </w:rPr>
        <w:t>виконання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лабораторної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роботи</w:t>
      </w:r>
      <w:proofErr w:type="spellEnd"/>
      <w:r>
        <w:rPr>
          <w:rFonts w:ascii="Times New Roman" w:hAnsi="Times New Roman"/>
          <w:lang w:val="ru-RU"/>
        </w:rPr>
        <w:t xml:space="preserve"> №3</w:t>
      </w:r>
    </w:p>
    <w:p w:rsidR="003D2E41" w:rsidRDefault="00452E8A">
      <w:pPr>
        <w:pStyle w:val="NormalWeb1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  <w:r>
        <w:rPr>
          <w:color w:val="000000"/>
          <w:lang w:val="ru-RU"/>
        </w:rPr>
        <w:t>“</w:t>
      </w:r>
      <w:proofErr w:type="spellStart"/>
      <w:r>
        <w:rPr>
          <w:color w:val="000000"/>
          <w:lang w:val="ru-RU"/>
        </w:rPr>
        <w:t>Аналогова</w:t>
      </w:r>
      <w:proofErr w:type="spellEnd"/>
      <w:r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ru-RU"/>
        </w:rPr>
        <w:t>електроніка</w:t>
      </w:r>
      <w:proofErr w:type="spellEnd"/>
      <w:r>
        <w:rPr>
          <w:color w:val="000000"/>
          <w:lang w:val="ru-RU"/>
        </w:rPr>
        <w:t>”</w:t>
      </w:r>
    </w:p>
    <w:p w:rsidR="003D2E41" w:rsidRDefault="00452E8A">
      <w:pPr>
        <w:pStyle w:val="Normal1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3D2E41" w:rsidRDefault="00452E8A">
      <w:pPr>
        <w:pStyle w:val="Normal1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Виконав</w:t>
      </w:r>
      <w:proofErr w:type="spellEnd"/>
      <w:r>
        <w:rPr>
          <w:rFonts w:ascii="Times New Roman" w:hAnsi="Times New Roman"/>
          <w:lang w:val="ru-RU"/>
        </w:rPr>
        <w:t>: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студент гр. ДК-81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ru-RU"/>
        </w:rPr>
        <w:t>Шунь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uk-UA"/>
        </w:rPr>
        <w:t>. О.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Перевірив</w:t>
      </w:r>
      <w:proofErr w:type="spellEnd"/>
      <w:r>
        <w:rPr>
          <w:rFonts w:ascii="Times New Roman" w:hAnsi="Times New Roman"/>
          <w:lang w:val="ru-RU"/>
        </w:rPr>
        <w:t>: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доц. Короткий Є. В.</w:t>
      </w:r>
    </w:p>
    <w:p w:rsidR="003D2E41" w:rsidRDefault="00452E8A">
      <w:pPr>
        <w:pStyle w:val="Normal1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3D2E41" w:rsidRDefault="00452E8A">
      <w:pPr>
        <w:pStyle w:val="Normal1"/>
        <w:jc w:val="center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Київ</w:t>
      </w:r>
      <w:proofErr w:type="spellEnd"/>
      <w:r>
        <w:rPr>
          <w:rFonts w:ascii="Times New Roman" w:hAnsi="Times New Roman"/>
          <w:lang w:val="ru-RU"/>
        </w:rPr>
        <w:t xml:space="preserve"> – 2020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Для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вимірів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симуляцій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сигналів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було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використано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програму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LTspice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XVII</w:t>
      </w:r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/>
          <w:sz w:val="32"/>
          <w:szCs w:val="32"/>
          <w:lang w:val="uk-UA"/>
        </w:rPr>
        <w:t xml:space="preserve">Досліджуваний транзистор: </w:t>
      </w:r>
      <w:r>
        <w:rPr>
          <w:rFonts w:ascii="Times New Roman" w:hAnsi="Times New Roman"/>
          <w:sz w:val="32"/>
          <w:szCs w:val="32"/>
        </w:rPr>
        <w:t>2N7000</w:t>
      </w:r>
    </w:p>
    <w:p w:rsidR="003D2E41" w:rsidRDefault="00452E8A">
      <w:pPr>
        <w:pStyle w:val="Normal1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Дослідження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залежності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I</w:t>
      </w:r>
      <w:r>
        <w:rPr>
          <w:rFonts w:ascii="Times New Roman" w:hAnsi="Times New Roman"/>
          <w:b/>
          <w:sz w:val="32"/>
          <w:szCs w:val="32"/>
          <w:lang w:val="ru-RU"/>
        </w:rPr>
        <w:t>с(</w:t>
      </w:r>
      <w:r>
        <w:rPr>
          <w:rFonts w:ascii="Times New Roman" w:hAnsi="Times New Roman"/>
          <w:b/>
          <w:sz w:val="32"/>
          <w:szCs w:val="32"/>
        </w:rPr>
        <w:t>U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зв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) для </w:t>
      </w:r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-канального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польового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МДН транзистора 2</w:t>
      </w:r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  <w:lang w:val="ru-RU"/>
        </w:rPr>
        <w:t>7000.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В </w:t>
      </w:r>
      <w:proofErr w:type="spellStart"/>
      <w:r>
        <w:rPr>
          <w:rFonts w:ascii="Times New Roman" w:hAnsi="Times New Roman"/>
          <w:sz w:val="32"/>
          <w:szCs w:val="32"/>
        </w:rPr>
        <w:t>LTspice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XVII</w:t>
      </w:r>
      <w:r>
        <w:rPr>
          <w:rFonts w:ascii="Times New Roman" w:hAnsi="Times New Roman"/>
          <w:sz w:val="32"/>
          <w:szCs w:val="32"/>
          <w:lang w:val="uk-UA"/>
        </w:rPr>
        <w:t xml:space="preserve"> була виконана симуляція схеми,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поданної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в завданні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 режимі лінійного підвищення напруги до 2.1 В.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634740" cy="29102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12" cy="29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pStyle w:val="Normal1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593205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38" cy="3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ru-RU"/>
        </w:rPr>
        <w:t xml:space="preserve"> 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На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основі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залежності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I</w:t>
      </w:r>
      <w:r>
        <w:rPr>
          <w:rFonts w:ascii="Times New Roman" w:hAnsi="Times New Roman"/>
          <w:b/>
          <w:sz w:val="32"/>
          <w:szCs w:val="32"/>
          <w:lang w:val="ru-RU"/>
        </w:rPr>
        <w:t>с(</w:t>
      </w:r>
      <w:r>
        <w:rPr>
          <w:rFonts w:ascii="Times New Roman" w:hAnsi="Times New Roman"/>
          <w:b/>
          <w:sz w:val="32"/>
          <w:szCs w:val="32"/>
        </w:rPr>
        <w:t>U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зв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)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було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знайдено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порогову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напругу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ru-RU"/>
        </w:rPr>
        <w:t>Виміри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проводилися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при 4 </w:t>
      </w:r>
      <w:r>
        <w:rPr>
          <w:rFonts w:ascii="Times New Roman" w:hAnsi="Times New Roman"/>
          <w:sz w:val="32"/>
          <w:szCs w:val="32"/>
        </w:rPr>
        <w:t>mA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/>
          <w:sz w:val="32"/>
          <w:szCs w:val="32"/>
          <w:lang w:val="ru-RU"/>
        </w:rPr>
        <w:t xml:space="preserve">16 </w:t>
      </w:r>
      <w:r>
        <w:rPr>
          <w:rFonts w:ascii="Times New Roman" w:hAnsi="Times New Roman"/>
          <w:sz w:val="32"/>
          <w:szCs w:val="32"/>
        </w:rPr>
        <w:t>mA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згідно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з формулою для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знаходження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порогової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напруги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>п</w:t>
      </w:r>
      <w:r>
        <w:rPr>
          <w:rFonts w:ascii="Times New Roman" w:hAnsi="Times New Roman"/>
          <w:sz w:val="32"/>
          <w:szCs w:val="32"/>
          <w:lang w:val="uk-UA"/>
        </w:rPr>
        <w:t xml:space="preserve"> = 2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>зв1</w:t>
      </w:r>
      <w:r>
        <w:rPr>
          <w:rFonts w:ascii="Times New Roman" w:hAnsi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>зв</w:t>
      </w:r>
      <w:proofErr w:type="gramStart"/>
      <w:r>
        <w:rPr>
          <w:rFonts w:ascii="Times New Roman" w:hAnsi="Times New Roman"/>
          <w:sz w:val="20"/>
          <w:szCs w:val="20"/>
          <w:lang w:val="uk-UA"/>
        </w:rPr>
        <w:t xml:space="preserve">2 </w:t>
      </w:r>
      <w:r>
        <w:rPr>
          <w:rFonts w:ascii="Times New Roman" w:hAnsi="Times New Roman"/>
          <w:sz w:val="32"/>
          <w:szCs w:val="32"/>
          <w:lang w:val="uk-UA"/>
        </w:rPr>
        <w:t>,</w:t>
      </w:r>
      <w:proofErr w:type="gramEnd"/>
      <w:r>
        <w:rPr>
          <w:rFonts w:ascii="Times New Roman" w:hAnsi="Times New Roman"/>
          <w:sz w:val="32"/>
          <w:szCs w:val="32"/>
          <w:lang w:val="uk-UA"/>
        </w:rPr>
        <w:t xml:space="preserve"> де 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 xml:space="preserve">зв1 </w:t>
      </w:r>
      <w:r>
        <w:rPr>
          <w:rFonts w:ascii="Times New Roman" w:hAnsi="Times New Roman"/>
          <w:sz w:val="32"/>
          <w:szCs w:val="32"/>
          <w:lang w:val="uk-UA"/>
        </w:rPr>
        <w:t xml:space="preserve">це напруга при одному значенні струму, в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данному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випадку </w:t>
      </w:r>
      <w:r>
        <w:rPr>
          <w:rFonts w:ascii="Times New Roman" w:hAnsi="Times New Roman"/>
          <w:sz w:val="32"/>
          <w:szCs w:val="32"/>
          <w:lang w:val="ru-RU"/>
        </w:rPr>
        <w:t xml:space="preserve">4 </w:t>
      </w:r>
      <w:r>
        <w:rPr>
          <w:rFonts w:ascii="Times New Roman" w:hAnsi="Times New Roman"/>
          <w:sz w:val="32"/>
          <w:szCs w:val="32"/>
        </w:rPr>
        <w:t>mA</w:t>
      </w:r>
      <w:r>
        <w:rPr>
          <w:rFonts w:ascii="Times New Roman" w:hAnsi="Times New Roman"/>
          <w:sz w:val="32"/>
          <w:szCs w:val="32"/>
          <w:lang w:val="uk-UA"/>
        </w:rPr>
        <w:t xml:space="preserve"> , а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 xml:space="preserve">зв2 </w:t>
      </w:r>
      <w:r>
        <w:rPr>
          <w:rFonts w:ascii="Times New Roman" w:hAnsi="Times New Roman"/>
          <w:sz w:val="32"/>
          <w:szCs w:val="32"/>
          <w:lang w:val="uk-UA"/>
        </w:rPr>
        <w:t xml:space="preserve">це напруга, взята при значенні струму в 4 рази більшому за </w:t>
      </w:r>
      <w:r>
        <w:rPr>
          <w:rFonts w:ascii="Times New Roman" w:hAnsi="Times New Roman"/>
          <w:sz w:val="32"/>
          <w:szCs w:val="32"/>
          <w:lang w:val="uk-UA"/>
        </w:rPr>
        <w:t>попереднє.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20"/>
          <w:szCs w:val="20"/>
          <w:lang w:val="uk-UA"/>
        </w:rPr>
        <w:t xml:space="preserve">п </w:t>
      </w:r>
      <w:r>
        <w:rPr>
          <w:rFonts w:ascii="Times New Roman" w:hAnsi="Times New Roman"/>
          <w:sz w:val="32"/>
          <w:szCs w:val="32"/>
          <w:lang w:val="uk-UA"/>
        </w:rPr>
        <w:t>= 2*1.81 – 2.04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uk-UA"/>
        </w:rPr>
        <w:t>4 = 1.576 В.</w:t>
      </w:r>
    </w:p>
    <w:p w:rsidR="003D2E41" w:rsidRDefault="00452E8A">
      <w:pPr>
        <w:pStyle w:val="Normal1"/>
        <w:rPr>
          <w:lang w:val="ru-RU"/>
        </w:rPr>
      </w:pPr>
      <w:proofErr w:type="spellStart"/>
      <w:r>
        <w:rPr>
          <w:rFonts w:ascii="Times New Roman" w:hAnsi="Times New Roman"/>
          <w:sz w:val="32"/>
          <w:szCs w:val="32"/>
          <w:lang w:val="ru-RU"/>
        </w:rPr>
        <w:t>Отримане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значення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порогової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напруги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відповідає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графіку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Тепер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знайдемо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значення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b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формули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: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2783205</wp:posOffset>
            </wp:positionH>
            <wp:positionV relativeFrom="paragraph">
              <wp:posOffset>268605</wp:posOffset>
            </wp:positionV>
            <wp:extent cx="1531620" cy="365760"/>
            <wp:effectExtent l="0" t="0" r="0" b="0"/>
            <wp:wrapNone/>
            <wp:docPr id="3" name="Рисунок 3" descr="C:\Users\WORLD_~1\AppData\Local\Temp\ksohtml639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WORLD_~1\AppData\Local\Temp\ksohtml6392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b = 0.1461</w:t>
      </w:r>
    </w:p>
    <w:p w:rsidR="003D2E41" w:rsidRDefault="00452E8A">
      <w:pPr>
        <w:pStyle w:val="Normal1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Дослідження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залежності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I</w:t>
      </w:r>
      <w:r>
        <w:rPr>
          <w:rFonts w:ascii="Times New Roman" w:hAnsi="Times New Roman"/>
          <w:b/>
          <w:sz w:val="32"/>
          <w:szCs w:val="32"/>
          <w:lang w:val="ru-RU"/>
        </w:rPr>
        <w:t>с(</w:t>
      </w:r>
      <w:r>
        <w:rPr>
          <w:rFonts w:ascii="Times New Roman" w:hAnsi="Times New Roman"/>
          <w:b/>
          <w:sz w:val="32"/>
          <w:szCs w:val="32"/>
        </w:rPr>
        <w:t>U</w:t>
      </w:r>
      <w:proofErr w:type="spellStart"/>
      <w:r>
        <w:rPr>
          <w:rFonts w:ascii="Times New Roman" w:hAnsi="Times New Roman"/>
          <w:b/>
          <w:lang w:val="uk-UA"/>
        </w:rPr>
        <w:t>вс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) для </w:t>
      </w:r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-канального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польового</w:t>
      </w:r>
      <w:proofErr w:type="spellEnd"/>
      <w:r>
        <w:rPr>
          <w:rFonts w:ascii="Times New Roman" w:hAnsi="Times New Roman"/>
          <w:b/>
          <w:sz w:val="32"/>
          <w:szCs w:val="32"/>
          <w:lang w:val="ru-RU"/>
        </w:rPr>
        <w:t xml:space="preserve"> МДН транзистора 2</w:t>
      </w:r>
      <w:r>
        <w:rPr>
          <w:rFonts w:ascii="Times New Roman" w:hAnsi="Times New Roman"/>
          <w:b/>
          <w:sz w:val="32"/>
          <w:szCs w:val="32"/>
        </w:rPr>
        <w:t>N</w:t>
      </w:r>
      <w:r>
        <w:rPr>
          <w:rFonts w:ascii="Times New Roman" w:hAnsi="Times New Roman"/>
          <w:b/>
          <w:sz w:val="32"/>
          <w:szCs w:val="32"/>
          <w:lang w:val="ru-RU"/>
        </w:rPr>
        <w:t>7000.</w:t>
      </w:r>
    </w:p>
    <w:p w:rsidR="003D2E41" w:rsidRDefault="00452E8A">
      <w:pPr>
        <w:pStyle w:val="Normal1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5551805" cy="4472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27" cy="45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pStyle w:val="Normal1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6598285" cy="3034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586" cy="30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ru-RU"/>
        </w:rPr>
        <w:t xml:space="preserve"> </w:t>
      </w:r>
    </w:p>
    <w:p w:rsidR="003D2E41" w:rsidRDefault="003D2E41">
      <w:pPr>
        <w:pStyle w:val="Normal1"/>
        <w:jc w:val="right"/>
        <w:rPr>
          <w:rFonts w:ascii="Times New Roman" w:hAnsi="Times New Roman"/>
          <w:lang w:val="ru-RU"/>
        </w:rPr>
      </w:pP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ru-RU"/>
        </w:rPr>
        <w:t>Перев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іримо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, чи </w:t>
      </w:r>
      <w:r>
        <w:rPr>
          <w:rFonts w:ascii="Times New Roman" w:hAnsi="Times New Roman"/>
          <w:sz w:val="32"/>
          <w:szCs w:val="32"/>
          <w:lang w:val="uk-UA"/>
        </w:rPr>
        <w:t>виконується умова для зупинки росту струму стоку: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За формулою струм насичення перестає зростати за умовою, що </w:t>
      </w:r>
      <w:r>
        <w:rPr>
          <w:rFonts w:ascii="Times New Roman" w:hAnsi="Times New Roman"/>
          <w:sz w:val="32"/>
          <w:szCs w:val="32"/>
          <w:lang w:val="ru-RU"/>
        </w:rPr>
        <w:t xml:space="preserve">                         </w:t>
      </w:r>
      <w:r>
        <w:rPr>
          <w:rFonts w:ascii="Times New Roman" w:hAnsi="Times New Roman"/>
          <w:sz w:val="32"/>
          <w:szCs w:val="32"/>
        </w:rPr>
        <w:t>U</w:t>
      </w:r>
      <w:proofErr w:type="spellStart"/>
      <w:r>
        <w:rPr>
          <w:rFonts w:ascii="Times New Roman" w:hAnsi="Times New Roman"/>
          <w:lang w:val="uk-UA"/>
        </w:rPr>
        <w:t>вс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ru-RU"/>
        </w:rPr>
        <w:t xml:space="preserve">&gt;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lang w:val="uk-UA"/>
        </w:rPr>
        <w:t>зв</w:t>
      </w:r>
      <w:r>
        <w:rPr>
          <w:rFonts w:ascii="Times New Roman" w:hAnsi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lang w:val="uk-UA"/>
        </w:rPr>
        <w:t xml:space="preserve">п . </w:t>
      </w:r>
      <w:r>
        <w:rPr>
          <w:rFonts w:ascii="Times New Roman" w:hAnsi="Times New Roman"/>
          <w:sz w:val="32"/>
          <w:szCs w:val="32"/>
          <w:lang w:val="uk-UA"/>
        </w:rPr>
        <w:t>Перевіримо:</w:t>
      </w:r>
    </w:p>
    <w:p w:rsidR="003D2E41" w:rsidRDefault="00A67F8E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0.13</w:t>
      </w:r>
      <w:r w:rsidR="00452E8A">
        <w:rPr>
          <w:rFonts w:ascii="Times New Roman" w:hAnsi="Times New Roman"/>
          <w:sz w:val="32"/>
          <w:szCs w:val="32"/>
          <w:lang w:val="uk-UA"/>
        </w:rPr>
        <w:t xml:space="preserve">6 </w:t>
      </w:r>
      <w:r w:rsidR="00452E8A">
        <w:rPr>
          <w:rFonts w:ascii="Times New Roman" w:hAnsi="Times New Roman"/>
          <w:lang w:val="ru-RU"/>
        </w:rPr>
        <w:t xml:space="preserve"> &gt; </w:t>
      </w:r>
      <w:r w:rsidR="00452E8A">
        <w:rPr>
          <w:rFonts w:ascii="Times New Roman" w:hAnsi="Times New Roman"/>
          <w:sz w:val="32"/>
          <w:szCs w:val="32"/>
          <w:lang w:val="ru-RU"/>
        </w:rPr>
        <w:t xml:space="preserve">1.7 – 1.576 = 0.124 </w:t>
      </w:r>
      <w:r w:rsidR="00452E8A">
        <w:rPr>
          <w:rFonts w:ascii="Times New Roman" w:hAnsi="Times New Roman"/>
          <w:sz w:val="32"/>
          <w:szCs w:val="32"/>
          <w:lang w:val="uk-UA"/>
        </w:rPr>
        <w:t>В.</w:t>
      </w:r>
    </w:p>
    <w:p w:rsidR="003D2E41" w:rsidRDefault="00A67F8E">
      <w:pPr>
        <w:pStyle w:val="Normal1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uk-UA"/>
        </w:rPr>
        <w:t>0</w:t>
      </w:r>
      <w:r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>230</w:t>
      </w:r>
      <w:r w:rsidR="00452E8A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452E8A">
        <w:rPr>
          <w:rFonts w:ascii="Times New Roman" w:hAnsi="Times New Roman"/>
          <w:sz w:val="32"/>
          <w:szCs w:val="32"/>
          <w:lang w:val="ru-RU"/>
        </w:rPr>
        <w:t xml:space="preserve">&gt; 1.8 – 1.576 = 0.224 </w:t>
      </w:r>
      <w:r w:rsidR="00452E8A">
        <w:rPr>
          <w:rFonts w:ascii="Times New Roman" w:hAnsi="Times New Roman"/>
          <w:sz w:val="32"/>
          <w:szCs w:val="32"/>
        </w:rPr>
        <w:t>B</w:t>
      </w:r>
      <w:r w:rsidR="00452E8A"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A67F8E">
      <w:pPr>
        <w:pStyle w:val="Normal1"/>
        <w:rPr>
          <w:rFonts w:ascii="Times New Roman" w:hAnsi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/>
          <w:sz w:val="32"/>
          <w:szCs w:val="32"/>
          <w:lang w:val="ru-RU"/>
        </w:rPr>
        <w:t>0.</w:t>
      </w:r>
      <w:r>
        <w:rPr>
          <w:rFonts w:ascii="Times New Roman" w:hAnsi="Times New Roman"/>
          <w:sz w:val="32"/>
          <w:szCs w:val="32"/>
        </w:rPr>
        <w:t>336</w:t>
      </w:r>
      <w:r w:rsidR="00452E8A">
        <w:rPr>
          <w:rFonts w:ascii="Times New Roman" w:hAnsi="Times New Roman"/>
          <w:sz w:val="32"/>
          <w:szCs w:val="32"/>
          <w:lang w:val="ru-RU"/>
        </w:rPr>
        <w:t xml:space="preserve"> &gt;</w:t>
      </w:r>
      <w:proofErr w:type="gramEnd"/>
      <w:r w:rsidR="00452E8A">
        <w:rPr>
          <w:rFonts w:ascii="Times New Roman" w:hAnsi="Times New Roman"/>
          <w:sz w:val="32"/>
          <w:szCs w:val="32"/>
          <w:lang w:val="ru-RU"/>
        </w:rPr>
        <w:t xml:space="preserve"> 1.9 – 1.576 = 0.324 </w:t>
      </w:r>
      <w:r w:rsidR="00452E8A">
        <w:rPr>
          <w:rFonts w:ascii="Times New Roman" w:hAnsi="Times New Roman"/>
          <w:sz w:val="32"/>
          <w:szCs w:val="32"/>
        </w:rPr>
        <w:t>B</w:t>
      </w:r>
      <w:r w:rsidR="00452E8A"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A67F8E">
      <w:pPr>
        <w:pStyle w:val="Normal1"/>
        <w:rPr>
          <w:rFonts w:ascii="Times New Roman" w:hAnsi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/>
          <w:sz w:val="32"/>
          <w:szCs w:val="32"/>
          <w:lang w:val="ru-RU"/>
        </w:rPr>
        <w:t>0.</w:t>
      </w:r>
      <w:r>
        <w:rPr>
          <w:rFonts w:ascii="Times New Roman" w:hAnsi="Times New Roman"/>
          <w:sz w:val="32"/>
          <w:szCs w:val="32"/>
        </w:rPr>
        <w:t>444</w:t>
      </w:r>
      <w:r w:rsidR="00452E8A">
        <w:rPr>
          <w:rFonts w:ascii="Times New Roman" w:hAnsi="Times New Roman"/>
          <w:sz w:val="32"/>
          <w:szCs w:val="32"/>
          <w:lang w:val="ru-RU"/>
        </w:rPr>
        <w:t xml:space="preserve"> &gt;</w:t>
      </w:r>
      <w:proofErr w:type="gramEnd"/>
      <w:r w:rsidR="00452E8A">
        <w:rPr>
          <w:rFonts w:ascii="Times New Roman" w:hAnsi="Times New Roman"/>
          <w:sz w:val="32"/>
          <w:szCs w:val="32"/>
          <w:lang w:val="ru-RU"/>
        </w:rPr>
        <w:t xml:space="preserve"> 2.0 – 1.576 = 0.424 </w:t>
      </w:r>
      <w:r w:rsidR="00452E8A">
        <w:rPr>
          <w:rFonts w:ascii="Times New Roman" w:hAnsi="Times New Roman"/>
          <w:sz w:val="32"/>
          <w:szCs w:val="32"/>
        </w:rPr>
        <w:t>B</w:t>
      </w:r>
      <w:r w:rsidR="00452E8A"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A67F8E">
      <w:pPr>
        <w:pStyle w:val="Normal1"/>
        <w:rPr>
          <w:rFonts w:ascii="Times New Roman" w:hAnsi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/>
          <w:sz w:val="32"/>
          <w:szCs w:val="32"/>
          <w:lang w:val="ru-RU"/>
        </w:rPr>
        <w:t>0.</w:t>
      </w:r>
      <w:r>
        <w:rPr>
          <w:rFonts w:ascii="Times New Roman" w:hAnsi="Times New Roman"/>
          <w:sz w:val="32"/>
          <w:szCs w:val="32"/>
        </w:rPr>
        <w:t>533</w:t>
      </w:r>
      <w:r w:rsidR="00452E8A">
        <w:rPr>
          <w:rFonts w:ascii="Times New Roman" w:hAnsi="Times New Roman"/>
          <w:sz w:val="32"/>
          <w:szCs w:val="32"/>
          <w:lang w:val="ru-RU"/>
        </w:rPr>
        <w:t xml:space="preserve"> &gt;</w:t>
      </w:r>
      <w:proofErr w:type="gramEnd"/>
      <w:r w:rsidR="00452E8A">
        <w:rPr>
          <w:rFonts w:ascii="Times New Roman" w:hAnsi="Times New Roman"/>
          <w:sz w:val="32"/>
          <w:szCs w:val="32"/>
          <w:lang w:val="ru-RU"/>
        </w:rPr>
        <w:t xml:space="preserve"> 2.1 – 1.576 = 0.524 </w:t>
      </w:r>
      <w:r w:rsidR="00452E8A">
        <w:rPr>
          <w:rFonts w:ascii="Times New Roman" w:hAnsi="Times New Roman"/>
          <w:sz w:val="32"/>
          <w:szCs w:val="32"/>
        </w:rPr>
        <w:t>B</w:t>
      </w:r>
      <w:r w:rsidR="00452E8A"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452E8A">
      <w:pPr>
        <w:pStyle w:val="Normal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Умови виконано, в розрахунках може бути неточність через похибку курсора.</w:t>
      </w:r>
    </w:p>
    <w:p w:rsidR="003D2E41" w:rsidRDefault="003D2E41">
      <w:pPr>
        <w:pStyle w:val="Normal1"/>
        <w:rPr>
          <w:rFonts w:ascii="Times New Roman" w:hAnsi="Times New Roman"/>
          <w:sz w:val="32"/>
          <w:szCs w:val="32"/>
          <w:lang w:val="uk-UA"/>
        </w:rPr>
      </w:pPr>
    </w:p>
    <w:p w:rsidR="003D2E41" w:rsidRDefault="00452E8A">
      <w:pPr>
        <w:pStyle w:val="Normal1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Дослідження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підсилювача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з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загальним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витоком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польовому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МДН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ru-RU"/>
        </w:rPr>
        <w:t>транзисторі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2</w:t>
      </w:r>
      <w:r>
        <w:rPr>
          <w:rFonts w:ascii="Times New Roman" w:hAnsi="Times New Roman"/>
          <w:b/>
          <w:bCs/>
          <w:sz w:val="32"/>
          <w:szCs w:val="32"/>
        </w:rPr>
        <w:t>N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7000</w:t>
      </w:r>
    </w:p>
    <w:p w:rsidR="003D2E41" w:rsidRDefault="00452E8A">
      <w:pPr>
        <w:pStyle w:val="Normal1"/>
        <w:rPr>
          <w:rFonts w:ascii="Times New Roman" w:hAnsi="Times New Roman"/>
          <w:bCs/>
          <w:sz w:val="32"/>
          <w:szCs w:val="32"/>
          <w:lang w:val="uk-UA"/>
        </w:rPr>
      </w:pPr>
      <w:r>
        <w:rPr>
          <w:rFonts w:ascii="Times New Roman" w:hAnsi="Times New Roman"/>
          <w:bCs/>
          <w:sz w:val="32"/>
          <w:szCs w:val="32"/>
          <w:lang w:val="uk-UA"/>
        </w:rPr>
        <w:t xml:space="preserve">Згідно з методичними вказівками, </w:t>
      </w:r>
      <w:r>
        <w:rPr>
          <w:rFonts w:ascii="Times New Roman" w:hAnsi="Times New Roman"/>
          <w:bCs/>
          <w:sz w:val="32"/>
          <w:szCs w:val="32"/>
          <w:lang w:val="uk-UA"/>
        </w:rPr>
        <w:t>виміряємо параметри робочої точки спокою (генератор синусоїдального сигналу вимкнено).</w:t>
      </w:r>
    </w:p>
    <w:p w:rsidR="003D2E41" w:rsidRDefault="00452E8A">
      <w:pPr>
        <w:pStyle w:val="Normal1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noProof/>
          <w:sz w:val="32"/>
          <w:szCs w:val="32"/>
        </w:rPr>
        <w:drawing>
          <wp:inline distT="0" distB="0" distL="0" distR="0">
            <wp:extent cx="4754880" cy="3270885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91" cy="33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24"/>
          <w:szCs w:val="24"/>
          <w:lang w:val="uk-UA"/>
        </w:rPr>
        <w:t>зв</w:t>
      </w:r>
      <w:r>
        <w:rPr>
          <w:sz w:val="16"/>
          <w:szCs w:val="16"/>
          <w:lang w:val="uk-UA"/>
        </w:rPr>
        <w:t xml:space="preserve">0 </w:t>
      </w:r>
      <w:r>
        <w:rPr>
          <w:sz w:val="32"/>
          <w:szCs w:val="32"/>
          <w:lang w:val="uk-UA"/>
        </w:rPr>
        <w:t>= 1</w:t>
      </w:r>
      <w:r>
        <w:rPr>
          <w:sz w:val="32"/>
          <w:szCs w:val="32"/>
        </w:rPr>
        <w:t>.66 B.  U</w:t>
      </w:r>
      <w:r>
        <w:rPr>
          <w:sz w:val="24"/>
          <w:szCs w:val="24"/>
          <w:lang w:val="uk-UA"/>
        </w:rPr>
        <w:t>вс</w:t>
      </w:r>
      <w:r>
        <w:rPr>
          <w:sz w:val="16"/>
          <w:szCs w:val="16"/>
          <w:lang w:val="uk-UA"/>
        </w:rPr>
        <w:t>0</w:t>
      </w:r>
      <w:r>
        <w:rPr>
          <w:sz w:val="32"/>
          <w:szCs w:val="32"/>
          <w:lang w:val="uk-UA"/>
        </w:rPr>
        <w:t xml:space="preserve"> = </w:t>
      </w:r>
      <w:r>
        <w:rPr>
          <w:sz w:val="32"/>
          <w:szCs w:val="32"/>
        </w:rPr>
        <w:t>4.895 B.  I</w:t>
      </w:r>
      <w:r>
        <w:rPr>
          <w:sz w:val="32"/>
          <w:szCs w:val="32"/>
          <w:vertAlign w:val="subscript"/>
        </w:rPr>
        <w:t>c0</w:t>
      </w:r>
      <w:r>
        <w:rPr>
          <w:sz w:val="32"/>
          <w:szCs w:val="32"/>
        </w:rPr>
        <w:t xml:space="preserve"> = 0.37 mA</w:t>
      </w:r>
    </w:p>
    <w:p w:rsidR="003D2E41" w:rsidRDefault="00452E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52515" cy="33223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Далі </w:t>
      </w:r>
      <w:proofErr w:type="spellStart"/>
      <w:r>
        <w:rPr>
          <w:sz w:val="32"/>
          <w:szCs w:val="32"/>
          <w:lang w:val="uk-UA"/>
        </w:rPr>
        <w:t>подамо</w:t>
      </w:r>
      <w:proofErr w:type="spellEnd"/>
      <w:r>
        <w:rPr>
          <w:sz w:val="32"/>
          <w:szCs w:val="32"/>
          <w:lang w:val="uk-UA"/>
        </w:rPr>
        <w:t xml:space="preserve"> гармонійний синусоїдальний сигнал з амплітудою 20 </w:t>
      </w:r>
      <w:proofErr w:type="spellStart"/>
      <w:r>
        <w:rPr>
          <w:sz w:val="32"/>
          <w:szCs w:val="32"/>
          <w:lang w:val="uk-UA"/>
        </w:rPr>
        <w:t>мВ</w:t>
      </w:r>
      <w:proofErr w:type="spellEnd"/>
      <w:r>
        <w:rPr>
          <w:sz w:val="32"/>
          <w:szCs w:val="32"/>
          <w:lang w:val="uk-UA"/>
        </w:rPr>
        <w:t xml:space="preserve"> і частотою 1 </w:t>
      </w:r>
      <w:proofErr w:type="spellStart"/>
      <w:r>
        <w:rPr>
          <w:sz w:val="32"/>
          <w:szCs w:val="32"/>
          <w:lang w:val="uk-UA"/>
        </w:rPr>
        <w:t>кГц</w:t>
      </w:r>
      <w:proofErr w:type="spellEnd"/>
      <w:r>
        <w:rPr>
          <w:sz w:val="32"/>
          <w:szCs w:val="32"/>
          <w:lang w:val="uk-UA"/>
        </w:rPr>
        <w:t>. Схема та ж.</w:t>
      </w:r>
    </w:p>
    <w:p w:rsidR="003D2E41" w:rsidRDefault="00452E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52515" cy="285178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 графіку ми можемо </w:t>
      </w:r>
      <w:r>
        <w:rPr>
          <w:sz w:val="32"/>
          <w:szCs w:val="32"/>
          <w:lang w:val="uk-UA"/>
        </w:rPr>
        <w:t xml:space="preserve">спостерігати посилений та зсунутий по фазі сигнал на виході схеми. Знайдемо </w:t>
      </w:r>
      <w:proofErr w:type="spellStart"/>
      <w:r>
        <w:rPr>
          <w:sz w:val="32"/>
          <w:szCs w:val="32"/>
          <w:lang w:val="uk-UA"/>
        </w:rPr>
        <w:t>коефіціент</w:t>
      </w:r>
      <w:proofErr w:type="spellEnd"/>
      <w:r>
        <w:rPr>
          <w:sz w:val="32"/>
          <w:szCs w:val="32"/>
          <w:lang w:val="uk-UA"/>
        </w:rPr>
        <w:t xml:space="preserve"> підсилення:</w:t>
      </w:r>
    </w:p>
    <w:p w:rsidR="003D2E41" w:rsidRPr="000A344A" w:rsidRDefault="00452E8A">
      <w:pPr>
        <w:rPr>
          <w:sz w:val="32"/>
          <w:szCs w:val="32"/>
          <w:lang w:val="uk-UA"/>
        </w:rPr>
      </w:pP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u</w:t>
      </w:r>
      <w:r w:rsidRPr="000A344A">
        <w:rPr>
          <w:sz w:val="32"/>
          <w:szCs w:val="32"/>
          <w:lang w:val="uk-UA"/>
        </w:rPr>
        <w:t xml:space="preserve"> = 57/20 = 2.85</w:t>
      </w:r>
    </w:p>
    <w:p w:rsidR="003D2E41" w:rsidRDefault="00452E8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 амплітуді гармонійного сигналу 80 </w:t>
      </w:r>
      <w:proofErr w:type="spellStart"/>
      <w:r>
        <w:rPr>
          <w:sz w:val="32"/>
          <w:szCs w:val="32"/>
          <w:lang w:val="uk-UA"/>
        </w:rPr>
        <w:t>мВ</w:t>
      </w:r>
      <w:proofErr w:type="spellEnd"/>
      <w:r>
        <w:rPr>
          <w:sz w:val="32"/>
          <w:szCs w:val="32"/>
          <w:lang w:val="uk-UA"/>
        </w:rPr>
        <w:t xml:space="preserve"> сигнал на виході починає спотворюватись і приймає такий вигляд:</w:t>
      </w:r>
    </w:p>
    <w:p w:rsidR="003D2E41" w:rsidRDefault="00452E8A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152515" cy="32461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Default="00452E8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Далі я збільшив опір резистора </w:t>
      </w:r>
      <w:r>
        <w:rPr>
          <w:sz w:val="32"/>
          <w:szCs w:val="32"/>
        </w:rPr>
        <w:t>R</w:t>
      </w:r>
      <w:r>
        <w:rPr>
          <w:sz w:val="32"/>
          <w:szCs w:val="32"/>
          <w:lang w:val="ru-RU"/>
        </w:rPr>
        <w:t xml:space="preserve">3 </w:t>
      </w:r>
      <w:r>
        <w:rPr>
          <w:sz w:val="32"/>
          <w:szCs w:val="32"/>
          <w:lang w:val="uk-UA"/>
        </w:rPr>
        <w:t xml:space="preserve">на 10 кОм, цим самим збільшивши напругу </w:t>
      </w:r>
      <w:r>
        <w:rPr>
          <w:sz w:val="32"/>
          <w:szCs w:val="32"/>
        </w:rPr>
        <w:t>U</w:t>
      </w:r>
      <w:r>
        <w:rPr>
          <w:sz w:val="24"/>
          <w:szCs w:val="24"/>
          <w:lang w:val="uk-UA"/>
        </w:rPr>
        <w:t xml:space="preserve">зв </w:t>
      </w:r>
      <w:r>
        <w:rPr>
          <w:sz w:val="32"/>
          <w:szCs w:val="32"/>
          <w:lang w:val="ru-RU"/>
        </w:rPr>
        <w:t xml:space="preserve">на (1,74 – 1,66 = 0.08 В), </w:t>
      </w:r>
      <w:proofErr w:type="spellStart"/>
      <w:r>
        <w:rPr>
          <w:sz w:val="32"/>
          <w:szCs w:val="32"/>
          <w:lang w:val="ru-RU"/>
        </w:rPr>
        <w:t>тобто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ru-RU"/>
        </w:rPr>
        <w:t>Δ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U</w:t>
      </w:r>
      <w:r>
        <w:rPr>
          <w:sz w:val="24"/>
          <w:szCs w:val="24"/>
          <w:lang w:val="uk-UA"/>
        </w:rPr>
        <w:t xml:space="preserve">зв </w:t>
      </w:r>
      <w:r>
        <w:rPr>
          <w:sz w:val="32"/>
          <w:szCs w:val="32"/>
          <w:lang w:val="uk-UA"/>
        </w:rPr>
        <w:t xml:space="preserve">= 0,08 В. Струм стоку в такому випадку дорівнює 1,6 </w:t>
      </w:r>
      <w:r>
        <w:rPr>
          <w:sz w:val="32"/>
          <w:szCs w:val="32"/>
        </w:rPr>
        <w:t>mA</w:t>
      </w:r>
      <w:r>
        <w:rPr>
          <w:sz w:val="32"/>
          <w:szCs w:val="32"/>
          <w:lang w:val="uk-UA"/>
        </w:rPr>
        <w:t xml:space="preserve">, тобто </w:t>
      </w:r>
      <w:r>
        <w:rPr>
          <w:rFonts w:cstheme="minorHAnsi"/>
          <w:sz w:val="32"/>
          <w:szCs w:val="32"/>
          <w:lang w:val="ru-RU"/>
        </w:rPr>
        <w:t xml:space="preserve">Δ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c</w:t>
      </w:r>
      <w:proofErr w:type="spellEnd"/>
      <w:r>
        <w:rPr>
          <w:sz w:val="32"/>
          <w:szCs w:val="32"/>
          <w:vertAlign w:val="subscript"/>
          <w:lang w:val="uk-UA"/>
        </w:rPr>
        <w:t>1</w:t>
      </w:r>
      <w:r>
        <w:rPr>
          <w:sz w:val="32"/>
          <w:szCs w:val="32"/>
          <w:lang w:val="uk-UA"/>
        </w:rPr>
        <w:t xml:space="preserve"> = 1,6 – 0,37 = 1,23 </w:t>
      </w:r>
      <w:proofErr w:type="spellStart"/>
      <w:r>
        <w:rPr>
          <w:sz w:val="32"/>
          <w:szCs w:val="32"/>
          <w:lang w:val="uk-UA"/>
        </w:rPr>
        <w:t>мА</w:t>
      </w:r>
      <w:proofErr w:type="spellEnd"/>
      <w:r>
        <w:rPr>
          <w:sz w:val="32"/>
          <w:szCs w:val="32"/>
          <w:lang w:val="uk-UA"/>
        </w:rPr>
        <w:t>.</w:t>
      </w:r>
    </w:p>
    <w:p w:rsidR="003D2E41" w:rsidRDefault="00452E8A">
      <w:pPr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Тепер знайдемо передаточну провідність </w:t>
      </w: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val="ru-RU"/>
              </w:rPr>
              <m:t xml:space="preserve">Δ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vertAlign w:val="subscript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val="ru-RU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зв</m:t>
            </m:r>
          </m:den>
        </m:f>
      </m:oMath>
      <w:r>
        <w:rPr>
          <w:rFonts w:eastAsiaTheme="minorEastAsia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1.23*10^-3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ru-RU"/>
              </w:rPr>
              <m:t>0.08</m:t>
            </m:r>
          </m:den>
        </m:f>
      </m:oMath>
      <w:r>
        <w:rPr>
          <w:rFonts w:eastAsiaTheme="minorEastAsia"/>
          <w:sz w:val="32"/>
          <w:szCs w:val="32"/>
          <w:lang w:val="ru-RU"/>
        </w:rPr>
        <w:t xml:space="preserve"> = 0.0153</w:t>
      </w:r>
    </w:p>
    <w:p w:rsidR="003D2E41" w:rsidRDefault="00452E8A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eastAsiaTheme="minorEastAsia"/>
          <w:sz w:val="32"/>
          <w:szCs w:val="32"/>
          <w:lang w:val="uk-UA"/>
        </w:rPr>
        <w:t xml:space="preserve">Перевіримо правильність розрахунків: </w:t>
      </w: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lang w:val="uk-UA"/>
        </w:rPr>
        <w:t xml:space="preserve"> = </w:t>
      </w:r>
      <w:r>
        <w:rPr>
          <w:sz w:val="32"/>
          <w:szCs w:val="32"/>
        </w:rPr>
        <w:t>b</w:t>
      </w:r>
      <w:r>
        <w:rPr>
          <w:sz w:val="32"/>
          <w:szCs w:val="32"/>
          <w:lang w:val="ru-RU"/>
        </w:rPr>
        <w:t xml:space="preserve">*( </w:t>
      </w:r>
      <w:r>
        <w:rPr>
          <w:sz w:val="32"/>
          <w:szCs w:val="32"/>
        </w:rPr>
        <w:t>U</w:t>
      </w:r>
      <w:r>
        <w:rPr>
          <w:sz w:val="24"/>
          <w:szCs w:val="24"/>
          <w:lang w:val="uk-UA"/>
        </w:rPr>
        <w:t>зв</w:t>
      </w:r>
      <w:r>
        <w:rPr>
          <w:sz w:val="24"/>
          <w:szCs w:val="24"/>
          <w:vertAlign w:val="subscript"/>
          <w:lang w:val="ru-RU"/>
        </w:rPr>
        <w:t>0</w:t>
      </w:r>
      <w:r>
        <w:rPr>
          <w:sz w:val="32"/>
          <w:szCs w:val="32"/>
          <w:vertAlign w:val="subscript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– </w:t>
      </w: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lang w:val="uk-UA"/>
        </w:rPr>
        <w:t>п</w:t>
      </w:r>
      <w:r>
        <w:rPr>
          <w:rFonts w:ascii="Times New Roman" w:hAnsi="Times New Roman"/>
          <w:sz w:val="32"/>
          <w:szCs w:val="32"/>
          <w:lang w:val="ru-RU"/>
        </w:rPr>
        <w:t xml:space="preserve">) = </w:t>
      </w:r>
    </w:p>
    <w:p w:rsidR="003D2E41" w:rsidRDefault="000A344A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= 0.1461 (1.66 - 1.576) = 0.0123</w:t>
      </w:r>
      <w:r w:rsidR="00452E8A">
        <w:rPr>
          <w:rFonts w:ascii="Times New Roman" w:hAnsi="Times New Roman"/>
          <w:sz w:val="32"/>
          <w:szCs w:val="32"/>
          <w:lang w:val="ru-RU"/>
        </w:rPr>
        <w:t>.</w:t>
      </w:r>
    </w:p>
    <w:p w:rsidR="003D2E41" w:rsidRDefault="00452E8A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Розрахуємо теоретичний коефіцієнт підсилення за напругою:</w:t>
      </w:r>
    </w:p>
    <w:p w:rsidR="003D2E41" w:rsidRDefault="00452E8A">
      <w:pPr>
        <w:rPr>
          <w:rFonts w:eastAsiaTheme="minorEastAsia"/>
          <w:sz w:val="32"/>
          <w:szCs w:val="32"/>
          <w:lang w:val="uk-UA"/>
        </w:rPr>
      </w:pP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>u</w:t>
      </w:r>
      <w:r>
        <w:rPr>
          <w:sz w:val="32"/>
          <w:szCs w:val="32"/>
          <w:lang w:val="uk-UA"/>
        </w:rPr>
        <w:t xml:space="preserve"> = </w:t>
      </w:r>
      <w:r w:rsidR="000A344A">
        <w:rPr>
          <w:sz w:val="32"/>
          <w:szCs w:val="32"/>
          <w:lang w:val="uk-UA"/>
        </w:rPr>
        <w:t>-</w:t>
      </w:r>
      <w:r>
        <w:rPr>
          <w:sz w:val="32"/>
          <w:szCs w:val="32"/>
        </w:rPr>
        <w:t>R</w:t>
      </w:r>
      <w:r>
        <w:rPr>
          <w:sz w:val="32"/>
          <w:szCs w:val="32"/>
          <w:lang w:val="uk-UA"/>
        </w:rPr>
        <w:t xml:space="preserve">3 * </w:t>
      </w:r>
      <w:r>
        <w:rPr>
          <w:sz w:val="32"/>
          <w:szCs w:val="32"/>
        </w:rPr>
        <w:t>g</w:t>
      </w:r>
      <w:r>
        <w:rPr>
          <w:sz w:val="32"/>
          <w:szCs w:val="32"/>
          <w:vertAlign w:val="subscript"/>
        </w:rPr>
        <w:t>m</w:t>
      </w:r>
      <w:r>
        <w:rPr>
          <w:sz w:val="32"/>
          <w:szCs w:val="32"/>
          <w:vertAlign w:val="subscript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= </w:t>
      </w:r>
      <w:r w:rsidR="000A344A">
        <w:rPr>
          <w:sz w:val="32"/>
          <w:szCs w:val="32"/>
          <w:lang w:val="uk-UA"/>
        </w:rPr>
        <w:t>-</w:t>
      </w:r>
      <w:r>
        <w:rPr>
          <w:sz w:val="32"/>
          <w:szCs w:val="32"/>
          <w:lang w:val="uk-UA"/>
        </w:rPr>
        <w:t xml:space="preserve">300 * </w:t>
      </w:r>
      <w:r w:rsidR="000A344A">
        <w:rPr>
          <w:rFonts w:eastAsiaTheme="minorEastAsia"/>
          <w:sz w:val="32"/>
          <w:szCs w:val="32"/>
          <w:lang w:val="uk-UA"/>
        </w:rPr>
        <w:t>0.01</w:t>
      </w:r>
      <w:r w:rsidR="000A344A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  <w:lang w:val="uk-UA"/>
        </w:rPr>
        <w:t xml:space="preserve">3 = </w:t>
      </w:r>
      <w:r w:rsidR="000A344A">
        <w:rPr>
          <w:rFonts w:eastAsiaTheme="minorEastAsia"/>
          <w:sz w:val="32"/>
          <w:szCs w:val="32"/>
          <w:lang w:val="uk-UA"/>
        </w:rPr>
        <w:t>-</w:t>
      </w:r>
      <w:r>
        <w:rPr>
          <w:rFonts w:eastAsiaTheme="minorEastAsia"/>
          <w:sz w:val="32"/>
          <w:szCs w:val="32"/>
          <w:lang w:val="uk-UA"/>
        </w:rPr>
        <w:t>3.</w:t>
      </w:r>
      <w:r w:rsidR="00A67F8E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  <w:lang w:val="uk-UA"/>
        </w:rPr>
        <w:t>9</w:t>
      </w:r>
    </w:p>
    <w:p w:rsidR="003D2E41" w:rsidRDefault="00452E8A">
      <w:pPr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Розрахований коефіцієнт підсилення приблизно збігається з </w:t>
      </w:r>
      <w:r>
        <w:rPr>
          <w:rFonts w:eastAsiaTheme="minorEastAsia"/>
          <w:sz w:val="32"/>
          <w:szCs w:val="32"/>
          <w:lang w:val="uk-UA"/>
        </w:rPr>
        <w:t>отриманим під час симуляції, ураховуючи похибки, можна рахувати, що розрахунки правильні.</w:t>
      </w:r>
    </w:p>
    <w:p w:rsidR="003D2E41" w:rsidRPr="00452E8A" w:rsidRDefault="003D2E41">
      <w:pPr>
        <w:rPr>
          <w:rFonts w:eastAsiaTheme="minorEastAsia"/>
          <w:sz w:val="32"/>
          <w:szCs w:val="32"/>
          <w:lang w:val="ru-RU"/>
        </w:rPr>
      </w:pPr>
    </w:p>
    <w:p w:rsidR="003D2E41" w:rsidRDefault="000A344A">
      <w:pPr>
        <w:pStyle w:val="Normal1"/>
        <w:rPr>
          <w:rFonts w:cs="Calibri"/>
          <w:sz w:val="32"/>
          <w:szCs w:val="32"/>
        </w:rPr>
      </w:pPr>
      <w:proofErr w:type="spellStart"/>
      <w:r>
        <w:rPr>
          <w:rFonts w:cs="Calibri"/>
          <w:b/>
          <w:sz w:val="32"/>
          <w:szCs w:val="32"/>
          <w:lang w:val="ru-RU"/>
        </w:rPr>
        <w:t>Висновок</w:t>
      </w:r>
      <w:proofErr w:type="spellEnd"/>
      <w:r>
        <w:rPr>
          <w:rFonts w:cs="Calibri"/>
          <w:b/>
          <w:sz w:val="32"/>
          <w:szCs w:val="32"/>
          <w:lang w:val="ru-RU"/>
        </w:rPr>
        <w:t xml:space="preserve">: </w:t>
      </w:r>
      <w:r>
        <w:rPr>
          <w:rFonts w:cs="Calibri"/>
          <w:sz w:val="32"/>
          <w:szCs w:val="32"/>
          <w:lang w:val="ru-RU"/>
        </w:rPr>
        <w:t>в</w:t>
      </w:r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даній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лабораторній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роботі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провели </w:t>
      </w:r>
      <w:proofErr w:type="spellStart"/>
      <w:r w:rsidR="00452E8A">
        <w:rPr>
          <w:rFonts w:cs="Calibri"/>
          <w:sz w:val="32"/>
          <w:szCs w:val="32"/>
          <w:lang w:val="ru-RU"/>
        </w:rPr>
        <w:t>експериментальне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дослідження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поведінки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польового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транзистору в </w:t>
      </w:r>
      <w:proofErr w:type="spellStart"/>
      <w:r w:rsidR="00452E8A">
        <w:rPr>
          <w:rFonts w:cs="Calibri"/>
          <w:sz w:val="32"/>
          <w:szCs w:val="32"/>
          <w:lang w:val="ru-RU"/>
        </w:rPr>
        <w:t>різних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режимах </w:t>
      </w:r>
      <w:proofErr w:type="spellStart"/>
      <w:r w:rsidR="00452E8A">
        <w:rPr>
          <w:rFonts w:cs="Calibri"/>
          <w:sz w:val="32"/>
          <w:szCs w:val="32"/>
          <w:lang w:val="ru-RU"/>
        </w:rPr>
        <w:t>роботи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: </w:t>
      </w:r>
      <w:proofErr w:type="spellStart"/>
      <w:r w:rsidR="00452E8A">
        <w:rPr>
          <w:rFonts w:cs="Calibri"/>
          <w:sz w:val="32"/>
          <w:szCs w:val="32"/>
          <w:lang w:val="ru-RU"/>
        </w:rPr>
        <w:t>відзняли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статичну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вихідну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та </w:t>
      </w:r>
      <w:proofErr w:type="spellStart"/>
      <w:r w:rsidR="00452E8A">
        <w:rPr>
          <w:rFonts w:cs="Calibri"/>
          <w:sz w:val="32"/>
          <w:szCs w:val="32"/>
          <w:lang w:val="ru-RU"/>
        </w:rPr>
        <w:t>передавальну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х</w:t>
      </w:r>
      <w:r w:rsidR="00452E8A">
        <w:rPr>
          <w:rFonts w:cs="Calibri"/>
          <w:sz w:val="32"/>
          <w:szCs w:val="32"/>
          <w:lang w:val="ru-RU"/>
        </w:rPr>
        <w:t xml:space="preserve">арактеристики, </w:t>
      </w:r>
      <w:proofErr w:type="spellStart"/>
      <w:r w:rsidR="00452E8A">
        <w:rPr>
          <w:rFonts w:cs="Calibri"/>
          <w:sz w:val="32"/>
          <w:szCs w:val="32"/>
          <w:lang w:val="ru-RU"/>
        </w:rPr>
        <w:t>розрахували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коефіцієнт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крутизни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r w:rsidR="00452E8A">
        <w:rPr>
          <w:rFonts w:cs="Calibri"/>
          <w:sz w:val="32"/>
          <w:szCs w:val="32"/>
        </w:rPr>
        <w:t>b</w:t>
      </w:r>
      <w:r w:rsidR="00452E8A">
        <w:rPr>
          <w:rFonts w:cs="Calibri"/>
          <w:sz w:val="32"/>
          <w:szCs w:val="32"/>
          <w:lang w:val="ru-RU"/>
        </w:rPr>
        <w:t xml:space="preserve">, </w:t>
      </w:r>
      <w:proofErr w:type="spellStart"/>
      <w:r w:rsidR="00452E8A">
        <w:rPr>
          <w:rFonts w:cs="Calibri"/>
          <w:sz w:val="32"/>
          <w:szCs w:val="32"/>
          <w:lang w:val="ru-RU"/>
        </w:rPr>
        <w:t>порівняли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їх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з </w:t>
      </w:r>
      <w:proofErr w:type="spellStart"/>
      <w:r w:rsidR="00452E8A">
        <w:rPr>
          <w:rFonts w:cs="Calibri"/>
          <w:sz w:val="32"/>
          <w:szCs w:val="32"/>
          <w:lang w:val="ru-RU"/>
        </w:rPr>
        <w:t>даними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симуляцій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. </w:t>
      </w:r>
      <w:proofErr w:type="spellStart"/>
      <w:r w:rsidR="00452E8A">
        <w:rPr>
          <w:rFonts w:cs="Calibri"/>
          <w:sz w:val="32"/>
          <w:szCs w:val="32"/>
          <w:lang w:val="ru-RU"/>
        </w:rPr>
        <w:t>Також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було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складено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схему </w:t>
      </w:r>
      <w:proofErr w:type="spellStart"/>
      <w:r w:rsidR="00452E8A">
        <w:rPr>
          <w:rFonts w:cs="Calibri"/>
          <w:sz w:val="32"/>
          <w:szCs w:val="32"/>
          <w:lang w:val="ru-RU"/>
        </w:rPr>
        <w:t>підсилювача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з </w:t>
      </w:r>
      <w:proofErr w:type="spellStart"/>
      <w:r w:rsidR="00452E8A">
        <w:rPr>
          <w:rFonts w:cs="Calibri"/>
          <w:sz w:val="32"/>
          <w:szCs w:val="32"/>
          <w:lang w:val="ru-RU"/>
        </w:rPr>
        <w:t>загальним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витоком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і </w:t>
      </w:r>
      <w:proofErr w:type="spellStart"/>
      <w:r w:rsidR="00452E8A">
        <w:rPr>
          <w:rFonts w:cs="Calibri"/>
          <w:sz w:val="32"/>
          <w:szCs w:val="32"/>
          <w:lang w:val="ru-RU"/>
        </w:rPr>
        <w:t>досліджено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його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роботу при </w:t>
      </w:r>
      <w:proofErr w:type="spellStart"/>
      <w:r w:rsidR="00452E8A">
        <w:rPr>
          <w:rFonts w:cs="Calibri"/>
          <w:sz w:val="32"/>
          <w:szCs w:val="32"/>
          <w:lang w:val="ru-RU"/>
        </w:rPr>
        <w:t>різних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</w:t>
      </w:r>
      <w:proofErr w:type="spellStart"/>
      <w:r w:rsidR="00452E8A">
        <w:rPr>
          <w:rFonts w:cs="Calibri"/>
          <w:sz w:val="32"/>
          <w:szCs w:val="32"/>
          <w:lang w:val="ru-RU"/>
        </w:rPr>
        <w:t>вхідних</w:t>
      </w:r>
      <w:proofErr w:type="spellEnd"/>
      <w:r w:rsidR="00452E8A">
        <w:rPr>
          <w:rFonts w:cs="Calibri"/>
          <w:sz w:val="32"/>
          <w:szCs w:val="32"/>
          <w:lang w:val="ru-RU"/>
        </w:rPr>
        <w:t xml:space="preserve"> параметрах. </w:t>
      </w:r>
      <w:proofErr w:type="spellStart"/>
      <w:r w:rsidR="00452E8A">
        <w:rPr>
          <w:rFonts w:cs="Calibri"/>
          <w:sz w:val="32"/>
          <w:szCs w:val="32"/>
        </w:rPr>
        <w:t>Експериментально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та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теоретично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визначили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коефіцієнт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підсиле</w:t>
      </w:r>
      <w:r w:rsidR="00452E8A">
        <w:rPr>
          <w:rFonts w:cs="Calibri"/>
          <w:sz w:val="32"/>
          <w:szCs w:val="32"/>
        </w:rPr>
        <w:t>ння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та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передавальну</w:t>
      </w:r>
      <w:proofErr w:type="spellEnd"/>
      <w:r w:rsidR="00452E8A">
        <w:rPr>
          <w:rFonts w:cs="Calibri"/>
          <w:sz w:val="32"/>
          <w:szCs w:val="32"/>
        </w:rPr>
        <w:t xml:space="preserve"> </w:t>
      </w:r>
      <w:proofErr w:type="spellStart"/>
      <w:r w:rsidR="00452E8A">
        <w:rPr>
          <w:rFonts w:cs="Calibri"/>
          <w:sz w:val="32"/>
          <w:szCs w:val="32"/>
        </w:rPr>
        <w:t>провідність</w:t>
      </w:r>
      <w:proofErr w:type="spellEnd"/>
      <w:r w:rsidR="00452E8A">
        <w:rPr>
          <w:rFonts w:cs="Calibri"/>
          <w:sz w:val="32"/>
          <w:szCs w:val="32"/>
        </w:rPr>
        <w:t>.</w:t>
      </w:r>
    </w:p>
    <w:p w:rsidR="003D2E41" w:rsidRDefault="003D2E41">
      <w:pPr>
        <w:rPr>
          <w:rFonts w:eastAsiaTheme="minorEastAsia"/>
          <w:sz w:val="32"/>
          <w:szCs w:val="32"/>
          <w:lang w:val="uk-UA"/>
        </w:rPr>
      </w:pPr>
    </w:p>
    <w:p w:rsidR="003D2E41" w:rsidRDefault="003D2E41">
      <w:pPr>
        <w:rPr>
          <w:sz w:val="32"/>
          <w:szCs w:val="32"/>
          <w:lang w:val="uk-UA"/>
        </w:rPr>
      </w:pPr>
    </w:p>
    <w:sectPr w:rsidR="003D2E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9B1"/>
    <w:multiLevelType w:val="multilevel"/>
    <w:tmpl w:val="045279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F1"/>
    <w:rsid w:val="000239F9"/>
    <w:rsid w:val="000A344A"/>
    <w:rsid w:val="00205BE7"/>
    <w:rsid w:val="003D2E41"/>
    <w:rsid w:val="00452E8A"/>
    <w:rsid w:val="004D7CAA"/>
    <w:rsid w:val="00531E6B"/>
    <w:rsid w:val="006F59F1"/>
    <w:rsid w:val="00790B0C"/>
    <w:rsid w:val="00A64BE2"/>
    <w:rsid w:val="00A67F8E"/>
    <w:rsid w:val="00AC5A11"/>
    <w:rsid w:val="00B15AA3"/>
    <w:rsid w:val="00C60277"/>
    <w:rsid w:val="00D16217"/>
    <w:rsid w:val="00D603B7"/>
    <w:rsid w:val="00FF5E51"/>
    <w:rsid w:val="795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EBBC67"/>
  <w15:docId w15:val="{82969118-393E-4FF6-BCB6-4F2525A5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before="100" w:beforeAutospacing="1" w:after="100" w:afterAutospacing="1" w:line="273" w:lineRule="auto"/>
    </w:pPr>
    <w:rPr>
      <w:rFonts w:ascii="Calibri" w:eastAsia="SimSun" w:hAnsi="Calibri" w:cs="Times New Roman"/>
      <w:sz w:val="24"/>
      <w:szCs w:val="24"/>
    </w:rPr>
  </w:style>
  <w:style w:type="paragraph" w:customStyle="1" w:styleId="NormalWeb1">
    <w:name w:val="Normal (Web)1"/>
    <w:basedOn w:val="a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World_conspiracy</dc:creator>
  <cp:lastModifiedBy>World_conspiracy</cp:lastModifiedBy>
  <cp:revision>3</cp:revision>
  <cp:lastPrinted>2020-03-21T19:18:00Z</cp:lastPrinted>
  <dcterms:created xsi:type="dcterms:W3CDTF">2020-03-21T19:18:00Z</dcterms:created>
  <dcterms:modified xsi:type="dcterms:W3CDTF">2020-03-21T19:22:00Z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