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ОТЧЁТ</w:t>
        <w:br/>
        <w:t>ПО ЛАБОРАТОРНОЙ РАБОТЕ №8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Метод изменения интервала между предложениями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Выполнил(а): студент(ка) группы __________</w:t>
        <w:br/>
        <w:t>Ф. И. О.: ______________________________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</w:pP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2026</w:t>
      </w:r>
    </w:p>
    <w:p>
      <w:r>
        <w:br w:type="page"/>
      </w:r>
    </w:p>
    <w:p>
      <w:pPr>
        <w:keepNext/>
        <w:spacing w:line="360" w:lineRule="auto" w:before="160" w:after="8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Лабораторная работа №8 «Метод изменения интервала между предложениями»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Цель работы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Изучить стеганографический метод скрытия сообщения за счёт изменения количества пробелов после знаков окончания предложения, реализовать прямое и обратное преобразования и проверить вместимость текстового контейнера.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Индивидуальное задание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Индивидуальные варианты не предусматриваются. Требуется реализовать командный интерфейс для чтения контейнера и сообщения, предварительную обработку пробелов, добавление маркера окончания, проверку ёмкости, встраивание битов и обратное извлечение сообщения.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Краткие теоретические сведения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Стеганография скрывает сам факт передачи сообщения внутри другого объекта — контейнера. В отличие от шифрования, при котором обычно виден зашифрованный блок данных, стеганографический метод старается сохранить естественный вид контейнера. В этой работе роль скрытого канала выполняют пробелы после точек, вопросительных и восклицательных знаков.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Один пробел кодирует единичный бит, а два пробела — нулевой бит. Перед встраиванием контейнер нормализуется: после каждого распознанного окончания предложения оставляется один пробел. Это убирает случайные лишние пробелы, которые могли появиться при наборе текста или сохранении файла.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Сообщение переводится в UTF-8, затем каждый байт записывается восемью битами. К сообщению добавляется маркер «~», который не должен встречаться в исходном сообщении. Маркер нужен, чтобы декодер понимал, где заканчиваются реальные данные, а оставшиеся предложения контейнера не превращались в лишние символы.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Ёмкость контейнера равна числу предложений, после которых удалось распознать позицию для пробела. Если количество бит сообщения вместе с маркером превышает ёмкость, прямое преобразование запрещается. Ключ в данной учебной реализации не используется: сообщение начинается с первой доступной позиции и записывается последовательно.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Текст фрагментов программы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import re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END_RE = re.compile(r'([.!?])([ \t]+|$)')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MARKER = '~'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text_to_bits(text: str)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''.join(f'{byte:08b}' for byte in text.encode('utf-8'))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bits_to_text(bits: str)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usable = bits[:len(bits) - len(bits) % 8]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data = bytes(int(usable[i:i + 8], 2) for i in range(0, len(usable), 8))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data.decode('utf-8', errors='replace')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normalize_container(container: str)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END_RE.sub(lambda match: match.group(1) + ' ', container)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capacity(container: str) -&gt; int: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len(list(END_RE.finditer(normalize_container(container))))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encode(container: str, message: str, marker: str = MARKER)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marker in message: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ValueError('Маркер окончания уже встречается в сообщении')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normalized = normalize_container(container)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bits = text_to_bits(message + marker)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if len(bits) &gt; capacity(normalized):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raise ValueError('Сообщение не помещается в контейнер')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iterator = iter(bits)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def replace(match):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bit = next(iterator, '1')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return match.group(1) + ('  ' if bit == '0' else ' 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END_RE.sub(replace, normalized)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decode(container: str, marker: str = MARKER)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bits = []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for match in re.finditer(r'([.!?])([ \t]+)', container):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    bits.append('1' if len(match.group(2)) == 1 else '0')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message = bits_to_text(''.join(bits))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message.split(marker, 1)[0]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def report_capacity(container: str, message: str, marker: str = MARKER) -&gt; str: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available = capacity(container)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required = len(text_to_bits(message + marker))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state = 'помещается' if required &lt;= available else 'не помещается'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return f'Максимальная ёмкость: {available} бит; требуется: {required} бит; сообщение {state}.'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>if __name__ == '__main__':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container = open('container.txt', encoding='utf-8').read()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message = input('Скрываемое сообщение: ')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print(report_capacity(container, message))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encoded = encode(container, message)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open('container_encoded.txt', 'w', encoding='utf-8').write(encoded)</w:t>
      </w:r>
    </w:p>
    <w:p>
      <w:pPr>
        <w:spacing w:line="240" w:lineRule="auto" w:after="0"/>
        <w:ind w:left="181" w:firstLine="0"/>
        <w:jc w:val="left"/>
      </w:pPr>
      <w:r>
        <w:rPr>
          <w:rFonts w:ascii="Consolas" w:hAnsi="Consolas" w:eastAsia="Consolas"/>
          <w:b w:val="0"/>
          <w:i w:val="0"/>
          <w:sz w:val="22"/>
        </w:rPr>
        <w:t xml:space="preserve">    print('Извлечённое сообщение:', decode(encoded))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Полное объяснение программы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END_RE описывает окончание предложения и пробелы после него. text_to_bits переводит сообщение и маркер в UTF-8 и формирует строку из нулей и единиц. bits_to_text выполняет обратное преобразование групп по восемь битов.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normalize_container заменяет любое количество пробелов после знака окончания предложения на один пробел. capacity считает доступные позиции после нормализации. Благодаря этому пользователь получает предварительную оценку максимальной ёмкости до изменения контейнера.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encode проверяет, что маркер не входит в сообщение, вычисляет битовую последовательность и сравнивает её длину с ёмкостью. Функция re.sub обрабатывает предложения по порядку: единичный бит оставляет один пробел, нулевой бит заменяет его двумя пробелами.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decode просматривает интервалы после знаков пунктуации. Один пробел преобразуется в единицу, два и более — в ноль. Полученная битовая строка переводится в текст, после чего результат обрезается по маркеру.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Основной блок читает container.txt, получает сообщение, печатает сведения о вместимости, записывает заполненный контейнер в container_encoded.txt и проверяет обратное извлечение.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Алгоритм выполнения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Нормализовать пробелы после знаков окончания предложений.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Добавить к сообщению маркер и перевести результат в битовую строку.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Сравнить длину битовой строки с числом доступных предложений.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Заменить один пробел на один или два пробела в зависимости от очередного бита.</w:t>
      </w:r>
    </w:p>
    <w:p>
      <w:pPr>
        <w:pStyle w:val="ListBullet"/>
        <w:spacing w:line="360" w:lineRule="auto"/>
        <w:ind w:left="709" w:hanging="283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Извлечь интервалы, восстановить байты и остановиться на маркере.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Текст сообщения, маркер и битовые строки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Скрываемое сообщение: «A». Маркер окончания: «~».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Биты сообщения: 01000001. Биты маркера: 01111110. Полная последовательность: 0100000101111110.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Результат предварительного обработчика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Максимальная ёмкость: 20 бит; требуется: 16 бит; сообщение помещается.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Контейнер содержит 20 предложений и может передать 20 бит. Для сообщения «A» и маркера «~» требуется 16 бит, поэтому размещение разрешено.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Фрагменты открытого и заполненного контейнеров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Открытый контейнер: Sentence␠1.␠Sentence␠2.␠Sentence␠3.␠Sentence␠4.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Заполненный контейнер: Sentence␠1.␠␠Sentence␠2.␠Sentence␠3.␠␠Sentence␠4.␠␠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обозначениях ␠ показан обычный пробел; два последовательных обозначения ␠␠ кодируют нулевой бит, одно — единичный. Декодирование заполненного контейнера возвращает сообщение «A».</w:t>
      </w:r>
    </w:p>
    <w:p>
      <w:pPr>
        <w:keepNext/>
        <w:spacing w:line="360" w:lineRule="auto" w:before="80" w:after="8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7. Выводы по работе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Изменение интервала между предложениями позволяет скрывать двоичные данные без изменения самих слов контейнера. Метод прост для реализации и даёт по одному биту на предложение, но лишние двойные пробелы могут быть замечены или автоматически удалены текстовым редактором. Поэтому предварительная нормализация и маркер окончания являются обязательными элементами корректного протокола.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