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98" w:rsidRDefault="00CF4798" w:rsidP="00D61953">
      <w:pPr>
        <w:spacing w:line="360" w:lineRule="auto"/>
      </w:pPr>
    </w:p>
    <w:p w:rsidR="00CF4798" w:rsidRDefault="00CF4798" w:rsidP="00D61953"/>
    <w:p w:rsidR="00CF4798" w:rsidRDefault="00CF4798" w:rsidP="00D61953"/>
    <w:p w:rsidR="00CF4798" w:rsidRDefault="00CF4798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8C3EB5" w:rsidRDefault="008C3EB5" w:rsidP="00D61953"/>
    <w:p w:rsidR="00CF4798" w:rsidRDefault="00C63CF6" w:rsidP="00C63CF6">
      <w:pPr>
        <w:jc w:val="center"/>
      </w:pPr>
      <w:r>
        <w:rPr>
          <w:b/>
          <w:sz w:val="28"/>
          <w:szCs w:val="28"/>
        </w:rPr>
        <w:t>Условия успешной коммуникации</w:t>
      </w:r>
    </w:p>
    <w:p w:rsidR="00C63CF6" w:rsidRDefault="00C63CF6" w:rsidP="00D61953">
      <w:pPr>
        <w:spacing w:line="360" w:lineRule="auto"/>
        <w:jc w:val="center"/>
        <w:rPr>
          <w:sz w:val="28"/>
          <w:szCs w:val="28"/>
        </w:rPr>
      </w:pPr>
    </w:p>
    <w:p w:rsidR="00DB4B39" w:rsidRDefault="00C63CF6" w:rsidP="00D619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Эссе</w:t>
      </w:r>
      <w:r w:rsidR="00CF4798">
        <w:rPr>
          <w:sz w:val="28"/>
          <w:szCs w:val="28"/>
        </w:rPr>
        <w:t xml:space="preserve"> по </w:t>
      </w:r>
      <w:r>
        <w:rPr>
          <w:sz w:val="28"/>
          <w:szCs w:val="28"/>
        </w:rPr>
        <w:t>Культурологии</w:t>
      </w:r>
    </w:p>
    <w:p w:rsidR="00CF4798" w:rsidRPr="000007DF" w:rsidRDefault="00CF4798" w:rsidP="00D61953">
      <w:pPr>
        <w:jc w:val="center"/>
      </w:pPr>
    </w:p>
    <w:p w:rsidR="00CF4798" w:rsidRDefault="00CF4798" w:rsidP="00D61953">
      <w:pPr>
        <w:jc w:val="center"/>
      </w:pPr>
    </w:p>
    <w:p w:rsidR="00CF4798" w:rsidRDefault="00CF4798" w:rsidP="00D61953">
      <w:pPr>
        <w:jc w:val="center"/>
      </w:pPr>
    </w:p>
    <w:p w:rsidR="00CF4798" w:rsidRDefault="00CF4798" w:rsidP="00D61953">
      <w:pPr>
        <w:jc w:val="center"/>
      </w:pPr>
    </w:p>
    <w:p w:rsidR="00CF4798" w:rsidRDefault="00CF4798" w:rsidP="00D61953">
      <w:pPr>
        <w:jc w:val="center"/>
      </w:pPr>
    </w:p>
    <w:tbl>
      <w:tblPr>
        <w:tblW w:w="8371" w:type="dxa"/>
        <w:tblInd w:w="1457" w:type="dxa"/>
        <w:tblLook w:val="0000" w:firstRow="0" w:lastRow="0" w:firstColumn="0" w:lastColumn="0" w:noHBand="0" w:noVBand="0"/>
      </w:tblPr>
      <w:tblGrid>
        <w:gridCol w:w="3331"/>
        <w:gridCol w:w="5040"/>
      </w:tblGrid>
      <w:tr w:rsidR="00CF4798" w:rsidRPr="00FB16D0" w:rsidTr="00AF22E0">
        <w:tc>
          <w:tcPr>
            <w:tcW w:w="3331" w:type="dxa"/>
          </w:tcPr>
          <w:p w:rsidR="00CF4798" w:rsidRPr="00FB16D0" w:rsidRDefault="00CF4798" w:rsidP="00D61953">
            <w:pPr>
              <w:spacing w:line="360" w:lineRule="auto"/>
              <w:ind w:left="414" w:hanging="414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5040" w:type="dxa"/>
          </w:tcPr>
          <w:p w:rsidR="00CF4798" w:rsidRPr="00FB16D0" w:rsidRDefault="00CF4798" w:rsidP="00D61953">
            <w:pPr>
              <w:spacing w:line="240" w:lineRule="atLeast"/>
              <w:jc w:val="both"/>
              <w:rPr>
                <w:snapToGrid w:val="0"/>
                <w:color w:val="000000"/>
                <w:lang w:eastAsia="en-US"/>
              </w:rPr>
            </w:pPr>
          </w:p>
        </w:tc>
      </w:tr>
    </w:tbl>
    <w:p w:rsidR="00CF4798" w:rsidRDefault="00CF4798" w:rsidP="00D61953">
      <w:pPr>
        <w:jc w:val="center"/>
      </w:pPr>
    </w:p>
    <w:p w:rsidR="00CF4798" w:rsidRDefault="00CF4798" w:rsidP="00D61953">
      <w:pPr>
        <w:jc w:val="center"/>
      </w:pPr>
    </w:p>
    <w:p w:rsidR="00CF4798" w:rsidRDefault="00CF4798" w:rsidP="00D61953">
      <w:pPr>
        <w:jc w:val="center"/>
      </w:pPr>
    </w:p>
    <w:p w:rsidR="00CF4798" w:rsidRDefault="00CF4798" w:rsidP="00D61953">
      <w:pPr>
        <w:jc w:val="center"/>
      </w:pPr>
    </w:p>
    <w:p w:rsidR="00CF4798" w:rsidRDefault="00CF4798" w:rsidP="00D61953">
      <w:pPr>
        <w:jc w:val="center"/>
      </w:pPr>
    </w:p>
    <w:p w:rsidR="00CF4798" w:rsidRDefault="00CF4798" w:rsidP="00D61953">
      <w:pPr>
        <w:jc w:val="center"/>
      </w:pPr>
    </w:p>
    <w:p w:rsidR="00CF4798" w:rsidRPr="00DB4B39" w:rsidRDefault="00CF4798" w:rsidP="00D61953">
      <w:pPr>
        <w:jc w:val="center"/>
      </w:pPr>
    </w:p>
    <w:p w:rsidR="00CF4798" w:rsidRPr="00DB4B39" w:rsidRDefault="00CF4798" w:rsidP="00D61953">
      <w:pPr>
        <w:jc w:val="center"/>
      </w:pPr>
    </w:p>
    <w:p w:rsidR="00CF4798" w:rsidRPr="00DB4B39" w:rsidRDefault="00CF4798" w:rsidP="00D61953">
      <w:pPr>
        <w:jc w:val="center"/>
      </w:pPr>
    </w:p>
    <w:p w:rsidR="00CF4798" w:rsidRPr="00DB4B39" w:rsidRDefault="00CF4798" w:rsidP="00D61953">
      <w:pPr>
        <w:jc w:val="center"/>
      </w:pPr>
    </w:p>
    <w:p w:rsidR="00CF4798" w:rsidRPr="00DB4B39" w:rsidRDefault="00CF4798" w:rsidP="00D61953">
      <w:pPr>
        <w:jc w:val="center"/>
      </w:pPr>
    </w:p>
    <w:p w:rsidR="00CF4798" w:rsidRPr="00DB4B39" w:rsidRDefault="00CF4798" w:rsidP="00D61953">
      <w:pPr>
        <w:jc w:val="center"/>
      </w:pPr>
    </w:p>
    <w:p w:rsidR="00CF4798" w:rsidRPr="00DB4B39" w:rsidRDefault="00CF4798" w:rsidP="00D61953">
      <w:pPr>
        <w:jc w:val="center"/>
      </w:pPr>
    </w:p>
    <w:p w:rsidR="00CF4798" w:rsidRPr="00DB4B39" w:rsidRDefault="00CF4798" w:rsidP="00D61953">
      <w:pPr>
        <w:jc w:val="center"/>
      </w:pPr>
    </w:p>
    <w:p w:rsidR="00CF4798" w:rsidRPr="00DB4B39" w:rsidRDefault="00CF4798" w:rsidP="00D61953">
      <w:pPr>
        <w:jc w:val="center"/>
      </w:pPr>
    </w:p>
    <w:p w:rsidR="00CF4798" w:rsidRPr="00DB4B39" w:rsidRDefault="00CF4798" w:rsidP="00D61953">
      <w:pPr>
        <w:jc w:val="center"/>
      </w:pPr>
    </w:p>
    <w:p w:rsidR="00CF4798" w:rsidRDefault="00CF4798" w:rsidP="00D61953">
      <w:pPr>
        <w:jc w:val="center"/>
      </w:pPr>
    </w:p>
    <w:p w:rsidR="008C3EB5" w:rsidRDefault="008C3EB5" w:rsidP="00D61953">
      <w:pPr>
        <w:jc w:val="center"/>
        <w:rPr>
          <w:sz w:val="28"/>
          <w:szCs w:val="28"/>
        </w:rPr>
      </w:pPr>
    </w:p>
    <w:p w:rsidR="008C3EB5" w:rsidRDefault="008C3EB5" w:rsidP="00D61953">
      <w:pPr>
        <w:jc w:val="center"/>
        <w:rPr>
          <w:sz w:val="28"/>
          <w:szCs w:val="28"/>
        </w:rPr>
      </w:pPr>
    </w:p>
    <w:p w:rsidR="008C3EB5" w:rsidRDefault="008C3EB5" w:rsidP="00D61953">
      <w:pPr>
        <w:jc w:val="center"/>
        <w:rPr>
          <w:sz w:val="28"/>
          <w:szCs w:val="28"/>
        </w:rPr>
      </w:pPr>
    </w:p>
    <w:p w:rsidR="008C3EB5" w:rsidRDefault="008C3EB5" w:rsidP="00D61953">
      <w:pPr>
        <w:jc w:val="center"/>
        <w:rPr>
          <w:sz w:val="28"/>
          <w:szCs w:val="28"/>
        </w:rPr>
      </w:pPr>
    </w:p>
    <w:p w:rsidR="00CF4798" w:rsidRPr="001C647A" w:rsidRDefault="00CF4798" w:rsidP="00D619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:rsidR="00CF4798" w:rsidRPr="00026903" w:rsidRDefault="00CF4798" w:rsidP="00D61953">
      <w:pPr>
        <w:jc w:val="center"/>
        <w:rPr>
          <w:b/>
          <w:sz w:val="28"/>
          <w:szCs w:val="28"/>
        </w:rPr>
      </w:pPr>
    </w:p>
    <w:p w:rsidR="00CF4798" w:rsidRDefault="00CF4798" w:rsidP="00D61953">
      <w:pPr>
        <w:jc w:val="center"/>
        <w:rPr>
          <w:sz w:val="28"/>
          <w:szCs w:val="28"/>
        </w:rPr>
      </w:pPr>
    </w:p>
    <w:p w:rsidR="00CF4798" w:rsidRDefault="00CF4798" w:rsidP="00D61953">
      <w:pPr>
        <w:jc w:val="center"/>
        <w:rPr>
          <w:sz w:val="28"/>
          <w:szCs w:val="28"/>
        </w:rPr>
      </w:pPr>
    </w:p>
    <w:p w:rsidR="00CF4798" w:rsidRDefault="00CF4798" w:rsidP="00D61953">
      <w:pPr>
        <w:jc w:val="center"/>
        <w:rPr>
          <w:sz w:val="28"/>
          <w:szCs w:val="28"/>
        </w:rPr>
      </w:pPr>
    </w:p>
    <w:p w:rsidR="00CF4798" w:rsidRDefault="00CF4798" w:rsidP="00B93468">
      <w:pPr>
        <w:spacing w:line="360" w:lineRule="auto"/>
        <w:jc w:val="both"/>
        <w:rPr>
          <w:sz w:val="28"/>
          <w:szCs w:val="28"/>
        </w:rPr>
      </w:pPr>
      <w:r w:rsidRPr="00F9333E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D61953">
        <w:rPr>
          <w:sz w:val="28"/>
          <w:szCs w:val="28"/>
        </w:rPr>
        <w:t>Введение</w:t>
      </w:r>
      <w:r>
        <w:rPr>
          <w:sz w:val="28"/>
          <w:szCs w:val="28"/>
        </w:rPr>
        <w:t xml:space="preserve"> …………………………………………………………......................... 3</w:t>
      </w:r>
    </w:p>
    <w:p w:rsidR="00D10027" w:rsidRDefault="00CF4798" w:rsidP="008E5C15">
      <w:pPr>
        <w:spacing w:line="360" w:lineRule="auto"/>
        <w:jc w:val="both"/>
        <w:rPr>
          <w:sz w:val="28"/>
          <w:szCs w:val="28"/>
        </w:rPr>
      </w:pPr>
      <w:r w:rsidRPr="00816EE8">
        <w:rPr>
          <w:sz w:val="28"/>
          <w:szCs w:val="28"/>
        </w:rPr>
        <w:t>2</w:t>
      </w:r>
      <w:r w:rsidRPr="00816EE8">
        <w:rPr>
          <w:rFonts w:ascii="Arial" w:hAnsi="Arial" w:cs="Arial"/>
          <w:sz w:val="28"/>
          <w:szCs w:val="28"/>
        </w:rPr>
        <w:t xml:space="preserve">. </w:t>
      </w:r>
      <w:r w:rsidR="00C63CF6" w:rsidRPr="00C63CF6">
        <w:rPr>
          <w:sz w:val="28"/>
          <w:szCs w:val="28"/>
        </w:rPr>
        <w:t xml:space="preserve">Критерии </w:t>
      </w:r>
      <w:r w:rsidR="00C63CF6">
        <w:rPr>
          <w:sz w:val="28"/>
          <w:szCs w:val="28"/>
        </w:rPr>
        <w:t xml:space="preserve">успеха в  </w:t>
      </w:r>
      <w:r w:rsidR="00C63CF6" w:rsidRPr="00C63CF6">
        <w:rPr>
          <w:sz w:val="28"/>
          <w:szCs w:val="28"/>
        </w:rPr>
        <w:t>оценк</w:t>
      </w:r>
      <w:r w:rsidR="00C63CF6">
        <w:rPr>
          <w:sz w:val="28"/>
          <w:szCs w:val="28"/>
        </w:rPr>
        <w:t>е  межкультурных коммуникаций……</w:t>
      </w:r>
      <w:r w:rsidR="008B201C">
        <w:rPr>
          <w:sz w:val="28"/>
          <w:szCs w:val="28"/>
        </w:rPr>
        <w:t>…</w:t>
      </w:r>
      <w:r w:rsidR="00202531">
        <w:rPr>
          <w:sz w:val="28"/>
          <w:szCs w:val="28"/>
        </w:rPr>
        <w:t>…………</w:t>
      </w:r>
      <w:r w:rsidR="005D3FB8">
        <w:rPr>
          <w:sz w:val="28"/>
          <w:szCs w:val="28"/>
        </w:rPr>
        <w:t>.4</w:t>
      </w:r>
      <w:r w:rsidR="00266DFF">
        <w:rPr>
          <w:sz w:val="28"/>
          <w:szCs w:val="28"/>
        </w:rPr>
        <w:t xml:space="preserve">  </w:t>
      </w:r>
    </w:p>
    <w:p w:rsidR="00CF4798" w:rsidRDefault="00C63CF6" w:rsidP="008E5C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2.1. Понятие коммуникации в культурологии</w:t>
      </w:r>
      <w:r w:rsidR="00266DFF">
        <w:rPr>
          <w:sz w:val="28"/>
          <w:szCs w:val="28"/>
        </w:rPr>
        <w:t xml:space="preserve"> </w:t>
      </w:r>
    </w:p>
    <w:p w:rsidR="001A603F" w:rsidRDefault="00D10027" w:rsidP="008E5C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="00152AB5">
        <w:rPr>
          <w:sz w:val="28"/>
          <w:szCs w:val="28"/>
        </w:rPr>
        <w:t>О</w:t>
      </w:r>
      <w:r w:rsidR="00C63CF6">
        <w:rPr>
          <w:sz w:val="28"/>
          <w:szCs w:val="28"/>
        </w:rPr>
        <w:t>сновные подходы к определению</w:t>
      </w:r>
      <w:r w:rsidR="001A603F">
        <w:rPr>
          <w:sz w:val="28"/>
          <w:szCs w:val="28"/>
        </w:rPr>
        <w:t xml:space="preserve"> условий</w:t>
      </w:r>
      <w:r w:rsidR="00C63CF6">
        <w:rPr>
          <w:sz w:val="28"/>
          <w:szCs w:val="28"/>
        </w:rPr>
        <w:t xml:space="preserve"> эффективности </w:t>
      </w:r>
    </w:p>
    <w:p w:rsidR="00D10027" w:rsidRDefault="00A32492" w:rsidP="008E5C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межкультурных коммуникаций</w:t>
      </w:r>
    </w:p>
    <w:p w:rsidR="00CF4798" w:rsidRDefault="00D10027" w:rsidP="00B934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F4798">
        <w:rPr>
          <w:sz w:val="28"/>
          <w:szCs w:val="28"/>
        </w:rPr>
        <w:t>. Заключение. ………</w:t>
      </w:r>
      <w:r w:rsidR="00CF4798" w:rsidRPr="00E11CD7">
        <w:rPr>
          <w:sz w:val="28"/>
          <w:szCs w:val="28"/>
        </w:rPr>
        <w:t>……...……</w:t>
      </w:r>
      <w:r w:rsidR="00266DFF">
        <w:rPr>
          <w:sz w:val="28"/>
          <w:szCs w:val="28"/>
        </w:rPr>
        <w:t>………………………………………………..... 9</w:t>
      </w:r>
    </w:p>
    <w:p w:rsidR="00CF4798" w:rsidRDefault="00D10027" w:rsidP="00B934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F4798">
        <w:rPr>
          <w:sz w:val="28"/>
          <w:szCs w:val="28"/>
        </w:rPr>
        <w:t>.Список источников и литературы   …………………………...</w:t>
      </w:r>
      <w:r w:rsidR="00CF4798" w:rsidRPr="00E11CD7">
        <w:rPr>
          <w:sz w:val="28"/>
          <w:szCs w:val="28"/>
        </w:rPr>
        <w:t>…</w:t>
      </w:r>
      <w:r w:rsidR="00266DFF">
        <w:rPr>
          <w:sz w:val="28"/>
          <w:szCs w:val="28"/>
        </w:rPr>
        <w:t>........................10</w:t>
      </w:r>
    </w:p>
    <w:p w:rsidR="00CF4798" w:rsidRPr="00961C30" w:rsidRDefault="00C63CF6" w:rsidP="00C63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F4798" w:rsidRPr="00961C30" w:rsidRDefault="00CF4798" w:rsidP="00D61953">
      <w:pPr>
        <w:spacing w:line="360" w:lineRule="auto"/>
        <w:jc w:val="center"/>
        <w:rPr>
          <w:sz w:val="28"/>
          <w:szCs w:val="28"/>
        </w:rPr>
      </w:pPr>
    </w:p>
    <w:p w:rsidR="00CF4798" w:rsidRPr="00961C30" w:rsidRDefault="00CF4798" w:rsidP="00D61953">
      <w:pPr>
        <w:spacing w:line="360" w:lineRule="auto"/>
        <w:jc w:val="center"/>
        <w:rPr>
          <w:sz w:val="28"/>
          <w:szCs w:val="28"/>
        </w:rPr>
      </w:pPr>
    </w:p>
    <w:p w:rsidR="00CF4798" w:rsidRPr="00961C30" w:rsidRDefault="00CF4798" w:rsidP="00D61953">
      <w:pPr>
        <w:spacing w:line="360" w:lineRule="auto"/>
        <w:jc w:val="center"/>
        <w:rPr>
          <w:sz w:val="28"/>
          <w:szCs w:val="28"/>
        </w:rPr>
      </w:pPr>
    </w:p>
    <w:p w:rsidR="00CF4798" w:rsidRPr="00961C30" w:rsidRDefault="00CF4798" w:rsidP="00D61953">
      <w:pPr>
        <w:spacing w:line="360" w:lineRule="auto"/>
        <w:jc w:val="center"/>
        <w:rPr>
          <w:sz w:val="28"/>
          <w:szCs w:val="28"/>
        </w:rPr>
      </w:pPr>
    </w:p>
    <w:p w:rsidR="00CF4798" w:rsidRPr="00961C30" w:rsidRDefault="00CF4798" w:rsidP="00D61953">
      <w:pPr>
        <w:spacing w:line="360" w:lineRule="auto"/>
        <w:jc w:val="center"/>
        <w:rPr>
          <w:sz w:val="28"/>
          <w:szCs w:val="28"/>
        </w:rPr>
      </w:pPr>
    </w:p>
    <w:p w:rsidR="00CF4798" w:rsidRPr="00961C30" w:rsidRDefault="00CF4798" w:rsidP="00D61953">
      <w:pPr>
        <w:spacing w:line="360" w:lineRule="auto"/>
        <w:jc w:val="center"/>
        <w:rPr>
          <w:sz w:val="28"/>
          <w:szCs w:val="28"/>
        </w:rPr>
      </w:pPr>
    </w:p>
    <w:p w:rsidR="00CF4798" w:rsidRPr="00961C30" w:rsidRDefault="00CF4798" w:rsidP="00D61953">
      <w:pPr>
        <w:spacing w:line="360" w:lineRule="auto"/>
        <w:jc w:val="center"/>
        <w:rPr>
          <w:sz w:val="28"/>
          <w:szCs w:val="28"/>
        </w:rPr>
      </w:pPr>
    </w:p>
    <w:p w:rsidR="00CF4798" w:rsidRPr="00961C30" w:rsidRDefault="00CF4798" w:rsidP="00D61953">
      <w:pPr>
        <w:spacing w:line="360" w:lineRule="auto"/>
        <w:jc w:val="center"/>
        <w:rPr>
          <w:sz w:val="28"/>
          <w:szCs w:val="28"/>
        </w:rPr>
      </w:pPr>
    </w:p>
    <w:p w:rsidR="00CF4798" w:rsidRPr="00961C30" w:rsidRDefault="00CF4798" w:rsidP="00D61953">
      <w:pPr>
        <w:spacing w:line="360" w:lineRule="auto"/>
        <w:jc w:val="center"/>
        <w:rPr>
          <w:sz w:val="28"/>
          <w:szCs w:val="28"/>
        </w:rPr>
      </w:pPr>
    </w:p>
    <w:p w:rsidR="00CF4798" w:rsidRPr="001C647A" w:rsidRDefault="00CF4798" w:rsidP="002E464F">
      <w:pPr>
        <w:pStyle w:val="a3"/>
        <w:rPr>
          <w:b/>
          <w:bCs/>
        </w:rPr>
      </w:pPr>
    </w:p>
    <w:p w:rsidR="00CF4798" w:rsidRPr="001C647A" w:rsidRDefault="00CF4798" w:rsidP="002E464F">
      <w:pPr>
        <w:pStyle w:val="a3"/>
        <w:rPr>
          <w:b/>
          <w:bCs/>
        </w:rPr>
      </w:pPr>
    </w:p>
    <w:p w:rsidR="0034378E" w:rsidRDefault="0034378E" w:rsidP="00A422E1">
      <w:pPr>
        <w:pStyle w:val="a3"/>
        <w:jc w:val="center"/>
        <w:rPr>
          <w:b/>
          <w:sz w:val="28"/>
          <w:szCs w:val="28"/>
        </w:rPr>
      </w:pPr>
    </w:p>
    <w:p w:rsidR="0034378E" w:rsidRDefault="0034378E" w:rsidP="00A422E1">
      <w:pPr>
        <w:pStyle w:val="a3"/>
        <w:jc w:val="center"/>
        <w:rPr>
          <w:b/>
          <w:sz w:val="28"/>
          <w:szCs w:val="28"/>
        </w:rPr>
      </w:pPr>
    </w:p>
    <w:p w:rsidR="0034378E" w:rsidRDefault="0034378E" w:rsidP="00A422E1">
      <w:pPr>
        <w:pStyle w:val="a3"/>
        <w:jc w:val="center"/>
        <w:rPr>
          <w:b/>
          <w:sz w:val="28"/>
          <w:szCs w:val="28"/>
        </w:rPr>
      </w:pPr>
    </w:p>
    <w:p w:rsidR="0034378E" w:rsidRDefault="0034378E" w:rsidP="00A422E1">
      <w:pPr>
        <w:pStyle w:val="a3"/>
        <w:jc w:val="center"/>
        <w:rPr>
          <w:b/>
          <w:sz w:val="28"/>
          <w:szCs w:val="28"/>
        </w:rPr>
      </w:pPr>
    </w:p>
    <w:p w:rsidR="00C63CF6" w:rsidRDefault="00C63CF6" w:rsidP="00A422E1">
      <w:pPr>
        <w:pStyle w:val="a3"/>
        <w:jc w:val="center"/>
        <w:rPr>
          <w:b/>
          <w:sz w:val="28"/>
          <w:szCs w:val="28"/>
        </w:rPr>
      </w:pPr>
    </w:p>
    <w:p w:rsidR="00C63CF6" w:rsidRDefault="00C63CF6" w:rsidP="00A422E1">
      <w:pPr>
        <w:pStyle w:val="a3"/>
        <w:jc w:val="center"/>
        <w:rPr>
          <w:b/>
          <w:sz w:val="28"/>
          <w:szCs w:val="28"/>
        </w:rPr>
      </w:pPr>
    </w:p>
    <w:p w:rsidR="00CF4798" w:rsidRDefault="00CF4798" w:rsidP="00A422E1">
      <w:pPr>
        <w:pStyle w:val="a3"/>
        <w:jc w:val="center"/>
        <w:rPr>
          <w:b/>
          <w:sz w:val="28"/>
          <w:szCs w:val="28"/>
        </w:rPr>
      </w:pPr>
      <w:r w:rsidRPr="00A422E1">
        <w:rPr>
          <w:b/>
          <w:sz w:val="28"/>
          <w:szCs w:val="28"/>
        </w:rPr>
        <w:lastRenderedPageBreak/>
        <w:t>Введение</w:t>
      </w:r>
    </w:p>
    <w:p w:rsidR="006343BA" w:rsidRDefault="001E1F96" w:rsidP="001E1F96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71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52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343BA">
        <w:rPr>
          <w:sz w:val="28"/>
          <w:szCs w:val="28"/>
        </w:rPr>
        <w:t xml:space="preserve">Актуальность темы </w:t>
      </w:r>
      <w:r w:rsidR="00152AB5">
        <w:rPr>
          <w:sz w:val="28"/>
          <w:szCs w:val="28"/>
        </w:rPr>
        <w:t xml:space="preserve"> условий  построения</w:t>
      </w:r>
      <w:r w:rsidR="00371A77">
        <w:rPr>
          <w:sz w:val="28"/>
          <w:szCs w:val="28"/>
        </w:rPr>
        <w:t xml:space="preserve"> </w:t>
      </w:r>
      <w:r w:rsidR="006343BA">
        <w:rPr>
          <w:sz w:val="28"/>
          <w:szCs w:val="28"/>
        </w:rPr>
        <w:t xml:space="preserve">успешной коммуникации напрямую связана с </w:t>
      </w:r>
      <w:r>
        <w:rPr>
          <w:sz w:val="28"/>
          <w:szCs w:val="28"/>
        </w:rPr>
        <w:t xml:space="preserve"> </w:t>
      </w:r>
      <w:r w:rsidR="006343BA">
        <w:rPr>
          <w:sz w:val="28"/>
          <w:szCs w:val="28"/>
        </w:rPr>
        <w:t>п</w:t>
      </w:r>
      <w:r w:rsidRPr="00AE5987">
        <w:rPr>
          <w:sz w:val="28"/>
          <w:szCs w:val="28"/>
        </w:rPr>
        <w:t>роц</w:t>
      </w:r>
      <w:r>
        <w:rPr>
          <w:sz w:val="28"/>
          <w:szCs w:val="28"/>
        </w:rPr>
        <w:t>есс</w:t>
      </w:r>
      <w:r w:rsidR="006343BA">
        <w:rPr>
          <w:sz w:val="28"/>
          <w:szCs w:val="28"/>
        </w:rPr>
        <w:t>ами</w:t>
      </w:r>
      <w:r>
        <w:rPr>
          <w:sz w:val="28"/>
          <w:szCs w:val="28"/>
        </w:rPr>
        <w:t xml:space="preserve"> </w:t>
      </w:r>
      <w:r w:rsidR="006343BA">
        <w:rPr>
          <w:sz w:val="28"/>
          <w:szCs w:val="28"/>
        </w:rPr>
        <w:t xml:space="preserve">глобализации в современном мире, которые </w:t>
      </w:r>
      <w:r>
        <w:rPr>
          <w:sz w:val="28"/>
          <w:szCs w:val="28"/>
        </w:rPr>
        <w:t xml:space="preserve"> затрагива</w:t>
      </w:r>
      <w:r w:rsidR="006343BA">
        <w:rPr>
          <w:sz w:val="28"/>
          <w:szCs w:val="28"/>
        </w:rPr>
        <w:t>ет все сферы человеческой жизни. Глобализация  способствует развитию связей между государствами, нациями и культурами, но приводит к</w:t>
      </w:r>
      <w:r>
        <w:rPr>
          <w:sz w:val="28"/>
          <w:szCs w:val="28"/>
        </w:rPr>
        <w:t xml:space="preserve"> потере своеобразия и самобыт</w:t>
      </w:r>
      <w:r w:rsidR="006343BA">
        <w:rPr>
          <w:sz w:val="28"/>
          <w:szCs w:val="28"/>
        </w:rPr>
        <w:t>ности отдельных культур,</w:t>
      </w:r>
      <w:r>
        <w:rPr>
          <w:sz w:val="28"/>
          <w:szCs w:val="28"/>
        </w:rPr>
        <w:t xml:space="preserve"> стирания границ между ними. </w:t>
      </w:r>
    </w:p>
    <w:p w:rsidR="006343BA" w:rsidRDefault="001E1F96" w:rsidP="006343BA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Ускорение темпов и сложности общественного развития требуют от с</w:t>
      </w:r>
      <w:r w:rsidR="00152AB5">
        <w:rPr>
          <w:sz w:val="28"/>
          <w:szCs w:val="28"/>
        </w:rPr>
        <w:t>овременного человека</w:t>
      </w:r>
      <w:r>
        <w:rPr>
          <w:sz w:val="28"/>
          <w:szCs w:val="28"/>
        </w:rPr>
        <w:t xml:space="preserve"> больших усилий для осмысления  происходящего, включая отношения с другими людьми  - представителям иных</w:t>
      </w:r>
      <w:r w:rsidR="001F020D">
        <w:rPr>
          <w:sz w:val="28"/>
          <w:szCs w:val="28"/>
        </w:rPr>
        <w:t xml:space="preserve"> стран, наций и</w:t>
      </w:r>
      <w:r>
        <w:rPr>
          <w:sz w:val="28"/>
          <w:szCs w:val="28"/>
        </w:rPr>
        <w:t xml:space="preserve"> культур. В наши дни характерна нарастающая потребность во взаимопонимании, которое становится «</w:t>
      </w:r>
      <w:r w:rsidR="00A32492">
        <w:rPr>
          <w:sz w:val="28"/>
          <w:szCs w:val="28"/>
        </w:rPr>
        <w:t>одной из важнейших сторон развития современного общества</w:t>
      </w:r>
      <w:r>
        <w:rPr>
          <w:sz w:val="28"/>
          <w:szCs w:val="28"/>
        </w:rPr>
        <w:t>»</w:t>
      </w:r>
      <w:r>
        <w:rPr>
          <w:rStyle w:val="af0"/>
        </w:rPr>
        <w:footnoteReference w:id="1"/>
      </w:r>
      <w:r>
        <w:rPr>
          <w:sz w:val="28"/>
          <w:szCs w:val="28"/>
        </w:rPr>
        <w:t>.</w:t>
      </w:r>
      <w:r w:rsidR="006343BA" w:rsidRPr="006343BA">
        <w:rPr>
          <w:sz w:val="28"/>
          <w:szCs w:val="28"/>
        </w:rPr>
        <w:t xml:space="preserve"> </w:t>
      </w:r>
      <w:r w:rsidR="006343BA">
        <w:rPr>
          <w:sz w:val="28"/>
          <w:szCs w:val="28"/>
        </w:rPr>
        <w:t xml:space="preserve">Появившаяся  возможность общения с представителями разных культур  создает необходимость анализа таких взаимодействий и  изучения  проблем межкультурных коммуникаций. </w:t>
      </w:r>
    </w:p>
    <w:p w:rsidR="001E1F96" w:rsidRDefault="001E1F96" w:rsidP="001E1F96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Основным средством достижения взаимопонимания людей является общени</w:t>
      </w:r>
      <w:bookmarkStart w:id="0" w:name="_GoBack"/>
      <w:bookmarkEnd w:id="0"/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, в проц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сс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которого люди 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ализуют с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бя</w:t>
      </w:r>
      <w:r w:rsidR="00152AB5">
        <w:rPr>
          <w:sz w:val="28"/>
          <w:szCs w:val="28"/>
        </w:rPr>
        <w:t>,</w:t>
      </w:r>
      <w:r>
        <w:rPr>
          <w:sz w:val="28"/>
          <w:szCs w:val="28"/>
        </w:rPr>
        <w:t xml:space="preserve"> усваивая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ский опыт, историч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ски сложивши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ся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ств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нормы, 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нности, знания, формируясь как носит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ль культуры и личность.</w:t>
      </w:r>
    </w:p>
    <w:p w:rsidR="001E1F96" w:rsidRDefault="001E1F96" w:rsidP="001E1F96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 рамках 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ории и практики культурологи</w:t>
      </w:r>
      <w:r w:rsidR="00A32492">
        <w:rPr>
          <w:sz w:val="28"/>
          <w:szCs w:val="28"/>
        </w:rPr>
        <w:t>и</w:t>
      </w:r>
      <w:r>
        <w:rPr>
          <w:sz w:val="28"/>
          <w:szCs w:val="28"/>
        </w:rPr>
        <w:t xml:space="preserve"> 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ш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 вопросов взаимопонимания занима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тся научно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направл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«М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жкультурная коммуникация», </w:t>
      </w:r>
      <w:r w:rsidR="00152AB5">
        <w:rPr>
          <w:sz w:val="28"/>
          <w:szCs w:val="28"/>
        </w:rPr>
        <w:t xml:space="preserve"> </w:t>
      </w:r>
      <w:r>
        <w:rPr>
          <w:sz w:val="28"/>
          <w:szCs w:val="28"/>
        </w:rPr>
        <w:t>особ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нностью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тодологич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ского подхода которой явля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тся 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только изуч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проц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сса коммуникации, но и 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го сопоставл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с социокультурным опытом, 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нностями и нормами каждой отд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льной культуры и пробл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мами их усво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ния. </w:t>
      </w:r>
    </w:p>
    <w:p w:rsidR="001E1F96" w:rsidRDefault="001E1F96" w:rsidP="001E1F96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343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нить усп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х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жкультурной коммуникации можно пут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 опр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крит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в 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эфф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ктивности, а</w:t>
      </w:r>
      <w:r w:rsidR="006343BA">
        <w:rPr>
          <w:sz w:val="28"/>
          <w:szCs w:val="28"/>
        </w:rPr>
        <w:t xml:space="preserve"> такж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6343BA">
        <w:rPr>
          <w:sz w:val="28"/>
          <w:szCs w:val="28"/>
        </w:rPr>
        <w:t xml:space="preserve"> опр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6343BA">
        <w:rPr>
          <w:sz w:val="28"/>
          <w:szCs w:val="28"/>
        </w:rPr>
        <w:t>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6343BA">
        <w:rPr>
          <w:sz w:val="28"/>
          <w:szCs w:val="28"/>
        </w:rPr>
        <w:t>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6343BA"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6343BA">
        <w:rPr>
          <w:sz w:val="28"/>
          <w:szCs w:val="28"/>
        </w:rPr>
        <w:t>м условий</w:t>
      </w:r>
      <w:r>
        <w:rPr>
          <w:sz w:val="28"/>
          <w:szCs w:val="28"/>
        </w:rPr>
        <w:t xml:space="preserve"> достиж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ния </w:t>
      </w:r>
      <w:r w:rsidR="0004006F">
        <w:rPr>
          <w:sz w:val="28"/>
          <w:szCs w:val="28"/>
        </w:rPr>
        <w:t>взаимопонимания в проц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04006F">
        <w:rPr>
          <w:sz w:val="28"/>
          <w:szCs w:val="28"/>
        </w:rPr>
        <w:t>сс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04006F">
        <w:rPr>
          <w:sz w:val="28"/>
          <w:szCs w:val="28"/>
        </w:rPr>
        <w:t xml:space="preserve">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04006F">
        <w:rPr>
          <w:sz w:val="28"/>
          <w:szCs w:val="28"/>
        </w:rPr>
        <w:t>жкультурных коммуникаций.</w:t>
      </w:r>
    </w:p>
    <w:p w:rsidR="001E1F96" w:rsidRDefault="001E1F96" w:rsidP="001E1F96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11E81">
        <w:rPr>
          <w:color w:val="000000"/>
          <w:sz w:val="28"/>
          <w:szCs w:val="28"/>
        </w:rPr>
        <w:t xml:space="preserve">  </w:t>
      </w:r>
    </w:p>
    <w:p w:rsidR="001E1F96" w:rsidRDefault="001E1F96" w:rsidP="001E1F96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E1F96" w:rsidRDefault="0004006F" w:rsidP="0004006F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04006F">
        <w:rPr>
          <w:b/>
          <w:sz w:val="28"/>
          <w:szCs w:val="28"/>
        </w:rPr>
        <w:lastRenderedPageBreak/>
        <w:t>Крит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>рии усп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>ха в  оц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>нк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 xml:space="preserve">  м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>жкультурных коммуникаций</w:t>
      </w:r>
      <w:r>
        <w:rPr>
          <w:b/>
          <w:sz w:val="28"/>
          <w:szCs w:val="28"/>
        </w:rPr>
        <w:t>.</w:t>
      </w:r>
    </w:p>
    <w:p w:rsidR="0004006F" w:rsidRDefault="0004006F" w:rsidP="0004006F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04006F">
        <w:rPr>
          <w:b/>
          <w:sz w:val="28"/>
          <w:szCs w:val="28"/>
        </w:rPr>
        <w:t>Поняти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 xml:space="preserve"> коммуникации в </w:t>
      </w:r>
      <w:r w:rsidR="001F020D">
        <w:rPr>
          <w:b/>
          <w:sz w:val="28"/>
          <w:szCs w:val="28"/>
        </w:rPr>
        <w:t>культурологи</w:t>
      </w:r>
    </w:p>
    <w:p w:rsidR="001F020D" w:rsidRDefault="001F020D" w:rsidP="001F020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1F020D">
        <w:rPr>
          <w:sz w:val="28"/>
          <w:szCs w:val="28"/>
        </w:rPr>
        <w:t xml:space="preserve">Попытки </w:t>
      </w:r>
      <w:r>
        <w:rPr>
          <w:sz w:val="28"/>
          <w:szCs w:val="28"/>
        </w:rPr>
        <w:t>научного подхода к познанию проц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ссов коммуникации начинаются уж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в античной Гр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ции, поскольку политич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ская жизнь гр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ков широко использовала в сво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 повс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вной практик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риторику и краснор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. В эллинистич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ский 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риод, когда началось культурно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осво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рритории Египта, Ближн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го и Дольн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го Востока, забота о сохран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нии и выживании гр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ской культуры в иноз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мном окруж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нии стала особ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 важной.</w:t>
      </w:r>
    </w:p>
    <w:p w:rsidR="001F020D" w:rsidRDefault="001F020D" w:rsidP="001F020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 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ка институт христианской 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ркви 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забыл уроков античного краснор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чия и в программу подготовки свящ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ннослужит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 были включ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ны риторика, грамматики и диал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ктика как три 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рвых и основных пр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та изуч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ния.</w:t>
      </w:r>
    </w:p>
    <w:p w:rsidR="001F020D" w:rsidRDefault="001F020D" w:rsidP="001F020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Ново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вр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мя создало множ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ство социальных и гуманитарных наук, обративших внимани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на пробл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мы коммуникации. 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дагогика, социология, языкознани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, психология прямо или косв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 затрагивали вопросы коммуникационных связ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 и взаимопонимания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жду людьми. Посл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рвой мировой войны произошла настоящая 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волюция в языкознании - появились с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миотич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ид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и, которы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дали начало развитию структурной лингвистики.</w:t>
      </w:r>
    </w:p>
    <w:p w:rsidR="001E1F96" w:rsidRDefault="001F020D" w:rsidP="00D1320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В Нов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йш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вр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мя коммуникационная пробл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матика заняла одно из 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нтральных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сто в социогуманитарном знании, развиваются социальная психология, докум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нталистика и др. прикладны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дисциплины. О 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шающ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 роли коммуникации</w:t>
      </w:r>
      <w:r w:rsidR="00D13208">
        <w:rPr>
          <w:sz w:val="28"/>
          <w:szCs w:val="28"/>
        </w:rPr>
        <w:t xml:space="preserve"> для развития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D13208">
        <w:rPr>
          <w:sz w:val="28"/>
          <w:szCs w:val="28"/>
        </w:rPr>
        <w:t xml:space="preserve">ства выдающийся социолог </w:t>
      </w:r>
      <w:r w:rsidR="00D13208">
        <w:rPr>
          <w:sz w:val="28"/>
          <w:szCs w:val="28"/>
          <w:lang w:val="en-US"/>
        </w:rPr>
        <w:t>XX</w:t>
      </w:r>
      <w:r w:rsidR="00D13208" w:rsidRPr="00D13208">
        <w:rPr>
          <w:sz w:val="28"/>
          <w:szCs w:val="28"/>
        </w:rPr>
        <w:t xml:space="preserve"> </w:t>
      </w:r>
      <w:r w:rsidR="00D13208">
        <w:rPr>
          <w:sz w:val="28"/>
          <w:szCs w:val="28"/>
        </w:rPr>
        <w:t>в. П.А. Сорокин (1899-1968) писал сл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D13208">
        <w:rPr>
          <w:sz w:val="28"/>
          <w:szCs w:val="28"/>
        </w:rPr>
        <w:t>дующ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D13208">
        <w:rPr>
          <w:sz w:val="28"/>
          <w:szCs w:val="28"/>
        </w:rPr>
        <w:t>: «Взаимод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D13208">
        <w:rPr>
          <w:sz w:val="28"/>
          <w:szCs w:val="28"/>
        </w:rPr>
        <w:t>йстви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D13208">
        <w:rPr>
          <w:sz w:val="28"/>
          <w:szCs w:val="28"/>
        </w:rPr>
        <w:t xml:space="preserve"> люд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D13208">
        <w:rPr>
          <w:sz w:val="28"/>
          <w:szCs w:val="28"/>
        </w:rPr>
        <w:t>й по сво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D13208">
        <w:rPr>
          <w:sz w:val="28"/>
          <w:szCs w:val="28"/>
        </w:rPr>
        <w:t>й природ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D13208">
        <w:rPr>
          <w:sz w:val="28"/>
          <w:szCs w:val="28"/>
        </w:rPr>
        <w:t xml:space="preserve"> 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сть пр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жд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 xml:space="preserve"> вс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го взаимод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йстви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 xml:space="preserve"> психич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ско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 xml:space="preserve"> -</w:t>
      </w:r>
      <w:r w:rsidR="001E1F96" w:rsidRPr="00276E80">
        <w:rPr>
          <w:color w:val="000000"/>
          <w:sz w:val="28"/>
          <w:szCs w:val="28"/>
        </w:rPr>
        <w:t xml:space="preserve"> обм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н чув</w:t>
      </w:r>
      <w:r w:rsidR="001E1F96" w:rsidRPr="00276E80">
        <w:rPr>
          <w:color w:val="000000"/>
          <w:sz w:val="28"/>
          <w:szCs w:val="28"/>
        </w:rPr>
        <w:softHyphen/>
        <w:t>ствами, ид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ями, вол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выми импульсами</w:t>
      </w:r>
      <w:r w:rsidR="001E1F96">
        <w:rPr>
          <w:color w:val="000000"/>
          <w:sz w:val="28"/>
          <w:szCs w:val="28"/>
        </w:rPr>
        <w:t>»</w:t>
      </w:r>
      <w:r w:rsidR="001E1F96">
        <w:rPr>
          <w:rStyle w:val="af0"/>
          <w:color w:val="000000"/>
        </w:rPr>
        <w:footnoteReference w:id="2"/>
      </w:r>
      <w:r w:rsidR="001E1F96">
        <w:rPr>
          <w:color w:val="000000"/>
          <w:sz w:val="28"/>
          <w:szCs w:val="28"/>
        </w:rPr>
        <w:t>, или выражаясь совр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нным языком - смысловая коммуникация опр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д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ля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т динамику развития 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лов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ского общ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ства.</w:t>
      </w:r>
    </w:p>
    <w:p w:rsidR="00434073" w:rsidRPr="00434073" w:rsidRDefault="00434073" w:rsidP="00D1320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В </w:t>
      </w:r>
      <w:r>
        <w:rPr>
          <w:color w:val="000000"/>
          <w:sz w:val="28"/>
          <w:szCs w:val="28"/>
          <w:lang w:val="en-US"/>
        </w:rPr>
        <w:t>XX</w:t>
      </w:r>
      <w:r w:rsidRPr="0043407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в. в вязи с распростран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 кино, радио, массовых изданий, внимани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 уч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ных-гуманитари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в привл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кли ф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ном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ны массовой культуры как способа обм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на информаци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й и манипулирования общ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ств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нным сознани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м. Стало </w:t>
      </w:r>
      <w:r>
        <w:rPr>
          <w:color w:val="000000"/>
          <w:sz w:val="28"/>
          <w:szCs w:val="28"/>
        </w:rPr>
        <w:lastRenderedPageBreak/>
        <w:t>оч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видно, что коммуникация н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 только прогр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сс и благо, но и оружи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, тр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бующ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 осмысл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ния и осторожного обращ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ния.</w:t>
      </w:r>
    </w:p>
    <w:p w:rsidR="0004006F" w:rsidRDefault="006343BA" w:rsidP="006343BA">
      <w:pPr>
        <w:pStyle w:val="a3"/>
        <w:spacing w:before="0" w:beforeAutospacing="0" w:after="0" w:afterAutospacing="0" w:line="360" w:lineRule="auto"/>
        <w:jc w:val="both"/>
        <w:rPr>
          <w:sz w:val="28"/>
        </w:rPr>
      </w:pPr>
      <w:r>
        <w:rPr>
          <w:color w:val="000000"/>
        </w:rPr>
        <w:t xml:space="preserve">    </w:t>
      </w:r>
      <w:r>
        <w:rPr>
          <w:color w:val="000000"/>
          <w:sz w:val="28"/>
          <w:szCs w:val="28"/>
        </w:rPr>
        <w:t>Совр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нный мир сталкива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тся  с рядом кризисных явл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ний, вызванным против</w:t>
      </w:r>
      <w:r w:rsidR="001E1F96" w:rsidRPr="00276E80">
        <w:rPr>
          <w:color w:val="000000"/>
          <w:sz w:val="28"/>
          <w:szCs w:val="28"/>
        </w:rPr>
        <w:t>ор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чи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м 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жду накопл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нными 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лов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ством знаниями и возможностями их восприятия отд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льным 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лов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ком</w:t>
      </w:r>
      <w:r w:rsidR="001E1F96">
        <w:rPr>
          <w:color w:val="000000"/>
          <w:sz w:val="28"/>
          <w:szCs w:val="28"/>
        </w:rPr>
        <w:t>.</w:t>
      </w:r>
      <w:r w:rsidR="001E1F96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6343BA">
        <w:rPr>
          <w:color w:val="000000"/>
          <w:sz w:val="28"/>
          <w:szCs w:val="28"/>
        </w:rPr>
        <w:t>Развити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 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ждународных экономич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ских и культурных связ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й,</w:t>
      </w:r>
      <w:r w:rsidRPr="006343BA">
        <w:rPr>
          <w:color w:val="000000"/>
          <w:sz w:val="28"/>
          <w:szCs w:val="28"/>
        </w:rPr>
        <w:t xml:space="preserve"> ср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6343BA">
        <w:rPr>
          <w:color w:val="000000"/>
          <w:sz w:val="28"/>
          <w:szCs w:val="28"/>
        </w:rPr>
        <w:t>дств массовой информации</w:t>
      </w:r>
      <w:r>
        <w:rPr>
          <w:color w:val="000000"/>
          <w:sz w:val="28"/>
          <w:szCs w:val="28"/>
        </w:rPr>
        <w:t>,</w:t>
      </w:r>
      <w:r w:rsidR="00152AB5">
        <w:rPr>
          <w:color w:val="000000"/>
          <w:sz w:val="28"/>
          <w:szCs w:val="28"/>
        </w:rPr>
        <w:t xml:space="preserve"> активны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 миграционны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 потоки становятся настоящими вызовами совр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нному 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лов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скому сообщ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ству. </w:t>
      </w:r>
    </w:p>
    <w:p w:rsidR="00487362" w:rsidRDefault="0004006F" w:rsidP="006343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</w:rPr>
        <w:t xml:space="preserve">    </w:t>
      </w:r>
      <w:r w:rsidR="001E1F96">
        <w:rPr>
          <w:sz w:val="28"/>
        </w:rPr>
        <w:t xml:space="preserve">Соколов А. </w:t>
      </w:r>
      <w:r>
        <w:rPr>
          <w:sz w:val="28"/>
        </w:rPr>
        <w:t>В.</w:t>
      </w:r>
      <w:r w:rsidR="001E1F96">
        <w:rPr>
          <w:sz w:val="28"/>
        </w:rPr>
        <w:t xml:space="preserve">  пиш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т, что коммуникационная пробл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матика стала частью фундам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нтальных наук - социологии, психологии, культурологи, философии и начала осваиваться прикладными дисциплинами - журналистикой, 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ори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й 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кламы и общ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ств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нных отнош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ний. Коммуникация, в рамках научной  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рминологии, опр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ля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 xml:space="preserve">тся как </w:t>
      </w:r>
      <w:r w:rsidR="001E1F96" w:rsidRPr="00276E80">
        <w:rPr>
          <w:sz w:val="28"/>
          <w:szCs w:val="28"/>
        </w:rPr>
        <w:t>«…</w:t>
      </w:r>
      <w:r w:rsidR="001E1F96" w:rsidRPr="00276E80">
        <w:rPr>
          <w:color w:val="000000"/>
          <w:sz w:val="28"/>
          <w:szCs w:val="28"/>
        </w:rPr>
        <w:t>н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обходимый асп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кт, н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отъ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мл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мая часть культуры, и эволюция 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лов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 xml:space="preserve">ской культуры 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сть в то ж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 xml:space="preserve"> вр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 w:rsidRPr="00276E80">
        <w:rPr>
          <w:color w:val="000000"/>
          <w:sz w:val="28"/>
          <w:szCs w:val="28"/>
        </w:rPr>
        <w:t>мя социально-коммуникационная эволюция</w:t>
      </w:r>
      <w:r w:rsidR="001E1F96">
        <w:rPr>
          <w:color w:val="000000"/>
        </w:rPr>
        <w:t>»</w:t>
      </w:r>
      <w:r w:rsidR="001E1F96">
        <w:rPr>
          <w:rStyle w:val="af0"/>
          <w:color w:val="000000"/>
        </w:rPr>
        <w:footnoteReference w:id="3"/>
      </w:r>
      <w:r w:rsidR="001E1F96">
        <w:rPr>
          <w:color w:val="000000"/>
          <w:sz w:val="28"/>
          <w:szCs w:val="28"/>
        </w:rPr>
        <w:t>.</w:t>
      </w:r>
      <w:r w:rsidR="00434073">
        <w:rPr>
          <w:color w:val="000000"/>
          <w:sz w:val="28"/>
          <w:szCs w:val="28"/>
        </w:rPr>
        <w:t xml:space="preserve"> </w:t>
      </w:r>
      <w:r w:rsidR="00487362">
        <w:rPr>
          <w:color w:val="000000"/>
          <w:sz w:val="28"/>
          <w:szCs w:val="28"/>
        </w:rPr>
        <w:t>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487362">
        <w:rPr>
          <w:color w:val="000000"/>
          <w:sz w:val="28"/>
          <w:szCs w:val="28"/>
        </w:rPr>
        <w:t>жкультурную коммуникацию можно рассматривать как «совокупность разнообразных форм отнош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487362">
        <w:rPr>
          <w:color w:val="000000"/>
          <w:sz w:val="28"/>
          <w:szCs w:val="28"/>
        </w:rPr>
        <w:t>ний и общ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487362">
        <w:rPr>
          <w:color w:val="000000"/>
          <w:sz w:val="28"/>
          <w:szCs w:val="28"/>
        </w:rPr>
        <w:t>ния 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487362">
        <w:rPr>
          <w:color w:val="000000"/>
          <w:sz w:val="28"/>
          <w:szCs w:val="28"/>
        </w:rPr>
        <w:t>жду индивидами и группами, принадл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487362">
        <w:rPr>
          <w:color w:val="000000"/>
          <w:sz w:val="28"/>
          <w:szCs w:val="28"/>
        </w:rPr>
        <w:t>жащими к разным культурам»</w:t>
      </w:r>
      <w:r w:rsidR="00487362">
        <w:rPr>
          <w:rStyle w:val="af0"/>
          <w:color w:val="000000"/>
          <w:sz w:val="28"/>
          <w:szCs w:val="28"/>
        </w:rPr>
        <w:footnoteReference w:id="4"/>
      </w:r>
      <w:r w:rsidR="00487362">
        <w:rPr>
          <w:color w:val="000000"/>
          <w:sz w:val="28"/>
          <w:szCs w:val="28"/>
        </w:rPr>
        <w:t>.</w:t>
      </w:r>
    </w:p>
    <w:p w:rsidR="001E1F96" w:rsidRDefault="00487362" w:rsidP="006343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1E1F96">
        <w:rPr>
          <w:color w:val="000000"/>
          <w:sz w:val="28"/>
          <w:szCs w:val="28"/>
        </w:rPr>
        <w:t>Совр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нно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 xml:space="preserve"> гуманитарно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 xml:space="preserve"> знани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, отв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чая на запросы вр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ни, созда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т новы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 xml:space="preserve"> области иссл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дований, ср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ди которых важно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 xml:space="preserve"> 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сто занимают вопросы  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E1F96">
        <w:rPr>
          <w:color w:val="000000"/>
          <w:sz w:val="28"/>
          <w:szCs w:val="28"/>
        </w:rPr>
        <w:t>жкультурной коммуникации.</w:t>
      </w:r>
      <w:bookmarkStart w:id="1" w:name="_Toc41882612"/>
    </w:p>
    <w:bookmarkEnd w:id="1"/>
    <w:p w:rsidR="0004006F" w:rsidRDefault="0004006F" w:rsidP="00487362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04006F">
        <w:rPr>
          <w:b/>
          <w:sz w:val="28"/>
          <w:szCs w:val="28"/>
        </w:rPr>
        <w:t>Основны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 xml:space="preserve"> подходы к опр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>д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>л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>нию эфф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>ктивности м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04006F">
        <w:rPr>
          <w:b/>
          <w:sz w:val="28"/>
          <w:szCs w:val="28"/>
        </w:rPr>
        <w:t>жкультурной коммуникации</w:t>
      </w:r>
    </w:p>
    <w:p w:rsidR="00152AB5" w:rsidRDefault="00152AB5" w:rsidP="00152AB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История развития 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лов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ства наглядно показыва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т, что возможность обм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на информаци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й, коммуникация, накопл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ни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 и п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дача опыта являются важн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йшими условиями сущ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ствования и прогр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сса общ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ства и культуры.</w:t>
      </w:r>
    </w:p>
    <w:p w:rsidR="00E26C1A" w:rsidRDefault="00E26C1A" w:rsidP="00152AB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В каждом новом покол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нии 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лов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к становится личностью в 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зультат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 усво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ния им культурного богатства пр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дыдущих 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лов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ских достиж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ний. Личность формиру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тся на основ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 историч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ского опыта и в общ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нии с другими </w:t>
      </w:r>
      <w:r>
        <w:rPr>
          <w:color w:val="000000"/>
          <w:sz w:val="28"/>
          <w:szCs w:val="28"/>
        </w:rPr>
        <w:lastRenderedPageBreak/>
        <w:t>людьми в проц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сс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 xml:space="preserve"> постиж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ния культурных ц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нност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color w:val="000000"/>
          <w:sz w:val="28"/>
          <w:szCs w:val="28"/>
        </w:rPr>
        <w:t>й. С.Н.</w:t>
      </w:r>
      <w:r w:rsidR="00152AB5">
        <w:rPr>
          <w:color w:val="000000"/>
          <w:sz w:val="28"/>
          <w:szCs w:val="28"/>
        </w:rPr>
        <w:t xml:space="preserve"> Иконникова счита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>
        <w:rPr>
          <w:color w:val="000000"/>
          <w:sz w:val="28"/>
          <w:szCs w:val="28"/>
        </w:rPr>
        <w:t>т, что эти проц</w:t>
      </w:r>
      <w:r w:rsidR="003B3EB0">
        <w:rPr>
          <w:color w:val="000000"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>
        <w:rPr>
          <w:color w:val="000000"/>
          <w:sz w:val="28"/>
          <w:szCs w:val="28"/>
        </w:rPr>
        <w:t xml:space="preserve">ссы </w:t>
      </w:r>
      <w:r>
        <w:rPr>
          <w:sz w:val="28"/>
          <w:szCs w:val="28"/>
        </w:rPr>
        <w:t>«</w:t>
      </w:r>
      <w:r w:rsidR="00152AB5" w:rsidRPr="00152AB5">
        <w:rPr>
          <w:sz w:val="28"/>
          <w:szCs w:val="28"/>
        </w:rPr>
        <w:t>происходят благодаря 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дач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 xml:space="preserve"> и при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 xml:space="preserve">му информации, 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 xml:space="preserve"> инт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рпр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тации и усво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ния, т. 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. на основ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 xml:space="preserve"> коммуникации»</w:t>
      </w:r>
      <w:r w:rsidR="00152AB5" w:rsidRPr="00152AB5">
        <w:rPr>
          <w:rStyle w:val="af0"/>
        </w:rPr>
        <w:footnoteReference w:id="5"/>
      </w:r>
      <w:r w:rsidR="00152AB5" w:rsidRPr="00152AB5">
        <w:rPr>
          <w:sz w:val="28"/>
          <w:szCs w:val="28"/>
        </w:rPr>
        <w:t xml:space="preserve">. </w:t>
      </w:r>
      <w:r w:rsidR="00761FBC">
        <w:rPr>
          <w:sz w:val="28"/>
          <w:szCs w:val="28"/>
        </w:rPr>
        <w:t xml:space="preserve"> </w:t>
      </w:r>
      <w:r>
        <w:rPr>
          <w:sz w:val="28"/>
          <w:szCs w:val="28"/>
        </w:rPr>
        <w:t>Прямо или косв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 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 обща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тся со значит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льным колич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ством люд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</w:t>
      </w:r>
      <w:r w:rsidR="00F615EE">
        <w:rPr>
          <w:sz w:val="28"/>
          <w:szCs w:val="28"/>
        </w:rPr>
        <w:t xml:space="preserve"> и информации</w:t>
      </w:r>
      <w:r>
        <w:rPr>
          <w:sz w:val="28"/>
          <w:szCs w:val="28"/>
        </w:rPr>
        <w:t>, и проц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ссы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прот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кают в самых разных формах: диалогах с самим собой; проц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ссах мышл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ния, воспоминаний, анализа и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чтаний;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с чл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нами с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мьи, колл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гами по работ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, друзьями и сос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дями; взаимод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йстви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 xml:space="preserve"> со сп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циалистами различного профиля: врачами, юристами, продавцами и мн. др.;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 xml:space="preserve"> 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з 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дства массовой коммуникации и информации: социальны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 xml:space="preserve"> с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ти, 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вид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, радио, пр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F615EE">
        <w:rPr>
          <w:sz w:val="28"/>
          <w:szCs w:val="28"/>
        </w:rPr>
        <w:t>сса, книги.</w:t>
      </w:r>
    </w:p>
    <w:p w:rsidR="00CF53E4" w:rsidRDefault="00761FBC" w:rsidP="00761FBC">
      <w:pPr>
        <w:pStyle w:val="a3"/>
        <w:spacing w:before="0" w:beforeAutospacing="0" w:after="0" w:afterAutospacing="0" w:line="360" w:lineRule="auto"/>
        <w:jc w:val="both"/>
      </w:pPr>
      <w:r>
        <w:rPr>
          <w:sz w:val="28"/>
          <w:szCs w:val="28"/>
        </w:rPr>
        <w:t xml:space="preserve">     </w:t>
      </w:r>
      <w:r w:rsidR="00152AB5" w:rsidRPr="00152AB5">
        <w:rPr>
          <w:sz w:val="28"/>
          <w:szCs w:val="28"/>
        </w:rPr>
        <w:t>Таким образом, формиру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 xml:space="preserve">тся </w:t>
      </w:r>
      <w:r>
        <w:rPr>
          <w:sz w:val="28"/>
          <w:szCs w:val="28"/>
        </w:rPr>
        <w:t>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</w:t>
      </w:r>
      <w:r w:rsidR="00152AB5" w:rsidRPr="00152AB5">
        <w:rPr>
          <w:sz w:val="28"/>
          <w:szCs w:val="28"/>
        </w:rPr>
        <w:t>информационно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 xml:space="preserve"> пол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, в котором происходит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жкультурная коммуникация, которая пр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дставля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т собой «информационно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 xml:space="preserve"> взаимод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йстви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 xml:space="preserve"> культур в проц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сс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 xml:space="preserve"> и в 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зультат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 xml:space="preserve"> прямых или опоср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дованных контактов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жду разными группами люд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й»</w:t>
      </w:r>
      <w:r w:rsidR="00152AB5" w:rsidRPr="00152AB5">
        <w:rPr>
          <w:rStyle w:val="af0"/>
        </w:rPr>
        <w:footnoteReference w:id="6"/>
      </w:r>
      <w:r w:rsidR="00152AB5" w:rsidRPr="00152AB5">
        <w:rPr>
          <w:sz w:val="28"/>
          <w:szCs w:val="28"/>
        </w:rPr>
        <w:t>. Эти контакты могут 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сти этнич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скую и национальную окраску, поскольку контакты осущ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ствляются пут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м встр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152AB5" w:rsidRPr="00152AB5">
        <w:rPr>
          <w:sz w:val="28"/>
          <w:szCs w:val="28"/>
        </w:rPr>
        <w:t>ч индивидов, относящихся к разным этнонациональным группам.</w:t>
      </w:r>
      <w:r>
        <w:t xml:space="preserve">    </w:t>
      </w:r>
    </w:p>
    <w:p w:rsidR="00761FBC" w:rsidRDefault="00CF53E4" w:rsidP="00761FB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F53E4">
        <w:rPr>
          <w:sz w:val="28"/>
          <w:szCs w:val="28"/>
        </w:rPr>
        <w:t xml:space="preserve">   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CF53E4"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CF53E4">
        <w:rPr>
          <w:sz w:val="28"/>
          <w:szCs w:val="28"/>
        </w:rPr>
        <w:t xml:space="preserve"> </w:t>
      </w:r>
      <w:r w:rsidR="00761FBC" w:rsidRPr="00CF53E4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жду людьми происходит в социокультурной 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и им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 разнообразны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формы, 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гулиру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множ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ством условност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 и правил. В этой связи актуализиру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тся вопрос об опр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нии и создании условий усп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шности и эфф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ктивности коммуникации.</w:t>
      </w:r>
    </w:p>
    <w:p w:rsidR="00CF53E4" w:rsidRDefault="00CF53E4" w:rsidP="00CF53E4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Контакты осущ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ствляются пут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 знакомства и изуч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мат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риальных и духовных 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нност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й, установок, традиций и правил, которы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используются в жизн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нном проц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сс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любой этнонациональной группы.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осущ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ствля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тся при помощи письм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нных, 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чатных, звуковых и изобразит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льных носит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й, а такж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в форм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поср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дств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нного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жду людьми как одной социальной группы и покол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ния, так и разных. В Совр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нной научной лит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ратур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поняти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«М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жкультурная коммуникация» в большинств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случа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в использу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тся, когда </w:t>
      </w:r>
      <w:r>
        <w:rPr>
          <w:sz w:val="28"/>
          <w:szCs w:val="28"/>
        </w:rPr>
        <w:lastRenderedPageBreak/>
        <w:t>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 входит в личный  или опоср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дованный контакт с 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ком другой группы. При таком подход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источником пр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дставл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об иной социокультурной 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мож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 стать 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поср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дств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 наблюда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пов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или 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чь 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ка, которо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явля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тся ни достаточным, ни исч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рпывающим основани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 для понимания другой культуры.</w:t>
      </w:r>
    </w:p>
    <w:p w:rsidR="006F7670" w:rsidRPr="00152AB5" w:rsidRDefault="006F7670" w:rsidP="00CF53E4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По мн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нию Груш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вицкой, для достиж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усп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ха в коммуникации долж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 быть соблюд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 ряд условий, 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ди которых «оч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нь важно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жличностно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восприяти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, то 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сть 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лостно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отраж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вн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шн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го облика и пов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другого 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ка, 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го понимани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и оц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нка»</w:t>
      </w:r>
      <w:r>
        <w:rPr>
          <w:rStyle w:val="af0"/>
          <w:sz w:val="28"/>
          <w:szCs w:val="28"/>
        </w:rPr>
        <w:footnoteReference w:id="7"/>
      </w:r>
      <w:r>
        <w:rPr>
          <w:sz w:val="28"/>
          <w:szCs w:val="28"/>
        </w:rPr>
        <w:t>. Особ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нность 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ского восприятия состоит в том, что оно мож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 быть соотв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тствующим 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йствит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льности или искаж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нным. Часто восприяти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быва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 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ад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кватным из-за индивидуальных особ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нност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 партн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ра, возможно, отсутствия навыков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ния,  ум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и 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лания понять характ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 и мотивы других люд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 по множ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ству 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рбальных и 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рбальных сигналов. Как правило, на формировани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мн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о другом 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оказыва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 большо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влияни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рво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вп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чатл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о 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м, но итоговый усп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х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опр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ля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тся рядом показат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й, 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ди которых важн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йшими считаются прагматич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ский и социально-психологич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ский факторы.</w:t>
      </w:r>
    </w:p>
    <w:p w:rsidR="001E1F96" w:rsidRDefault="00761FBC" w:rsidP="001E1F9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</w:t>
      </w:r>
      <w:r w:rsidR="00B46FB3">
        <w:rPr>
          <w:sz w:val="28"/>
        </w:rPr>
        <w:t xml:space="preserve"> </w:t>
      </w:r>
      <w:r w:rsidR="001E1F96">
        <w:rPr>
          <w:sz w:val="28"/>
        </w:rPr>
        <w:t>В 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рвом случа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, эфф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ктивность коммуникации опр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ля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тся достиж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ни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м поставл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нной 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ли и усп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хом 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одол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ния 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пятствий, которы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 xml:space="preserve"> возникают в проц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сс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 xml:space="preserve"> 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 xml:space="preserve"> достиж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E1F96">
        <w:rPr>
          <w:sz w:val="28"/>
        </w:rPr>
        <w:t>ния.</w:t>
      </w:r>
    </w:p>
    <w:p w:rsidR="001E1F96" w:rsidRDefault="001E1F96" w:rsidP="001E1F9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С социально-психологич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ской точки зр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ния наибол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 важным явля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тся удовл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твор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нность от самого проц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сса общ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ния. 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обходимо об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чить психологич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ский контакт и дов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рит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льно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 отнош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 к партн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ру, изб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гать напряж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нности, скованности, внутр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нних 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град и зажатости. Таким образом, социально-психологич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кий фактор эфф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ктивности коммуникации связан с чувством полноц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нности и стабильности 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жличностных отнош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ний при отсутствии страхов, подозрит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льности и чувства одиноч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ства.</w:t>
      </w:r>
    </w:p>
    <w:p w:rsidR="001E1F96" w:rsidRDefault="001E1F96" w:rsidP="001E1F9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Усп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х коммуникации такж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 выража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тся в достиж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нии и сохран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нии контакта в партн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ром с 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лью стабилизации 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жличностных отнош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ний, их согласия и </w:t>
      </w:r>
      <w:r>
        <w:rPr>
          <w:sz w:val="28"/>
        </w:rPr>
        <w:lastRenderedPageBreak/>
        <w:t>взаимной подстройки. В этом случа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, пиш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 Груш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вицкая, итог понима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тся 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 только  как «конкр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тный кон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чный 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зультат, а  скор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 как проц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сс, в который оба партн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ра должны сд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лать равный вклад»</w:t>
      </w:r>
      <w:r>
        <w:rPr>
          <w:rStyle w:val="af0"/>
        </w:rPr>
        <w:footnoteReference w:id="8"/>
      </w:r>
      <w:r>
        <w:rPr>
          <w:sz w:val="28"/>
        </w:rPr>
        <w:t>.</w:t>
      </w:r>
    </w:p>
    <w:p w:rsidR="005D6787" w:rsidRDefault="005D6787" w:rsidP="005D678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</w:t>
      </w:r>
      <w:r w:rsidR="00761FBC">
        <w:rPr>
          <w:sz w:val="28"/>
        </w:rPr>
        <w:t>Иконникова опр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761FBC">
        <w:rPr>
          <w:sz w:val="28"/>
        </w:rPr>
        <w:t>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761FBC">
        <w:rPr>
          <w:sz w:val="28"/>
        </w:rPr>
        <w:t>ля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761FBC">
        <w:rPr>
          <w:sz w:val="28"/>
        </w:rPr>
        <w:t>т основным услови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761FBC">
        <w:rPr>
          <w:sz w:val="28"/>
        </w:rPr>
        <w:t>м  эфф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761FBC">
        <w:rPr>
          <w:sz w:val="28"/>
        </w:rPr>
        <w:t>ктивной</w:t>
      </w:r>
      <w:r>
        <w:rPr>
          <w:sz w:val="28"/>
        </w:rPr>
        <w:t xml:space="preserve"> 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жкультурной ком</w:t>
      </w:r>
      <w:r w:rsidR="00761FBC">
        <w:rPr>
          <w:sz w:val="28"/>
        </w:rPr>
        <w:t>муникации наличи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761FBC">
        <w:rPr>
          <w:sz w:val="28"/>
        </w:rPr>
        <w:t xml:space="preserve"> </w:t>
      </w:r>
      <w:r>
        <w:rPr>
          <w:sz w:val="28"/>
        </w:rPr>
        <w:t xml:space="preserve"> культурной комп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нции, которая рассматрива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тся в 2-х асп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ктах:</w:t>
      </w:r>
    </w:p>
    <w:p w:rsidR="005D6787" w:rsidRPr="009D73BC" w:rsidRDefault="005D6787" w:rsidP="005D678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1.</w:t>
      </w:r>
      <w:r w:rsidRPr="009D73BC">
        <w:rPr>
          <w:sz w:val="28"/>
        </w:rPr>
        <w:t>Культурная комп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нция как способность сформировать по отнош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нию к с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б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 xml:space="preserve"> культурную ид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нтичность, что 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дполага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т знани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 xml:space="preserve"> языка, 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нност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й, норм, стандартов пов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ния другого коммуникативного сообщ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ства. В этом случа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 xml:space="preserve"> усво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ни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 xml:space="preserve"> максимального объ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ма информации и знания иной культуры явля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тся 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лью проц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сса коммуникации;</w:t>
      </w:r>
    </w:p>
    <w:p w:rsidR="005D6787" w:rsidRPr="009D73BC" w:rsidRDefault="005D6787" w:rsidP="005D678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2.</w:t>
      </w:r>
      <w:r w:rsidRPr="009D73BC">
        <w:rPr>
          <w:sz w:val="28"/>
        </w:rPr>
        <w:t>Культурная комп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нция как способность достигать усп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ха при контактах с 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дставит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лями иного культурного сообщ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ства даж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 xml:space="preserve"> при огранич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нном знании основных эл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нтов культуры своих партн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Pr="009D73BC">
        <w:rPr>
          <w:sz w:val="28"/>
        </w:rPr>
        <w:t>ров.</w:t>
      </w:r>
    </w:p>
    <w:p w:rsidR="005D6787" w:rsidRPr="00BC5638" w:rsidRDefault="005D6787" w:rsidP="005D678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На основании этих асп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ктов культурная комп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нция мож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 опр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ляться как </w:t>
      </w:r>
      <w:r w:rsidR="00761FBC">
        <w:rPr>
          <w:sz w:val="28"/>
        </w:rPr>
        <w:t>«</w:t>
      </w:r>
      <w:r>
        <w:rPr>
          <w:sz w:val="28"/>
        </w:rPr>
        <w:t>способность участников опр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л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нной культурной общности добиваться понимания в проц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сс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 взаимод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йствия с 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дставит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лями другой культуры для 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дотвращ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ния конфликтов и создания новой 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жкультурной коммуникативной общности</w:t>
      </w:r>
      <w:r w:rsidR="00761FBC">
        <w:rPr>
          <w:sz w:val="28"/>
        </w:rPr>
        <w:t>»</w:t>
      </w:r>
      <w:r w:rsidR="00761FBC">
        <w:rPr>
          <w:rStyle w:val="af0"/>
          <w:sz w:val="28"/>
        </w:rPr>
        <w:footnoteReference w:id="9"/>
      </w:r>
      <w:r>
        <w:rPr>
          <w:sz w:val="28"/>
        </w:rPr>
        <w:t>.</w:t>
      </w:r>
    </w:p>
    <w:p w:rsidR="001E1F96" w:rsidRDefault="001E1F96" w:rsidP="001E1F9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Таким образом, усп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х коммуникации явля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тся инт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гральной характ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ристикой коммуникативного пов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761FBC">
        <w:rPr>
          <w:sz w:val="28"/>
        </w:rPr>
        <w:t>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761FBC">
        <w:rPr>
          <w:sz w:val="28"/>
        </w:rPr>
        <w:t>ния ч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761FBC">
        <w:rPr>
          <w:sz w:val="28"/>
        </w:rPr>
        <w:t>лов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761FBC">
        <w:rPr>
          <w:sz w:val="28"/>
        </w:rPr>
        <w:t>ка, и в этом конт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761FBC">
        <w:rPr>
          <w:sz w:val="28"/>
        </w:rPr>
        <w:t>к</w:t>
      </w:r>
      <w:r>
        <w:rPr>
          <w:sz w:val="28"/>
        </w:rPr>
        <w:t>ст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 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жличностная коммуникация 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дставля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 собой проц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сс, который 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гулиру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тся  социокультурными законом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рностями и установл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нными правилами. И этот проц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сс опр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ля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тся одновр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нно и вн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шними факторами, и внутр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нним состояни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м ч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лов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ка.</w:t>
      </w:r>
    </w:p>
    <w:p w:rsidR="001E1F96" w:rsidRDefault="001E1F96" w:rsidP="001E1F96">
      <w:pPr>
        <w:spacing w:line="360" w:lineRule="auto"/>
        <w:jc w:val="both"/>
        <w:rPr>
          <w:sz w:val="28"/>
        </w:rPr>
      </w:pPr>
    </w:p>
    <w:p w:rsidR="005D6787" w:rsidRDefault="005D6787" w:rsidP="001E1F96">
      <w:pPr>
        <w:pStyle w:val="a3"/>
        <w:spacing w:line="360" w:lineRule="auto"/>
        <w:jc w:val="center"/>
        <w:rPr>
          <w:b/>
          <w:sz w:val="28"/>
          <w:szCs w:val="28"/>
        </w:rPr>
      </w:pPr>
    </w:p>
    <w:p w:rsidR="005D6787" w:rsidRDefault="005D6787" w:rsidP="001E1F96">
      <w:pPr>
        <w:pStyle w:val="a3"/>
        <w:spacing w:line="360" w:lineRule="auto"/>
        <w:jc w:val="center"/>
        <w:rPr>
          <w:b/>
          <w:sz w:val="28"/>
          <w:szCs w:val="28"/>
        </w:rPr>
      </w:pPr>
    </w:p>
    <w:p w:rsidR="001E1F96" w:rsidRDefault="001E1F96" w:rsidP="007012DC">
      <w:pPr>
        <w:pStyle w:val="a3"/>
        <w:spacing w:before="0" w:beforeAutospacing="0" w:after="0" w:afterAutospacing="0" w:line="480" w:lineRule="auto"/>
        <w:jc w:val="center"/>
        <w:rPr>
          <w:b/>
          <w:sz w:val="28"/>
          <w:szCs w:val="28"/>
        </w:rPr>
      </w:pPr>
      <w:r w:rsidRPr="009F7BCE">
        <w:rPr>
          <w:b/>
          <w:sz w:val="28"/>
          <w:szCs w:val="28"/>
        </w:rPr>
        <w:t>Заключ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9F7BCE">
        <w:rPr>
          <w:b/>
          <w:sz w:val="28"/>
          <w:szCs w:val="28"/>
        </w:rPr>
        <w:t>ни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</w:p>
    <w:p w:rsidR="00C26914" w:rsidRDefault="00C26914" w:rsidP="007012D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6914">
        <w:rPr>
          <w:sz w:val="28"/>
          <w:szCs w:val="28"/>
        </w:rPr>
        <w:t xml:space="preserve">     Проц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C26914">
        <w:rPr>
          <w:sz w:val="28"/>
          <w:szCs w:val="28"/>
        </w:rPr>
        <w:t>сс</w:t>
      </w:r>
      <w:r>
        <w:rPr>
          <w:sz w:val="28"/>
          <w:szCs w:val="28"/>
        </w:rPr>
        <w:t>ы</w:t>
      </w:r>
      <w:r w:rsidRPr="00C26914">
        <w:rPr>
          <w:sz w:val="28"/>
          <w:szCs w:val="28"/>
        </w:rPr>
        <w:t xml:space="preserve"> глобализации</w:t>
      </w:r>
      <w:r>
        <w:rPr>
          <w:sz w:val="28"/>
          <w:szCs w:val="28"/>
        </w:rPr>
        <w:t xml:space="preserve">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няют политич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, ид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ологич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и культурны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границы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жду странами и контин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нтами, народами и этнич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скими группами.      </w:t>
      </w:r>
    </w:p>
    <w:p w:rsidR="00C26914" w:rsidRDefault="00C26914" w:rsidP="00C26914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Совр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гуманитарно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знани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, отв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чая на запросы вр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ни, созда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 новы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области иссл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дований,</w:t>
      </w:r>
      <w:r w:rsidR="007012DC">
        <w:rPr>
          <w:sz w:val="28"/>
          <w:szCs w:val="28"/>
        </w:rPr>
        <w:t xml:space="preserve"> </w:t>
      </w:r>
      <w:r>
        <w:rPr>
          <w:sz w:val="28"/>
          <w:szCs w:val="28"/>
        </w:rPr>
        <w:t>прим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ром которых явля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тся изуч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пробл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жкультурной коммуникации.</w:t>
      </w:r>
    </w:p>
    <w:p w:rsidR="007012DC" w:rsidRDefault="007012DC" w:rsidP="00C26914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Совр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лов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ство сталкива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тся с рядом кризисных явл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ний, которы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вызваны множ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ством противор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чий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жду накопл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нными знаниями и возможностями их восприятия. Кром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того, развити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ждународных экономич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ских, политич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ских и культурных связ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й, 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дств массовой информации, активны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миграционны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потоки становятся настоящими вызовами совр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нному социуму.</w:t>
      </w:r>
    </w:p>
    <w:p w:rsidR="007012DC" w:rsidRDefault="007012DC" w:rsidP="00C26914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 этой связи,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жкультурны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коммуникации  становятся н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обходимым эл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нтом и важной частью социокультурного пространства, поскольку личность формиру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тся в общ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нии с другими людьми и в постиж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нии иных культурных ц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нност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й.</w:t>
      </w:r>
    </w:p>
    <w:p w:rsidR="00B46FB3" w:rsidRDefault="007012DC" w:rsidP="001A603F">
      <w:pPr>
        <w:pStyle w:val="a3"/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szCs w:val="28"/>
        </w:rPr>
        <w:t xml:space="preserve">     Эфф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ктивность м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жкультурной коммуникации зависит от соблюд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ния ряда условий, ср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ди которых наибол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="003B3EB0">
        <w:rPr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 xml:space="preserve"> важными являются:</w:t>
      </w:r>
      <w:r w:rsidR="00E40547">
        <w:rPr>
          <w:sz w:val="28"/>
          <w:szCs w:val="28"/>
        </w:rPr>
        <w:t xml:space="preserve"> </w:t>
      </w:r>
      <w:r w:rsidR="00B46FB3">
        <w:rPr>
          <w:sz w:val="28"/>
        </w:rPr>
        <w:t>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жличностно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 xml:space="preserve"> восприяти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, 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лостно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 xml:space="preserve"> отраж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ни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 xml:space="preserve"> вн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шн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го облика и пов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ния другого ч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лов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 xml:space="preserve">ка, 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го понимани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 xml:space="preserve"> и 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нка;</w:t>
      </w:r>
      <w:r w:rsidR="00B46FB3" w:rsidRPr="00B46FB3">
        <w:rPr>
          <w:sz w:val="28"/>
        </w:rPr>
        <w:t xml:space="preserve"> </w:t>
      </w:r>
      <w:r w:rsidR="00B46FB3">
        <w:rPr>
          <w:sz w:val="28"/>
        </w:rPr>
        <w:t>достиж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ни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м 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ли коммуникации и усп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хом 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одол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ния 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пятствий, которы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 xml:space="preserve"> возникают в проц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сс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 xml:space="preserve"> 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 xml:space="preserve"> достиж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B46FB3">
        <w:rPr>
          <w:sz w:val="28"/>
        </w:rPr>
        <w:t>ния</w:t>
      </w:r>
      <w:r w:rsidR="001D587A">
        <w:rPr>
          <w:sz w:val="28"/>
        </w:rPr>
        <w:t>;</w:t>
      </w:r>
      <w:r w:rsidR="001D587A" w:rsidRPr="001D587A">
        <w:rPr>
          <w:sz w:val="28"/>
        </w:rPr>
        <w:t xml:space="preserve"> </w:t>
      </w:r>
      <w:r w:rsidR="001D587A">
        <w:rPr>
          <w:sz w:val="28"/>
        </w:rPr>
        <w:t>удовл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D587A">
        <w:rPr>
          <w:sz w:val="28"/>
        </w:rPr>
        <w:t>твор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D587A">
        <w:rPr>
          <w:sz w:val="28"/>
        </w:rPr>
        <w:t>нность от самого проц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D587A">
        <w:rPr>
          <w:sz w:val="28"/>
        </w:rPr>
        <w:t>сса общ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D587A">
        <w:rPr>
          <w:sz w:val="28"/>
        </w:rPr>
        <w:t>ния; а такж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D587A">
        <w:rPr>
          <w:sz w:val="28"/>
        </w:rPr>
        <w:t xml:space="preserve"> наличи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D587A">
        <w:rPr>
          <w:sz w:val="28"/>
        </w:rPr>
        <w:t xml:space="preserve">  культурной комп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D587A">
        <w:rPr>
          <w:sz w:val="28"/>
        </w:rPr>
        <w:t>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 w:rsidR="001D587A">
        <w:rPr>
          <w:sz w:val="28"/>
        </w:rPr>
        <w:t>нции.</w:t>
      </w:r>
    </w:p>
    <w:p w:rsidR="001D587A" w:rsidRDefault="001D587A" w:rsidP="001A603F">
      <w:pPr>
        <w:pStyle w:val="a3"/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 xml:space="preserve">   В рамках культурологич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ского подхода усп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х коммуникации явля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тся  характ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ристикой коммуникативного пов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ния ч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лов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ка, и в этом конт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кст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 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жличностная коммуникация 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дставля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 собой проц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сс, который 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гулиру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тся социокультурными законом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рностями и установл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 xml:space="preserve">нными </w:t>
      </w:r>
      <w:r>
        <w:rPr>
          <w:sz w:val="28"/>
        </w:rPr>
        <w:lastRenderedPageBreak/>
        <w:t>правилами.  Этот проц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сс опр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д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ля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тся одновр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м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нно и вн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шними факторами, и внутр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нним состояни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м ч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лов</w:t>
      </w:r>
      <w:r w:rsidR="003B3EB0">
        <w:rPr>
          <w:sz w:val="28"/>
        </w:rPr>
        <w:t>е</w:t>
      </w:r>
      <w:r w:rsidR="003B3EB0" w:rsidRPr="003B3EB0">
        <w:rPr>
          <w:color w:val="FFFFFF"/>
          <w:spacing w:val="-100"/>
          <w:w w:val="1"/>
          <w:sz w:val="2"/>
        </w:rPr>
        <w:t>ﹶ</w:t>
      </w:r>
      <w:r>
        <w:rPr>
          <w:sz w:val="28"/>
        </w:rPr>
        <w:t>ка.</w:t>
      </w:r>
    </w:p>
    <w:p w:rsidR="00E30F4E" w:rsidRDefault="001D587A" w:rsidP="001D587A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>
        <w:rPr>
          <w:sz w:val="28"/>
        </w:rPr>
        <w:t xml:space="preserve">     </w:t>
      </w:r>
    </w:p>
    <w:p w:rsidR="00DA43E6" w:rsidRDefault="00DA43E6" w:rsidP="001E1F96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1E1F96" w:rsidRPr="00D74D13" w:rsidRDefault="001E1F96" w:rsidP="001E1F96">
      <w:pPr>
        <w:spacing w:line="360" w:lineRule="auto"/>
        <w:ind w:left="360"/>
        <w:jc w:val="center"/>
        <w:rPr>
          <w:b/>
          <w:sz w:val="28"/>
          <w:szCs w:val="28"/>
        </w:rPr>
      </w:pPr>
      <w:r w:rsidRPr="00D74D13">
        <w:rPr>
          <w:b/>
          <w:sz w:val="28"/>
          <w:szCs w:val="28"/>
        </w:rPr>
        <w:t>Список источников и лит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D74D13">
        <w:rPr>
          <w:b/>
          <w:sz w:val="28"/>
          <w:szCs w:val="28"/>
        </w:rPr>
        <w:t xml:space="preserve">ратуры   </w:t>
      </w:r>
    </w:p>
    <w:p w:rsidR="001E1F96" w:rsidRDefault="001E1F96" w:rsidP="001E1F96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1E1F96" w:rsidRDefault="001E1F96" w:rsidP="001E1F96">
      <w:pPr>
        <w:spacing w:line="360" w:lineRule="auto"/>
        <w:jc w:val="center"/>
        <w:rPr>
          <w:b/>
          <w:sz w:val="28"/>
          <w:szCs w:val="28"/>
        </w:rPr>
      </w:pPr>
      <w:r w:rsidRPr="00D74D13">
        <w:rPr>
          <w:b/>
          <w:sz w:val="28"/>
          <w:szCs w:val="28"/>
        </w:rPr>
        <w:t>Лит</w:t>
      </w:r>
      <w:r w:rsidR="003B3EB0">
        <w:rPr>
          <w:b/>
          <w:sz w:val="28"/>
          <w:szCs w:val="28"/>
        </w:rPr>
        <w:t>е</w:t>
      </w:r>
      <w:r w:rsidR="003B3EB0" w:rsidRPr="003B3EB0">
        <w:rPr>
          <w:color w:val="FFFFFF"/>
          <w:spacing w:val="-100"/>
          <w:w w:val="1"/>
          <w:sz w:val="2"/>
          <w:szCs w:val="28"/>
        </w:rPr>
        <w:t>ﹶ</w:t>
      </w:r>
      <w:r w:rsidRPr="00D74D13">
        <w:rPr>
          <w:b/>
          <w:sz w:val="28"/>
          <w:szCs w:val="28"/>
        </w:rPr>
        <w:t>ратура</w:t>
      </w:r>
    </w:p>
    <w:p w:rsidR="00DA43E6" w:rsidRDefault="00DA43E6" w:rsidP="001E1F96">
      <w:pPr>
        <w:spacing w:line="360" w:lineRule="auto"/>
        <w:jc w:val="center"/>
        <w:rPr>
          <w:b/>
          <w:sz w:val="28"/>
          <w:szCs w:val="28"/>
        </w:rPr>
      </w:pPr>
    </w:p>
    <w:p w:rsidR="001E1F96" w:rsidRDefault="001E1F96" w:rsidP="001E1F96">
      <w:pPr>
        <w:pStyle w:val="11"/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</w:t>
      </w:r>
      <w:r w:rsidRPr="00913F53">
        <w:rPr>
          <w:rFonts w:ascii="Times New Roman" w:hAnsi="Times New Roman"/>
          <w:sz w:val="28"/>
        </w:rPr>
        <w:t>Груш</w:t>
      </w:r>
      <w:r w:rsidR="003B3EB0">
        <w:rPr>
          <w:rFonts w:ascii="Times New Roman" w:hAnsi="Times New Roman"/>
          <w:sz w:val="28"/>
        </w:rPr>
        <w:t>е</w:t>
      </w:r>
      <w:r w:rsidR="003B3EB0" w:rsidRPr="003B3EB0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913F53">
        <w:rPr>
          <w:rFonts w:ascii="Times New Roman" w:hAnsi="Times New Roman"/>
          <w:sz w:val="28"/>
        </w:rPr>
        <w:t>вицкая</w:t>
      </w:r>
      <w:r>
        <w:rPr>
          <w:rFonts w:ascii="Times New Roman" w:hAnsi="Times New Roman"/>
          <w:sz w:val="28"/>
        </w:rPr>
        <w:t xml:space="preserve"> Т.Г.</w:t>
      </w:r>
      <w:r w:rsidRPr="00913F53">
        <w:rPr>
          <w:rFonts w:ascii="Times New Roman" w:hAnsi="Times New Roman"/>
          <w:sz w:val="28"/>
        </w:rPr>
        <w:t xml:space="preserve"> Основы м</w:t>
      </w:r>
      <w:r w:rsidR="003B3EB0">
        <w:rPr>
          <w:rFonts w:ascii="Times New Roman" w:hAnsi="Times New Roman"/>
          <w:sz w:val="28"/>
        </w:rPr>
        <w:t>е</w:t>
      </w:r>
      <w:r w:rsidR="003B3EB0" w:rsidRPr="003B3EB0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Pr="00913F53">
        <w:rPr>
          <w:rFonts w:ascii="Times New Roman" w:hAnsi="Times New Roman"/>
          <w:sz w:val="28"/>
        </w:rPr>
        <w:t xml:space="preserve">жкультурной </w:t>
      </w:r>
      <w:r>
        <w:rPr>
          <w:rFonts w:ascii="Times New Roman" w:hAnsi="Times New Roman"/>
          <w:sz w:val="28"/>
        </w:rPr>
        <w:t>к</w:t>
      </w:r>
      <w:r w:rsidR="00915826">
        <w:rPr>
          <w:rFonts w:ascii="Times New Roman" w:hAnsi="Times New Roman"/>
          <w:sz w:val="28"/>
        </w:rPr>
        <w:t xml:space="preserve">оммуникации </w:t>
      </w:r>
      <w:r>
        <w:rPr>
          <w:rFonts w:ascii="Times New Roman" w:hAnsi="Times New Roman"/>
          <w:sz w:val="28"/>
        </w:rPr>
        <w:t xml:space="preserve"> / Т.Г. Груш</w:t>
      </w:r>
      <w:r w:rsidR="003B3EB0">
        <w:rPr>
          <w:rFonts w:ascii="Times New Roman" w:hAnsi="Times New Roman"/>
          <w:sz w:val="28"/>
        </w:rPr>
        <w:t>е</w:t>
      </w:r>
      <w:r w:rsidR="003B3EB0" w:rsidRPr="003B3EB0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>
        <w:rPr>
          <w:rFonts w:ascii="Times New Roman" w:hAnsi="Times New Roman"/>
          <w:sz w:val="28"/>
        </w:rPr>
        <w:t>вицкая,  В.Д. Попков,  А.П. Садохин.</w:t>
      </w:r>
      <w:r w:rsidRPr="00913F53">
        <w:rPr>
          <w:rFonts w:ascii="Times New Roman" w:hAnsi="Times New Roman"/>
          <w:noProof/>
          <w:sz w:val="28"/>
        </w:rPr>
        <w:t xml:space="preserve"> -</w:t>
      </w:r>
      <w:r w:rsidRPr="00913F53">
        <w:rPr>
          <w:rFonts w:ascii="Times New Roman" w:hAnsi="Times New Roman"/>
          <w:sz w:val="28"/>
        </w:rPr>
        <w:t xml:space="preserve"> М.</w:t>
      </w:r>
      <w:r>
        <w:rPr>
          <w:rFonts w:ascii="Times New Roman" w:hAnsi="Times New Roman"/>
          <w:sz w:val="28"/>
        </w:rPr>
        <w:t xml:space="preserve"> </w:t>
      </w:r>
      <w:r w:rsidRPr="00913F53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 </w:t>
      </w:r>
      <w:r w:rsidRPr="00913F53">
        <w:rPr>
          <w:rFonts w:ascii="Times New Roman" w:hAnsi="Times New Roman"/>
          <w:sz w:val="28"/>
        </w:rPr>
        <w:t>ЮНИТИ</w:t>
      </w:r>
      <w:r>
        <w:rPr>
          <w:rFonts w:ascii="Times New Roman" w:hAnsi="Times New Roman"/>
          <w:sz w:val="28"/>
        </w:rPr>
        <w:t xml:space="preserve"> </w:t>
      </w:r>
      <w:r w:rsidRPr="00913F53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r w:rsidRPr="00913F53">
        <w:rPr>
          <w:rFonts w:ascii="Times New Roman" w:hAnsi="Times New Roman"/>
          <w:sz w:val="28"/>
        </w:rPr>
        <w:t>ДАНА,</w:t>
      </w:r>
      <w:r w:rsidRPr="00913F53">
        <w:rPr>
          <w:rFonts w:ascii="Times New Roman" w:hAnsi="Times New Roman"/>
          <w:noProof/>
          <w:sz w:val="28"/>
        </w:rPr>
        <w:t xml:space="preserve"> 2003. - 352</w:t>
      </w:r>
      <w:r w:rsidRPr="00913F53">
        <w:rPr>
          <w:rFonts w:ascii="Times New Roman" w:hAnsi="Times New Roman"/>
          <w:sz w:val="28"/>
        </w:rPr>
        <w:t xml:space="preserve"> с.</w:t>
      </w:r>
    </w:p>
    <w:p w:rsidR="008C33BF" w:rsidRDefault="008C33BF" w:rsidP="008C33BF">
      <w:pPr>
        <w:pStyle w:val="11"/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915826">
        <w:rPr>
          <w:rFonts w:ascii="Times New Roman" w:hAnsi="Times New Roman"/>
          <w:sz w:val="28"/>
        </w:rPr>
        <w:t>Иконникова С.Н.</w:t>
      </w:r>
      <w:r>
        <w:rPr>
          <w:rFonts w:ascii="Times New Roman" w:hAnsi="Times New Roman"/>
          <w:sz w:val="28"/>
        </w:rPr>
        <w:t xml:space="preserve"> Т</w:t>
      </w:r>
      <w:r w:rsidR="003B3EB0">
        <w:rPr>
          <w:rFonts w:ascii="Times New Roman" w:hAnsi="Times New Roman"/>
          <w:sz w:val="28"/>
        </w:rPr>
        <w:t>е</w:t>
      </w:r>
      <w:r w:rsidR="003B3EB0" w:rsidRPr="003B3EB0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>
        <w:rPr>
          <w:rFonts w:ascii="Times New Roman" w:hAnsi="Times New Roman"/>
          <w:sz w:val="28"/>
        </w:rPr>
        <w:t xml:space="preserve">ория культуры </w:t>
      </w:r>
      <w:r w:rsidR="00915826">
        <w:rPr>
          <w:rFonts w:ascii="Times New Roman" w:hAnsi="Times New Roman"/>
          <w:sz w:val="28"/>
        </w:rPr>
        <w:t>/ С.Н. Иконникова, В.П. Большакова</w:t>
      </w:r>
      <w:r>
        <w:rPr>
          <w:rFonts w:ascii="Times New Roman" w:hAnsi="Times New Roman"/>
          <w:sz w:val="28"/>
        </w:rPr>
        <w:t>.- СПб. : Пит</w:t>
      </w:r>
      <w:r w:rsidR="003B3EB0">
        <w:rPr>
          <w:rFonts w:ascii="Times New Roman" w:hAnsi="Times New Roman"/>
          <w:sz w:val="28"/>
        </w:rPr>
        <w:t>е</w:t>
      </w:r>
      <w:r w:rsidR="003B3EB0" w:rsidRPr="003B3EB0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>
        <w:rPr>
          <w:rFonts w:ascii="Times New Roman" w:hAnsi="Times New Roman"/>
          <w:sz w:val="28"/>
        </w:rPr>
        <w:t>р, 2008. – 592 с.</w:t>
      </w:r>
    </w:p>
    <w:p w:rsidR="001E1F96" w:rsidRDefault="008C33BF" w:rsidP="001E1F96">
      <w:pPr>
        <w:pStyle w:val="11"/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1E1F96">
        <w:rPr>
          <w:rFonts w:ascii="Times New Roman" w:hAnsi="Times New Roman"/>
          <w:sz w:val="28"/>
        </w:rPr>
        <w:t>. Садохин  А. П. Вв</w:t>
      </w:r>
      <w:r w:rsidR="003B3EB0">
        <w:rPr>
          <w:rFonts w:ascii="Times New Roman" w:hAnsi="Times New Roman"/>
          <w:sz w:val="28"/>
        </w:rPr>
        <w:t>е</w:t>
      </w:r>
      <w:r w:rsidR="003B3EB0" w:rsidRPr="003B3EB0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="001E1F96">
        <w:rPr>
          <w:rFonts w:ascii="Times New Roman" w:hAnsi="Times New Roman"/>
          <w:sz w:val="28"/>
        </w:rPr>
        <w:t>д</w:t>
      </w:r>
      <w:r w:rsidR="003B3EB0">
        <w:rPr>
          <w:rFonts w:ascii="Times New Roman" w:hAnsi="Times New Roman"/>
          <w:sz w:val="28"/>
        </w:rPr>
        <w:t>е</w:t>
      </w:r>
      <w:r w:rsidR="003B3EB0" w:rsidRPr="003B3EB0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="001E1F96">
        <w:rPr>
          <w:rFonts w:ascii="Times New Roman" w:hAnsi="Times New Roman"/>
          <w:sz w:val="28"/>
        </w:rPr>
        <w:t>ни</w:t>
      </w:r>
      <w:r w:rsidR="003B3EB0">
        <w:rPr>
          <w:rFonts w:ascii="Times New Roman" w:hAnsi="Times New Roman"/>
          <w:sz w:val="28"/>
        </w:rPr>
        <w:t>е</w:t>
      </w:r>
      <w:r w:rsidR="003B3EB0" w:rsidRPr="003B3EB0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="001E1F96">
        <w:rPr>
          <w:rFonts w:ascii="Times New Roman" w:hAnsi="Times New Roman"/>
          <w:sz w:val="28"/>
        </w:rPr>
        <w:t xml:space="preserve"> в т</w:t>
      </w:r>
      <w:r w:rsidR="003B3EB0">
        <w:rPr>
          <w:rFonts w:ascii="Times New Roman" w:hAnsi="Times New Roman"/>
          <w:sz w:val="28"/>
        </w:rPr>
        <w:t>е</w:t>
      </w:r>
      <w:r w:rsidR="003B3EB0" w:rsidRPr="003B3EB0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="001E1F96">
        <w:rPr>
          <w:rFonts w:ascii="Times New Roman" w:hAnsi="Times New Roman"/>
          <w:sz w:val="28"/>
        </w:rPr>
        <w:t>орию м</w:t>
      </w:r>
      <w:r w:rsidR="003B3EB0">
        <w:rPr>
          <w:rFonts w:ascii="Times New Roman" w:hAnsi="Times New Roman"/>
          <w:sz w:val="28"/>
        </w:rPr>
        <w:t>е</w:t>
      </w:r>
      <w:r w:rsidR="003B3EB0" w:rsidRPr="003B3EB0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="001E1F96">
        <w:rPr>
          <w:rFonts w:ascii="Times New Roman" w:hAnsi="Times New Roman"/>
          <w:sz w:val="28"/>
        </w:rPr>
        <w:t>жкультурной коммуникации  / А.П. Садохин. - М .:  Высшая школа, 2005. - 310 с.</w:t>
      </w:r>
    </w:p>
    <w:p w:rsidR="001E1F96" w:rsidRDefault="008C33BF" w:rsidP="001E1F96">
      <w:pPr>
        <w:pStyle w:val="11"/>
        <w:spacing w:line="360" w:lineRule="auto"/>
        <w:rPr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  <w:t>4</w:t>
      </w:r>
      <w:r w:rsidR="001E1F96">
        <w:rPr>
          <w:rFonts w:ascii="Times New Roman" w:hAnsi="Times New Roman"/>
          <w:sz w:val="28"/>
        </w:rPr>
        <w:t>. Соколов А. В. Общая т</w:t>
      </w:r>
      <w:r w:rsidR="003B3EB0">
        <w:rPr>
          <w:rFonts w:ascii="Times New Roman" w:hAnsi="Times New Roman"/>
          <w:sz w:val="28"/>
        </w:rPr>
        <w:t>е</w:t>
      </w:r>
      <w:r w:rsidR="003B3EB0" w:rsidRPr="003B3EB0">
        <w:rPr>
          <w:rFonts w:ascii="Times New Roman" w:hAnsi="Times New Roman"/>
          <w:color w:val="FFFFFF"/>
          <w:spacing w:val="-100"/>
          <w:w w:val="1"/>
          <w:sz w:val="2"/>
        </w:rPr>
        <w:t>ﹶ</w:t>
      </w:r>
      <w:r w:rsidR="001E1F96">
        <w:rPr>
          <w:rFonts w:ascii="Times New Roman" w:hAnsi="Times New Roman"/>
          <w:sz w:val="28"/>
        </w:rPr>
        <w:t>ория с</w:t>
      </w:r>
      <w:r w:rsidR="00915826">
        <w:rPr>
          <w:rFonts w:ascii="Times New Roman" w:hAnsi="Times New Roman"/>
          <w:sz w:val="28"/>
        </w:rPr>
        <w:t xml:space="preserve">оциальной коммуникации  /  </w:t>
      </w:r>
      <w:r w:rsidR="001E1F96">
        <w:rPr>
          <w:rFonts w:ascii="Times New Roman" w:hAnsi="Times New Roman"/>
          <w:sz w:val="28"/>
        </w:rPr>
        <w:t>А. В. Соколов. - СПб. :  Изд-во Михайлова В. А., 2002. -  461 с.</w:t>
      </w:r>
    </w:p>
    <w:p w:rsidR="001E1F96" w:rsidRDefault="001E1F96" w:rsidP="001E1F96"/>
    <w:p w:rsidR="001E1F96" w:rsidRDefault="001E1F96" w:rsidP="00A422E1">
      <w:pPr>
        <w:pStyle w:val="a3"/>
        <w:jc w:val="center"/>
        <w:rPr>
          <w:b/>
          <w:sz w:val="28"/>
          <w:szCs w:val="28"/>
        </w:rPr>
      </w:pPr>
    </w:p>
    <w:sectPr w:rsidR="001E1F96" w:rsidSect="00551EC3">
      <w:head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B8D" w:rsidRDefault="009A5B8D">
      <w:r>
        <w:separator/>
      </w:r>
    </w:p>
  </w:endnote>
  <w:endnote w:type="continuationSeparator" w:id="0">
    <w:p w:rsidR="009A5B8D" w:rsidRDefault="009A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B8D" w:rsidRDefault="009A5B8D">
      <w:r>
        <w:separator/>
      </w:r>
    </w:p>
  </w:footnote>
  <w:footnote w:type="continuationSeparator" w:id="0">
    <w:p w:rsidR="009A5B8D" w:rsidRDefault="009A5B8D">
      <w:r>
        <w:continuationSeparator/>
      </w:r>
    </w:p>
  </w:footnote>
  <w:footnote w:id="1">
    <w:p w:rsidR="001E1F96" w:rsidRPr="00915826" w:rsidRDefault="001E1F96" w:rsidP="001E1F96">
      <w:pPr>
        <w:pStyle w:val="ae"/>
        <w:rPr>
          <w:sz w:val="24"/>
          <w:szCs w:val="24"/>
        </w:rPr>
      </w:pPr>
      <w:r w:rsidRPr="00915826">
        <w:rPr>
          <w:rStyle w:val="af0"/>
          <w:sz w:val="24"/>
          <w:szCs w:val="24"/>
        </w:rPr>
        <w:footnoteRef/>
      </w:r>
      <w:r w:rsidRPr="00915826">
        <w:rPr>
          <w:sz w:val="24"/>
          <w:szCs w:val="24"/>
        </w:rPr>
        <w:t xml:space="preserve"> Садохин А. П. Введение в теорию межкуль</w:t>
      </w:r>
      <w:r w:rsidR="00A32492">
        <w:rPr>
          <w:sz w:val="24"/>
          <w:szCs w:val="24"/>
        </w:rPr>
        <w:t xml:space="preserve">турной коммуникации. М., 2005. </w:t>
      </w:r>
      <w:r w:rsidRPr="00915826">
        <w:rPr>
          <w:sz w:val="24"/>
          <w:szCs w:val="24"/>
        </w:rPr>
        <w:t>С. 4.</w:t>
      </w:r>
    </w:p>
  </w:footnote>
  <w:footnote w:id="2">
    <w:p w:rsidR="001E1F96" w:rsidRPr="00915826" w:rsidRDefault="001E1F96" w:rsidP="001E1F96">
      <w:pPr>
        <w:pStyle w:val="ae"/>
        <w:rPr>
          <w:sz w:val="24"/>
          <w:szCs w:val="24"/>
        </w:rPr>
      </w:pPr>
      <w:r w:rsidRPr="00915826">
        <w:rPr>
          <w:rStyle w:val="af0"/>
          <w:sz w:val="24"/>
          <w:szCs w:val="24"/>
        </w:rPr>
        <w:footnoteRef/>
      </w:r>
      <w:r w:rsidRPr="00915826">
        <w:rPr>
          <w:sz w:val="24"/>
          <w:szCs w:val="24"/>
        </w:rPr>
        <w:t xml:space="preserve"> Цит. по: Соколов А. В. Общая теория социальной коммуникации. СПб., 2002. С. 7.</w:t>
      </w:r>
    </w:p>
  </w:footnote>
  <w:footnote w:id="3">
    <w:p w:rsidR="001E1F96" w:rsidRPr="00915826" w:rsidRDefault="001E1F96" w:rsidP="001E1F96">
      <w:pPr>
        <w:pStyle w:val="ae"/>
        <w:rPr>
          <w:sz w:val="24"/>
          <w:szCs w:val="24"/>
        </w:rPr>
      </w:pPr>
      <w:r w:rsidRPr="00915826">
        <w:rPr>
          <w:rStyle w:val="af0"/>
          <w:sz w:val="24"/>
          <w:szCs w:val="24"/>
        </w:rPr>
        <w:footnoteRef/>
      </w:r>
      <w:r w:rsidRPr="00915826">
        <w:rPr>
          <w:sz w:val="24"/>
          <w:szCs w:val="24"/>
        </w:rPr>
        <w:t xml:space="preserve"> Соколов А. В. Указ. соч. С.5.</w:t>
      </w:r>
    </w:p>
  </w:footnote>
  <w:footnote w:id="4">
    <w:p w:rsidR="00E5652E" w:rsidRPr="00E5652E" w:rsidRDefault="00487362" w:rsidP="00E5652E">
      <w:pPr>
        <w:pStyle w:val="ae"/>
        <w:rPr>
          <w:sz w:val="24"/>
          <w:szCs w:val="24"/>
        </w:rPr>
      </w:pPr>
      <w:r w:rsidRPr="00E5652E">
        <w:rPr>
          <w:rStyle w:val="af0"/>
          <w:sz w:val="24"/>
          <w:szCs w:val="24"/>
        </w:rPr>
        <w:footnoteRef/>
      </w:r>
      <w:r w:rsidRPr="00E5652E">
        <w:rPr>
          <w:sz w:val="24"/>
          <w:szCs w:val="24"/>
        </w:rPr>
        <w:t xml:space="preserve"> </w:t>
      </w:r>
      <w:r w:rsidR="00E5652E" w:rsidRPr="00E5652E">
        <w:rPr>
          <w:sz w:val="24"/>
          <w:szCs w:val="24"/>
        </w:rPr>
        <w:t>Грушевицкая Т.Г. Основы межкультурной коммуникации М.,</w:t>
      </w:r>
      <w:r w:rsidR="00E5652E" w:rsidRPr="00E5652E">
        <w:rPr>
          <w:noProof/>
          <w:sz w:val="24"/>
          <w:szCs w:val="24"/>
        </w:rPr>
        <w:t xml:space="preserve"> 2003. С.</w:t>
      </w:r>
      <w:r w:rsidR="00E5652E">
        <w:rPr>
          <w:noProof/>
          <w:sz w:val="24"/>
          <w:szCs w:val="24"/>
        </w:rPr>
        <w:t>115</w:t>
      </w:r>
      <w:r w:rsidR="00E5652E" w:rsidRPr="00E5652E">
        <w:rPr>
          <w:noProof/>
          <w:sz w:val="24"/>
          <w:szCs w:val="24"/>
        </w:rPr>
        <w:t>.</w:t>
      </w:r>
    </w:p>
    <w:p w:rsidR="00487362" w:rsidRPr="00E5652E" w:rsidRDefault="00487362">
      <w:pPr>
        <w:pStyle w:val="ae"/>
        <w:rPr>
          <w:sz w:val="24"/>
          <w:szCs w:val="24"/>
        </w:rPr>
      </w:pPr>
    </w:p>
  </w:footnote>
  <w:footnote w:id="5">
    <w:p w:rsidR="00152AB5" w:rsidRPr="00915826" w:rsidRDefault="00152AB5" w:rsidP="00152AB5">
      <w:pPr>
        <w:pStyle w:val="ae"/>
        <w:rPr>
          <w:sz w:val="24"/>
          <w:szCs w:val="24"/>
        </w:rPr>
      </w:pPr>
      <w:r w:rsidRPr="00915826">
        <w:rPr>
          <w:rStyle w:val="af0"/>
          <w:sz w:val="24"/>
          <w:szCs w:val="24"/>
        </w:rPr>
        <w:footnoteRef/>
      </w:r>
      <w:r w:rsidRPr="00915826">
        <w:rPr>
          <w:sz w:val="24"/>
          <w:szCs w:val="24"/>
        </w:rPr>
        <w:t xml:space="preserve"> </w:t>
      </w:r>
      <w:r w:rsidR="00915826" w:rsidRPr="00915826">
        <w:rPr>
          <w:sz w:val="24"/>
          <w:szCs w:val="24"/>
        </w:rPr>
        <w:t>Иконник</w:t>
      </w:r>
      <w:r w:rsidR="00487362">
        <w:rPr>
          <w:sz w:val="24"/>
          <w:szCs w:val="24"/>
        </w:rPr>
        <w:t>ова С.Н. Теория культуры. СПб.,2008. С.</w:t>
      </w:r>
      <w:r w:rsidR="00915826" w:rsidRPr="00915826">
        <w:rPr>
          <w:sz w:val="24"/>
          <w:szCs w:val="24"/>
        </w:rPr>
        <w:t>180-181.</w:t>
      </w:r>
    </w:p>
  </w:footnote>
  <w:footnote w:id="6">
    <w:p w:rsidR="00152AB5" w:rsidRPr="00915826" w:rsidRDefault="00152AB5" w:rsidP="00152AB5">
      <w:pPr>
        <w:pStyle w:val="ae"/>
        <w:rPr>
          <w:sz w:val="24"/>
          <w:szCs w:val="24"/>
        </w:rPr>
      </w:pPr>
      <w:r w:rsidRPr="00915826">
        <w:rPr>
          <w:rStyle w:val="af0"/>
          <w:sz w:val="24"/>
          <w:szCs w:val="24"/>
        </w:rPr>
        <w:footnoteRef/>
      </w:r>
      <w:r w:rsidRPr="00915826">
        <w:rPr>
          <w:sz w:val="24"/>
          <w:szCs w:val="24"/>
        </w:rPr>
        <w:t xml:space="preserve"> Иконникова</w:t>
      </w:r>
      <w:r w:rsidR="00915826">
        <w:rPr>
          <w:sz w:val="24"/>
          <w:szCs w:val="24"/>
        </w:rPr>
        <w:t xml:space="preserve"> С.Н. Там же.</w:t>
      </w:r>
    </w:p>
  </w:footnote>
  <w:footnote w:id="7">
    <w:p w:rsidR="006F7670" w:rsidRPr="006F7670" w:rsidRDefault="006F7670">
      <w:pPr>
        <w:pStyle w:val="ae"/>
        <w:rPr>
          <w:sz w:val="24"/>
          <w:szCs w:val="24"/>
        </w:rPr>
      </w:pPr>
      <w:r w:rsidRPr="006F7670">
        <w:rPr>
          <w:rStyle w:val="af0"/>
          <w:sz w:val="24"/>
          <w:szCs w:val="24"/>
        </w:rPr>
        <w:footnoteRef/>
      </w:r>
      <w:r w:rsidRPr="006F7670">
        <w:rPr>
          <w:sz w:val="24"/>
          <w:szCs w:val="24"/>
        </w:rPr>
        <w:t xml:space="preserve"> Грушевицкая Т. Г. Указ. соч. С. 102.</w:t>
      </w:r>
    </w:p>
  </w:footnote>
  <w:footnote w:id="8">
    <w:p w:rsidR="001E1F96" w:rsidRPr="00915826" w:rsidRDefault="001E1F96" w:rsidP="001E1F96">
      <w:pPr>
        <w:pStyle w:val="ae"/>
        <w:rPr>
          <w:sz w:val="24"/>
          <w:szCs w:val="24"/>
        </w:rPr>
      </w:pPr>
      <w:r w:rsidRPr="00915826">
        <w:rPr>
          <w:rStyle w:val="af0"/>
          <w:sz w:val="24"/>
          <w:szCs w:val="24"/>
        </w:rPr>
        <w:footnoteRef/>
      </w:r>
      <w:r w:rsidRPr="00915826">
        <w:rPr>
          <w:sz w:val="24"/>
          <w:szCs w:val="24"/>
        </w:rPr>
        <w:t xml:space="preserve"> </w:t>
      </w:r>
      <w:r w:rsidR="00761FBC" w:rsidRPr="00915826">
        <w:rPr>
          <w:sz w:val="24"/>
          <w:szCs w:val="24"/>
        </w:rPr>
        <w:t>Грушевицкая</w:t>
      </w:r>
      <w:r w:rsidR="00915826">
        <w:rPr>
          <w:sz w:val="24"/>
          <w:szCs w:val="24"/>
        </w:rPr>
        <w:t xml:space="preserve"> Т.Г. Указ. соч. С.</w:t>
      </w:r>
      <w:r w:rsidR="00487362">
        <w:rPr>
          <w:sz w:val="24"/>
          <w:szCs w:val="24"/>
        </w:rPr>
        <w:t xml:space="preserve"> 103.</w:t>
      </w:r>
    </w:p>
  </w:footnote>
  <w:footnote w:id="9">
    <w:p w:rsidR="00761FBC" w:rsidRPr="00915826" w:rsidRDefault="00761FBC">
      <w:pPr>
        <w:pStyle w:val="ae"/>
        <w:rPr>
          <w:sz w:val="24"/>
          <w:szCs w:val="24"/>
        </w:rPr>
      </w:pPr>
      <w:r w:rsidRPr="00915826">
        <w:rPr>
          <w:rStyle w:val="af0"/>
          <w:sz w:val="24"/>
          <w:szCs w:val="24"/>
        </w:rPr>
        <w:footnoteRef/>
      </w:r>
      <w:r w:rsidRPr="00915826">
        <w:rPr>
          <w:sz w:val="24"/>
          <w:szCs w:val="24"/>
        </w:rPr>
        <w:t xml:space="preserve"> </w:t>
      </w:r>
      <w:r w:rsidR="00915826" w:rsidRPr="00915826">
        <w:rPr>
          <w:sz w:val="24"/>
          <w:szCs w:val="24"/>
        </w:rPr>
        <w:t>Иконникова С.Н.</w:t>
      </w:r>
      <w:r w:rsidR="00915826">
        <w:rPr>
          <w:sz w:val="24"/>
          <w:szCs w:val="24"/>
        </w:rPr>
        <w:t xml:space="preserve"> Указ соч</w:t>
      </w:r>
      <w:r w:rsidR="00915826" w:rsidRPr="00915826">
        <w:rPr>
          <w:sz w:val="24"/>
          <w:szCs w:val="24"/>
        </w:rPr>
        <w:t xml:space="preserve">. </w:t>
      </w:r>
      <w:r w:rsidR="00915826">
        <w:rPr>
          <w:sz w:val="24"/>
          <w:szCs w:val="24"/>
        </w:rPr>
        <w:t>С. 191.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798" w:rsidRPr="00BA145A" w:rsidRDefault="007733EC" w:rsidP="00961C30">
    <w:pPr>
      <w:pStyle w:val="a8"/>
      <w:jc w:val="center"/>
    </w:pPr>
    <w:r>
      <w:rPr>
        <w:rStyle w:val="ac"/>
      </w:rPr>
      <w:fldChar w:fldCharType="begin"/>
    </w:r>
    <w:r w:rsidR="00CF4798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3B3EB0">
      <w:rPr>
        <w:rStyle w:val="ac"/>
        <w:noProof/>
      </w:rPr>
      <w:t>10</w:t>
    </w:r>
    <w:r>
      <w:rPr>
        <w:rStyle w:val="ac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75C"/>
    <w:multiLevelType w:val="multilevel"/>
    <w:tmpl w:val="A00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73AEE"/>
    <w:multiLevelType w:val="hybridMultilevel"/>
    <w:tmpl w:val="7A602AD2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8011141"/>
    <w:multiLevelType w:val="multilevel"/>
    <w:tmpl w:val="4B1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026F4"/>
    <w:multiLevelType w:val="hybridMultilevel"/>
    <w:tmpl w:val="71124D04"/>
    <w:lvl w:ilvl="0" w:tplc="4A003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91B3A0C"/>
    <w:multiLevelType w:val="multilevel"/>
    <w:tmpl w:val="5B6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17946"/>
    <w:multiLevelType w:val="hybridMultilevel"/>
    <w:tmpl w:val="9474B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EBF6F06"/>
    <w:multiLevelType w:val="multilevel"/>
    <w:tmpl w:val="10B4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E96039"/>
    <w:multiLevelType w:val="multilevel"/>
    <w:tmpl w:val="6300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AD015E"/>
    <w:multiLevelType w:val="hybridMultilevel"/>
    <w:tmpl w:val="E4FE6A18"/>
    <w:lvl w:ilvl="0" w:tplc="755E0F3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7D1071"/>
    <w:multiLevelType w:val="multilevel"/>
    <w:tmpl w:val="DB0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2A70CA"/>
    <w:multiLevelType w:val="multilevel"/>
    <w:tmpl w:val="898C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C30F8"/>
    <w:multiLevelType w:val="hybridMultilevel"/>
    <w:tmpl w:val="3C6413B8"/>
    <w:lvl w:ilvl="0" w:tplc="CBA4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953"/>
    <w:rsid w:val="000007DF"/>
    <w:rsid w:val="00001329"/>
    <w:rsid w:val="00004644"/>
    <w:rsid w:val="0000704E"/>
    <w:rsid w:val="0001355E"/>
    <w:rsid w:val="00013722"/>
    <w:rsid w:val="00021A04"/>
    <w:rsid w:val="00023D49"/>
    <w:rsid w:val="00026903"/>
    <w:rsid w:val="00030A85"/>
    <w:rsid w:val="00032CEA"/>
    <w:rsid w:val="0003604F"/>
    <w:rsid w:val="0004006F"/>
    <w:rsid w:val="0004024B"/>
    <w:rsid w:val="00045C30"/>
    <w:rsid w:val="00051644"/>
    <w:rsid w:val="000535C7"/>
    <w:rsid w:val="00055A3F"/>
    <w:rsid w:val="00055CB0"/>
    <w:rsid w:val="0005625F"/>
    <w:rsid w:val="000615BE"/>
    <w:rsid w:val="00066168"/>
    <w:rsid w:val="00067C4B"/>
    <w:rsid w:val="00067EB2"/>
    <w:rsid w:val="0007088C"/>
    <w:rsid w:val="00070EE8"/>
    <w:rsid w:val="00074EEC"/>
    <w:rsid w:val="00076AF9"/>
    <w:rsid w:val="000875F5"/>
    <w:rsid w:val="00096C9C"/>
    <w:rsid w:val="00097551"/>
    <w:rsid w:val="000A0422"/>
    <w:rsid w:val="000A50A9"/>
    <w:rsid w:val="000A70B8"/>
    <w:rsid w:val="000B149B"/>
    <w:rsid w:val="000B7A82"/>
    <w:rsid w:val="000B7DD0"/>
    <w:rsid w:val="000C6A5C"/>
    <w:rsid w:val="000D0F33"/>
    <w:rsid w:val="000D3BE3"/>
    <w:rsid w:val="000E4B4A"/>
    <w:rsid w:val="000F08A4"/>
    <w:rsid w:val="000F6B28"/>
    <w:rsid w:val="000F758B"/>
    <w:rsid w:val="001002F4"/>
    <w:rsid w:val="001078C9"/>
    <w:rsid w:val="00107AFB"/>
    <w:rsid w:val="0011767F"/>
    <w:rsid w:val="00120D60"/>
    <w:rsid w:val="00123C37"/>
    <w:rsid w:val="00126522"/>
    <w:rsid w:val="001329CD"/>
    <w:rsid w:val="001470AF"/>
    <w:rsid w:val="001473EF"/>
    <w:rsid w:val="001479EF"/>
    <w:rsid w:val="001525AB"/>
    <w:rsid w:val="00152AB5"/>
    <w:rsid w:val="00152AE3"/>
    <w:rsid w:val="001532F1"/>
    <w:rsid w:val="001578C5"/>
    <w:rsid w:val="001705E1"/>
    <w:rsid w:val="00171151"/>
    <w:rsid w:val="0017282F"/>
    <w:rsid w:val="001802CD"/>
    <w:rsid w:val="00187080"/>
    <w:rsid w:val="001874B7"/>
    <w:rsid w:val="00192A14"/>
    <w:rsid w:val="00197548"/>
    <w:rsid w:val="001A2663"/>
    <w:rsid w:val="001A603F"/>
    <w:rsid w:val="001B07F0"/>
    <w:rsid w:val="001B45E7"/>
    <w:rsid w:val="001C21C6"/>
    <w:rsid w:val="001C647A"/>
    <w:rsid w:val="001D1C57"/>
    <w:rsid w:val="001D5431"/>
    <w:rsid w:val="001D587A"/>
    <w:rsid w:val="001D7E25"/>
    <w:rsid w:val="001E0F56"/>
    <w:rsid w:val="001E1F96"/>
    <w:rsid w:val="001F020D"/>
    <w:rsid w:val="001F07CD"/>
    <w:rsid w:val="001F18F6"/>
    <w:rsid w:val="001F65B7"/>
    <w:rsid w:val="00201C6B"/>
    <w:rsid w:val="002020EC"/>
    <w:rsid w:val="00202531"/>
    <w:rsid w:val="00203A54"/>
    <w:rsid w:val="00206296"/>
    <w:rsid w:val="00207D52"/>
    <w:rsid w:val="00210600"/>
    <w:rsid w:val="00210765"/>
    <w:rsid w:val="002110C9"/>
    <w:rsid w:val="0021424B"/>
    <w:rsid w:val="00216102"/>
    <w:rsid w:val="00221FDB"/>
    <w:rsid w:val="002271C7"/>
    <w:rsid w:val="00234DFB"/>
    <w:rsid w:val="00236277"/>
    <w:rsid w:val="002375BB"/>
    <w:rsid w:val="00242429"/>
    <w:rsid w:val="0025545E"/>
    <w:rsid w:val="00255FA0"/>
    <w:rsid w:val="00262EBF"/>
    <w:rsid w:val="00266DFF"/>
    <w:rsid w:val="00282B7C"/>
    <w:rsid w:val="00284C49"/>
    <w:rsid w:val="0028537D"/>
    <w:rsid w:val="00285A93"/>
    <w:rsid w:val="00285F44"/>
    <w:rsid w:val="00290C73"/>
    <w:rsid w:val="002A3051"/>
    <w:rsid w:val="002A3A3C"/>
    <w:rsid w:val="002A4A05"/>
    <w:rsid w:val="002B12E5"/>
    <w:rsid w:val="002B5EFC"/>
    <w:rsid w:val="002C0C4E"/>
    <w:rsid w:val="002C2DF6"/>
    <w:rsid w:val="002C3F14"/>
    <w:rsid w:val="002C68E1"/>
    <w:rsid w:val="002C7116"/>
    <w:rsid w:val="002C776B"/>
    <w:rsid w:val="002C7D13"/>
    <w:rsid w:val="002D22E6"/>
    <w:rsid w:val="002D323F"/>
    <w:rsid w:val="002D3413"/>
    <w:rsid w:val="002D3FA6"/>
    <w:rsid w:val="002D5ADE"/>
    <w:rsid w:val="002D6148"/>
    <w:rsid w:val="002E464F"/>
    <w:rsid w:val="00307BF2"/>
    <w:rsid w:val="00311C3A"/>
    <w:rsid w:val="003200B3"/>
    <w:rsid w:val="00320724"/>
    <w:rsid w:val="00327D47"/>
    <w:rsid w:val="00331BB2"/>
    <w:rsid w:val="00331D99"/>
    <w:rsid w:val="00337D57"/>
    <w:rsid w:val="0034231A"/>
    <w:rsid w:val="0034378E"/>
    <w:rsid w:val="00347B33"/>
    <w:rsid w:val="00351D5F"/>
    <w:rsid w:val="00352BFB"/>
    <w:rsid w:val="00354885"/>
    <w:rsid w:val="003563F5"/>
    <w:rsid w:val="00357361"/>
    <w:rsid w:val="003573A5"/>
    <w:rsid w:val="003640C2"/>
    <w:rsid w:val="00367899"/>
    <w:rsid w:val="003710A8"/>
    <w:rsid w:val="00371A77"/>
    <w:rsid w:val="0037687D"/>
    <w:rsid w:val="00377630"/>
    <w:rsid w:val="00380909"/>
    <w:rsid w:val="00384A53"/>
    <w:rsid w:val="003910C4"/>
    <w:rsid w:val="003968FC"/>
    <w:rsid w:val="003A10A0"/>
    <w:rsid w:val="003A7FBE"/>
    <w:rsid w:val="003B1ED0"/>
    <w:rsid w:val="003B3EB0"/>
    <w:rsid w:val="003C05B6"/>
    <w:rsid w:val="003D28CA"/>
    <w:rsid w:val="003D5C22"/>
    <w:rsid w:val="003D60D6"/>
    <w:rsid w:val="003D798A"/>
    <w:rsid w:val="003F476A"/>
    <w:rsid w:val="003F47D8"/>
    <w:rsid w:val="00402D11"/>
    <w:rsid w:val="00403B1E"/>
    <w:rsid w:val="004065DE"/>
    <w:rsid w:val="004128B3"/>
    <w:rsid w:val="00413D82"/>
    <w:rsid w:val="00420F9B"/>
    <w:rsid w:val="00423522"/>
    <w:rsid w:val="00426345"/>
    <w:rsid w:val="00431117"/>
    <w:rsid w:val="00434073"/>
    <w:rsid w:val="004405B7"/>
    <w:rsid w:val="00446553"/>
    <w:rsid w:val="00450DDD"/>
    <w:rsid w:val="00471FEA"/>
    <w:rsid w:val="004730CC"/>
    <w:rsid w:val="00475309"/>
    <w:rsid w:val="00482379"/>
    <w:rsid w:val="00484B11"/>
    <w:rsid w:val="00486830"/>
    <w:rsid w:val="00487362"/>
    <w:rsid w:val="00492114"/>
    <w:rsid w:val="004A0CDF"/>
    <w:rsid w:val="004B0768"/>
    <w:rsid w:val="004B1210"/>
    <w:rsid w:val="004B6439"/>
    <w:rsid w:val="004C059D"/>
    <w:rsid w:val="004C2546"/>
    <w:rsid w:val="004C669D"/>
    <w:rsid w:val="004C75A0"/>
    <w:rsid w:val="004C7630"/>
    <w:rsid w:val="004D1AD2"/>
    <w:rsid w:val="004D3560"/>
    <w:rsid w:val="004D4776"/>
    <w:rsid w:val="004E1722"/>
    <w:rsid w:val="004E39A0"/>
    <w:rsid w:val="004F3651"/>
    <w:rsid w:val="004F5443"/>
    <w:rsid w:val="0050222A"/>
    <w:rsid w:val="0051392C"/>
    <w:rsid w:val="005164EA"/>
    <w:rsid w:val="00523F7D"/>
    <w:rsid w:val="0052427D"/>
    <w:rsid w:val="00534944"/>
    <w:rsid w:val="00534B23"/>
    <w:rsid w:val="0053679E"/>
    <w:rsid w:val="00537E2B"/>
    <w:rsid w:val="0054050E"/>
    <w:rsid w:val="00550585"/>
    <w:rsid w:val="00551EC3"/>
    <w:rsid w:val="00552820"/>
    <w:rsid w:val="0056631D"/>
    <w:rsid w:val="0056650B"/>
    <w:rsid w:val="00573094"/>
    <w:rsid w:val="005A027F"/>
    <w:rsid w:val="005A25A9"/>
    <w:rsid w:val="005A54FC"/>
    <w:rsid w:val="005B19E1"/>
    <w:rsid w:val="005D1124"/>
    <w:rsid w:val="005D3FB8"/>
    <w:rsid w:val="005D6787"/>
    <w:rsid w:val="005E6442"/>
    <w:rsid w:val="005F3B61"/>
    <w:rsid w:val="00601E30"/>
    <w:rsid w:val="00605018"/>
    <w:rsid w:val="00606B42"/>
    <w:rsid w:val="00623CA2"/>
    <w:rsid w:val="006313AE"/>
    <w:rsid w:val="006343BA"/>
    <w:rsid w:val="00637BDA"/>
    <w:rsid w:val="0064543A"/>
    <w:rsid w:val="00645A66"/>
    <w:rsid w:val="006465DF"/>
    <w:rsid w:val="006572AB"/>
    <w:rsid w:val="00666339"/>
    <w:rsid w:val="00671A8C"/>
    <w:rsid w:val="006738FC"/>
    <w:rsid w:val="00677BAE"/>
    <w:rsid w:val="006922DF"/>
    <w:rsid w:val="00693C3F"/>
    <w:rsid w:val="00696239"/>
    <w:rsid w:val="006A0BA0"/>
    <w:rsid w:val="006C24BB"/>
    <w:rsid w:val="006C3D13"/>
    <w:rsid w:val="006C55F1"/>
    <w:rsid w:val="006C757D"/>
    <w:rsid w:val="006D114D"/>
    <w:rsid w:val="006D1FF4"/>
    <w:rsid w:val="006D7129"/>
    <w:rsid w:val="006E30DF"/>
    <w:rsid w:val="006F08A0"/>
    <w:rsid w:val="006F1A1F"/>
    <w:rsid w:val="006F7670"/>
    <w:rsid w:val="007008AD"/>
    <w:rsid w:val="007012DC"/>
    <w:rsid w:val="00701745"/>
    <w:rsid w:val="00710EEA"/>
    <w:rsid w:val="00713175"/>
    <w:rsid w:val="007160D2"/>
    <w:rsid w:val="007173F4"/>
    <w:rsid w:val="00723FA0"/>
    <w:rsid w:val="00725C1F"/>
    <w:rsid w:val="0072643A"/>
    <w:rsid w:val="007268E2"/>
    <w:rsid w:val="00732D01"/>
    <w:rsid w:val="007378E0"/>
    <w:rsid w:val="00745A11"/>
    <w:rsid w:val="007523C3"/>
    <w:rsid w:val="007606DF"/>
    <w:rsid w:val="00761FBC"/>
    <w:rsid w:val="00763DE6"/>
    <w:rsid w:val="00766720"/>
    <w:rsid w:val="007733BD"/>
    <w:rsid w:val="007733EC"/>
    <w:rsid w:val="00777819"/>
    <w:rsid w:val="007820EE"/>
    <w:rsid w:val="00783E52"/>
    <w:rsid w:val="00784B3B"/>
    <w:rsid w:val="00784CFB"/>
    <w:rsid w:val="00784DFE"/>
    <w:rsid w:val="007A2141"/>
    <w:rsid w:val="007A3418"/>
    <w:rsid w:val="007B4274"/>
    <w:rsid w:val="007C44E0"/>
    <w:rsid w:val="007C4C0B"/>
    <w:rsid w:val="007D24AA"/>
    <w:rsid w:val="007E3E74"/>
    <w:rsid w:val="007E4050"/>
    <w:rsid w:val="007E56B1"/>
    <w:rsid w:val="007F1BBA"/>
    <w:rsid w:val="007F40EA"/>
    <w:rsid w:val="0080231B"/>
    <w:rsid w:val="00803570"/>
    <w:rsid w:val="00804EE7"/>
    <w:rsid w:val="00805F24"/>
    <w:rsid w:val="00806415"/>
    <w:rsid w:val="00815752"/>
    <w:rsid w:val="00816EE8"/>
    <w:rsid w:val="00826DFE"/>
    <w:rsid w:val="008306D3"/>
    <w:rsid w:val="008307AE"/>
    <w:rsid w:val="00831447"/>
    <w:rsid w:val="00837EF7"/>
    <w:rsid w:val="00845A71"/>
    <w:rsid w:val="00847BCF"/>
    <w:rsid w:val="00847E40"/>
    <w:rsid w:val="008553F2"/>
    <w:rsid w:val="00870D61"/>
    <w:rsid w:val="00871405"/>
    <w:rsid w:val="00872B5F"/>
    <w:rsid w:val="00874ED1"/>
    <w:rsid w:val="0089008C"/>
    <w:rsid w:val="00895480"/>
    <w:rsid w:val="008A0C17"/>
    <w:rsid w:val="008B1F7A"/>
    <w:rsid w:val="008B201C"/>
    <w:rsid w:val="008B5C32"/>
    <w:rsid w:val="008B6013"/>
    <w:rsid w:val="008B74C0"/>
    <w:rsid w:val="008B7883"/>
    <w:rsid w:val="008C060F"/>
    <w:rsid w:val="008C33BF"/>
    <w:rsid w:val="008C3EB5"/>
    <w:rsid w:val="008C40D3"/>
    <w:rsid w:val="008D4550"/>
    <w:rsid w:val="008E5C15"/>
    <w:rsid w:val="008E7DE7"/>
    <w:rsid w:val="008F407F"/>
    <w:rsid w:val="008F4CC3"/>
    <w:rsid w:val="008F7B37"/>
    <w:rsid w:val="0091029C"/>
    <w:rsid w:val="00912750"/>
    <w:rsid w:val="00914C9B"/>
    <w:rsid w:val="00915826"/>
    <w:rsid w:val="00922565"/>
    <w:rsid w:val="00933625"/>
    <w:rsid w:val="00936F18"/>
    <w:rsid w:val="00937281"/>
    <w:rsid w:val="0094392C"/>
    <w:rsid w:val="00946F67"/>
    <w:rsid w:val="00953AD7"/>
    <w:rsid w:val="0095742E"/>
    <w:rsid w:val="00960434"/>
    <w:rsid w:val="00960CA7"/>
    <w:rsid w:val="00961C30"/>
    <w:rsid w:val="00975B11"/>
    <w:rsid w:val="00976F54"/>
    <w:rsid w:val="0098352F"/>
    <w:rsid w:val="009856C2"/>
    <w:rsid w:val="009A5B8D"/>
    <w:rsid w:val="009A7847"/>
    <w:rsid w:val="009B24AB"/>
    <w:rsid w:val="009C2BFE"/>
    <w:rsid w:val="009D1A1E"/>
    <w:rsid w:val="009D30BF"/>
    <w:rsid w:val="009E0D20"/>
    <w:rsid w:val="009E1194"/>
    <w:rsid w:val="009E683F"/>
    <w:rsid w:val="009E6D70"/>
    <w:rsid w:val="009E7081"/>
    <w:rsid w:val="009F0EE8"/>
    <w:rsid w:val="009F7BCE"/>
    <w:rsid w:val="00A02DA8"/>
    <w:rsid w:val="00A04E52"/>
    <w:rsid w:val="00A06CFD"/>
    <w:rsid w:val="00A100AA"/>
    <w:rsid w:val="00A107C9"/>
    <w:rsid w:val="00A141AF"/>
    <w:rsid w:val="00A15807"/>
    <w:rsid w:val="00A25D48"/>
    <w:rsid w:val="00A32492"/>
    <w:rsid w:val="00A325FC"/>
    <w:rsid w:val="00A356B6"/>
    <w:rsid w:val="00A40758"/>
    <w:rsid w:val="00A422E1"/>
    <w:rsid w:val="00A4562F"/>
    <w:rsid w:val="00A63B68"/>
    <w:rsid w:val="00A67D57"/>
    <w:rsid w:val="00A7629F"/>
    <w:rsid w:val="00A81D06"/>
    <w:rsid w:val="00A82406"/>
    <w:rsid w:val="00A87F94"/>
    <w:rsid w:val="00A908F5"/>
    <w:rsid w:val="00AA6102"/>
    <w:rsid w:val="00AB0E14"/>
    <w:rsid w:val="00AB0E35"/>
    <w:rsid w:val="00AB121C"/>
    <w:rsid w:val="00AB573C"/>
    <w:rsid w:val="00AC059B"/>
    <w:rsid w:val="00AC0B91"/>
    <w:rsid w:val="00AC20AC"/>
    <w:rsid w:val="00AC6F9B"/>
    <w:rsid w:val="00AD3817"/>
    <w:rsid w:val="00AF1A65"/>
    <w:rsid w:val="00AF22E0"/>
    <w:rsid w:val="00AF244E"/>
    <w:rsid w:val="00B05474"/>
    <w:rsid w:val="00B13BF0"/>
    <w:rsid w:val="00B30219"/>
    <w:rsid w:val="00B365C4"/>
    <w:rsid w:val="00B46A5D"/>
    <w:rsid w:val="00B46FB3"/>
    <w:rsid w:val="00B5054F"/>
    <w:rsid w:val="00B53B2E"/>
    <w:rsid w:val="00B562DE"/>
    <w:rsid w:val="00B623E0"/>
    <w:rsid w:val="00B65364"/>
    <w:rsid w:val="00B675FF"/>
    <w:rsid w:val="00B710A9"/>
    <w:rsid w:val="00B75EDA"/>
    <w:rsid w:val="00B81F40"/>
    <w:rsid w:val="00B836DA"/>
    <w:rsid w:val="00B83B9C"/>
    <w:rsid w:val="00B853F1"/>
    <w:rsid w:val="00B93468"/>
    <w:rsid w:val="00B936E6"/>
    <w:rsid w:val="00B942A2"/>
    <w:rsid w:val="00BA145A"/>
    <w:rsid w:val="00BA4A78"/>
    <w:rsid w:val="00BB0518"/>
    <w:rsid w:val="00BB720D"/>
    <w:rsid w:val="00BB7AF3"/>
    <w:rsid w:val="00BC19E2"/>
    <w:rsid w:val="00BC69D3"/>
    <w:rsid w:val="00BD3FDF"/>
    <w:rsid w:val="00BD4E6F"/>
    <w:rsid w:val="00BD6F03"/>
    <w:rsid w:val="00C00FF2"/>
    <w:rsid w:val="00C01005"/>
    <w:rsid w:val="00C02983"/>
    <w:rsid w:val="00C0594D"/>
    <w:rsid w:val="00C06E3C"/>
    <w:rsid w:val="00C07D42"/>
    <w:rsid w:val="00C13542"/>
    <w:rsid w:val="00C15DB1"/>
    <w:rsid w:val="00C176A6"/>
    <w:rsid w:val="00C235D2"/>
    <w:rsid w:val="00C23B6F"/>
    <w:rsid w:val="00C26914"/>
    <w:rsid w:val="00C339D6"/>
    <w:rsid w:val="00C36EA7"/>
    <w:rsid w:val="00C46089"/>
    <w:rsid w:val="00C52F2E"/>
    <w:rsid w:val="00C577EF"/>
    <w:rsid w:val="00C57BB7"/>
    <w:rsid w:val="00C60C40"/>
    <w:rsid w:val="00C63CF6"/>
    <w:rsid w:val="00C656A3"/>
    <w:rsid w:val="00C66C7A"/>
    <w:rsid w:val="00C82C10"/>
    <w:rsid w:val="00C85266"/>
    <w:rsid w:val="00C853E2"/>
    <w:rsid w:val="00C96963"/>
    <w:rsid w:val="00C972CB"/>
    <w:rsid w:val="00CA0CF8"/>
    <w:rsid w:val="00CA6DB7"/>
    <w:rsid w:val="00CB320F"/>
    <w:rsid w:val="00CC0CD5"/>
    <w:rsid w:val="00CC23F7"/>
    <w:rsid w:val="00CC2C43"/>
    <w:rsid w:val="00CC4A14"/>
    <w:rsid w:val="00CD1222"/>
    <w:rsid w:val="00CD3394"/>
    <w:rsid w:val="00CD483D"/>
    <w:rsid w:val="00CD5D6E"/>
    <w:rsid w:val="00CF0399"/>
    <w:rsid w:val="00CF0C35"/>
    <w:rsid w:val="00CF18EF"/>
    <w:rsid w:val="00CF1F16"/>
    <w:rsid w:val="00CF366E"/>
    <w:rsid w:val="00CF4798"/>
    <w:rsid w:val="00CF53E4"/>
    <w:rsid w:val="00CF55B2"/>
    <w:rsid w:val="00D10027"/>
    <w:rsid w:val="00D13208"/>
    <w:rsid w:val="00D161B7"/>
    <w:rsid w:val="00D16A19"/>
    <w:rsid w:val="00D237D6"/>
    <w:rsid w:val="00D36110"/>
    <w:rsid w:val="00D435BA"/>
    <w:rsid w:val="00D47B93"/>
    <w:rsid w:val="00D5675C"/>
    <w:rsid w:val="00D572BC"/>
    <w:rsid w:val="00D61953"/>
    <w:rsid w:val="00D676BC"/>
    <w:rsid w:val="00D67A84"/>
    <w:rsid w:val="00D711E1"/>
    <w:rsid w:val="00D72450"/>
    <w:rsid w:val="00D7338B"/>
    <w:rsid w:val="00D74D13"/>
    <w:rsid w:val="00D801AE"/>
    <w:rsid w:val="00D8376D"/>
    <w:rsid w:val="00D85BB1"/>
    <w:rsid w:val="00D8750B"/>
    <w:rsid w:val="00D87E37"/>
    <w:rsid w:val="00D96847"/>
    <w:rsid w:val="00DA0332"/>
    <w:rsid w:val="00DA11FC"/>
    <w:rsid w:val="00DA1E96"/>
    <w:rsid w:val="00DA200F"/>
    <w:rsid w:val="00DA3ACC"/>
    <w:rsid w:val="00DA43E6"/>
    <w:rsid w:val="00DA5114"/>
    <w:rsid w:val="00DB0CF5"/>
    <w:rsid w:val="00DB41F0"/>
    <w:rsid w:val="00DB4B39"/>
    <w:rsid w:val="00DC098D"/>
    <w:rsid w:val="00DC09E2"/>
    <w:rsid w:val="00DC73D9"/>
    <w:rsid w:val="00DE426A"/>
    <w:rsid w:val="00E04C1E"/>
    <w:rsid w:val="00E051ED"/>
    <w:rsid w:val="00E07235"/>
    <w:rsid w:val="00E11CD7"/>
    <w:rsid w:val="00E157B0"/>
    <w:rsid w:val="00E24586"/>
    <w:rsid w:val="00E26B40"/>
    <w:rsid w:val="00E26C1A"/>
    <w:rsid w:val="00E27DF1"/>
    <w:rsid w:val="00E30F4E"/>
    <w:rsid w:val="00E31F20"/>
    <w:rsid w:val="00E36C5E"/>
    <w:rsid w:val="00E40547"/>
    <w:rsid w:val="00E46320"/>
    <w:rsid w:val="00E503E1"/>
    <w:rsid w:val="00E5089F"/>
    <w:rsid w:val="00E52F96"/>
    <w:rsid w:val="00E5652E"/>
    <w:rsid w:val="00E7211E"/>
    <w:rsid w:val="00E966F7"/>
    <w:rsid w:val="00EA3CA3"/>
    <w:rsid w:val="00EA4A05"/>
    <w:rsid w:val="00EA4C35"/>
    <w:rsid w:val="00EA74EB"/>
    <w:rsid w:val="00EB281D"/>
    <w:rsid w:val="00EB496B"/>
    <w:rsid w:val="00EB593F"/>
    <w:rsid w:val="00EB59E0"/>
    <w:rsid w:val="00EC28C4"/>
    <w:rsid w:val="00EC2D84"/>
    <w:rsid w:val="00EC3F60"/>
    <w:rsid w:val="00EC6426"/>
    <w:rsid w:val="00ED19DB"/>
    <w:rsid w:val="00ED6EDE"/>
    <w:rsid w:val="00EE4B95"/>
    <w:rsid w:val="00EF30D7"/>
    <w:rsid w:val="00EF34DF"/>
    <w:rsid w:val="00EF66FD"/>
    <w:rsid w:val="00F00197"/>
    <w:rsid w:val="00F0111D"/>
    <w:rsid w:val="00F140D2"/>
    <w:rsid w:val="00F1627E"/>
    <w:rsid w:val="00F232AC"/>
    <w:rsid w:val="00F24D8A"/>
    <w:rsid w:val="00F47228"/>
    <w:rsid w:val="00F51480"/>
    <w:rsid w:val="00F5452D"/>
    <w:rsid w:val="00F5529E"/>
    <w:rsid w:val="00F615EE"/>
    <w:rsid w:val="00F74AC1"/>
    <w:rsid w:val="00F859B0"/>
    <w:rsid w:val="00F9333E"/>
    <w:rsid w:val="00F95595"/>
    <w:rsid w:val="00FA3355"/>
    <w:rsid w:val="00FA7AE9"/>
    <w:rsid w:val="00FB16D0"/>
    <w:rsid w:val="00FB3D04"/>
    <w:rsid w:val="00FB49D4"/>
    <w:rsid w:val="00FB6FC5"/>
    <w:rsid w:val="00FD5E6E"/>
    <w:rsid w:val="00FD7304"/>
    <w:rsid w:val="00FD73B9"/>
    <w:rsid w:val="00FE416A"/>
    <w:rsid w:val="00FF20B9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953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753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176A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361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D3611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D61953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1060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21060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21060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210600"/>
    <w:rPr>
      <w:rFonts w:ascii="Calibri" w:hAnsi="Calibri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210600"/>
    <w:rPr>
      <w:rFonts w:ascii="Calibri" w:hAnsi="Calibri" w:cs="Times New Roman"/>
      <w:sz w:val="24"/>
      <w:szCs w:val="24"/>
    </w:rPr>
  </w:style>
  <w:style w:type="paragraph" w:styleId="a3">
    <w:name w:val="Normal (Web)"/>
    <w:basedOn w:val="a"/>
    <w:uiPriority w:val="99"/>
    <w:rsid w:val="00C176A6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rsid w:val="00C176A6"/>
    <w:rPr>
      <w:rFonts w:cs="Times New Roman"/>
      <w:color w:val="0000FF"/>
      <w:u w:val="single"/>
    </w:rPr>
  </w:style>
  <w:style w:type="character" w:customStyle="1" w:styleId="toctoggle">
    <w:name w:val="toctoggle"/>
    <w:basedOn w:val="a0"/>
    <w:uiPriority w:val="99"/>
    <w:rsid w:val="00C176A6"/>
    <w:rPr>
      <w:rFonts w:cs="Times New Roman"/>
    </w:rPr>
  </w:style>
  <w:style w:type="character" w:customStyle="1" w:styleId="tocnumber">
    <w:name w:val="tocnumber"/>
    <w:basedOn w:val="a0"/>
    <w:uiPriority w:val="99"/>
    <w:rsid w:val="00C176A6"/>
    <w:rPr>
      <w:rFonts w:cs="Times New Roman"/>
    </w:rPr>
  </w:style>
  <w:style w:type="character" w:customStyle="1" w:styleId="toctext">
    <w:name w:val="toctext"/>
    <w:basedOn w:val="a0"/>
    <w:uiPriority w:val="99"/>
    <w:rsid w:val="00C176A6"/>
    <w:rPr>
      <w:rFonts w:cs="Times New Roman"/>
    </w:rPr>
  </w:style>
  <w:style w:type="character" w:customStyle="1" w:styleId="editsection">
    <w:name w:val="editsection"/>
    <w:basedOn w:val="a0"/>
    <w:uiPriority w:val="99"/>
    <w:rsid w:val="00C176A6"/>
    <w:rPr>
      <w:rFonts w:cs="Times New Roman"/>
    </w:rPr>
  </w:style>
  <w:style w:type="character" w:customStyle="1" w:styleId="mw-headline">
    <w:name w:val="mw-headline"/>
    <w:basedOn w:val="a0"/>
    <w:uiPriority w:val="99"/>
    <w:rsid w:val="00C176A6"/>
    <w:rPr>
      <w:rFonts w:cs="Times New Roman"/>
    </w:rPr>
  </w:style>
  <w:style w:type="paragraph" w:styleId="a5">
    <w:name w:val="Body Text Indent"/>
    <w:basedOn w:val="a"/>
    <w:link w:val="a6"/>
    <w:uiPriority w:val="99"/>
    <w:rsid w:val="0047530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locked/>
    <w:rsid w:val="00210600"/>
    <w:rPr>
      <w:rFonts w:cs="Times New Roman"/>
      <w:sz w:val="24"/>
      <w:szCs w:val="24"/>
    </w:rPr>
  </w:style>
  <w:style w:type="paragraph" w:styleId="21">
    <w:name w:val="Body Text First Indent 2"/>
    <w:basedOn w:val="a5"/>
    <w:link w:val="22"/>
    <w:uiPriority w:val="99"/>
    <w:rsid w:val="00475309"/>
    <w:pPr>
      <w:ind w:firstLine="210"/>
    </w:pPr>
  </w:style>
  <w:style w:type="character" w:customStyle="1" w:styleId="22">
    <w:name w:val="Красная строка 2 Знак"/>
    <w:basedOn w:val="a6"/>
    <w:link w:val="21"/>
    <w:uiPriority w:val="99"/>
    <w:semiHidden/>
    <w:locked/>
    <w:rsid w:val="00210600"/>
    <w:rPr>
      <w:rFonts w:cs="Times New Roman"/>
      <w:sz w:val="24"/>
      <w:szCs w:val="24"/>
    </w:rPr>
  </w:style>
  <w:style w:type="character" w:styleId="a7">
    <w:name w:val="FollowedHyperlink"/>
    <w:basedOn w:val="a0"/>
    <w:uiPriority w:val="99"/>
    <w:rsid w:val="00605018"/>
    <w:rPr>
      <w:rFonts w:cs="Times New Roman"/>
      <w:color w:val="800080"/>
      <w:u w:val="single"/>
    </w:rPr>
  </w:style>
  <w:style w:type="paragraph" w:styleId="a8">
    <w:name w:val="header"/>
    <w:basedOn w:val="a"/>
    <w:link w:val="a9"/>
    <w:uiPriority w:val="99"/>
    <w:rsid w:val="00961C3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210600"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rsid w:val="00961C3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210600"/>
    <w:rPr>
      <w:rFonts w:cs="Times New Roman"/>
      <w:sz w:val="24"/>
      <w:szCs w:val="24"/>
    </w:rPr>
  </w:style>
  <w:style w:type="character" w:styleId="ac">
    <w:name w:val="page number"/>
    <w:basedOn w:val="a0"/>
    <w:uiPriority w:val="99"/>
    <w:rsid w:val="00961C30"/>
    <w:rPr>
      <w:rFonts w:cs="Times New Roman"/>
    </w:rPr>
  </w:style>
  <w:style w:type="paragraph" w:customStyle="1" w:styleId="Normal1">
    <w:name w:val="Normal1"/>
    <w:uiPriority w:val="99"/>
    <w:rsid w:val="00D74D13"/>
    <w:pPr>
      <w:widowControl w:val="0"/>
      <w:spacing w:line="280" w:lineRule="auto"/>
      <w:ind w:firstLine="360"/>
      <w:jc w:val="both"/>
    </w:pPr>
  </w:style>
  <w:style w:type="character" w:styleId="ad">
    <w:name w:val="Emphasis"/>
    <w:basedOn w:val="a0"/>
    <w:uiPriority w:val="20"/>
    <w:qFormat/>
    <w:locked/>
    <w:rsid w:val="00EF66FD"/>
    <w:rPr>
      <w:rFonts w:cs="Times New Roman"/>
      <w:i/>
      <w:iCs/>
    </w:rPr>
  </w:style>
  <w:style w:type="character" w:customStyle="1" w:styleId="w">
    <w:name w:val="w"/>
    <w:basedOn w:val="a0"/>
    <w:rsid w:val="00871405"/>
  </w:style>
  <w:style w:type="character" w:customStyle="1" w:styleId="apple-converted-space">
    <w:name w:val="apple-converted-space"/>
    <w:basedOn w:val="a0"/>
    <w:rsid w:val="00871405"/>
  </w:style>
  <w:style w:type="paragraph" w:styleId="ae">
    <w:name w:val="footnote text"/>
    <w:basedOn w:val="a"/>
    <w:link w:val="af"/>
    <w:semiHidden/>
    <w:unhideWhenUsed/>
    <w:rsid w:val="00FD73B9"/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rsid w:val="00FD73B9"/>
  </w:style>
  <w:style w:type="character" w:styleId="af0">
    <w:name w:val="footnote reference"/>
    <w:basedOn w:val="a0"/>
    <w:semiHidden/>
    <w:unhideWhenUsed/>
    <w:rsid w:val="00FD73B9"/>
    <w:rPr>
      <w:vertAlign w:val="superscript"/>
    </w:rPr>
  </w:style>
  <w:style w:type="paragraph" w:styleId="HTML">
    <w:name w:val="HTML Preformatted"/>
    <w:basedOn w:val="a"/>
    <w:link w:val="HTML0"/>
    <w:rsid w:val="007D2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7D24AA"/>
    <w:rPr>
      <w:rFonts w:ascii="Courier New" w:hAnsi="Courier New" w:cs="Courier New"/>
    </w:rPr>
  </w:style>
  <w:style w:type="character" w:customStyle="1" w:styleId="nowrap">
    <w:name w:val="nowrap"/>
    <w:basedOn w:val="a0"/>
    <w:rsid w:val="00013722"/>
  </w:style>
  <w:style w:type="paragraph" w:styleId="af1">
    <w:name w:val="Balloon Text"/>
    <w:basedOn w:val="a"/>
    <w:link w:val="af2"/>
    <w:uiPriority w:val="99"/>
    <w:semiHidden/>
    <w:unhideWhenUsed/>
    <w:rsid w:val="0083144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31447"/>
    <w:rPr>
      <w:rFonts w:ascii="Tahoma" w:hAnsi="Tahoma" w:cs="Tahoma"/>
      <w:sz w:val="16"/>
      <w:szCs w:val="16"/>
    </w:rPr>
  </w:style>
  <w:style w:type="character" w:customStyle="1" w:styleId="fs12">
    <w:name w:val="fs12"/>
    <w:basedOn w:val="a0"/>
    <w:rsid w:val="00713175"/>
  </w:style>
  <w:style w:type="character" w:styleId="af3">
    <w:name w:val="Strong"/>
    <w:basedOn w:val="a0"/>
    <w:uiPriority w:val="22"/>
    <w:qFormat/>
    <w:locked/>
    <w:rsid w:val="00713175"/>
    <w:rPr>
      <w:b/>
      <w:bCs/>
    </w:rPr>
  </w:style>
  <w:style w:type="paragraph" w:styleId="af4">
    <w:name w:val="List Paragraph"/>
    <w:basedOn w:val="a"/>
    <w:uiPriority w:val="34"/>
    <w:qFormat/>
    <w:rsid w:val="00A141AF"/>
    <w:pPr>
      <w:ind w:left="720"/>
      <w:contextualSpacing/>
    </w:pPr>
  </w:style>
  <w:style w:type="paragraph" w:customStyle="1" w:styleId="11">
    <w:name w:val="Обычный1"/>
    <w:rsid w:val="001E1F96"/>
    <w:pPr>
      <w:widowControl w:val="0"/>
    </w:pPr>
    <w:rPr>
      <w:rFonts w:ascii="Arial" w:hAnsi="Arial"/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5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0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4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2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7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8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54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8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5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4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11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B6B751-5F7B-4C8C-AF76-B91C1AB8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2154</Words>
  <Characters>12278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МИНОБРНАУКИ  РОССИИ</vt:lpstr>
      <vt:lpstr>МИНОБРНАУКИ  РОССИИ</vt:lpstr>
    </vt:vector>
  </TitlesOfParts>
  <Company>MoBIL GROUP</Company>
  <LinksUpToDate>false</LinksUpToDate>
  <CharactersWithSpaces>14404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 РОССИИ</dc:title>
  <dc:creator>Loner-XP</dc:creator>
  <cp:lastModifiedBy>RePack by Diakov</cp:lastModifiedBy>
  <cp:revision>32</cp:revision>
  <dcterms:created xsi:type="dcterms:W3CDTF">2017-04-18T15:43:00Z</dcterms:created>
  <dcterms:modified xsi:type="dcterms:W3CDTF">2017-04-19T17:52:00Z</dcterms:modified>
</cp:coreProperties>
</file>