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58" w:rsidRDefault="00E26E58" w:rsidP="00E26E5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Практическая работа</w:t>
      </w:r>
    </w:p>
    <w:p w:rsidR="00E26E58" w:rsidRPr="00E26E58" w:rsidRDefault="00E26E58" w:rsidP="00E26E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E58" w:rsidRDefault="00E26E58" w:rsidP="00E26E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E58" w:rsidRDefault="005E0A0C" w:rsidP="00E26E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Практику делали</w:t>
      </w:r>
      <w:r w:rsidR="00E26E58">
        <w:rPr>
          <w:rFonts w:ascii="Times New Roman" w:hAnsi="Times New Roman" w:cs="Times New Roman"/>
          <w:sz w:val="28"/>
          <w:szCs w:val="28"/>
        </w:rPr>
        <w:t>:</w:t>
      </w:r>
    </w:p>
    <w:p w:rsidR="00E26E58" w:rsidRPr="00E26E58" w:rsidRDefault="00E26E58" w:rsidP="00E26E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ИС-32</w:t>
      </w:r>
    </w:p>
    <w:p w:rsidR="00B803ED" w:rsidRDefault="005E0A0C" w:rsidP="00E26E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Ваньшев Павел</w:t>
      </w:r>
      <w:bookmarkStart w:id="0" w:name="_GoBack"/>
      <w:bookmarkEnd w:id="0"/>
    </w:p>
    <w:p w:rsidR="00B803ED" w:rsidRDefault="005E0A0C" w:rsidP="00E26E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Филипьев Константин</w:t>
      </w:r>
    </w:p>
    <w:p w:rsidR="00B803ED" w:rsidRDefault="00B803ED">
      <w:pPr>
        <w:rPr>
          <w:rFonts w:ascii="Times New Roman" w:hAnsi="Times New Roman" w:cs="Times New Roman"/>
          <w:sz w:val="28"/>
          <w:szCs w:val="28"/>
        </w:rPr>
      </w:pPr>
    </w:p>
    <w:p w:rsidR="00B803ED" w:rsidRDefault="00B803ED">
      <w:pPr>
        <w:rPr>
          <w:rFonts w:ascii="Times New Roman" w:hAnsi="Times New Roman" w:cs="Times New Roman"/>
          <w:sz w:val="28"/>
          <w:szCs w:val="28"/>
        </w:rPr>
      </w:pPr>
    </w:p>
    <w:p w:rsidR="00B803ED" w:rsidRPr="006D691A" w:rsidRDefault="00E26E58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D691A">
        <w:rPr>
          <w:rFonts w:ascii="Times New Roman" w:hAnsi="Times New Roman" w:cs="Times New Roman"/>
          <w:b/>
          <w:sz w:val="32"/>
          <w:szCs w:val="28"/>
          <w:u w:val="single"/>
        </w:rPr>
        <w:t>Основные этапы</w:t>
      </w:r>
      <w:r w:rsidR="005E0A0C" w:rsidRPr="006D691A">
        <w:rPr>
          <w:rFonts w:ascii="Times New Roman" w:hAnsi="Times New Roman" w:cs="Times New Roman"/>
          <w:b/>
          <w:sz w:val="32"/>
          <w:szCs w:val="28"/>
          <w:u w:val="single"/>
        </w:rPr>
        <w:t xml:space="preserve"> реализации проекта ”Анализатор финансов”</w:t>
      </w:r>
      <w:r w:rsidRPr="006D691A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5E0A0C" w:rsidRPr="005E0A0C" w:rsidRDefault="00E26E58" w:rsidP="005E0A0C">
      <w:pPr>
        <w:pStyle w:val="ab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проекта</w:t>
      </w:r>
      <w:r w:rsidR="005E0A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0A0C" w:rsidRPr="005E0A0C" w:rsidRDefault="005E0A0C" w:rsidP="005E0A0C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Выбор платформы</w:t>
      </w:r>
    </w:p>
    <w:p w:rsidR="00B803ED" w:rsidRDefault="00E26E58" w:rsidP="005E0A0C">
      <w:pPr>
        <w:pStyle w:val="ab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языка</w:t>
      </w:r>
      <w:r w:rsidR="00F4482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482E">
        <w:rPr>
          <w:rFonts w:ascii="Times New Roman" w:hAnsi="Times New Roman"/>
          <w:sz w:val="28"/>
          <w:szCs w:val="28"/>
          <w:lang w:val="en-US"/>
        </w:rPr>
        <w:t>программирования</w:t>
      </w:r>
      <w:proofErr w:type="spellEnd"/>
    </w:p>
    <w:p w:rsidR="00B803ED" w:rsidRDefault="00B803ED">
      <w:pPr>
        <w:pStyle w:val="ab"/>
        <w:spacing w:before="57"/>
        <w:rPr>
          <w:rFonts w:cs="Times New Roman"/>
        </w:rPr>
      </w:pPr>
    </w:p>
    <w:p w:rsidR="00B803ED" w:rsidRDefault="00E26E58">
      <w:pPr>
        <w:pStyle w:val="ab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Проектирования интерфейса</w:t>
      </w:r>
      <w:r w:rsidR="005E0A0C">
        <w:rPr>
          <w:rFonts w:ascii="Times New Roman" w:hAnsi="Times New Roman" w:cs="Times New Roman"/>
          <w:sz w:val="28"/>
          <w:szCs w:val="28"/>
        </w:rPr>
        <w:t>:</w:t>
      </w:r>
    </w:p>
    <w:p w:rsidR="00B803ED" w:rsidRDefault="00F4482E" w:rsidP="005E0A0C">
      <w:pPr>
        <w:pStyle w:val="ab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информации</w:t>
      </w:r>
    </w:p>
    <w:p w:rsidR="00B803ED" w:rsidRDefault="00F4482E" w:rsidP="005E0A0C">
      <w:pPr>
        <w:pStyle w:val="ab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добавления информации</w:t>
      </w:r>
    </w:p>
    <w:p w:rsidR="00B803ED" w:rsidRPr="006D691A" w:rsidRDefault="00F4482E" w:rsidP="005E0A0C">
      <w:pPr>
        <w:pStyle w:val="ab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 добавление необходимых символов (Добавляли символы с интернета)</w:t>
      </w:r>
    </w:p>
    <w:p w:rsidR="006D691A" w:rsidRDefault="006D691A" w:rsidP="006D691A">
      <w:pPr>
        <w:pStyle w:val="ab"/>
        <w:ind w:left="792"/>
        <w:rPr>
          <w:rFonts w:ascii="Times New Roman" w:hAnsi="Times New Roman"/>
          <w:sz w:val="28"/>
          <w:szCs w:val="28"/>
        </w:rPr>
      </w:pPr>
    </w:p>
    <w:p w:rsidR="00B803ED" w:rsidRDefault="00E26E5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логики</w:t>
      </w:r>
    </w:p>
    <w:p w:rsidR="00F4482E" w:rsidRDefault="00F4482E" w:rsidP="005E0A0C">
      <w:pPr>
        <w:pStyle w:val="ab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всех необходимых функций для реализации требуемого функционала</w:t>
      </w:r>
    </w:p>
    <w:p w:rsidR="00F4482E" w:rsidRPr="00F4482E" w:rsidRDefault="00F4482E" w:rsidP="00F4482E">
      <w:pPr>
        <w:pStyle w:val="ab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обработчиков нажатий на интерфейсные кнопки</w:t>
      </w:r>
    </w:p>
    <w:p w:rsidR="00B803ED" w:rsidRDefault="00B803ED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803ED" w:rsidRPr="006D691A" w:rsidRDefault="006D691A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D691A">
        <w:rPr>
          <w:rFonts w:ascii="Times New Roman" w:hAnsi="Times New Roman" w:cs="Times New Roman"/>
          <w:b/>
          <w:sz w:val="32"/>
          <w:szCs w:val="24"/>
        </w:rPr>
        <w:t>Второстепенные</w:t>
      </w:r>
      <w:r w:rsidR="00E26E58" w:rsidRPr="006D691A">
        <w:rPr>
          <w:rFonts w:ascii="Times New Roman" w:hAnsi="Times New Roman" w:cs="Times New Roman"/>
          <w:b/>
          <w:sz w:val="32"/>
          <w:szCs w:val="24"/>
        </w:rPr>
        <w:t xml:space="preserve"> этап</w:t>
      </w:r>
      <w:r w:rsidRPr="006D691A">
        <w:rPr>
          <w:rFonts w:ascii="Times New Roman" w:hAnsi="Times New Roman" w:cs="Times New Roman"/>
          <w:b/>
          <w:sz w:val="32"/>
          <w:szCs w:val="24"/>
        </w:rPr>
        <w:t>ы</w:t>
      </w:r>
      <w:r w:rsidR="00E26E58" w:rsidRPr="006D691A">
        <w:rPr>
          <w:rFonts w:ascii="Times New Roman" w:hAnsi="Times New Roman" w:cs="Times New Roman"/>
          <w:b/>
          <w:sz w:val="32"/>
          <w:szCs w:val="24"/>
          <w:lang w:val="en-US"/>
        </w:rPr>
        <w:t>:</w:t>
      </w:r>
    </w:p>
    <w:p w:rsidR="00B803ED" w:rsidRPr="006D691A" w:rsidRDefault="006D691A">
      <w:pPr>
        <w:pStyle w:val="ab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textAlignment w:val="baseline"/>
        <w:rPr>
          <w:rFonts w:ascii="Times New Roman" w:hAnsi="Times New Roman"/>
          <w:i/>
          <w:sz w:val="28"/>
          <w:szCs w:val="24"/>
        </w:rPr>
      </w:pPr>
      <w:r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А</w:t>
      </w:r>
      <w:r w:rsidR="00E26E58"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налитика</w:t>
      </w:r>
    </w:p>
    <w:p w:rsidR="00B803ED" w:rsidRPr="006D691A" w:rsidRDefault="00E26E58">
      <w:pPr>
        <w:pStyle w:val="ab"/>
        <w:numPr>
          <w:ilvl w:val="1"/>
          <w:numId w:val="4"/>
        </w:numPr>
        <w:shd w:val="clear" w:color="auto" w:fill="FFFFFF"/>
        <w:spacing w:before="150" w:after="150" w:line="36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Постановка бизнес задач</w:t>
      </w:r>
    </w:p>
    <w:p w:rsidR="00F4482E" w:rsidRPr="006D691A" w:rsidRDefault="00F4482E" w:rsidP="006D691A">
      <w:pPr>
        <w:pStyle w:val="ab"/>
        <w:numPr>
          <w:ilvl w:val="1"/>
          <w:numId w:val="4"/>
        </w:numPr>
        <w:shd w:val="clear" w:color="auto" w:fill="FFFFFF"/>
        <w:spacing w:before="150" w:after="150" w:line="36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требуемых библиотек</w:t>
      </w:r>
    </w:p>
    <w:p w:rsidR="00F4482E" w:rsidRPr="00F4482E" w:rsidRDefault="00F4482E" w:rsidP="00F4482E">
      <w:pPr>
        <w:pStyle w:val="ab"/>
        <w:numPr>
          <w:ilvl w:val="1"/>
          <w:numId w:val="4"/>
        </w:numPr>
        <w:shd w:val="clear" w:color="auto" w:fill="FFFFFF"/>
        <w:spacing w:before="150" w:after="150" w:line="36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сторонних/своих</w:t>
      </w:r>
      <w:r w:rsidR="00E26E58" w:rsidRPr="006D69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D691A" w:rsidRPr="006D691A">
        <w:rPr>
          <w:rFonts w:eastAsia="Times New Roman" w:cs="Times New Roman"/>
          <w:color w:val="000000"/>
          <w:sz w:val="24"/>
          <w:szCs w:val="24"/>
          <w:lang w:eastAsia="ru-RU"/>
        </w:rPr>
        <w:t>библиотек</w:t>
      </w:r>
    </w:p>
    <w:p w:rsidR="00F4482E" w:rsidRPr="00F4482E" w:rsidRDefault="00F4482E" w:rsidP="00F4482E">
      <w:pPr>
        <w:pStyle w:val="ab"/>
        <w:numPr>
          <w:ilvl w:val="1"/>
          <w:numId w:val="4"/>
        </w:numPr>
        <w:shd w:val="clear" w:color="auto" w:fill="FFFFFF"/>
        <w:spacing w:before="150" w:after="150" w:line="360" w:lineRule="auto"/>
        <w:textAlignment w:val="baseline"/>
        <w:rPr>
          <w:rFonts w:ascii="Times New Roman" w:hAnsi="Times New Roman"/>
          <w:sz w:val="24"/>
          <w:szCs w:val="24"/>
        </w:rPr>
      </w:pPr>
    </w:p>
    <w:p w:rsidR="00B803ED" w:rsidRPr="006D691A" w:rsidRDefault="00E26E58">
      <w:pPr>
        <w:pStyle w:val="ab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6D691A">
        <w:rPr>
          <w:rFonts w:ascii="Times New Roman" w:hAnsi="Times New Roman" w:cs="Times New Roman"/>
          <w:i/>
          <w:sz w:val="28"/>
          <w:szCs w:val="24"/>
        </w:rPr>
        <w:t xml:space="preserve">Обработка ошибок </w:t>
      </w:r>
    </w:p>
    <w:p w:rsidR="00B803ED" w:rsidRPr="006D691A" w:rsidRDefault="00E26E58">
      <w:pPr>
        <w:pStyle w:val="2"/>
        <w:numPr>
          <w:ilvl w:val="1"/>
          <w:numId w:val="4"/>
        </w:numPr>
        <w:rPr>
          <w:b w:val="0"/>
          <w:color w:val="000000"/>
          <w:sz w:val="24"/>
          <w:szCs w:val="24"/>
        </w:rPr>
      </w:pPr>
      <w:bookmarkStart w:id="1" w:name="%D0%9E%D0%B1%D1%80%D0%B0%D0%B1%D0%BE%D1%"/>
      <w:bookmarkEnd w:id="1"/>
      <w:r w:rsidRPr="006D691A">
        <w:rPr>
          <w:rFonts w:cs="Times New Roman"/>
          <w:b w:val="0"/>
          <w:color w:val="000000"/>
          <w:sz w:val="24"/>
          <w:szCs w:val="24"/>
        </w:rPr>
        <w:lastRenderedPageBreak/>
        <w:t>Обработчики исключений</w:t>
      </w:r>
    </w:p>
    <w:p w:rsidR="00F4482E" w:rsidRPr="00F4482E" w:rsidRDefault="00E26E58" w:rsidP="00F4482E">
      <w:pPr>
        <w:pStyle w:val="2"/>
        <w:numPr>
          <w:ilvl w:val="1"/>
          <w:numId w:val="4"/>
        </w:numPr>
        <w:rPr>
          <w:b w:val="0"/>
          <w:color w:val="000000"/>
          <w:sz w:val="24"/>
          <w:szCs w:val="24"/>
        </w:rPr>
      </w:pPr>
      <w:bookmarkStart w:id="2" w:name="%D0%94%D0%BE%D1%81%D1%82%D0%BE%D0%B8%D0%"/>
      <w:bookmarkStart w:id="3" w:name="%D0%9F%D1%80%D0%BE%D0%B2%D0%B5%D1%80%D1%"/>
      <w:bookmarkStart w:id="4" w:name="%D0%98%D1%81%D0%BA%D0%BB%D1%8E%D1%87%D0%"/>
      <w:bookmarkEnd w:id="2"/>
      <w:bookmarkEnd w:id="3"/>
      <w:bookmarkEnd w:id="4"/>
      <w:r w:rsidRPr="006D691A">
        <w:rPr>
          <w:b w:val="0"/>
          <w:color w:val="000000"/>
          <w:sz w:val="24"/>
          <w:szCs w:val="24"/>
        </w:rPr>
        <w:t>Исключения, не требующие провер</w:t>
      </w:r>
      <w:r w:rsidR="00F4482E">
        <w:rPr>
          <w:b w:val="0"/>
          <w:color w:val="000000"/>
          <w:sz w:val="24"/>
          <w:szCs w:val="24"/>
        </w:rPr>
        <w:t>ки</w:t>
      </w:r>
    </w:p>
    <w:p w:rsidR="00F4482E" w:rsidRPr="00F4482E" w:rsidRDefault="00F4482E" w:rsidP="00F4482E">
      <w:pPr>
        <w:pStyle w:val="a1"/>
      </w:pPr>
    </w:p>
    <w:p w:rsidR="006D691A" w:rsidRDefault="006D691A" w:rsidP="006D691A">
      <w:pPr>
        <w:pStyle w:val="a1"/>
      </w:pPr>
    </w:p>
    <w:p w:rsidR="00E26E58" w:rsidRPr="006D691A" w:rsidRDefault="00E26E58" w:rsidP="006D691A">
      <w:pPr>
        <w:pStyle w:val="a1"/>
      </w:pPr>
    </w:p>
    <w:p w:rsidR="00B803ED" w:rsidRPr="006D691A" w:rsidRDefault="006D691A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Т</w:t>
      </w:r>
      <w:r w:rsidR="00E26E58"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естирование и стабилизация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:</w:t>
      </w:r>
    </w:p>
    <w:p w:rsidR="00B803ED" w:rsidRPr="006D691A" w:rsidRDefault="00E26E58">
      <w:pPr>
        <w:numPr>
          <w:ilvl w:val="1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6D69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для разработки и тестирования</w:t>
      </w:r>
    </w:p>
    <w:p w:rsidR="00B803ED" w:rsidRPr="006D691A" w:rsidRDefault="00E26E58">
      <w:pPr>
        <w:numPr>
          <w:ilvl w:val="1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6D691A">
        <w:rPr>
          <w:rFonts w:ascii="Times New Roman" w:hAnsi="Times New Roman"/>
          <w:sz w:val="24"/>
          <w:szCs w:val="24"/>
        </w:rPr>
        <w:t>Оптимизация приложения</w:t>
      </w:r>
    </w:p>
    <w:p w:rsidR="00B803ED" w:rsidRPr="006D691A" w:rsidRDefault="00F4482E">
      <w:pPr>
        <w:numPr>
          <w:ilvl w:val="1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по стратегии</w:t>
      </w:r>
      <w:r w:rsidR="00E26E58" w:rsidRPr="006D691A">
        <w:rPr>
          <w:rFonts w:ascii="Times New Roman" w:hAnsi="Times New Roman"/>
          <w:sz w:val="24"/>
          <w:szCs w:val="24"/>
        </w:rPr>
        <w:t xml:space="preserve"> Черным ящиком</w:t>
      </w:r>
    </w:p>
    <w:p w:rsidR="00B803ED" w:rsidRDefault="00F4482E">
      <w:pPr>
        <w:numPr>
          <w:ilvl w:val="1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по стратегии</w:t>
      </w:r>
      <w:r w:rsidR="00E26E58" w:rsidRPr="006D691A">
        <w:rPr>
          <w:rFonts w:ascii="Times New Roman" w:hAnsi="Times New Roman"/>
          <w:sz w:val="24"/>
          <w:szCs w:val="24"/>
        </w:rPr>
        <w:t xml:space="preserve"> Белым ящиком</w:t>
      </w:r>
    </w:p>
    <w:p w:rsidR="00E26E58" w:rsidRPr="006D691A" w:rsidRDefault="00E26E58" w:rsidP="00E26E58">
      <w:pPr>
        <w:shd w:val="clear" w:color="auto" w:fill="FFFFFF"/>
        <w:spacing w:before="150" w:after="150" w:line="240" w:lineRule="auto"/>
        <w:ind w:left="1440"/>
        <w:textAlignment w:val="baseline"/>
        <w:rPr>
          <w:rFonts w:ascii="Times New Roman" w:hAnsi="Times New Roman"/>
          <w:sz w:val="24"/>
          <w:szCs w:val="24"/>
        </w:rPr>
      </w:pPr>
    </w:p>
    <w:p w:rsidR="00B803ED" w:rsidRPr="006D691A" w:rsidRDefault="00E26E58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i/>
          <w:sz w:val="28"/>
          <w:szCs w:val="24"/>
        </w:rPr>
      </w:pPr>
      <w:r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Разделения расхода и дохода на категории</w:t>
      </w:r>
      <w:r w:rsid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:</w:t>
      </w:r>
    </w:p>
    <w:p w:rsidR="00B803ED" w:rsidRPr="006D691A" w:rsidRDefault="006D691A" w:rsidP="006D691A">
      <w:pPr>
        <w:numPr>
          <w:ilvl w:val="1"/>
          <w:numId w:val="17"/>
        </w:numPr>
        <w:shd w:val="clear" w:color="auto" w:fill="FFFFFF"/>
        <w:spacing w:before="150" w:after="150" w:line="240" w:lineRule="auto"/>
        <w:ind w:left="1560"/>
        <w:textAlignment w:val="baseline"/>
        <w:rPr>
          <w:rFonts w:ascii="Times New Roman" w:hAnsi="Times New Roman"/>
          <w:i/>
          <w:sz w:val="28"/>
          <w:szCs w:val="24"/>
        </w:rPr>
      </w:pPr>
      <w:r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Р</w:t>
      </w:r>
      <w:r w:rsidR="00E26E58"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асходы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:</w:t>
      </w:r>
    </w:p>
    <w:p w:rsidR="006D691A" w:rsidRPr="006D691A" w:rsidRDefault="006D691A" w:rsidP="006D691A">
      <w:pPr>
        <w:pStyle w:val="3"/>
        <w:numPr>
          <w:ilvl w:val="2"/>
          <w:numId w:val="13"/>
        </w:numPr>
        <w:shd w:val="clear" w:color="auto" w:fill="FFFFFF"/>
        <w:spacing w:before="150" w:after="150" w:line="240" w:lineRule="auto"/>
        <w:textAlignment w:val="baseline"/>
        <w:rPr>
          <w:b w:val="0"/>
          <w:sz w:val="24"/>
          <w:szCs w:val="24"/>
        </w:rPr>
      </w:pPr>
      <w:r w:rsidRPr="006D691A">
        <w:rPr>
          <w:rFonts w:eastAsia="Times New Roman" w:cs="Times New Roman"/>
          <w:b w:val="0"/>
          <w:color w:val="000000"/>
          <w:sz w:val="24"/>
          <w:szCs w:val="24"/>
          <w:lang w:eastAsia="ru-RU"/>
        </w:rPr>
        <w:t>Оценка задач</w:t>
      </w:r>
    </w:p>
    <w:p w:rsidR="006D691A" w:rsidRPr="006D691A" w:rsidRDefault="006D691A" w:rsidP="006D691A">
      <w:pPr>
        <w:pStyle w:val="3"/>
        <w:numPr>
          <w:ilvl w:val="2"/>
          <w:numId w:val="13"/>
        </w:numPr>
        <w:shd w:val="clear" w:color="auto" w:fill="FFFFFF"/>
        <w:spacing w:before="150" w:after="150" w:line="240" w:lineRule="auto"/>
        <w:textAlignment w:val="baseline"/>
        <w:rPr>
          <w:b w:val="0"/>
          <w:sz w:val="24"/>
          <w:szCs w:val="24"/>
        </w:rPr>
      </w:pPr>
      <w:r w:rsidRPr="006D691A">
        <w:rPr>
          <w:rFonts w:eastAsia="Times New Roman" w:cs="Times New Roman"/>
          <w:b w:val="0"/>
          <w:color w:val="000000"/>
          <w:sz w:val="24"/>
          <w:szCs w:val="24"/>
          <w:lang w:eastAsia="ru-RU"/>
        </w:rPr>
        <w:t>Расчет сроков разработки проекта</w:t>
      </w:r>
    </w:p>
    <w:p w:rsidR="006D691A" w:rsidRPr="006D691A" w:rsidRDefault="006D691A" w:rsidP="006D691A">
      <w:pPr>
        <w:pStyle w:val="3"/>
        <w:numPr>
          <w:ilvl w:val="2"/>
          <w:numId w:val="13"/>
        </w:numPr>
        <w:shd w:val="clear" w:color="auto" w:fill="FFFFFF"/>
        <w:spacing w:before="150" w:after="150" w:line="240" w:lineRule="auto"/>
        <w:textAlignment w:val="baseline"/>
        <w:rPr>
          <w:b w:val="0"/>
          <w:sz w:val="24"/>
          <w:szCs w:val="24"/>
        </w:rPr>
      </w:pPr>
      <w:r w:rsidRPr="006D691A">
        <w:rPr>
          <w:rFonts w:eastAsia="Times New Roman" w:cs="Times New Roman"/>
          <w:b w:val="0"/>
          <w:color w:val="000000"/>
          <w:sz w:val="24"/>
          <w:szCs w:val="24"/>
          <w:lang w:eastAsia="ru-RU"/>
        </w:rPr>
        <w:t>Расчет стоимости разработки проекта</w:t>
      </w:r>
    </w:p>
    <w:p w:rsidR="006D691A" w:rsidRPr="006D691A" w:rsidRDefault="006D691A" w:rsidP="006D691A">
      <w:pPr>
        <w:numPr>
          <w:ilvl w:val="2"/>
          <w:numId w:val="13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6D69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Выплаты работникам</w:t>
      </w:r>
    </w:p>
    <w:p w:rsidR="00B803ED" w:rsidRPr="006D691A" w:rsidRDefault="006D691A" w:rsidP="006D691A">
      <w:pPr>
        <w:numPr>
          <w:ilvl w:val="1"/>
          <w:numId w:val="17"/>
        </w:numPr>
        <w:shd w:val="clear" w:color="auto" w:fill="FFFFFF"/>
        <w:spacing w:before="150" w:after="150" w:line="240" w:lineRule="auto"/>
        <w:ind w:left="1560"/>
        <w:textAlignment w:val="baseline"/>
        <w:rPr>
          <w:rFonts w:ascii="Times New Roman" w:hAnsi="Times New Roman"/>
          <w:i/>
          <w:sz w:val="28"/>
          <w:szCs w:val="24"/>
        </w:rPr>
      </w:pPr>
      <w:r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Д</w:t>
      </w:r>
      <w:r w:rsidR="00E26E58" w:rsidRPr="006D691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оходы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:</w:t>
      </w:r>
    </w:p>
    <w:p w:rsidR="00B803ED" w:rsidRPr="006D691A" w:rsidRDefault="00F4482E" w:rsidP="006D691A">
      <w:pPr>
        <w:numPr>
          <w:ilvl w:val="2"/>
          <w:numId w:val="12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Доходы</w:t>
      </w:r>
      <w:r w:rsidR="00E26E58" w:rsidRPr="006D69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инвесторов</w:t>
      </w:r>
    </w:p>
    <w:p w:rsidR="00B803ED" w:rsidRPr="006D691A" w:rsidRDefault="00E26E58" w:rsidP="006D691A">
      <w:pPr>
        <w:numPr>
          <w:ilvl w:val="2"/>
          <w:numId w:val="12"/>
        </w:numPr>
        <w:shd w:val="clear" w:color="auto" w:fill="FFFFFF"/>
        <w:spacing w:before="150" w:after="150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6D69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Продажи</w:t>
      </w:r>
    </w:p>
    <w:p w:rsidR="00B803ED" w:rsidRDefault="00B803ED">
      <w:pPr>
        <w:rPr>
          <w:rFonts w:ascii="Times New Roman" w:hAnsi="Times New Roman" w:cs="Times New Roman"/>
          <w:sz w:val="28"/>
          <w:szCs w:val="28"/>
        </w:rPr>
      </w:pPr>
    </w:p>
    <w:p w:rsidR="00B803ED" w:rsidRDefault="00B803ED"/>
    <w:sectPr w:rsidR="00B803ED" w:rsidSect="00022F8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7228"/>
    <w:multiLevelType w:val="hybridMultilevel"/>
    <w:tmpl w:val="6810B75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3656B"/>
    <w:multiLevelType w:val="multilevel"/>
    <w:tmpl w:val="F73C4B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"/>
      <w:lvlJc w:val="left"/>
      <w:pPr>
        <w:ind w:left="792" w:hanging="432"/>
      </w:pPr>
      <w:rPr>
        <w:rFonts w:ascii="Wingdings" w:hAnsi="Wingdings" w:cs="Open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171405"/>
    <w:multiLevelType w:val="multilevel"/>
    <w:tmpl w:val="88246E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FC35E04"/>
    <w:multiLevelType w:val="hybridMultilevel"/>
    <w:tmpl w:val="F9305D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0A70"/>
    <w:multiLevelType w:val="multilevel"/>
    <w:tmpl w:val="445CD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cs="Open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DF19E4"/>
    <w:multiLevelType w:val="multilevel"/>
    <w:tmpl w:val="C8E20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900D1"/>
    <w:multiLevelType w:val="multilevel"/>
    <w:tmpl w:val="FA98554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</w:abstractNum>
  <w:abstractNum w:abstractNumId="7">
    <w:nsid w:val="31BC2714"/>
    <w:multiLevelType w:val="multilevel"/>
    <w:tmpl w:val="B5FC368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</w:abstractNum>
  <w:abstractNum w:abstractNumId="8">
    <w:nsid w:val="3AA7537E"/>
    <w:multiLevelType w:val="multilevel"/>
    <w:tmpl w:val="B54259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40EE3ACC"/>
    <w:multiLevelType w:val="hybridMultilevel"/>
    <w:tmpl w:val="E618A7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3">
      <w:start w:val="1"/>
      <w:numFmt w:val="upperRoman"/>
      <w:lvlText w:val="%2."/>
      <w:lvlJc w:val="righ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B025F7"/>
    <w:multiLevelType w:val="multilevel"/>
    <w:tmpl w:val="509E2F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cs="Open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A274E2D"/>
    <w:multiLevelType w:val="multilevel"/>
    <w:tmpl w:val="B1966270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60EF017E"/>
    <w:multiLevelType w:val="multilevel"/>
    <w:tmpl w:val="FB0E040A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</w:abstractNum>
  <w:abstractNum w:abstractNumId="13">
    <w:nsid w:val="681545D7"/>
    <w:multiLevelType w:val="multilevel"/>
    <w:tmpl w:val="7160F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85A4E"/>
    <w:multiLevelType w:val="multilevel"/>
    <w:tmpl w:val="47200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95706"/>
    <w:multiLevelType w:val="multilevel"/>
    <w:tmpl w:val="8B1E701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</w:abstractNum>
  <w:abstractNum w:abstractNumId="16">
    <w:nsid w:val="6B114204"/>
    <w:multiLevelType w:val="hybridMultilevel"/>
    <w:tmpl w:val="8964501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3"/>
  </w:num>
  <w:num w:numId="5">
    <w:abstractNumId w:val="1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12"/>
  </w:num>
  <w:num w:numId="13">
    <w:abstractNumId w:val="6"/>
  </w:num>
  <w:num w:numId="14">
    <w:abstractNumId w:val="14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03ED"/>
    <w:rsid w:val="00022F88"/>
    <w:rsid w:val="005E0A0C"/>
    <w:rsid w:val="006D691A"/>
    <w:rsid w:val="008925CC"/>
    <w:rsid w:val="00B803ED"/>
    <w:rsid w:val="00E26E58"/>
    <w:rsid w:val="00F4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52D"/>
    <w:pPr>
      <w:spacing w:after="160" w:line="259" w:lineRule="auto"/>
    </w:pPr>
  </w:style>
  <w:style w:type="paragraph" w:styleId="2">
    <w:name w:val="heading 2"/>
    <w:basedOn w:val="a0"/>
    <w:next w:val="a1"/>
    <w:qFormat/>
    <w:rsid w:val="00022F88"/>
    <w:p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paragraph" w:styleId="3">
    <w:name w:val="heading 3"/>
    <w:basedOn w:val="a0"/>
    <w:next w:val="a1"/>
    <w:qFormat/>
    <w:rsid w:val="00022F88"/>
    <w:pPr>
      <w:spacing w:before="140"/>
      <w:outlineLvl w:val="2"/>
    </w:pPr>
    <w:rPr>
      <w:rFonts w:ascii="Times New Roman" w:eastAsia="Segoe UI" w:hAnsi="Times New Roman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ListLabel1">
    <w:name w:val="ListLabel 1"/>
    <w:qFormat/>
    <w:rsid w:val="00022F88"/>
    <w:rPr>
      <w:sz w:val="20"/>
    </w:rPr>
  </w:style>
  <w:style w:type="character" w:customStyle="1" w:styleId="ListLabel2">
    <w:name w:val="ListLabel 2"/>
    <w:qFormat/>
    <w:rsid w:val="00022F88"/>
    <w:rPr>
      <w:sz w:val="20"/>
    </w:rPr>
  </w:style>
  <w:style w:type="character" w:customStyle="1" w:styleId="ListLabel3">
    <w:name w:val="ListLabel 3"/>
    <w:qFormat/>
    <w:rsid w:val="00022F88"/>
    <w:rPr>
      <w:sz w:val="20"/>
    </w:rPr>
  </w:style>
  <w:style w:type="character" w:customStyle="1" w:styleId="ListLabel4">
    <w:name w:val="ListLabel 4"/>
    <w:qFormat/>
    <w:rsid w:val="00022F88"/>
    <w:rPr>
      <w:sz w:val="20"/>
    </w:rPr>
  </w:style>
  <w:style w:type="character" w:customStyle="1" w:styleId="ListLabel5">
    <w:name w:val="ListLabel 5"/>
    <w:qFormat/>
    <w:rsid w:val="00022F88"/>
    <w:rPr>
      <w:sz w:val="20"/>
    </w:rPr>
  </w:style>
  <w:style w:type="character" w:customStyle="1" w:styleId="ListLabel6">
    <w:name w:val="ListLabel 6"/>
    <w:qFormat/>
    <w:rsid w:val="00022F88"/>
    <w:rPr>
      <w:sz w:val="20"/>
    </w:rPr>
  </w:style>
  <w:style w:type="character" w:customStyle="1" w:styleId="ListLabel7">
    <w:name w:val="ListLabel 7"/>
    <w:qFormat/>
    <w:rsid w:val="00022F88"/>
    <w:rPr>
      <w:sz w:val="20"/>
    </w:rPr>
  </w:style>
  <w:style w:type="character" w:customStyle="1" w:styleId="ListLabel8">
    <w:name w:val="ListLabel 8"/>
    <w:qFormat/>
    <w:rsid w:val="00022F88"/>
    <w:rPr>
      <w:sz w:val="20"/>
    </w:rPr>
  </w:style>
  <w:style w:type="character" w:customStyle="1" w:styleId="ListLabel9">
    <w:name w:val="ListLabel 9"/>
    <w:qFormat/>
    <w:rsid w:val="00022F88"/>
    <w:rPr>
      <w:sz w:val="20"/>
    </w:rPr>
  </w:style>
  <w:style w:type="character" w:customStyle="1" w:styleId="ListLabel10">
    <w:name w:val="ListLabel 10"/>
    <w:qFormat/>
    <w:rsid w:val="00022F88"/>
    <w:rPr>
      <w:sz w:val="20"/>
    </w:rPr>
  </w:style>
  <w:style w:type="character" w:customStyle="1" w:styleId="ListLabel11">
    <w:name w:val="ListLabel 11"/>
    <w:qFormat/>
    <w:rsid w:val="00022F88"/>
    <w:rPr>
      <w:sz w:val="20"/>
    </w:rPr>
  </w:style>
  <w:style w:type="character" w:customStyle="1" w:styleId="ListLabel12">
    <w:name w:val="ListLabel 12"/>
    <w:qFormat/>
    <w:rsid w:val="00022F88"/>
    <w:rPr>
      <w:sz w:val="20"/>
    </w:rPr>
  </w:style>
  <w:style w:type="character" w:customStyle="1" w:styleId="ListLabel13">
    <w:name w:val="ListLabel 13"/>
    <w:qFormat/>
    <w:rsid w:val="00022F88"/>
    <w:rPr>
      <w:sz w:val="20"/>
    </w:rPr>
  </w:style>
  <w:style w:type="character" w:customStyle="1" w:styleId="ListLabel14">
    <w:name w:val="ListLabel 14"/>
    <w:qFormat/>
    <w:rsid w:val="00022F88"/>
    <w:rPr>
      <w:sz w:val="20"/>
    </w:rPr>
  </w:style>
  <w:style w:type="character" w:customStyle="1" w:styleId="ListLabel15">
    <w:name w:val="ListLabel 15"/>
    <w:qFormat/>
    <w:rsid w:val="00022F88"/>
    <w:rPr>
      <w:sz w:val="20"/>
    </w:rPr>
  </w:style>
  <w:style w:type="character" w:customStyle="1" w:styleId="ListLabel16">
    <w:name w:val="ListLabel 16"/>
    <w:qFormat/>
    <w:rsid w:val="00022F88"/>
    <w:rPr>
      <w:sz w:val="20"/>
    </w:rPr>
  </w:style>
  <w:style w:type="character" w:customStyle="1" w:styleId="ListLabel17">
    <w:name w:val="ListLabel 17"/>
    <w:qFormat/>
    <w:rsid w:val="00022F88"/>
    <w:rPr>
      <w:sz w:val="20"/>
    </w:rPr>
  </w:style>
  <w:style w:type="character" w:customStyle="1" w:styleId="ListLabel18">
    <w:name w:val="ListLabel 18"/>
    <w:qFormat/>
    <w:rsid w:val="00022F88"/>
    <w:rPr>
      <w:sz w:val="20"/>
    </w:rPr>
  </w:style>
  <w:style w:type="character" w:customStyle="1" w:styleId="a5">
    <w:name w:val="Символ нумерации"/>
    <w:qFormat/>
    <w:rsid w:val="00022F88"/>
  </w:style>
  <w:style w:type="character" w:customStyle="1" w:styleId="a6">
    <w:name w:val="Маркеры списка"/>
    <w:qFormat/>
    <w:rsid w:val="00022F88"/>
    <w:rPr>
      <w:rFonts w:ascii="OpenSymbol" w:eastAsia="OpenSymbol" w:hAnsi="OpenSymbol" w:cs="OpenSymbol"/>
    </w:rPr>
  </w:style>
  <w:style w:type="character" w:customStyle="1" w:styleId="a7">
    <w:name w:val="Выделение жирным"/>
    <w:qFormat/>
    <w:rsid w:val="00022F88"/>
    <w:rPr>
      <w:b/>
      <w:bCs/>
    </w:rPr>
  </w:style>
  <w:style w:type="paragraph" w:styleId="a0">
    <w:name w:val="Title"/>
    <w:basedOn w:val="a"/>
    <w:next w:val="a1"/>
    <w:qFormat/>
    <w:rsid w:val="00022F8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rsid w:val="00022F88"/>
    <w:pPr>
      <w:spacing w:after="140" w:line="276" w:lineRule="auto"/>
    </w:pPr>
  </w:style>
  <w:style w:type="paragraph" w:styleId="a8">
    <w:name w:val="List"/>
    <w:basedOn w:val="a1"/>
    <w:rsid w:val="00022F88"/>
    <w:rPr>
      <w:rFonts w:cs="Lucida Sans"/>
    </w:rPr>
  </w:style>
  <w:style w:type="paragraph" w:styleId="a9">
    <w:name w:val="caption"/>
    <w:basedOn w:val="a"/>
    <w:qFormat/>
    <w:rsid w:val="00022F8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rsid w:val="00022F88"/>
    <w:pPr>
      <w:suppressLineNumbers/>
    </w:pPr>
    <w:rPr>
      <w:rFonts w:cs="Lucida Sans"/>
    </w:rPr>
  </w:style>
  <w:style w:type="paragraph" w:styleId="ab">
    <w:name w:val="List Paragraph"/>
    <w:basedOn w:val="a"/>
    <w:uiPriority w:val="34"/>
    <w:qFormat/>
    <w:rsid w:val="00686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Павел Ваньшев</cp:lastModifiedBy>
  <cp:revision>2</cp:revision>
  <dcterms:created xsi:type="dcterms:W3CDTF">2023-02-18T18:53:00Z</dcterms:created>
  <dcterms:modified xsi:type="dcterms:W3CDTF">2023-02-18T18:53:00Z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