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1D1F1298" w:rsidR="00AD6D1E" w:rsidRPr="00321C14" w:rsidRDefault="00CD5A1A">
      <w:pPr>
        <w:jc w:val="center"/>
      </w:pPr>
      <w:r>
        <w:t>Отчет по лабораторной работе №</w:t>
      </w:r>
      <w:r w:rsidR="00321C14" w:rsidRPr="00321C14">
        <w:t>1</w:t>
      </w:r>
    </w:p>
    <w:p w14:paraId="240B2ABA" w14:textId="517049BE" w:rsidR="00AD6D1E" w:rsidRDefault="00CD5A1A">
      <w:pPr>
        <w:jc w:val="center"/>
      </w:pPr>
      <w:r>
        <w:t xml:space="preserve">по дисциплине </w:t>
      </w:r>
      <w:r w:rsidR="00321C14">
        <w:t>Тестирование ПО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30C8081" w:rsidR="00AD6D1E" w:rsidRDefault="00995D44">
            <w:pPr>
              <w:spacing w:line="276" w:lineRule="auto"/>
              <w:jc w:val="right"/>
            </w:pPr>
            <w:r>
              <w:t xml:space="preserve">Харитонова </w:t>
            </w:r>
            <w:r w:rsidR="00321C14">
              <w:t>Анастасия</w:t>
            </w:r>
            <w:r>
              <w:t xml:space="preserve"> Евгеньевна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931CA11" w14:textId="77777777" w:rsidR="00AD6D1E" w:rsidRDefault="00CD5A1A">
      <w:pPr>
        <w:pStyle w:val="1"/>
      </w:pPr>
      <w:bookmarkStart w:id="0" w:name="_heading=h.gjdgxs" w:colFirst="0" w:colLast="0"/>
      <w:bookmarkEnd w:id="0"/>
      <w:r>
        <w:lastRenderedPageBreak/>
        <w:t>Ход работы</w:t>
      </w:r>
    </w:p>
    <w:p w14:paraId="1621BB21" w14:textId="77777777" w:rsidR="00AD6D1E" w:rsidRDefault="00CD5A1A">
      <w:pPr>
        <w:pStyle w:val="2"/>
      </w:pPr>
      <w:r>
        <w:t>Задание</w:t>
      </w:r>
    </w:p>
    <w:p w14:paraId="6478BCD4" w14:textId="77777777" w:rsidR="00321C14" w:rsidRDefault="00CD5A1A" w:rsidP="00321C14">
      <w:bookmarkStart w:id="1" w:name="_heading=h.30j0zll" w:colFirst="0" w:colLast="0"/>
      <w:bookmarkEnd w:id="1"/>
      <w:r>
        <w:tab/>
      </w:r>
      <w:r w:rsidR="00321C14">
        <w:t>1. 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06F0EDDB" w14:textId="77777777" w:rsidR="00321C14" w:rsidRDefault="00321C14" w:rsidP="00321C14">
      <w:pPr>
        <w:ind w:firstLine="720"/>
      </w:pPr>
      <w:r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63E1A00E" w14:textId="77777777" w:rsidR="00321C14" w:rsidRDefault="00321C14" w:rsidP="00321C14">
      <w:pPr>
        <w:ind w:firstLine="720"/>
      </w:pPr>
      <w:r>
        <w:t>3. Сформировать доменную модель для заданного текста.  Разработать тестовое покрытие для данной доменной модели</w:t>
      </w:r>
    </w:p>
    <w:p w14:paraId="61C62D73" w14:textId="470DFAFC" w:rsidR="00321C14" w:rsidRDefault="00321C14" w:rsidP="00321C14">
      <w:r>
        <w:t xml:space="preserve">Вариант 117319:  </w:t>
      </w:r>
    </w:p>
    <w:p w14:paraId="1F8C0F55" w14:textId="6DFF084B" w:rsidR="00321C14" w:rsidRDefault="00321C14" w:rsidP="00321C14">
      <w:pPr>
        <w:pStyle w:val="a8"/>
        <w:numPr>
          <w:ilvl w:val="0"/>
          <w:numId w:val="6"/>
        </w:numPr>
      </w:pPr>
      <w:r>
        <w:t>Функция sec(x)</w:t>
      </w:r>
    </w:p>
    <w:p w14:paraId="180B5FD6" w14:textId="6C5A413F" w:rsidR="00321C14" w:rsidRDefault="00321C14" w:rsidP="00321C14">
      <w:pPr>
        <w:pStyle w:val="a8"/>
        <w:numPr>
          <w:ilvl w:val="0"/>
          <w:numId w:val="6"/>
        </w:numPr>
      </w:pPr>
      <w:r>
        <w:t>Программный модуль для сортировки массива подсчетом (</w:t>
      </w:r>
      <w:hyperlink r:id="rId6" w:history="1">
        <w:r w:rsidRPr="00684742">
          <w:rPr>
            <w:rStyle w:val="a6"/>
          </w:rPr>
          <w:t>http://www.cs.usfca.edu/~galles/visualization/CountingSort.html</w:t>
        </w:r>
      </w:hyperlink>
      <w:r>
        <w:t>)</w:t>
      </w:r>
    </w:p>
    <w:p w14:paraId="5C2A0C23" w14:textId="77777777" w:rsidR="00CD5A1A" w:rsidRDefault="00321C14" w:rsidP="00CD5A1A">
      <w:pPr>
        <w:pStyle w:val="a8"/>
        <w:numPr>
          <w:ilvl w:val="0"/>
          <w:numId w:val="6"/>
        </w:numPr>
      </w:pPr>
      <w:r>
        <w:t>Описание предметной области:</w:t>
      </w:r>
    </w:p>
    <w:p w14:paraId="7F200B4B" w14:textId="54208CAE" w:rsidR="00321C14" w:rsidRDefault="00321C14" w:rsidP="00CD5A1A">
      <w:pPr>
        <w:pStyle w:val="a8"/>
      </w:pPr>
      <w:r>
        <w:t>Много-много миллионов лет назад раса гиперразумных всемерных существ (чье физическое проявление в их всемерной вселенной практически не отличается от нашего) так устала от постоянных споров о смысле жизни, которые отвлекали их от их излюбленного времяпрепровождения -- брокианского ультра-крикета (забавная игра, заключающаяся в том, чтобы неожиданно ударить человека без видимой на то причины и убежать) -- что решила сесть и решить все вопросы раз и навсегда.</w:t>
      </w:r>
    </w:p>
    <w:p w14:paraId="7FC1D39C" w14:textId="77777777" w:rsidR="00CD5A1A" w:rsidRPr="00995D44" w:rsidRDefault="00CD5A1A" w:rsidP="00CD5A1A"/>
    <w:p w14:paraId="5607521F" w14:textId="77777777" w:rsidR="00995D44" w:rsidRPr="00995D44" w:rsidRDefault="00995D44" w:rsidP="00CD5A1A"/>
    <w:p w14:paraId="0B5E2812" w14:textId="77777777" w:rsidR="00321C14" w:rsidRDefault="00321C14" w:rsidP="00321C14">
      <w:r>
        <w:lastRenderedPageBreak/>
        <w:t>Вопросы к защите лабораторной работы:</w:t>
      </w:r>
    </w:p>
    <w:p w14:paraId="3633FCB4" w14:textId="77777777" w:rsidR="00321C14" w:rsidRDefault="00321C14" w:rsidP="00321C14">
      <w:pPr>
        <w:pStyle w:val="a8"/>
        <w:numPr>
          <w:ilvl w:val="0"/>
          <w:numId w:val="5"/>
        </w:numPr>
      </w:pPr>
      <w:r>
        <w:t>Понятие тестирования ПО. Основные определения.</w:t>
      </w:r>
    </w:p>
    <w:p w14:paraId="037247C8" w14:textId="77777777" w:rsidR="00321C14" w:rsidRDefault="00321C14" w:rsidP="00321C14">
      <w:pPr>
        <w:pStyle w:val="a8"/>
        <w:numPr>
          <w:ilvl w:val="0"/>
          <w:numId w:val="5"/>
        </w:numPr>
      </w:pPr>
      <w:r>
        <w:t>Цели тестирования. Классификация тестов.</w:t>
      </w:r>
    </w:p>
    <w:p w14:paraId="52387495" w14:textId="77777777" w:rsidR="00321C14" w:rsidRDefault="00321C14" w:rsidP="00321C14">
      <w:pPr>
        <w:pStyle w:val="a8"/>
        <w:numPr>
          <w:ilvl w:val="0"/>
          <w:numId w:val="5"/>
        </w:numPr>
      </w:pPr>
      <w:r>
        <w:t>Модульное тестирование. Понятие модуля.</w:t>
      </w:r>
    </w:p>
    <w:p w14:paraId="5ADD696B" w14:textId="77777777" w:rsidR="00321C14" w:rsidRDefault="00321C14" w:rsidP="00321C14">
      <w:pPr>
        <w:pStyle w:val="a8"/>
        <w:numPr>
          <w:ilvl w:val="0"/>
          <w:numId w:val="5"/>
        </w:numPr>
      </w:pPr>
      <w:r>
        <w:t>V-образная модель. Статическое и динамическое тестирование.</w:t>
      </w:r>
    </w:p>
    <w:p w14:paraId="7B222049" w14:textId="77777777" w:rsidR="00321C14" w:rsidRDefault="00321C14" w:rsidP="00321C14">
      <w:pPr>
        <w:pStyle w:val="a8"/>
        <w:numPr>
          <w:ilvl w:val="0"/>
          <w:numId w:val="5"/>
        </w:numPr>
      </w:pPr>
      <w:r>
        <w:t>Валидация и верификация. Тестирование методом "чёрного" и "белого" ящика.</w:t>
      </w:r>
    </w:p>
    <w:p w14:paraId="673D785E" w14:textId="77777777" w:rsidR="00321C14" w:rsidRDefault="00321C14" w:rsidP="00321C14">
      <w:pPr>
        <w:pStyle w:val="a8"/>
        <w:numPr>
          <w:ilvl w:val="0"/>
          <w:numId w:val="5"/>
        </w:numPr>
      </w:pPr>
      <w:r>
        <w:t>Тестовый случай, тестовый сценарий и тестовое покрытие.</w:t>
      </w:r>
    </w:p>
    <w:p w14:paraId="3C3FA50F" w14:textId="77777777" w:rsidR="00321C14" w:rsidRDefault="00321C14" w:rsidP="00321C14">
      <w:pPr>
        <w:pStyle w:val="a8"/>
        <w:numPr>
          <w:ilvl w:val="0"/>
          <w:numId w:val="5"/>
        </w:numPr>
      </w:pPr>
      <w:r>
        <w:t>Анализ эквивалентности.</w:t>
      </w:r>
    </w:p>
    <w:p w14:paraId="70AC1467" w14:textId="77777777" w:rsidR="00321C14" w:rsidRDefault="00321C14" w:rsidP="00321C14">
      <w:pPr>
        <w:pStyle w:val="a8"/>
        <w:numPr>
          <w:ilvl w:val="0"/>
          <w:numId w:val="5"/>
        </w:numPr>
      </w:pPr>
      <w:r>
        <w:t>Таблицы решений и таблицы переходов.</w:t>
      </w:r>
    </w:p>
    <w:p w14:paraId="14979919" w14:textId="77777777" w:rsidR="00321C14" w:rsidRDefault="00321C14" w:rsidP="00321C14">
      <w:pPr>
        <w:pStyle w:val="a8"/>
        <w:numPr>
          <w:ilvl w:val="0"/>
          <w:numId w:val="5"/>
        </w:numPr>
      </w:pPr>
      <w:r>
        <w:t>Регрессионное тестирование.</w:t>
      </w:r>
    </w:p>
    <w:p w14:paraId="16D91A4B" w14:textId="77777777" w:rsidR="00321C14" w:rsidRPr="00995D44" w:rsidRDefault="00321C14" w:rsidP="00321C14">
      <w:pPr>
        <w:pStyle w:val="a8"/>
        <w:numPr>
          <w:ilvl w:val="0"/>
          <w:numId w:val="5"/>
        </w:numPr>
      </w:pPr>
      <w:r>
        <w:t>Библиотека JUnit. Особенности API. Класс</w:t>
      </w:r>
      <w:r w:rsidRPr="00995D44">
        <w:t xml:space="preserve"> </w:t>
      </w:r>
      <w:r w:rsidRPr="00321C14">
        <w:rPr>
          <w:lang w:val="en-US"/>
        </w:rPr>
        <w:t>junit</w:t>
      </w:r>
      <w:r w:rsidRPr="00995D44">
        <w:t>.</w:t>
      </w:r>
      <w:r w:rsidRPr="00321C14">
        <w:rPr>
          <w:lang w:val="en-US"/>
        </w:rPr>
        <w:t>framework</w:t>
      </w:r>
      <w:r w:rsidRPr="00995D44">
        <w:t>.</w:t>
      </w:r>
      <w:r w:rsidRPr="00321C14">
        <w:rPr>
          <w:lang w:val="en-US"/>
        </w:rPr>
        <w:t>Assert</w:t>
      </w:r>
      <w:r w:rsidRPr="00995D44">
        <w:t>.</w:t>
      </w:r>
    </w:p>
    <w:p w14:paraId="21D26A4B" w14:textId="77777777" w:rsidR="00321C14" w:rsidRPr="00321C14" w:rsidRDefault="00321C14" w:rsidP="00321C14">
      <w:pPr>
        <w:pStyle w:val="a8"/>
        <w:numPr>
          <w:ilvl w:val="0"/>
          <w:numId w:val="5"/>
        </w:numPr>
        <w:rPr>
          <w:lang w:val="en-US"/>
        </w:rPr>
      </w:pPr>
      <w:r>
        <w:t>Отличия</w:t>
      </w:r>
      <w:r w:rsidRPr="00321C14">
        <w:rPr>
          <w:lang w:val="en-US"/>
        </w:rPr>
        <w:t xml:space="preserve"> JUnit 3 </w:t>
      </w:r>
      <w:r>
        <w:t>от</w:t>
      </w:r>
      <w:r w:rsidRPr="00321C14">
        <w:rPr>
          <w:lang w:val="en-US"/>
        </w:rPr>
        <w:t xml:space="preserve"> JUnit 4.</w:t>
      </w:r>
    </w:p>
    <w:p w14:paraId="3D2D0D00" w14:textId="204477D2" w:rsidR="00AD6D1E" w:rsidRPr="00321C14" w:rsidRDefault="00CD5A1A" w:rsidP="00321C14">
      <w:pPr>
        <w:rPr>
          <w:lang w:val="en-US"/>
        </w:rPr>
      </w:pPr>
      <w:r w:rsidRPr="00321C14">
        <w:rPr>
          <w:lang w:val="en-US"/>
        </w:rPr>
        <w:br w:type="page"/>
      </w:r>
    </w:p>
    <w:p w14:paraId="07B83609" w14:textId="40FDAF3E" w:rsidR="00BB5B85" w:rsidRDefault="00BB5B85" w:rsidP="00BB5B85">
      <w:pPr>
        <w:pStyle w:val="1"/>
      </w:pPr>
      <w:r>
        <w:lastRenderedPageBreak/>
        <w:t>Выполнение задания 1</w:t>
      </w:r>
    </w:p>
    <w:p w14:paraId="1C107148" w14:textId="237B0B01" w:rsidR="00BB5B85" w:rsidRDefault="00A45F84" w:rsidP="00BB5B85">
      <w:pPr>
        <w:pStyle w:val="2"/>
      </w:pPr>
      <w:r>
        <w:t>Расчет значения функции</w:t>
      </w:r>
    </w:p>
    <w:p w14:paraId="6E973228" w14:textId="77777777" w:rsidR="00F91198" w:rsidRDefault="00F91198" w:rsidP="00F91198">
      <w:pPr>
        <w:rPr>
          <w:lang w:val="en-US"/>
        </w:rPr>
      </w:pPr>
      <w:r>
        <w:t>Функция по варианту:</w:t>
      </w:r>
    </w:p>
    <w:p w14:paraId="3819C7EB" w14:textId="4D4045C4" w:rsidR="00B834A5" w:rsidRPr="003E39CB" w:rsidRDefault="00000000" w:rsidP="00B834A5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62F2308E" w14:textId="0C83D1F1" w:rsidR="00E41520" w:rsidRPr="0017543D" w:rsidRDefault="00E41520" w:rsidP="00E41520">
      <w:pPr>
        <w:pStyle w:val="3"/>
        <w:rPr>
          <w:lang w:val="en-US"/>
        </w:rPr>
      </w:pPr>
      <w:r>
        <w:rPr>
          <w:lang w:val="en-US"/>
        </w:rPr>
        <w:t>MaclaurinSeries</w:t>
      </w:r>
      <w:r w:rsidRPr="0017543D">
        <w:rPr>
          <w:lang w:val="en-US"/>
        </w:rPr>
        <w:t>.</w:t>
      </w:r>
      <w:r>
        <w:rPr>
          <w:lang w:val="en-US"/>
        </w:rPr>
        <w:t>java</w:t>
      </w:r>
    </w:p>
    <w:p w14:paraId="5B18F67F" w14:textId="77777777" w:rsidR="00E441F3" w:rsidRPr="00E441F3" w:rsidRDefault="00E441F3" w:rsidP="00E441F3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16"/>
          <w:szCs w:val="16"/>
          <w:lang w:val="en-US"/>
        </w:rPr>
      </w:pP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package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Task1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MaclaurinSeries {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static double </w:t>
      </w:r>
      <w:r w:rsidRPr="00E441F3">
        <w:rPr>
          <w:rFonts w:ascii="Courier New" w:hAnsi="Courier New" w:cs="Courier New"/>
          <w:color w:val="FFC66D"/>
          <w:sz w:val="16"/>
          <w:szCs w:val="16"/>
          <w:lang w:val="en-US"/>
        </w:rPr>
        <w:t>calc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double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x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, double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[] derivatives) {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double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partialSum = </w:t>
      </w:r>
      <w:r w:rsidRPr="00E441F3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double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factorial = </w:t>
      </w:r>
      <w:r w:rsidRPr="00E441F3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double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xPower = </w:t>
      </w:r>
      <w:r w:rsidRPr="00E441F3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i = </w:t>
      </w:r>
      <w:r w:rsidRPr="00E441F3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i &lt; derivatives.</w:t>
      </w:r>
      <w:r w:rsidRPr="00E441F3">
        <w:rPr>
          <w:rFonts w:ascii="Courier New" w:hAnsi="Courier New" w:cs="Courier New"/>
          <w:color w:val="9876AA"/>
          <w:sz w:val="16"/>
          <w:szCs w:val="16"/>
          <w:lang w:val="en-US"/>
        </w:rPr>
        <w:t>length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i++) {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partialSum += derivatives[i] / factorial * xPower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xPower *= x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factorial *= i + </w:t>
      </w:r>
      <w:r w:rsidRPr="00E441F3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return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partialSum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  <w:t>}</w:t>
      </w:r>
    </w:p>
    <w:p w14:paraId="4046088D" w14:textId="77777777" w:rsidR="00E237A7" w:rsidRPr="000D5BB4" w:rsidRDefault="00E237A7" w:rsidP="00E237A7">
      <w:pPr>
        <w:rPr>
          <w:lang w:val="en-US"/>
        </w:rPr>
      </w:pPr>
    </w:p>
    <w:p w14:paraId="42EAF46D" w14:textId="1F24C1FA" w:rsidR="00E237A7" w:rsidRDefault="00E237A7" w:rsidP="00E237A7">
      <w:r>
        <w:t>Метод</w:t>
      </w:r>
      <w:r w:rsidRPr="00E441F3">
        <w:t xml:space="preserve"> </w:t>
      </w:r>
      <w:r w:rsidRPr="00E237A7">
        <w:t>`</w:t>
      </w:r>
      <w:r>
        <w:rPr>
          <w:lang w:val="en-US"/>
        </w:rPr>
        <w:t>calc</w:t>
      </w:r>
      <w:r w:rsidRPr="00E237A7">
        <w:t xml:space="preserve">` </w:t>
      </w:r>
      <w:r>
        <w:t>реализует</w:t>
      </w:r>
      <w:r w:rsidRPr="00E441F3">
        <w:t xml:space="preserve"> </w:t>
      </w:r>
      <w:r>
        <w:t>подсчет</w:t>
      </w:r>
      <w:r w:rsidRPr="00E441F3">
        <w:t xml:space="preserve"> </w:t>
      </w:r>
      <w:r>
        <w:t>частичной суммы ряда Макларена:</w:t>
      </w:r>
    </w:p>
    <w:p w14:paraId="331EBF28" w14:textId="34E4D3F4" w:rsidR="00E41520" w:rsidRPr="00E237A7" w:rsidRDefault="00000000" w:rsidP="00E4152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⋅x+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</m:oMath>
      </m:oMathPara>
    </w:p>
    <w:p w14:paraId="611280E5" w14:textId="53FEC8A3" w:rsidR="00E138E4" w:rsidRPr="0017543D" w:rsidRDefault="00E138E4" w:rsidP="00E138E4">
      <w:pPr>
        <w:pStyle w:val="3"/>
        <w:rPr>
          <w:lang w:val="en-US"/>
        </w:rPr>
      </w:pPr>
      <w:r>
        <w:rPr>
          <w:lang w:val="en-US"/>
        </w:rPr>
        <w:t>Cos</w:t>
      </w:r>
      <w:r w:rsidRPr="0017543D">
        <w:rPr>
          <w:lang w:val="en-US"/>
        </w:rPr>
        <w:t>.</w:t>
      </w:r>
      <w:r>
        <w:rPr>
          <w:lang w:val="en-US"/>
        </w:rPr>
        <w:t>java</w:t>
      </w:r>
    </w:p>
    <w:p w14:paraId="45A9EB34" w14:textId="77777777" w:rsidR="00E138E4" w:rsidRPr="00E138E4" w:rsidRDefault="00E138E4" w:rsidP="00E138E4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16"/>
          <w:szCs w:val="16"/>
          <w:lang w:val="en-US"/>
        </w:rPr>
      </w:pP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package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Task1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Cos {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private static final double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</w:t>
      </w:r>
      <w:r w:rsidRPr="00E138E4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 xml:space="preserve">derivatives_at_zero_values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=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new double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1.0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0.0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-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1.0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0.0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public static double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</w:t>
      </w:r>
      <w:r w:rsidRPr="00E138E4">
        <w:rPr>
          <w:rFonts w:ascii="Courier New" w:hAnsi="Courier New" w:cs="Courier New"/>
          <w:color w:val="FFC66D"/>
          <w:sz w:val="16"/>
          <w:szCs w:val="16"/>
          <w:lang w:val="en-US"/>
        </w:rPr>
        <w:t>derivativesAtZero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order) {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double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derivatives = 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new double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[order +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]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i =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i &lt; order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i++) {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derivatives[i] = </w:t>
      </w:r>
      <w:r w:rsidRPr="00E138E4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>derivatives_at_zero_values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[i &amp;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]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return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derivatives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>}</w:t>
      </w:r>
    </w:p>
    <w:p w14:paraId="45947539" w14:textId="77777777" w:rsidR="00E138E4" w:rsidRPr="000D5BB4" w:rsidRDefault="00E138E4" w:rsidP="00E138E4">
      <w:pPr>
        <w:rPr>
          <w:lang w:val="en-US"/>
        </w:rPr>
      </w:pPr>
    </w:p>
    <w:p w14:paraId="6E822667" w14:textId="36B2F422" w:rsidR="00BB5B85" w:rsidRPr="000D5BB4" w:rsidRDefault="00BB5B85" w:rsidP="00BB5B85">
      <w:r>
        <w:t>Метод</w:t>
      </w:r>
      <w:r w:rsidRPr="00E441F3">
        <w:t xml:space="preserve"> </w:t>
      </w:r>
      <w:r w:rsidRPr="00E237A7">
        <w:t>`</w:t>
      </w:r>
      <w:r>
        <w:rPr>
          <w:lang w:val="en-US"/>
        </w:rPr>
        <w:t>derivativesAtZero</w:t>
      </w:r>
      <w:r w:rsidRPr="00E237A7">
        <w:t xml:space="preserve">` </w:t>
      </w:r>
      <w:r>
        <w:t>реализует</w:t>
      </w:r>
      <w:r w:rsidRPr="00E441F3">
        <w:t xml:space="preserve"> </w:t>
      </w:r>
      <w:r>
        <w:t>подсчет значений производных</w:t>
      </w:r>
      <w:r w:rsidRPr="00E138E4">
        <w:t xml:space="preserve"> </w:t>
      </w:r>
      <w:r>
        <w:t xml:space="preserve">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 при </w:t>
      </w:r>
      <m:oMath>
        <m:r>
          <w:rPr>
            <w:rFonts w:ascii="Cambria Math" w:hAnsi="Cambria Math"/>
          </w:rPr>
          <m:t>x=0</m:t>
        </m:r>
      </m:oMath>
      <w:r w:rsidRPr="00E138E4">
        <w:t>.</w:t>
      </w:r>
    </w:p>
    <w:p w14:paraId="75D5BCBA" w14:textId="5270831C" w:rsidR="00B04F09" w:rsidRDefault="00B04F09" w:rsidP="00B04F09"/>
    <w:p w14:paraId="109364C1" w14:textId="0E38E0EC" w:rsidR="00BB5B85" w:rsidRPr="000D5BB4" w:rsidRDefault="00B04F09" w:rsidP="00B04F09">
      <w:pPr>
        <w:pStyle w:val="2"/>
      </w:pPr>
      <w:r>
        <w:lastRenderedPageBreak/>
        <w:t>Модульное тестирование</w:t>
      </w:r>
    </w:p>
    <w:p w14:paraId="1BE6A9C6" w14:textId="1D2AF520" w:rsidR="00F554A4" w:rsidRDefault="00F554A4" w:rsidP="00F554A4">
      <w:pPr>
        <w:pStyle w:val="3"/>
      </w:pPr>
      <w:r>
        <w:t>Анализ функции</w:t>
      </w:r>
    </w:p>
    <w:p w14:paraId="753CB072" w14:textId="129BC3B4" w:rsidR="00F554A4" w:rsidRPr="000D5BB4" w:rsidRDefault="00AA364D" w:rsidP="00AA364D">
      <w:r>
        <w:tab/>
      </w:r>
      <w:r w:rsidR="00F554A4">
        <w:t>Функция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func>
          </m:den>
        </m:f>
      </m:oMath>
      <w:r>
        <w:t>, как и</w:t>
      </w:r>
      <w:r w:rsidR="00F554A4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>
        <w:t>,</w:t>
      </w:r>
      <w:r w:rsidR="00F554A4">
        <w:t xml:space="preserve"> имеет период </w:t>
      </w:r>
      <m:oMath>
        <m:r>
          <w:rPr>
            <w:rFonts w:ascii="Cambria Math" w:hAnsi="Cambria Math"/>
          </w:rPr>
          <m:t>T=2π</m:t>
        </m:r>
      </m:oMath>
      <w:r>
        <w:t xml:space="preserve">. Поэтому перед расчетом значения функции, будет происходить изменение аргумента на </w:t>
      </w:r>
      <m:oMath>
        <m:r>
          <w:rPr>
            <w:rFonts w:ascii="Cambria Math" w:hAnsi="Cambria Math"/>
          </w:rPr>
          <m:t>±T</m:t>
        </m:r>
      </m:oMath>
      <w:r w:rsidRPr="00AA364D">
        <w:t xml:space="preserve"> </w:t>
      </w:r>
      <w:r>
        <w:t>так, чтобы в конце концов его значение было как можно ближе к 0. Это нужно для уменьшения ошибки при расчете частичной суммы ряда Макларена, так как эта частичная сумма обеспечивает сходимость только в небольшой окрестности 0.</w:t>
      </w:r>
    </w:p>
    <w:p w14:paraId="17218896" w14:textId="5DA29A30" w:rsidR="00AA364D" w:rsidRPr="00AA364D" w:rsidRDefault="00AA364D" w:rsidP="00AA364D">
      <w:pPr>
        <w:rPr>
          <w:i/>
        </w:rPr>
      </w:pPr>
      <w:r w:rsidRPr="0017543D">
        <w:tab/>
      </w:r>
      <w:r w:rsidR="007E0352">
        <w:t>Поиск области</w:t>
      </w:r>
      <w:r>
        <w:t xml:space="preserve"> определения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Pr="00AA364D">
        <w:t>:</w:t>
      </w:r>
    </w:p>
    <w:p w14:paraId="287B05D7" w14:textId="55BA6709" w:rsidR="00AA364D" w:rsidRPr="00AA364D" w:rsidRDefault="00000000" w:rsidP="00AA364D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=0⇒x=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+πn, n∈Z</m:t>
          </m:r>
        </m:oMath>
      </m:oMathPara>
    </w:p>
    <w:p w14:paraId="2B43B34A" w14:textId="3A95B4AF" w:rsidR="00AA364D" w:rsidRPr="00AA364D" w:rsidRDefault="00AA364D" w:rsidP="00AA364D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+πn;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+πn</m:t>
              </m:r>
            </m:e>
          </m:d>
          <m:r>
            <w:rPr>
              <w:rFonts w:ascii="Cambria Math" w:hAnsi="Cambria Math"/>
              <w:lang w:val="en-US"/>
            </w:rPr>
            <m:t>, n∈Z</m:t>
          </m:r>
        </m:oMath>
      </m:oMathPara>
    </w:p>
    <w:p w14:paraId="7F1A6702" w14:textId="77777777" w:rsidR="003E39CB" w:rsidRPr="003E39CB" w:rsidRDefault="007E0352" w:rsidP="00F554A4">
      <w:r>
        <w:t xml:space="preserve">Таким образом, функция имеет точки разрыва при </w:t>
      </w:r>
    </w:p>
    <w:p w14:paraId="718A8A92" w14:textId="1AAE27CA" w:rsidR="00F554A4" w:rsidRPr="000D5BB4" w:rsidRDefault="007E0352" w:rsidP="00F554A4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πn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643617E2" w14:textId="325BC6FD" w:rsidR="005153D4" w:rsidRPr="000D5BB4" w:rsidRDefault="005153D4" w:rsidP="00F554A4"/>
    <w:p w14:paraId="6F824A38" w14:textId="74662BB8" w:rsidR="007E0352" w:rsidRPr="000D5BB4" w:rsidRDefault="005153D4" w:rsidP="00F554A4">
      <w:r w:rsidRPr="000D5BB4">
        <w:br w:type="page"/>
      </w:r>
    </w:p>
    <w:p w14:paraId="4A1B8EB6" w14:textId="6ADD0394" w:rsidR="007E0352" w:rsidRDefault="007E0352" w:rsidP="007E0352">
      <w:pPr>
        <w:pStyle w:val="3"/>
      </w:pPr>
      <w:r>
        <w:lastRenderedPageBreak/>
        <w:t>График</w:t>
      </w:r>
      <w:r w:rsidRPr="007E0352">
        <w:rPr>
          <w:lang w:val="en-US"/>
        </w:rPr>
        <w:t xml:space="preserve"> </w:t>
      </w:r>
      <w:r>
        <w:t>функции</w:t>
      </w:r>
    </w:p>
    <w:p w14:paraId="5F725AD1" w14:textId="77777777" w:rsidR="007E0352" w:rsidRDefault="007E0352" w:rsidP="007E0352">
      <w:pPr>
        <w:keepNext/>
        <w:jc w:val="center"/>
      </w:pPr>
      <w:r>
        <w:rPr>
          <w:noProof/>
        </w:rPr>
        <w:drawing>
          <wp:inline distT="0" distB="0" distL="0" distR="0" wp14:anchorId="43EA5F77" wp14:editId="60C55E4E">
            <wp:extent cx="4829881" cy="4076700"/>
            <wp:effectExtent l="0" t="0" r="8890" b="0"/>
            <wp:docPr id="1407303373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03373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934" cy="41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727" w14:textId="3DAE25CD" w:rsidR="007E0352" w:rsidRPr="007E0352" w:rsidRDefault="007E0352" w:rsidP="007E0352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3CB1">
        <w:rPr>
          <w:noProof/>
        </w:rPr>
        <w:t>1</w:t>
      </w:r>
      <w:r>
        <w:fldChar w:fldCharType="end"/>
      </w:r>
      <w:r w:rsidRPr="007E0352">
        <w:t xml:space="preserve">.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sec</m:t>
            </m:r>
            <m:ctrlPr>
              <w:rPr>
                <w:rFonts w:ascii="Cambria Math" w:hAnsi="Cambria Math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="00525134" w:rsidRPr="00525134">
        <w:t xml:space="preserve">. </w:t>
      </w:r>
      <w:r>
        <w:t>Синими пунктирными прямыми указаны точки разрыва.</w:t>
      </w:r>
    </w:p>
    <w:p w14:paraId="555A1DE5" w14:textId="77777777" w:rsidR="007E0352" w:rsidRPr="007E0352" w:rsidRDefault="007E0352" w:rsidP="007E0352"/>
    <w:p w14:paraId="24735B6B" w14:textId="3244A107" w:rsidR="00F554A4" w:rsidRPr="0017543D" w:rsidRDefault="00F554A4" w:rsidP="00F554A4">
      <w:pPr>
        <w:pStyle w:val="3"/>
        <w:rPr>
          <w:lang w:val="en-US"/>
        </w:rPr>
      </w:pPr>
      <w:r>
        <w:rPr>
          <w:lang w:val="en-US"/>
        </w:rPr>
        <w:t>test</w:t>
      </w:r>
      <w:r w:rsidRPr="0017543D">
        <w:rPr>
          <w:lang w:val="en-US"/>
        </w:rPr>
        <w:t>_</w:t>
      </w:r>
      <w:r>
        <w:rPr>
          <w:lang w:val="en-US"/>
        </w:rPr>
        <w:t>values</w:t>
      </w:r>
      <w:r w:rsidRPr="0017543D">
        <w:rPr>
          <w:lang w:val="en-US"/>
        </w:rPr>
        <w:t>.</w:t>
      </w:r>
      <w:r>
        <w:rPr>
          <w:lang w:val="en-US"/>
        </w:rPr>
        <w:t>csv</w:t>
      </w:r>
    </w:p>
    <w:p w14:paraId="68BD7DAA" w14:textId="77777777" w:rsidR="00F554A4" w:rsidRPr="0017543D" w:rsidRDefault="00F554A4" w:rsidP="00F554A4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24"/>
          <w:szCs w:val="24"/>
          <w:lang w:val="en-US"/>
        </w:rPr>
      </w:pP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t>x,sec(x)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-1.57000,1255.7659897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-0.66700,1.2727810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-0.55555,1.1770099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-0.12345,1.0076686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0.00000,1.0000000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0.23656,1.0286479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0.55555,1.1770099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0.79846,1.4330536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1.11111,2.2539426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1.57078,61249.008539</w:t>
      </w:r>
    </w:p>
    <w:p w14:paraId="7EFFF396" w14:textId="77777777" w:rsidR="00F554A4" w:rsidRPr="0017543D" w:rsidRDefault="00F554A4" w:rsidP="00F554A4">
      <w:pPr>
        <w:rPr>
          <w:lang w:val="en-US"/>
        </w:rPr>
      </w:pPr>
    </w:p>
    <w:p w14:paraId="08687E9C" w14:textId="5873C031" w:rsidR="00F554A4" w:rsidRPr="000D5BB4" w:rsidRDefault="00F554A4" w:rsidP="00F554A4">
      <w:r>
        <w:t>Файл</w:t>
      </w:r>
      <w:r w:rsidRPr="00F554A4">
        <w:t xml:space="preserve"> </w:t>
      </w:r>
      <w:r>
        <w:t>содержит некоторые</w:t>
      </w:r>
      <w:r w:rsidRPr="00F554A4">
        <w:t xml:space="preserve"> </w:t>
      </w:r>
      <w:r>
        <w:t xml:space="preserve">тестовые значения аргумента </w:t>
      </w:r>
      <m:oMath>
        <m:r>
          <w:rPr>
            <w:rFonts w:ascii="Cambria Math" w:hAnsi="Cambria Math"/>
          </w:rPr>
          <m:t>x</m:t>
        </m:r>
      </m:oMath>
      <w:r w:rsidRPr="00F554A4">
        <w:t xml:space="preserve"> </w:t>
      </w:r>
      <w:r>
        <w:t xml:space="preserve">и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F554A4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F554A4">
        <w:t>.</w:t>
      </w:r>
    </w:p>
    <w:p w14:paraId="6291A218" w14:textId="08046630" w:rsidR="005153D4" w:rsidRPr="000D5BB4" w:rsidRDefault="005153D4" w:rsidP="00F554A4">
      <w:r w:rsidRPr="000D5BB4">
        <w:br w:type="page"/>
      </w:r>
    </w:p>
    <w:p w14:paraId="1449A1A8" w14:textId="17C0E661" w:rsidR="00D17821" w:rsidRPr="00D17821" w:rsidRDefault="00D17821" w:rsidP="00D17821">
      <w:pPr>
        <w:pStyle w:val="3"/>
        <w:rPr>
          <w:lang w:val="en-US"/>
        </w:rPr>
      </w:pPr>
      <w:r>
        <w:rPr>
          <w:lang w:val="en-US"/>
        </w:rPr>
        <w:lastRenderedPageBreak/>
        <w:t>SecByCosTest.java</w:t>
      </w:r>
    </w:p>
    <w:p w14:paraId="12172DF1" w14:textId="0370AA80" w:rsidR="00D17821" w:rsidRPr="00D17821" w:rsidRDefault="00D17821" w:rsidP="00D17821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18"/>
          <w:szCs w:val="18"/>
          <w:lang w:val="en-US"/>
        </w:rPr>
      </w:pP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package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Task1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org.junit.jupiter.api.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DisplayName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org.junit.jupiter.params.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ParameterizedTest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org.junit.jupiter.params.provider.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CsvFileSource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org.junit.jupiter.params.provider.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ValueSource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static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org.junit.jupiter.api.Assertions.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assertAll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static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org.junit.jupiter.api.Assertions.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assertEquals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public class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SecByCosTest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private static double </w:t>
      </w:r>
      <w:r w:rsidRPr="00D17821">
        <w:rPr>
          <w:rFonts w:ascii="Courier New" w:hAnsi="Courier New" w:cs="Courier New"/>
          <w:color w:val="FFC66D"/>
          <w:sz w:val="18"/>
          <w:szCs w:val="18"/>
          <w:lang w:val="en-US"/>
        </w:rPr>
        <w:t>changeArg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x)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while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(x &gt; 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x -=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* 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while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(x &lt; -Math.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x +=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* 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return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x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private static final double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delta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0.001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private static final int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derivativesOrder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100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private static final double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accuracy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0.001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@ParameterizedTest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(name = 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"sec({0})"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@DisplayName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Проверки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вокруг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точек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разрыва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@ValueSource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(doubles =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-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* 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-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-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* 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2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-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* 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+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-Math.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-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-Math.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2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-Math.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+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-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2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+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* 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-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* 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2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* 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PI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+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public void </w:t>
      </w:r>
      <w:r w:rsidRPr="00D17821">
        <w:rPr>
          <w:rFonts w:ascii="Courier New" w:hAnsi="Courier New" w:cs="Courier New"/>
          <w:color w:val="FFC66D"/>
          <w:sz w:val="18"/>
          <w:szCs w:val="18"/>
          <w:lang w:val="en-US"/>
        </w:rPr>
        <w:t>checkPI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x)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final double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corrected_x = 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changeArg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(x)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assertAll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(() -&gt; 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assertEquals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1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/ Math.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cos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B389C5"/>
          <w:sz w:val="18"/>
          <w:szCs w:val="18"/>
          <w:lang w:val="en-US"/>
        </w:rPr>
        <w:t>corrected_x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1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/ MaclaurinSeries.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calc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B389C5"/>
          <w:sz w:val="18"/>
          <w:szCs w:val="18"/>
          <w:lang w:val="en-US"/>
        </w:rPr>
        <w:t>corrected_x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Cos.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derivativesAtZero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derivativesOrder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accuracy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@ParameterizedTest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(name = 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"sec({0}) = {1}"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@DisplayName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Проверки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между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 xml:space="preserve"> (-pi/2; +pi/2)"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@CsvFileSource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(resources = 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"/test_values.csv"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numLinesToSkip 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1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delimiter = 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','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public void </w:t>
      </w:r>
      <w:r w:rsidRPr="00D17821">
        <w:rPr>
          <w:rFonts w:ascii="Courier New" w:hAnsi="Courier New" w:cs="Courier New"/>
          <w:color w:val="FFC66D"/>
          <w:sz w:val="18"/>
          <w:szCs w:val="18"/>
          <w:lang w:val="en-US"/>
        </w:rPr>
        <w:t>checkBetweenPI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x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double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sec)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final double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corrected_x = 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changeArg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(x)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assertAll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    () -&gt; 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assertEquals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B389C5"/>
          <w:sz w:val="18"/>
          <w:szCs w:val="18"/>
          <w:lang w:val="en-US"/>
        </w:rPr>
        <w:t>sec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1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/ MaclaurinSeries.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calc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B389C5"/>
          <w:sz w:val="18"/>
          <w:szCs w:val="18"/>
          <w:lang w:val="en-US"/>
        </w:rPr>
        <w:t>corrected_x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Cos.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derivativesAtZero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derivativesOrder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accuracy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>}</w:t>
      </w:r>
    </w:p>
    <w:p w14:paraId="75DAF20B" w14:textId="77777777" w:rsidR="00D17821" w:rsidRPr="00D17821" w:rsidRDefault="00D17821" w:rsidP="000D5BB4">
      <w:pPr>
        <w:rPr>
          <w:lang w:val="en-US"/>
        </w:rPr>
      </w:pPr>
    </w:p>
    <w:p w14:paraId="05768A07" w14:textId="2F99EA0A" w:rsidR="000D5BB4" w:rsidRPr="00D17821" w:rsidRDefault="00D17821" w:rsidP="000D5BB4">
      <w:pPr>
        <w:rPr>
          <w:lang w:val="en-US"/>
        </w:rPr>
      </w:pPr>
      <w:r w:rsidRPr="00D17821">
        <w:rPr>
          <w:lang w:val="en-US"/>
        </w:rPr>
        <w:br w:type="page"/>
      </w:r>
    </w:p>
    <w:p w14:paraId="780F6A20" w14:textId="77777777" w:rsidR="00D17821" w:rsidRDefault="00D17821" w:rsidP="00D17821">
      <w:r>
        <w:lastRenderedPageBreak/>
        <w:t>Результаты тестирования: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D17821" w14:paraId="30EC625A" w14:textId="77777777" w:rsidTr="0017543D">
        <w:trPr>
          <w:jc w:val="center"/>
        </w:trPr>
        <w:tc>
          <w:tcPr>
            <w:tcW w:w="4509" w:type="dxa"/>
            <w:vAlign w:val="center"/>
          </w:tcPr>
          <w:p w14:paraId="02674165" w14:textId="50F25BE1" w:rsidR="00D17821" w:rsidRDefault="00D17821" w:rsidP="008C768D">
            <w:r>
              <w:rPr>
                <w:noProof/>
              </w:rPr>
              <w:drawing>
                <wp:inline distT="0" distB="0" distL="0" distR="0" wp14:anchorId="7CBBAE40" wp14:editId="2D74C76F">
                  <wp:extent cx="2724496" cy="2171700"/>
                  <wp:effectExtent l="0" t="0" r="0" b="0"/>
                  <wp:docPr id="15011368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1368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923" cy="217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  <w:vAlign w:val="center"/>
          </w:tcPr>
          <w:p w14:paraId="4E44653B" w14:textId="3F947766" w:rsidR="00D17821" w:rsidRDefault="00D17821" w:rsidP="008C768D">
            <w:r>
              <w:rPr>
                <w:noProof/>
              </w:rPr>
              <w:drawing>
                <wp:inline distT="0" distB="0" distL="0" distR="0" wp14:anchorId="3DB56A2F" wp14:editId="7ECCD19A">
                  <wp:extent cx="2647950" cy="2508990"/>
                  <wp:effectExtent l="0" t="0" r="0" b="5715"/>
                  <wp:docPr id="2910628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0628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582" cy="251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E4605" w14:textId="5F7A8E4D" w:rsidR="00D17821" w:rsidRDefault="00D17821" w:rsidP="00D17821"/>
    <w:p w14:paraId="010123AF" w14:textId="77777777" w:rsidR="00D17821" w:rsidRDefault="00D17821" w:rsidP="00D17821">
      <w:r>
        <w:tab/>
        <w:t xml:space="preserve">Тесты в интервале между </w:t>
      </w:r>
      <m:oMath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:</w:t>
      </w:r>
    </w:p>
    <w:p w14:paraId="75AAE69C" w14:textId="1C6AAA30" w:rsidR="00D17821" w:rsidRDefault="00D17821" w:rsidP="00D17821">
      <w:pPr>
        <w:pStyle w:val="a8"/>
        <w:numPr>
          <w:ilvl w:val="0"/>
          <w:numId w:val="9"/>
        </w:numPr>
      </w:pPr>
      <w:r>
        <w:t>пройдены</w:t>
      </w:r>
      <w:r>
        <w:rPr>
          <w:lang w:val="en-US"/>
        </w:rPr>
        <w:t>.</w:t>
      </w:r>
    </w:p>
    <w:p w14:paraId="7B814AE3" w14:textId="36648AAD" w:rsidR="00D17821" w:rsidRDefault="00D17821" w:rsidP="00D17821">
      <w:r>
        <w:tab/>
        <w:t>Тесты вблизи точек разрыва</w:t>
      </w:r>
      <w:r w:rsidRPr="009E5B2F">
        <w:t>:</w:t>
      </w:r>
    </w:p>
    <w:p w14:paraId="0EAC7518" w14:textId="2A3F27BC" w:rsidR="00D17821" w:rsidRPr="006E6F4F" w:rsidRDefault="00D17821" w:rsidP="00D17821">
      <w:pPr>
        <w:pStyle w:val="a8"/>
        <w:numPr>
          <w:ilvl w:val="0"/>
          <w:numId w:val="9"/>
        </w:numPr>
      </w:pPr>
      <w:r>
        <w:t xml:space="preserve">провалены при значениях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πn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.</m:t>
        </m:r>
      </m:oMath>
    </w:p>
    <w:p w14:paraId="376AF06D" w14:textId="159F1278" w:rsidR="009E5B2F" w:rsidRPr="006E6F4F" w:rsidRDefault="009E5B2F" w:rsidP="009E5B2F">
      <w:r>
        <w:t xml:space="preserve">Сообщения об ошибках при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πn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Z</m:t>
        </m:r>
      </m:oMath>
      <w:r>
        <w:t>:</w:t>
      </w:r>
    </w:p>
    <w:tbl>
      <w:tblPr>
        <w:tblStyle w:val="ab"/>
        <w:tblW w:w="8880" w:type="dxa"/>
        <w:tblLook w:val="04A0" w:firstRow="1" w:lastRow="0" w:firstColumn="1" w:lastColumn="0" w:noHBand="0" w:noVBand="1"/>
      </w:tblPr>
      <w:tblGrid>
        <w:gridCol w:w="716"/>
        <w:gridCol w:w="4081"/>
        <w:gridCol w:w="4083"/>
      </w:tblGrid>
      <w:tr w:rsidR="00DC15BA" w:rsidRPr="00DC15BA" w14:paraId="18622BF3" w14:textId="77777777" w:rsidTr="006E6F4F">
        <w:trPr>
          <w:trHeight w:val="321"/>
        </w:trPr>
        <w:tc>
          <w:tcPr>
            <w:tcW w:w="704" w:type="dxa"/>
            <w:vAlign w:val="center"/>
          </w:tcPr>
          <w:p w14:paraId="13CD6BD7" w14:textId="7B4D401E" w:rsidR="009E5B2F" w:rsidRPr="006E6F4F" w:rsidRDefault="009E5B2F" w:rsidP="009E5B2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4088" w:type="dxa"/>
            <w:vAlign w:val="center"/>
          </w:tcPr>
          <w:p w14:paraId="4AAED78B" w14:textId="1C81F7AB" w:rsidR="009E5B2F" w:rsidRPr="006E6F4F" w:rsidRDefault="009E5B2F" w:rsidP="009E5B2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E6F4F">
              <w:rPr>
                <w:b/>
                <w:bCs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4088" w:type="dxa"/>
            <w:vAlign w:val="center"/>
          </w:tcPr>
          <w:p w14:paraId="308FD16E" w14:textId="6E9A232E" w:rsidR="009E5B2F" w:rsidRPr="006E6F4F" w:rsidRDefault="009E5B2F" w:rsidP="009E5B2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E6F4F">
              <w:rPr>
                <w:b/>
                <w:bCs/>
                <w:sz w:val="24"/>
                <w:szCs w:val="24"/>
                <w:lang w:val="en-US"/>
              </w:rPr>
              <w:t>Actual</w:t>
            </w:r>
          </w:p>
        </w:tc>
      </w:tr>
      <w:tr w:rsidR="00DC15BA" w:rsidRPr="00DC15BA" w14:paraId="23ECBB98" w14:textId="77777777" w:rsidTr="006E6F4F">
        <w:trPr>
          <w:trHeight w:val="600"/>
        </w:trPr>
        <w:tc>
          <w:tcPr>
            <w:tcW w:w="704" w:type="dxa"/>
            <w:vAlign w:val="center"/>
          </w:tcPr>
          <w:p w14:paraId="093CCB98" w14:textId="7E1827EA" w:rsidR="009E5B2F" w:rsidRPr="006E6F4F" w:rsidRDefault="009E5B2F" w:rsidP="009E5B2F">
            <w:pPr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88" w:type="dxa"/>
            <w:vAlign w:val="center"/>
          </w:tcPr>
          <w:p w14:paraId="7C5B302D" w14:textId="5107A202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1.633123935319537E16</m:t>
                </m:r>
              </m:oMath>
            </m:oMathPara>
          </w:p>
        </w:tc>
        <w:tc>
          <w:tcPr>
            <w:tcW w:w="4088" w:type="dxa"/>
            <w:vAlign w:val="center"/>
          </w:tcPr>
          <w:p w14:paraId="515423C2" w14:textId="51325CF7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-1.0527591507754862E17</m:t>
                </m:r>
              </m:oMath>
            </m:oMathPara>
          </w:p>
        </w:tc>
      </w:tr>
      <w:tr w:rsidR="00DC15BA" w:rsidRPr="00DC15BA" w14:paraId="386BCE62" w14:textId="77777777" w:rsidTr="006E6F4F">
        <w:trPr>
          <w:trHeight w:val="556"/>
        </w:trPr>
        <w:tc>
          <w:tcPr>
            <w:tcW w:w="704" w:type="dxa"/>
            <w:vAlign w:val="center"/>
          </w:tcPr>
          <w:p w14:paraId="4BE58232" w14:textId="26DFEC14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88" w:type="dxa"/>
            <w:vAlign w:val="center"/>
          </w:tcPr>
          <w:p w14:paraId="3EC0990C" w14:textId="074409AF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1.633123935319537E16</m:t>
                </m:r>
              </m:oMath>
            </m:oMathPara>
          </w:p>
        </w:tc>
        <w:tc>
          <w:tcPr>
            <w:tcW w:w="4088" w:type="dxa"/>
            <w:vAlign w:val="center"/>
          </w:tcPr>
          <w:p w14:paraId="7DBC35E0" w14:textId="182BDCFD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-1.0527591507754862E17</m:t>
                </m:r>
              </m:oMath>
            </m:oMathPara>
          </w:p>
        </w:tc>
      </w:tr>
      <w:tr w:rsidR="00DC15BA" w:rsidRPr="00DC15BA" w14:paraId="1EB1F911" w14:textId="77777777" w:rsidTr="006E6F4F">
        <w:trPr>
          <w:trHeight w:val="556"/>
        </w:trPr>
        <w:tc>
          <w:tcPr>
            <w:tcW w:w="704" w:type="dxa"/>
            <w:vAlign w:val="center"/>
          </w:tcPr>
          <w:p w14:paraId="1AD950C2" w14:textId="1BE0BA67" w:rsidR="009E5B2F" w:rsidRPr="006E6F4F" w:rsidRDefault="00000000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88" w:type="dxa"/>
            <w:vAlign w:val="center"/>
          </w:tcPr>
          <w:p w14:paraId="1DFBDD13" w14:textId="62BC2D8F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1.633123935319537E16</m:t>
                </m:r>
              </m:oMath>
            </m:oMathPara>
          </w:p>
        </w:tc>
        <w:tc>
          <w:tcPr>
            <w:tcW w:w="4088" w:type="dxa"/>
            <w:vAlign w:val="center"/>
          </w:tcPr>
          <w:p w14:paraId="625CD706" w14:textId="0400DA97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-1.0527591507754862E17</m:t>
                </m:r>
              </m:oMath>
            </m:oMathPara>
          </w:p>
        </w:tc>
      </w:tr>
      <w:tr w:rsidR="00DC15BA" w:rsidRPr="00DC15BA" w14:paraId="7BB87BD2" w14:textId="77777777" w:rsidTr="006E6F4F">
        <w:trPr>
          <w:trHeight w:val="600"/>
        </w:trPr>
        <w:tc>
          <w:tcPr>
            <w:tcW w:w="704" w:type="dxa"/>
            <w:vAlign w:val="center"/>
          </w:tcPr>
          <w:p w14:paraId="2CACCCA1" w14:textId="36680DA5" w:rsidR="009E5B2F" w:rsidRPr="006E6F4F" w:rsidRDefault="00000000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88" w:type="dxa"/>
            <w:vAlign w:val="center"/>
          </w:tcPr>
          <w:p w14:paraId="7C3312F4" w14:textId="10B5FE74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1.633123935319537E16</m:t>
                </m:r>
              </m:oMath>
            </m:oMathPara>
          </w:p>
        </w:tc>
        <w:tc>
          <w:tcPr>
            <w:tcW w:w="4088" w:type="dxa"/>
            <w:vAlign w:val="center"/>
          </w:tcPr>
          <w:p w14:paraId="4E6B0C02" w14:textId="23688102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-1.0527591507754862E17</m:t>
                </m:r>
              </m:oMath>
            </m:oMathPara>
          </w:p>
        </w:tc>
      </w:tr>
    </w:tbl>
    <w:p w14:paraId="703AFD0B" w14:textId="77777777" w:rsidR="009E5B2F" w:rsidRDefault="009E5B2F" w:rsidP="009E5B2F">
      <w:pPr>
        <w:rPr>
          <w:lang w:val="en-US"/>
        </w:rPr>
      </w:pPr>
    </w:p>
    <w:p w14:paraId="0A490220" w14:textId="3DD6F9A3" w:rsidR="00DC15BA" w:rsidRDefault="00DC15BA" w:rsidP="009E5B2F">
      <w:r>
        <w:t>Так как</w:t>
      </w:r>
    </w:p>
    <w:p w14:paraId="3AAD7C58" w14:textId="2991F85B" w:rsidR="00DC15BA" w:rsidRPr="00DC15BA" w:rsidRDefault="00000000" w:rsidP="009E5B2F"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=+∞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95B3255" w14:textId="526D3DB7" w:rsidR="009E5B2F" w:rsidRPr="00120105" w:rsidRDefault="00BE7CF2" w:rsidP="009E5B2F">
      <w:r>
        <w:t xml:space="preserve">и обе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 (встроенная и тестовая) предоставляют такие</w:t>
      </w:r>
      <w:r w:rsidRPr="00BE7CF2">
        <w:t xml:space="preserve"> </w:t>
      </w:r>
      <w:r>
        <w:t xml:space="preserve">схожие по модулю значения в точках разрыва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, </w:t>
      </w:r>
      <w:r w:rsidR="00DC15BA">
        <w:t xml:space="preserve">то можно считать, что тестовая функция </w:t>
      </w:r>
      <w:r>
        <w:t xml:space="preserve">работает </w:t>
      </w:r>
      <w:r w:rsidR="003E39CB">
        <w:t>как ожидается</w:t>
      </w:r>
      <w:r w:rsidR="006E6F4F">
        <w:t xml:space="preserve"> в точках разрыва</w:t>
      </w:r>
      <w:r>
        <w:t>.</w:t>
      </w:r>
    </w:p>
    <w:p w14:paraId="00712890" w14:textId="5AFFC89E" w:rsidR="006E6F4F" w:rsidRPr="0017543D" w:rsidRDefault="006E6F4F" w:rsidP="006E6F4F">
      <w:pPr>
        <w:pStyle w:val="1"/>
        <w:rPr>
          <w:lang w:val="en-US"/>
        </w:rPr>
      </w:pPr>
      <w:r>
        <w:lastRenderedPageBreak/>
        <w:t>Выполнение</w:t>
      </w:r>
      <w:r w:rsidRPr="0017543D">
        <w:rPr>
          <w:lang w:val="en-US"/>
        </w:rPr>
        <w:t xml:space="preserve"> </w:t>
      </w:r>
      <w:r>
        <w:t>задания</w:t>
      </w:r>
      <w:r w:rsidRPr="0017543D">
        <w:rPr>
          <w:lang w:val="en-US"/>
        </w:rPr>
        <w:t xml:space="preserve"> 2</w:t>
      </w:r>
    </w:p>
    <w:p w14:paraId="1CA25840" w14:textId="15067BED" w:rsidR="006E6F4F" w:rsidRPr="0017543D" w:rsidRDefault="006E6F4F" w:rsidP="006E6F4F">
      <w:pPr>
        <w:pStyle w:val="2"/>
        <w:rPr>
          <w:lang w:val="en-US"/>
        </w:rPr>
      </w:pPr>
      <w:r>
        <w:t>Алгоритм</w:t>
      </w:r>
    </w:p>
    <w:p w14:paraId="3EB3372A" w14:textId="4A700EE6" w:rsidR="006E6F4F" w:rsidRPr="006E6F4F" w:rsidRDefault="006E6F4F" w:rsidP="006E6F4F">
      <w:pPr>
        <w:pStyle w:val="3"/>
        <w:rPr>
          <w:lang w:val="en-US"/>
        </w:rPr>
      </w:pPr>
      <w:r>
        <w:rPr>
          <w:lang w:val="en-US"/>
        </w:rPr>
        <w:t>CountingSort.java</w:t>
      </w:r>
    </w:p>
    <w:p w14:paraId="103CF00D" w14:textId="77777777" w:rsidR="006E6F4F" w:rsidRPr="006E6F4F" w:rsidRDefault="006E6F4F" w:rsidP="006E6F4F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16"/>
          <w:szCs w:val="16"/>
          <w:lang w:val="en-US"/>
        </w:rPr>
      </w:pP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package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Task2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import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java.util.Arrays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CountingSort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private static final int </w:t>
      </w:r>
      <w:r w:rsidRPr="006E6F4F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 xml:space="preserve">max_value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=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public static 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</w:t>
      </w:r>
      <w:r w:rsidRPr="006E6F4F">
        <w:rPr>
          <w:rFonts w:ascii="Courier New" w:hAnsi="Courier New" w:cs="Courier New"/>
          <w:color w:val="FFC66D"/>
          <w:sz w:val="16"/>
          <w:szCs w:val="16"/>
          <w:lang w:val="en-US"/>
        </w:rPr>
        <w:t>sort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[] array)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if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(array ==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null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throw new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NullPointerException(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"null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указатель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if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(array.</w:t>
      </w:r>
      <w:r w:rsidRPr="006E6F4F">
        <w:rPr>
          <w:rFonts w:ascii="Courier New" w:hAnsi="Courier New" w:cs="Courier New"/>
          <w:color w:val="9876AA"/>
          <w:sz w:val="16"/>
          <w:szCs w:val="16"/>
          <w:lang w:val="en-US"/>
        </w:rPr>
        <w:t xml:space="preserve">length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&lt;=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return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array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min = Arrays.</w:t>
      </w:r>
      <w:r w:rsidRPr="006E6F4F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stream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(array).min().getAsInt()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if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(min &lt;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throw new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IllegalArgumentException(String.</w:t>
      </w:r>
      <w:r w:rsidRPr="006E6F4F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format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"min(array) = %d -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поддерживаются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только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натуральные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числа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и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0"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min))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max = Arrays.</w:t>
      </w:r>
      <w:r w:rsidRPr="006E6F4F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stream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(array).max().getAsInt()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if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(max &gt; </w:t>
      </w:r>
      <w:r w:rsidRPr="006E6F4F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>max_value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throw new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IllegalArgumentException(String.</w:t>
      </w:r>
      <w:r w:rsidRPr="006E6F4F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format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"max(array) = %d,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максимальное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натуральное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должно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быть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не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больше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%d"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max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6E6F4F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>max_value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countingArray =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[max +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]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Arrays.</w:t>
      </w:r>
      <w:r w:rsidRPr="006E6F4F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fill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(countingArray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value : array)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countingArray[value]++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for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i =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i &lt; max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i++)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countingArray[i +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] += countingArray[i]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sortedArray =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[array.</w:t>
      </w:r>
      <w:r w:rsidRPr="006E6F4F">
        <w:rPr>
          <w:rFonts w:ascii="Courier New" w:hAnsi="Courier New" w:cs="Courier New"/>
          <w:color w:val="9876AA"/>
          <w:sz w:val="16"/>
          <w:szCs w:val="16"/>
          <w:lang w:val="en-US"/>
        </w:rPr>
        <w:t>length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]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j : array)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sortedArray[--countingArray[j]] = j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return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sortedArray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>}</w:t>
      </w:r>
    </w:p>
    <w:p w14:paraId="6D2BDCBC" w14:textId="77777777" w:rsidR="006E6F4F" w:rsidRDefault="006E6F4F" w:rsidP="006E6F4F">
      <w:pPr>
        <w:rPr>
          <w:lang w:val="en-US"/>
        </w:rPr>
      </w:pPr>
    </w:p>
    <w:p w14:paraId="6D4E0743" w14:textId="623A2527" w:rsidR="006E6F4F" w:rsidRDefault="006E6F4F" w:rsidP="006E6F4F">
      <w:pPr>
        <w:rPr>
          <w:lang w:val="en-US"/>
        </w:rPr>
      </w:pPr>
      <w:r>
        <w:rPr>
          <w:lang w:val="en-US"/>
        </w:rPr>
        <w:br w:type="page"/>
      </w:r>
    </w:p>
    <w:p w14:paraId="64822D19" w14:textId="29F9C02B" w:rsidR="006E6F4F" w:rsidRDefault="006E6F4F" w:rsidP="006E6F4F">
      <w:pPr>
        <w:pStyle w:val="2"/>
        <w:rPr>
          <w:lang w:val="en-US"/>
        </w:rPr>
      </w:pPr>
      <w:r>
        <w:lastRenderedPageBreak/>
        <w:t>Модульное</w:t>
      </w:r>
      <w:r w:rsidRPr="0017543D">
        <w:rPr>
          <w:lang w:val="en-US"/>
        </w:rPr>
        <w:t xml:space="preserve"> </w:t>
      </w:r>
      <w:r>
        <w:t>тестирование</w:t>
      </w:r>
    </w:p>
    <w:p w14:paraId="6B83A300" w14:textId="34AF24F3" w:rsidR="006E6F4F" w:rsidRDefault="006E6F4F" w:rsidP="006E6F4F">
      <w:pPr>
        <w:pStyle w:val="3"/>
        <w:rPr>
          <w:lang w:val="en-US"/>
        </w:rPr>
      </w:pPr>
      <w:r>
        <w:rPr>
          <w:lang w:val="en-US"/>
        </w:rPr>
        <w:t>CountingSortTest.java</w:t>
      </w:r>
    </w:p>
    <w:p w14:paraId="14C15C72" w14:textId="77777777" w:rsidR="00783AD2" w:rsidRPr="00783AD2" w:rsidRDefault="00783AD2" w:rsidP="00783AD2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16"/>
          <w:szCs w:val="16"/>
          <w:lang w:val="en-US"/>
        </w:rPr>
      </w:pP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package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Task2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import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org.junit.jupiter.api.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DisplayName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import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org.junit.jupiter.api.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Test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import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java.util.Arrays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import static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org.junit.jupiter.api.Assertions.*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CountingSortTest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Хорошие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массивы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checkGood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CountingSort counting_sort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assertAll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() -&gt;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4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1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5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4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10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    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        </w:t>
      </w:r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Пустой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checkEmpty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CountingSort counting_sort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[]{}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[]{}))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Плохие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массивы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checkBad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CountingSort counting_sort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assertAll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() -&gt;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assertThrows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(IllegalArgumentException.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class,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[] { -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1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assertThrows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(IllegalArgumentException.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class,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-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assertThrows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(IllegalArgumentException.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class,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31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Одно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то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же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значение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checkSameNumbers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CountingSort counting_sort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assertAll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() -&gt;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"null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указатель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checkNull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CountingSort counting_sort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assertThrows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(NullPointerException.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class,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null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lastRenderedPageBreak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Проверка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промежуточных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результатов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checkStdout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CountingSort counting_sort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String[] expected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String[]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Подсчитываем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значения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исходного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массива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"countingArray[2] = 1"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"countingArray[1] = 1"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"countingArray[3] = 1"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Рассчитываем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индексы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в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новом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для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значений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исходного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"countingArray[1] = 0"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"countingArray[2] = 1"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"countingArray[3] = 2"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Копируем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элементы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исходного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массива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на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их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места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в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отсортированном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"countingArray[2] = 1"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"countingArray[1] = 0"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"countingArray[3] = 2"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br/>
        <w:t xml:space="preserve">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counting_sort.sort(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assertLinesMatch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(Arrays.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asList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(expected)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counting_sort.getHistory())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>}</w:t>
      </w:r>
    </w:p>
    <w:p w14:paraId="78BDF1FF" w14:textId="77777777" w:rsidR="006E6F4F" w:rsidRPr="00307388" w:rsidRDefault="006E6F4F" w:rsidP="006E6F4F">
      <w:pPr>
        <w:rPr>
          <w:lang w:val="en-US"/>
        </w:rPr>
      </w:pPr>
    </w:p>
    <w:p w14:paraId="42BC034E" w14:textId="40884459" w:rsidR="006E6F4F" w:rsidRPr="00120105" w:rsidRDefault="006E6F4F" w:rsidP="006E6F4F">
      <w:pPr>
        <w:rPr>
          <w:lang w:val="en-US"/>
        </w:rPr>
      </w:pPr>
      <w:r>
        <w:t>Результаты</w:t>
      </w:r>
      <w:r w:rsidRPr="00120105">
        <w:rPr>
          <w:lang w:val="en-US"/>
        </w:rPr>
        <w:t xml:space="preserve"> </w:t>
      </w:r>
      <w:r>
        <w:t>тестирования</w:t>
      </w:r>
      <w:r w:rsidRPr="00120105">
        <w:rPr>
          <w:lang w:val="en-US"/>
        </w:rPr>
        <w:t>:</w:t>
      </w:r>
    </w:p>
    <w:p w14:paraId="557599D9" w14:textId="5196EDAC" w:rsidR="006E6F4F" w:rsidRPr="00120105" w:rsidRDefault="00120105" w:rsidP="006E6F4F">
      <w:pPr>
        <w:rPr>
          <w:lang w:val="en-US"/>
        </w:rPr>
      </w:pPr>
      <w:r>
        <w:rPr>
          <w:noProof/>
        </w:rPr>
        <w:drawing>
          <wp:inline distT="0" distB="0" distL="0" distR="0" wp14:anchorId="2628C5C3" wp14:editId="0537A15C">
            <wp:extent cx="3466667" cy="1685714"/>
            <wp:effectExtent l="0" t="0" r="635" b="0"/>
            <wp:docPr id="27296142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142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77EB" w14:textId="3937599F" w:rsidR="006E6F4F" w:rsidRDefault="006E6F4F" w:rsidP="006E6F4F">
      <w:pPr>
        <w:rPr>
          <w:lang w:val="en-US"/>
        </w:rPr>
      </w:pPr>
      <w:r>
        <w:rPr>
          <w:lang w:val="en-US"/>
        </w:rPr>
        <w:br w:type="page"/>
      </w:r>
    </w:p>
    <w:p w14:paraId="4E4B2C70" w14:textId="5AA1A579" w:rsidR="000A33E5" w:rsidRPr="008A5528" w:rsidRDefault="000A33E5" w:rsidP="000A33E5">
      <w:pPr>
        <w:pStyle w:val="1"/>
      </w:pPr>
      <w:r>
        <w:lastRenderedPageBreak/>
        <w:t>Выполнение</w:t>
      </w:r>
      <w:r w:rsidRPr="008A5528">
        <w:t xml:space="preserve"> </w:t>
      </w:r>
      <w:r>
        <w:t>задания</w:t>
      </w:r>
      <w:r w:rsidRPr="008A5528">
        <w:t xml:space="preserve"> 3</w:t>
      </w:r>
    </w:p>
    <w:p w14:paraId="2C5E1DC5" w14:textId="5BE42279" w:rsidR="000A33E5" w:rsidRDefault="008A5528" w:rsidP="008A5528">
      <w:pPr>
        <w:pStyle w:val="2"/>
      </w:pPr>
      <w:r>
        <w:t>Доменная модель</w:t>
      </w:r>
    </w:p>
    <w:p w14:paraId="7B1788B3" w14:textId="6673DF73" w:rsidR="008A5528" w:rsidRDefault="008A5528" w:rsidP="008A5528">
      <w:r>
        <w:t xml:space="preserve">Код: </w:t>
      </w:r>
    </w:p>
    <w:p w14:paraId="4F19FA07" w14:textId="2CF53677" w:rsidR="008A5528" w:rsidRPr="008A5528" w:rsidRDefault="008A5528" w:rsidP="008A5528">
      <w:hyperlink r:id="rId11" w:history="1">
        <w:r w:rsidRPr="00857DFD">
          <w:rPr>
            <w:rStyle w:val="a6"/>
          </w:rPr>
          <w:t>https://github.com/PashcalE2/TPO_lab1/tree/main/src/Task3</w:t>
        </w:r>
      </w:hyperlink>
      <w:r>
        <w:t xml:space="preserve"> </w:t>
      </w:r>
    </w:p>
    <w:p w14:paraId="033FDE3F" w14:textId="151ACB3E" w:rsidR="008A5528" w:rsidRDefault="008A5528" w:rsidP="000A33E5">
      <w:r>
        <w:rPr>
          <w:noProof/>
        </w:rPr>
        <w:drawing>
          <wp:inline distT="0" distB="0" distL="0" distR="0" wp14:anchorId="3FF3B462" wp14:editId="035BE98C">
            <wp:extent cx="5457143" cy="6685714"/>
            <wp:effectExtent l="0" t="0" r="0" b="1270"/>
            <wp:docPr id="16292477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77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CBD5" w14:textId="19C0686C" w:rsidR="008A5528" w:rsidRDefault="008A5528" w:rsidP="008A5528">
      <w:r>
        <w:br w:type="page"/>
      </w:r>
    </w:p>
    <w:p w14:paraId="783E3946" w14:textId="446E6180" w:rsidR="008A5528" w:rsidRDefault="008A5528" w:rsidP="008A5528">
      <w:pPr>
        <w:pStyle w:val="2"/>
      </w:pPr>
      <w:r>
        <w:lastRenderedPageBreak/>
        <w:t>Модульное тестирование</w:t>
      </w:r>
    </w:p>
    <w:p w14:paraId="7D5C8342" w14:textId="28C6D04D" w:rsidR="008A5528" w:rsidRDefault="008A5528" w:rsidP="008A5528">
      <w:r>
        <w:t>Код:</w:t>
      </w:r>
    </w:p>
    <w:p w14:paraId="098F1057" w14:textId="33CACDA6" w:rsidR="008A5528" w:rsidRDefault="008A5528" w:rsidP="008A5528">
      <w:hyperlink r:id="rId13" w:history="1">
        <w:r w:rsidRPr="00857DFD">
          <w:rPr>
            <w:rStyle w:val="a6"/>
          </w:rPr>
          <w:t>https://github.com/PashcalE2/TPO_lab1/blob/main/test/src/Task3/ModelTest.java</w:t>
        </w:r>
      </w:hyperlink>
      <w:r>
        <w:t xml:space="preserve"> </w:t>
      </w:r>
    </w:p>
    <w:p w14:paraId="02286688" w14:textId="77777777" w:rsidR="008A5528" w:rsidRDefault="008A5528" w:rsidP="008A5528"/>
    <w:p w14:paraId="001F7389" w14:textId="3EC703A5" w:rsidR="008A5528" w:rsidRDefault="008A5528" w:rsidP="008A5528">
      <w:r>
        <w:t>Результаты тестирования:</w:t>
      </w:r>
    </w:p>
    <w:p w14:paraId="7E807ED1" w14:textId="5C9E09B6" w:rsidR="008A5528" w:rsidRDefault="008A5528" w:rsidP="008A5528">
      <w:r>
        <w:rPr>
          <w:noProof/>
        </w:rPr>
        <w:drawing>
          <wp:inline distT="0" distB="0" distL="0" distR="0" wp14:anchorId="35E76029" wp14:editId="41FC2A5B">
            <wp:extent cx="5733415" cy="2019300"/>
            <wp:effectExtent l="0" t="0" r="635" b="0"/>
            <wp:docPr id="99810731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0731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681D" w14:textId="77777777" w:rsidR="008A5528" w:rsidRDefault="008A5528" w:rsidP="008A5528"/>
    <w:p w14:paraId="1580055F" w14:textId="4B650423" w:rsidR="000A33E5" w:rsidRPr="008A5528" w:rsidRDefault="000A33E5" w:rsidP="008A5528">
      <w:r w:rsidRPr="008A5528">
        <w:br w:type="page"/>
      </w:r>
    </w:p>
    <w:p w14:paraId="2DD4B134" w14:textId="21D6F394" w:rsidR="00AD6D1E" w:rsidRPr="008A5528" w:rsidRDefault="00CD5A1A">
      <w:pPr>
        <w:pStyle w:val="1"/>
        <w:rPr>
          <w:lang w:val="en-US"/>
        </w:rPr>
      </w:pPr>
      <w:r>
        <w:lastRenderedPageBreak/>
        <w:t>Вывод</w:t>
      </w:r>
    </w:p>
    <w:p w14:paraId="539EF267" w14:textId="7BDBD84B" w:rsidR="00AD6D1E" w:rsidRPr="008A5528" w:rsidRDefault="006E6F4F">
      <w:pPr>
        <w:rPr>
          <w:i/>
        </w:rPr>
      </w:pPr>
      <w:r w:rsidRPr="008A5528">
        <w:rPr>
          <w:lang w:val="en-US"/>
        </w:rPr>
        <w:tab/>
      </w:r>
      <w:r>
        <w:t>Научился</w:t>
      </w:r>
      <w:r w:rsidRPr="008A5528">
        <w:rPr>
          <w:lang w:val="en-US"/>
        </w:rPr>
        <w:t xml:space="preserve"> </w:t>
      </w:r>
      <w:r>
        <w:t>создавать</w:t>
      </w:r>
      <w:r w:rsidRPr="008A5528">
        <w:rPr>
          <w:lang w:val="en-US"/>
        </w:rPr>
        <w:t xml:space="preserve"> </w:t>
      </w:r>
      <w:r>
        <w:t>тесты</w:t>
      </w:r>
      <w:r w:rsidRPr="008A5528">
        <w:rPr>
          <w:lang w:val="en-US"/>
        </w:rPr>
        <w:t xml:space="preserve"> </w:t>
      </w:r>
      <w:r>
        <w:t>с</w:t>
      </w:r>
      <w:r w:rsidRPr="008A5528">
        <w:rPr>
          <w:lang w:val="en-US"/>
        </w:rPr>
        <w:t xml:space="preserve"> </w:t>
      </w:r>
      <w:r>
        <w:t>помощью</w:t>
      </w:r>
      <w:r w:rsidRPr="008A5528">
        <w:rPr>
          <w:lang w:val="en-US"/>
        </w:rPr>
        <w:t xml:space="preserve"> </w:t>
      </w:r>
      <w:r>
        <w:rPr>
          <w:lang w:val="en-US"/>
        </w:rPr>
        <w:t>JUnit</w:t>
      </w:r>
      <w:r w:rsidRPr="008A5528">
        <w:rPr>
          <w:lang w:val="en-US"/>
        </w:rPr>
        <w:t>.</w:t>
      </w:r>
      <w:r w:rsidR="002728BE" w:rsidRPr="008A5528">
        <w:rPr>
          <w:lang w:val="en-US"/>
        </w:rPr>
        <w:t xml:space="preserve"> </w:t>
      </w:r>
      <w:r w:rsidR="002F2F17">
        <w:t>Провел</w:t>
      </w:r>
      <w:r w:rsidR="002F2F17" w:rsidRPr="008A5528">
        <w:t xml:space="preserve"> </w:t>
      </w:r>
      <w:r w:rsidR="002F2F17">
        <w:t>модульное</w:t>
      </w:r>
      <w:r w:rsidR="002F2F17" w:rsidRPr="008A5528">
        <w:t xml:space="preserve"> </w:t>
      </w:r>
      <w:r w:rsidR="002F2F17">
        <w:t>тестирование</w:t>
      </w:r>
      <w:r w:rsidR="002F2F17" w:rsidRPr="008A5528">
        <w:t>:</w:t>
      </w:r>
      <w:r w:rsidR="002728BE" w:rsidRPr="008A5528">
        <w:t xml:space="preserve"> </w:t>
      </w:r>
      <w:r w:rsidR="008A5528">
        <w:t>поиска</w:t>
      </w:r>
      <w:r w:rsidR="002728BE" w:rsidRPr="008A5528">
        <w:t xml:space="preserve"> </w:t>
      </w:r>
      <w:r w:rsidR="002728BE">
        <w:t>значения</w:t>
      </w:r>
      <w:r w:rsidR="002728BE" w:rsidRPr="008A5528">
        <w:t xml:space="preserve"> </w:t>
      </w:r>
      <w:r w:rsidR="002728BE">
        <w:t>функции</w:t>
      </w:r>
      <w:r w:rsidR="002728BE" w:rsidRPr="008A5528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8A5528">
        <w:t xml:space="preserve"> с помощью степенного ряда</w:t>
      </w:r>
      <w:r w:rsidR="002F2F17" w:rsidRPr="008A5528">
        <w:t xml:space="preserve">, </w:t>
      </w:r>
      <w:r w:rsidR="002F2F17">
        <w:t>алгоритм</w:t>
      </w:r>
      <w:r w:rsidR="008A5528">
        <w:t>а</w:t>
      </w:r>
      <w:r w:rsidR="002F2F17" w:rsidRPr="008A5528">
        <w:t xml:space="preserve"> </w:t>
      </w:r>
      <w:r w:rsidR="002F2F17">
        <w:t>сортировки</w:t>
      </w:r>
      <w:r w:rsidR="002F2F17" w:rsidRPr="008A5528">
        <w:t xml:space="preserve"> </w:t>
      </w:r>
      <w:r w:rsidR="002F2F17">
        <w:t>подсчетом</w:t>
      </w:r>
      <w:r w:rsidR="008A5528">
        <w:t xml:space="preserve"> и доменной модели по варианту</w:t>
      </w:r>
      <w:r w:rsidR="002F2F17" w:rsidRPr="008A5528">
        <w:t>.</w:t>
      </w:r>
    </w:p>
    <w:sectPr w:rsidR="00AD6D1E" w:rsidRPr="008A55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00584">
    <w:abstractNumId w:val="1"/>
  </w:num>
  <w:num w:numId="2" w16cid:durableId="1720085773">
    <w:abstractNumId w:val="7"/>
  </w:num>
  <w:num w:numId="3" w16cid:durableId="1812941503">
    <w:abstractNumId w:val="6"/>
  </w:num>
  <w:num w:numId="4" w16cid:durableId="1941452683">
    <w:abstractNumId w:val="4"/>
  </w:num>
  <w:num w:numId="5" w16cid:durableId="936013559">
    <w:abstractNumId w:val="2"/>
  </w:num>
  <w:num w:numId="6" w16cid:durableId="102964268">
    <w:abstractNumId w:val="8"/>
  </w:num>
  <w:num w:numId="7" w16cid:durableId="924536031">
    <w:abstractNumId w:val="5"/>
  </w:num>
  <w:num w:numId="8" w16cid:durableId="1713654677">
    <w:abstractNumId w:val="3"/>
  </w:num>
  <w:num w:numId="9" w16cid:durableId="184519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A33E5"/>
    <w:rsid w:val="000D5BB4"/>
    <w:rsid w:val="00120105"/>
    <w:rsid w:val="0017543D"/>
    <w:rsid w:val="002728BE"/>
    <w:rsid w:val="002D1667"/>
    <w:rsid w:val="002F2F17"/>
    <w:rsid w:val="00307388"/>
    <w:rsid w:val="00321C14"/>
    <w:rsid w:val="003E39CB"/>
    <w:rsid w:val="005153D4"/>
    <w:rsid w:val="00525134"/>
    <w:rsid w:val="006E6F4F"/>
    <w:rsid w:val="00713CB1"/>
    <w:rsid w:val="00783AD2"/>
    <w:rsid w:val="007E0352"/>
    <w:rsid w:val="008A5528"/>
    <w:rsid w:val="00995D44"/>
    <w:rsid w:val="009A3BBD"/>
    <w:rsid w:val="009E5B2F"/>
    <w:rsid w:val="00A45F84"/>
    <w:rsid w:val="00AA364D"/>
    <w:rsid w:val="00AD6D1E"/>
    <w:rsid w:val="00B04F09"/>
    <w:rsid w:val="00B366C2"/>
    <w:rsid w:val="00B834A5"/>
    <w:rsid w:val="00BB5B85"/>
    <w:rsid w:val="00BE7CF2"/>
    <w:rsid w:val="00C34C32"/>
    <w:rsid w:val="00CD5A1A"/>
    <w:rsid w:val="00D17821"/>
    <w:rsid w:val="00D2598E"/>
    <w:rsid w:val="00D44713"/>
    <w:rsid w:val="00DA0AB5"/>
    <w:rsid w:val="00DC15BA"/>
    <w:rsid w:val="00E138E4"/>
    <w:rsid w:val="00E237A7"/>
    <w:rsid w:val="00E41520"/>
    <w:rsid w:val="00E441F3"/>
    <w:rsid w:val="00EF2969"/>
    <w:rsid w:val="00F554A4"/>
    <w:rsid w:val="00F91198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ashcalE2/TPO_lab1/blob/main/test/src/Task3/ModelTest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usfca.edu/~galles/visualization/CountingSort.html" TargetMode="External"/><Relationship Id="rId11" Type="http://schemas.openxmlformats.org/officeDocument/2006/relationships/hyperlink" Target="https://github.com/PashcalE2/TPO_lab1/tree/main/src/Task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14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27</cp:revision>
  <cp:lastPrinted>2024-03-22T12:00:00Z</cp:lastPrinted>
  <dcterms:created xsi:type="dcterms:W3CDTF">2024-02-17T08:30:00Z</dcterms:created>
  <dcterms:modified xsi:type="dcterms:W3CDTF">2024-04-05T10:05:00Z</dcterms:modified>
</cp:coreProperties>
</file>