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Факультет інформатики та обчислювальної техніки</w:t>
      </w: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Кафедра обчислювальної техніки </w:t>
      </w:r>
    </w:p>
    <w:p w:rsidR="00E274DF" w:rsidRPr="00E274DF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40"/>
          <w:szCs w:val="32"/>
          <w:lang w:val="en-US"/>
        </w:rPr>
        <w:t>Методи оптимізації та планування експерименту</w:t>
      </w: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E274DF">
        <w:rPr>
          <w:rFonts w:ascii="Times New Roman" w:hAnsi="Times New Roman" w:cs="Times New Roman"/>
          <w:noProof/>
          <w:sz w:val="40"/>
          <w:szCs w:val="40"/>
          <w:lang w:val="en-US"/>
        </w:rPr>
        <w:t>Лабораторна робота №2</w:t>
      </w: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E274DF">
        <w:rPr>
          <w:rFonts w:ascii="Times New Roman" w:hAnsi="Times New Roman" w:cs="Times New Roman"/>
          <w:noProof/>
          <w:sz w:val="40"/>
          <w:szCs w:val="40"/>
          <w:lang w:val="en-US"/>
        </w:rPr>
        <w:t>“ПРОВЕДЕННЯ ДВОФАКТОРНОГО ЕКСПЕРИМЕНТУ З ВИКОРИСТАННЯМ ЛІНІЙНОГО РІВНЯННЯ РЕГРЕСІЇ”</w:t>
      </w:r>
    </w:p>
    <w:p w:rsidR="00E274DF" w:rsidRPr="00E274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E274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E274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E274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E274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Виконав:</w:t>
      </w:r>
    </w:p>
    <w:p w:rsidR="00E274DF" w:rsidRPr="00E274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студент групи ІВ-83</w:t>
      </w:r>
    </w:p>
    <w:p w:rsidR="00E274DF" w:rsidRPr="00E274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Дровнін</w:t>
      </w: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П. А</w:t>
      </w: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.</w:t>
      </w:r>
    </w:p>
    <w:p w:rsidR="00E274DF" w:rsidRPr="00E274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Перевірив:</w:t>
      </w:r>
    </w:p>
    <w:p w:rsidR="00E274DF" w:rsidRPr="00E274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ас. Регіда П.Г.</w:t>
      </w: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E274DF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E274DF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Київ</w:t>
      </w: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2020 р.</w:t>
      </w: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E274D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 xml:space="preserve">Мета: </w:t>
      </w:r>
      <w:r w:rsidRPr="00E274D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провести двофакторний експеримент, перевірити однорідність дисперсії за критерієм Романовського, отримати коефіцієнти рівняння регресії, провести</w:t>
      </w: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74D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натуралізацію рівняння регресії.</w:t>
      </w: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Номер у списку: </w:t>
      </w: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t>10</w:t>
      </w: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Варіант завдання: </w:t>
      </w: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t>310</w:t>
      </w: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923DD3" wp14:editId="4520CE7E">
            <wp:extent cx="6210300" cy="770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9E8CF4" wp14:editId="2AE81604">
            <wp:extent cx="6210300" cy="3359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E274DF" w:rsidRDefault="00E274DF" w:rsidP="00E274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t>Лістинг програми:</w:t>
      </w:r>
    </w:p>
    <w:p w:rsidR="00E274DF" w:rsidRPr="00E274DF" w:rsidRDefault="00E274DF" w:rsidP="00E274D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# Нехай довірча ймовірність буде 0.99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from random import randint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from math import sqrt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def get_r_kr(m):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table_values = {2: 1.73, 6: 2.16, 8: 2.43, 10: 2.62, 12: 2.75, 15: 2.9, 20: 3.08}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for i in range(len(table_values.keys())):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if m == list(table_values.keys())[i]: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return list(table_values.values())[i]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if m &gt; list(table_values.keys())[i]: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less_than_m_key = list(table_values.keys())[i]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less_than_m = list(table_values.values())[i]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more_than_m_key = list(table_values.keys())[i + 1]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more_than_m = list(table_values.v</w:t>
      </w:r>
      <w:bookmarkStart w:id="0" w:name="_GoBack"/>
      <w:bookmarkEnd w:id="0"/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alues())[i + 1]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return less_than_m + (more_than_m - less_than_m) * (m - less_than_m_key) / 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more_than_m_key - less_than_m_key)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def determinant(matrix):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return matrix[0][0] * matrix[1][1] * matrix[2][2] + matrix[0][1] * matrix[1][2] * matrix[2][0] + matrix[0][2] * \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matrix[1][0] * matrix[2][1] - matrix[0][2] * matrix[1][1] * matrix[2][0] - matrix[0][1] * matrix[1][0] * \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matrix[2][2] - matrix[0][0] * matrix[1][2] * matrix[2][1]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n_variant = 10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y_min = (20 - n_variant) * 10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y_max = (30 - n_variant) * 10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x1_min = -25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x1_max = -5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x2_min = 10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x2_max = 60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m = 5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def main():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global m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response_list1 = [randint(y_min, y_max) for i in range(m)]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response_list2 = [randint(y_min, y_max) for j in range(m)]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response_list3 = [randint(y_min, y_max) for k in range(m)]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average1 = sum(response_list1) / len(response_list1)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average2 = sum(response_list2) / len(response_list2)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average3 = sum(response_list3) / len(response_list3)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dispersion1 = sum((i - average1) ** 2 for i in response_list1) / len(response_list1)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dispersion2 = sum((i - average2) ** 2 for i in response_list2) / len(response_list2)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dispersion3 = sum((i - average3) ** 2 for i in response_list3) / len(response_list3)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major_deviation = sqrt((4 * m - 4) / (m * m - 4 * m))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f12 = dispersion1 / dispersion2 if dispersion1 &gt;= dispersion2 else dispersion2 / dispersion1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f23 = dispersion2 / dispersion3 if dispersion2 &gt;= dispersion3 else dispersion3 / dispersion2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f13 = dispersion1 / dispersion3 if dispersion1 &gt;= dispersion3 else dispersion3 / dispersion1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t12 = (m - 2) / m * f12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t23 = (m - 2) / m * f23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t13 = (m - 2) / m * f13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r12 = abs(t12 - 1) / major_deviation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r23 = abs(t23 - 1) / major_deviation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r13 = abs(t13 - 1) / major_deviation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r_kr = get_r_kr(m)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print(f'{y_min=}')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print(f'{y_max=}')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print(f'\nЗначення відгуку в діапазоні [{y_min}-{y_max}]:')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print(*response_list1, sep='\t')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print(*response_list2, sep='\t')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print(*response_list3, sep='\t')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</w:t>
      </w:r>
      <w:r w:rsidRPr="00D5088B">
        <w:rPr>
          <w:rFonts w:ascii="Times New Roman" w:hAnsi="Times New Roman" w:cs="Times New Roman"/>
          <w:noProof/>
          <w:sz w:val="28"/>
          <w:szCs w:val="28"/>
        </w:rPr>
        <w:t>('\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D5088B">
        <w:rPr>
          <w:rFonts w:ascii="Times New Roman" w:hAnsi="Times New Roman" w:cs="Times New Roman"/>
          <w:noProof/>
          <w:sz w:val="28"/>
          <w:szCs w:val="28"/>
        </w:rPr>
        <w:t>Середнє значення відгуку в кожній з точок плану:')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print(average1)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print(average2)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print(average3)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</w:t>
      </w:r>
      <w:r w:rsidRPr="00D5088B">
        <w:rPr>
          <w:rFonts w:ascii="Times New Roman" w:hAnsi="Times New Roman" w:cs="Times New Roman"/>
          <w:noProof/>
          <w:sz w:val="28"/>
          <w:szCs w:val="28"/>
        </w:rPr>
        <w:t>('\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D5088B">
        <w:rPr>
          <w:rFonts w:ascii="Times New Roman" w:hAnsi="Times New Roman" w:cs="Times New Roman"/>
          <w:noProof/>
          <w:sz w:val="28"/>
          <w:szCs w:val="28"/>
        </w:rPr>
        <w:t>Дисперсії для кожної точки планування:')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print(f'{dispersion1:.3f}')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print(f'{dispersion2:.3f}')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print(f'{dispersion3:.3f}')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</w:t>
      </w:r>
      <w:r w:rsidRPr="00D5088B">
        <w:rPr>
          <w:rFonts w:ascii="Times New Roman" w:hAnsi="Times New Roman" w:cs="Times New Roman"/>
          <w:noProof/>
          <w:sz w:val="28"/>
          <w:szCs w:val="28"/>
        </w:rPr>
        <w:t>('\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D5088B">
        <w:rPr>
          <w:rFonts w:ascii="Times New Roman" w:hAnsi="Times New Roman" w:cs="Times New Roman"/>
          <w:noProof/>
          <w:sz w:val="28"/>
          <w:szCs w:val="28"/>
        </w:rPr>
        <w:t>Основне відхилення:')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print(f'{major_deviation:.3f}')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print(f'\n{r12=:.3f}', '&lt;' if r12 &lt; r_kr else '&gt;', f'{r_kr=:.3f}')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print(f'\n{r23=:.3f}', '&lt;' if r23 &lt; r_kr else '&gt;', f'{r_kr=:.3f}')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print(f'\n{r13=:.3f}', '&lt;' if r13 &lt; r_kr else '&gt;', f'{r_kr=:.3f}')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r12 &lt; r_kr and r23 &lt; r_kr and r13 &lt; r_kr: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print('\nОднорідність підтверджується з ймовірністю 0.99\n')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normalized_x1_x2 = [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[-1, -1],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[-1, 1],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[1, -1]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mx_list = [sum(i) / len(i) for i in list(zip(normalized_x1_x2[0], normalized_x1_x2[1], normalized_x1_x2[2]))]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my = sum([average1, average2, average3]) / len([average1, average2, average3])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a1 = sum(i[0] ** 2 for i in normalized_x1_x2) / len(normalized_x1_x2)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a2 = sum(i[0] * i[1] for i in normalized_x1_x2) / len(normalized_x1_x2)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a3 = sum(i[1] ** 2 for i in normalized_x1_x2) / len(normalized_x1_x2)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a11 = sum(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normalized_x1_x2[i][0] * [average1, average2, average3][i] for i in range(len(normalized_x1_x2))) / len(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normalized_x1_x2)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a22 = sum(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    normalized_x1_x2[i][1] * [average1, average2, average3][i] for i in range(len(normalized_x1_x2))) / len(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normalized_x1_x2)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matrix_b = [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[1, mx_list[0], mx_list[1]],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[mx_list[0], a1, a2],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[mx_list[1], a2, a3]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matrix_b1 = [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[my, mx_list[0], mx_list[1]],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[a11, a1, a2],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[a22, a2, a3]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matrix_b2 = [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[1, my, mx_list[1]],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[mx_list[0], a11, a2],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[mx_list[1], a22, a3]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matrix_b3 = [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[1, mx_list[0], my],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[mx_list[0], a1, a11],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[mx_list[1], a2, a22]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b0 = determinant(matrix_b1) / determinant(matrix_b)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b1 = determinant(matrix_b2) / determinant(matrix_b)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b2 = determinant(matrix_b3) / determinant(matrix_b)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print('\nРозрахунок нормованих коефіцієнтів рівняння регресії:')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for i in normalized_x1_x2: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print(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f'y = b0 + b1 * x1 + b2 * x2 = {b0:.3f} + {b1:.3f} * {i[0]:2} + {b2:.3f} * {i[1]:2}'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f' = {b0 + b1 * i[0] + b2 * i[1]:.3f}')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x10 = (x1_max + x1_min) / 2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x20 = (x2_max + x2_min) / 2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delta_x1 = (x1_max - x1_min) / 2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delta_x2 = (x2_max - x2_min) / 2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a_0 = b0 - b1 * (x10 / delta_x1) - b2 * (x20 / delta_x2)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a_1 = b1 / delta_x1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a_2 = b2 / delta_x2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print('\nЗапишемо натуралізоване рівняння регресії:')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print(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f'y = a0 + a1 * x1 + a2 * x2 = {a_0:.3f} + {a_1:.3f} * {x1_min:3} + {a_2:.3f} * {x2_min:3}'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f' = {a_0 + a_1 * x1_min + a_2 * x2_min:.3f}')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f'y = a0 + a1 * x1 + a2 * x2 = {a_0:.3f} + {a_1:.3f} * {x1_min:3} + {a_2:.3f} * {x2_max:3}'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f' = {a_0 + a_1 * x1_min + a_2 * x2_max:.3f}')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f'y = a0 + a1 * x1 + a2 * x2 = {a_0:.3f} + {a_1:.3f} * {x1_max:3} + {a_2:.3f} * {x2_min:3}'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f' = {a_0 + a_1 * x1_max + a_2 * x2_min:.3f}')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else: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print('\nОднорідність не підтвердилася, підвищуємо m на 1\n')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 += 1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main()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main()</w:t>
      </w: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Pr="00E274DF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25626" w:rsidRDefault="00D7471C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Результати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виконання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роботи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y_min=100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y_max=200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Значення відгуку в діапазоні [100-200]: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119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118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110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109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107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156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112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179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186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147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151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173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190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145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120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Середнє значення відгуку в кожній з точок плану: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112.6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156.0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155.8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Дисперсії для кожної точки планування: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24.240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689.200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577.360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Основне відхилення: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1.789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12=8.977 &gt;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kr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=2.053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23=0.159 &lt;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kr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=2.053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13=7.430 &gt;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kr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=2.053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Однорідність не підтвердилася, підвищуємо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 на 1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D5088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min</w:t>
      </w:r>
      <w:r w:rsidRPr="00D5088B">
        <w:rPr>
          <w:rFonts w:ascii="Times New Roman" w:hAnsi="Times New Roman" w:cs="Times New Roman"/>
          <w:noProof/>
          <w:sz w:val="28"/>
          <w:szCs w:val="28"/>
        </w:rPr>
        <w:t>=100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D5088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max</w:t>
      </w:r>
      <w:r w:rsidRPr="00D5088B">
        <w:rPr>
          <w:rFonts w:ascii="Times New Roman" w:hAnsi="Times New Roman" w:cs="Times New Roman"/>
          <w:noProof/>
          <w:sz w:val="28"/>
          <w:szCs w:val="28"/>
        </w:rPr>
        <w:t>=200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Значення відгуку в діапазоні [100-200]: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180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131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152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136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112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171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127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185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184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141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105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146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195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163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115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196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134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188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Середнє значення відгуку в кожній з точок плану: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147.0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148.0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165.16666666666666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Дисперсії для кожної точки планування: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548.667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834.667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975.806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Основне відхилення: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1.291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12=0.011 &lt;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kr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=2.160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r23=0.171 &lt; r_kr=2.160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r13=0.144 &lt; r_kr=2.160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Однорідність підтверджується з ймовірністю </w:t>
      </w:r>
      <w:r w:rsidRPr="00D5088B">
        <w:rPr>
          <w:rFonts w:ascii="Times New Roman" w:hAnsi="Times New Roman" w:cs="Times New Roman"/>
          <w:noProof/>
          <w:sz w:val="28"/>
          <w:szCs w:val="28"/>
        </w:rPr>
        <w:t>0.99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Розрахунок нормованих коефіцієнтів рівняння регресії: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 = b0 + b1 * x1 + b2 * x2 = 156.583 + 9.083 * -1 + 0.500 * -1 = 147.000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 = b0 + b1 * x1 + b2 * x2 = 156.583 + 9.083 * -1 + 0.500 *  1 = 148.000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 = b0 + b1 * x1 + b2 * x2 = 156.583 + 9.083 *  1 + 0.500 * -1 = 165.167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Запишемо натуралізоване рівняння регресії: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 = a0 + a1 * x1 + a2 * x2 = 169.508 + 0.908 * -25 + 0.020 *  10 = 147.000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 = a0 + a1 * x1 + a2 * x2 = 169.508 + 0.908 * -25 + 0.020 *  60 = 148.000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 = a0 + a1 * x1 + a2 * x2 = 169.508 + 0.908 *  -5 + 0.020 *  10 = 165.167</w:t>
      </w:r>
    </w:p>
    <w:p w:rsidR="00585AE6" w:rsidRDefault="00585AE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noProof/>
          <w:lang w:val="en-US"/>
        </w:rPr>
      </w:pPr>
    </w:p>
    <w:p w:rsidR="00585AE6" w:rsidRDefault="00585AE6">
      <w:pPr>
        <w:rPr>
          <w:noProof/>
          <w:lang w:val="en-US"/>
        </w:rPr>
      </w:pPr>
    </w:p>
    <w:p w:rsidR="00585AE6" w:rsidRDefault="00585AE6">
      <w:pPr>
        <w:rPr>
          <w:noProof/>
          <w:lang w:val="en-US"/>
        </w:rPr>
      </w:pPr>
    </w:p>
    <w:p w:rsidR="00585AE6" w:rsidRDefault="00585AE6" w:rsidP="00D7471C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7471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Теоретичні відомості</w:t>
      </w:r>
    </w:p>
    <w:p w:rsidR="00D7471C" w:rsidRDefault="00D7471C" w:rsidP="00D7471C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D7471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63FB48" wp14:editId="16ABAD9C">
            <wp:simplePos x="0" y="0"/>
            <wp:positionH relativeFrom="column">
              <wp:posOffset>27940</wp:posOffset>
            </wp:positionH>
            <wp:positionV relativeFrom="paragraph">
              <wp:posOffset>339090</wp:posOffset>
            </wp:positionV>
            <wp:extent cx="6210300" cy="389445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71C">
        <w:rPr>
          <w:rFonts w:ascii="Times New Roman" w:hAnsi="Times New Roman" w:cs="Times New Roman"/>
          <w:noProof/>
          <w:sz w:val="28"/>
          <w:szCs w:val="28"/>
        </w:rPr>
        <w:t>Що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таке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регресійні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поліноми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і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де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вони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застосовуються?</w:t>
      </w:r>
    </w:p>
    <w:p w:rsidR="00D7471C" w:rsidRPr="00D7471C" w:rsidRDefault="00D7471C" w:rsidP="00D7471C">
      <w:pPr>
        <w:rPr>
          <w:rFonts w:ascii="Times New Roman" w:hAnsi="Times New Roman" w:cs="Times New Roman"/>
          <w:noProof/>
          <w:sz w:val="28"/>
          <w:szCs w:val="28"/>
        </w:rPr>
      </w:pPr>
    </w:p>
    <w:p w:rsidR="00D7471C" w:rsidRDefault="00D7471C" w:rsidP="00D7471C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t>Визначення однорідності дисперсії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7471C" w:rsidRDefault="00D7471C" w:rsidP="00D7471C">
      <w:pPr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71C">
        <w:rPr>
          <w:rFonts w:ascii="Times New Roman" w:hAnsi="Times New Roman" w:cs="Times New Roman"/>
          <w:noProof/>
          <w:sz w:val="28"/>
          <w:szCs w:val="28"/>
        </w:rPr>
        <w:t>Однорідність дисперсії означає, що серед усіх дисперсій нема таких, які б значно перевищували одна одну. Перевірка однорідності проводиться за допомогою різних статистичних критеріїв.</w:t>
      </w:r>
    </w:p>
    <w:p w:rsidR="00D7471C" w:rsidRPr="00D7471C" w:rsidRDefault="00D7471C" w:rsidP="00D7471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71C">
        <w:rPr>
          <w:rFonts w:ascii="Times New Roman" w:hAnsi="Times New Roman" w:cs="Times New Roman"/>
          <w:noProof/>
          <w:sz w:val="28"/>
          <w:szCs w:val="28"/>
        </w:rPr>
        <w:t>Що називається повним факторним експериментом</w:t>
      </w:r>
    </w:p>
    <w:p w:rsidR="00D7471C" w:rsidRPr="00D7471C" w:rsidRDefault="00D7471C" w:rsidP="00D7471C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D7471C" w:rsidRDefault="00D7471C" w:rsidP="00D7471C">
      <w:pPr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71C">
        <w:rPr>
          <w:rFonts w:ascii="Times New Roman" w:hAnsi="Times New Roman" w:cs="Times New Roman"/>
          <w:noProof/>
          <w:sz w:val="28"/>
          <w:szCs w:val="28"/>
        </w:rPr>
        <w:t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повним факторним експериментом.</w:t>
      </w:r>
    </w:p>
    <w:p w:rsidR="00D7471C" w:rsidRDefault="00D7471C" w:rsidP="00D7471C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7471C" w:rsidRDefault="00D7471C" w:rsidP="00D7471C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7471C" w:rsidRDefault="00D7471C" w:rsidP="00D7471C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7471C" w:rsidRDefault="00D7471C" w:rsidP="00D7471C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D7471C" w:rsidRDefault="00D7471C" w:rsidP="00D7471C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D7471C" w:rsidRPr="00D7471C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0C25"/>
    <w:multiLevelType w:val="hybridMultilevel"/>
    <w:tmpl w:val="2A161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241B4"/>
    <w:multiLevelType w:val="hybridMultilevel"/>
    <w:tmpl w:val="BE6E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7327D"/>
    <w:multiLevelType w:val="hybridMultilevel"/>
    <w:tmpl w:val="55F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5265"/>
    <w:multiLevelType w:val="hybridMultilevel"/>
    <w:tmpl w:val="8386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96715"/>
    <w:multiLevelType w:val="hybridMultilevel"/>
    <w:tmpl w:val="A17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BB"/>
    <w:rsid w:val="00585AE6"/>
    <w:rsid w:val="00A25626"/>
    <w:rsid w:val="00D5088B"/>
    <w:rsid w:val="00D7471C"/>
    <w:rsid w:val="00DF49BB"/>
    <w:rsid w:val="00E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3B63"/>
  <w15:chartTrackingRefBased/>
  <w15:docId w15:val="{C97CEAA6-C8C8-44EB-AEDC-E56116E4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4D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ВиЛю</dc:creator>
  <cp:keywords/>
  <dc:description/>
  <cp:lastModifiedBy>ВиЛю</cp:lastModifiedBy>
  <cp:revision>2</cp:revision>
  <dcterms:created xsi:type="dcterms:W3CDTF">2020-03-17T16:29:00Z</dcterms:created>
  <dcterms:modified xsi:type="dcterms:W3CDTF">2020-03-17T17:11:00Z</dcterms:modified>
</cp:coreProperties>
</file>