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6751E" w14:textId="77777777" w:rsidR="00DF5945" w:rsidRDefault="00000000">
      <w:pPr>
        <w:spacing w:after="0" w:line="240" w:lineRule="auto"/>
        <w:ind w:left="-284"/>
        <w:jc w:val="center"/>
        <w:rPr>
          <w:rFonts w:ascii="Times New Roman" w:hAnsi="Times New Roman"/>
          <w:b/>
          <w:sz w:val="24"/>
        </w:rPr>
      </w:pPr>
      <w:bookmarkStart w:id="0" w:name="_Hlk126157364"/>
      <w:bookmarkEnd w:id="0"/>
      <w:r>
        <w:rPr>
          <w:rFonts w:ascii="Times New Roman" w:hAnsi="Times New Roman"/>
          <w:noProof/>
          <w:sz w:val="24"/>
        </w:rPr>
        <w:drawing>
          <wp:inline distT="0" distB="0" distL="0" distR="0" wp14:anchorId="6D8C01BB" wp14:editId="2F2B5F17">
            <wp:extent cx="335280" cy="5486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 r="80949"/>
                    <a:stretch/>
                  </pic:blipFill>
                  <pic:spPr>
                    <a:xfrm>
                      <a:off x="0" y="0"/>
                      <a:ext cx="3352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D252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336C6623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60971817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«Дальневосточный федеральный университет»</w:t>
      </w:r>
    </w:p>
    <w:tbl>
      <w:tblPr>
        <w:tblW w:w="0" w:type="auto"/>
        <w:tblBorders>
          <w:bottom w:val="single" w:sz="2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DF5945" w14:paraId="2AD4D378" w14:textId="77777777">
        <w:tc>
          <w:tcPr>
            <w:tcW w:w="957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F842038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41C1753D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 МАТЕМАТИКИ И КОМПЬЮТЕРНЫХ ТЕХНОЛОГИЙ</w:t>
      </w:r>
    </w:p>
    <w:p w14:paraId="35BB8C6A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7067D85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F0A4E4D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1" w:name="_heading=h.gjdgxs"/>
      <w:bookmarkEnd w:id="1"/>
      <w:r>
        <w:rPr>
          <w:rFonts w:ascii="Times New Roman" w:hAnsi="Times New Roman"/>
          <w:b/>
          <w:sz w:val="28"/>
        </w:rPr>
        <w:t>Департамент программной инженерии и искусственного интеллекта</w:t>
      </w:r>
    </w:p>
    <w:p w14:paraId="596ACAE5" w14:textId="77777777" w:rsidR="00DF5945" w:rsidRDefault="00DF5945">
      <w:pPr>
        <w:spacing w:after="0" w:line="240" w:lineRule="auto"/>
        <w:rPr>
          <w:rFonts w:ascii="Times New Roman" w:hAnsi="Times New Roman"/>
          <w:sz w:val="28"/>
        </w:rPr>
      </w:pPr>
    </w:p>
    <w:p w14:paraId="70F694BF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EB55042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D4CAF8" w14:textId="77777777" w:rsidR="00DF5945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1A7B6184" w14:textId="77777777" w:rsidR="00DF5945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ПРОЕКТИРОВАНИЕ БАЗЫ ДАННЫХ В ПРЕДМЕТНОЙ ОБЛАСТИ </w:t>
      </w:r>
    </w:p>
    <w:p w14:paraId="0A58BB21" w14:textId="77777777" w:rsidR="00DF5945" w:rsidRDefault="00000000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«База данных для учета движения автобусов»</w:t>
      </w:r>
    </w:p>
    <w:p w14:paraId="090FA0FB" w14:textId="77777777" w:rsidR="00DF5945" w:rsidRDefault="0000000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КУРСОВАЯ РАБОТА</w:t>
      </w:r>
    </w:p>
    <w:p w14:paraId="379F754E" w14:textId="77777777" w:rsidR="00DF5945" w:rsidRDefault="00DF5945">
      <w:pPr>
        <w:widowControl w:val="0"/>
        <w:spacing w:after="0" w:line="240" w:lineRule="auto"/>
        <w:jc w:val="center"/>
        <w:rPr>
          <w:rFonts w:ascii="Times New Roman" w:hAnsi="Times New Roman"/>
        </w:rPr>
      </w:pPr>
    </w:p>
    <w:p w14:paraId="7B640D0B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«Проектирование и разработка баз данных»</w:t>
      </w:r>
    </w:p>
    <w:p w14:paraId="48556BC9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1014E38D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0C6A506C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 w:rsidR="00DF5945" w14:paraId="232FF4D4" w14:textId="77777777">
        <w:tc>
          <w:tcPr>
            <w:tcW w:w="4460" w:type="dxa"/>
            <w:gridSpan w:val="7"/>
            <w:vMerge w:val="restart"/>
            <w:vAlign w:val="center"/>
          </w:tcPr>
          <w:p w14:paraId="659BFB8D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2C0E3288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37B54ADF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062115" w14:textId="77777777" w:rsidR="00DF5945" w:rsidRDefault="0000000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Б9122-09.03.04</w:t>
            </w:r>
          </w:p>
        </w:tc>
      </w:tr>
      <w:tr w:rsidR="00DF5945" w14:paraId="17289CA5" w14:textId="77777777">
        <w:tc>
          <w:tcPr>
            <w:tcW w:w="4460" w:type="dxa"/>
            <w:gridSpan w:val="7"/>
            <w:vMerge/>
            <w:vAlign w:val="center"/>
          </w:tcPr>
          <w:p w14:paraId="01D02676" w14:textId="77777777" w:rsidR="00DF5945" w:rsidRDefault="00DF5945"/>
        </w:tc>
        <w:tc>
          <w:tcPr>
            <w:tcW w:w="283" w:type="dxa"/>
            <w:vAlign w:val="center"/>
          </w:tcPr>
          <w:p w14:paraId="29602E3F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69DAF543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FFFC09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749FF0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П.В. Киселев</w:t>
            </w:r>
          </w:p>
        </w:tc>
      </w:tr>
      <w:tr w:rsidR="00DF5945" w14:paraId="2D047EB2" w14:textId="77777777">
        <w:tc>
          <w:tcPr>
            <w:tcW w:w="4460" w:type="dxa"/>
            <w:gridSpan w:val="7"/>
            <w:vAlign w:val="center"/>
          </w:tcPr>
          <w:p w14:paraId="0C0E3359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17D482CD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4EAA9F0E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2A4B8DA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45431BB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F5945" w14:paraId="00121BE7" w14:textId="77777777">
        <w:tc>
          <w:tcPr>
            <w:tcW w:w="9966" w:type="dxa"/>
            <w:gridSpan w:val="12"/>
            <w:vAlign w:val="center"/>
          </w:tcPr>
          <w:p w14:paraId="207D4022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F5945" w14:paraId="53BA24BF" w14:textId="77777777">
        <w:tc>
          <w:tcPr>
            <w:tcW w:w="4460" w:type="dxa"/>
            <w:gridSpan w:val="7"/>
            <w:vAlign w:val="center"/>
          </w:tcPr>
          <w:p w14:paraId="51C529F2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Защищен с оценкой </w:t>
            </w:r>
          </w:p>
        </w:tc>
        <w:tc>
          <w:tcPr>
            <w:tcW w:w="283" w:type="dxa"/>
            <w:vAlign w:val="center"/>
          </w:tcPr>
          <w:p w14:paraId="13E713E1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22F257E9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6234FD3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</w:tr>
      <w:tr w:rsidR="00DF5945" w14:paraId="32573B14" w14:textId="77777777">
        <w:tc>
          <w:tcPr>
            <w:tcW w:w="4460" w:type="dxa"/>
            <w:gridSpan w:val="7"/>
            <w:vAlign w:val="center"/>
          </w:tcPr>
          <w:p w14:paraId="27209E16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295D7EA5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02D052D1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D05CB5C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Должность и кафедра</w:t>
            </w:r>
          </w:p>
        </w:tc>
      </w:tr>
      <w:tr w:rsidR="00DF5945" w14:paraId="096AE780" w14:textId="77777777">
        <w:tc>
          <w:tcPr>
            <w:tcW w:w="197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8230A4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890F1FC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A03002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3B5E7FF0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335EF168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C5FE6BD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7" w:type="dxa"/>
            <w:vAlign w:val="center"/>
          </w:tcPr>
          <w:p w14:paraId="6623D732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0380A5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  <w:highlight w:val="yellow"/>
              </w:rPr>
              <w:t>А.А.Фамилия</w:t>
            </w:r>
            <w:proofErr w:type="spellEnd"/>
          </w:p>
        </w:tc>
      </w:tr>
      <w:tr w:rsidR="00DF5945" w14:paraId="4A50B05D" w14:textId="77777777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53FDDC2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E2B4786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D63B6AC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563B9E7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4DDFAF74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95ADB7F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A34F42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vAlign w:val="center"/>
          </w:tcPr>
          <w:p w14:paraId="0D2472B1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</w:tr>
      <w:tr w:rsidR="00DF5945" w14:paraId="0EC7A4B7" w14:textId="77777777">
        <w:trPr>
          <w:trHeight w:val="624"/>
        </w:trPr>
        <w:tc>
          <w:tcPr>
            <w:tcW w:w="254" w:type="dxa"/>
            <w:vAlign w:val="center"/>
          </w:tcPr>
          <w:p w14:paraId="148AC53E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BD8CC1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6" w:type="dxa"/>
            <w:vAlign w:val="center"/>
          </w:tcPr>
          <w:p w14:paraId="44CD888D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w="233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BFC6B28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58" w:type="dxa"/>
            <w:vAlign w:val="bottom"/>
          </w:tcPr>
          <w:p w14:paraId="3DA7A085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62C5D0A0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59E180CF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B177A9D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F5945" w14:paraId="4AD3316A" w14:textId="77777777">
        <w:tc>
          <w:tcPr>
            <w:tcW w:w="9966" w:type="dxa"/>
            <w:gridSpan w:val="12"/>
            <w:vAlign w:val="center"/>
          </w:tcPr>
          <w:p w14:paraId="1C06C57E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231B83A8" w14:textId="77777777" w:rsidR="00DF5945" w:rsidRDefault="00DF5945">
      <w:pPr>
        <w:spacing w:after="0" w:line="240" w:lineRule="auto"/>
        <w:rPr>
          <w:rFonts w:ascii="Times New Roman" w:hAnsi="Times New Roman"/>
          <w:sz w:val="28"/>
        </w:rPr>
      </w:pPr>
    </w:p>
    <w:p w14:paraId="719676D4" w14:textId="77777777" w:rsidR="00DF5945" w:rsidRDefault="00DF5945">
      <w:pPr>
        <w:spacing w:after="0" w:line="240" w:lineRule="auto"/>
        <w:rPr>
          <w:rFonts w:ascii="Times New Roman" w:hAnsi="Times New Roman"/>
          <w:sz w:val="28"/>
        </w:rPr>
      </w:pPr>
    </w:p>
    <w:p w14:paraId="3459A910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Владивосток</w:t>
      </w:r>
    </w:p>
    <w:p w14:paraId="6EB7A300" w14:textId="77777777" w:rsidR="00DF5945" w:rsidRDefault="00000000">
      <w:pPr>
        <w:pStyle w:val="a9"/>
        <w:spacing w:after="0" w:line="360" w:lineRule="auto"/>
        <w:jc w:val="center"/>
        <w:rPr>
          <w:sz w:val="28"/>
        </w:rPr>
      </w:pPr>
      <w:r>
        <w:rPr>
          <w:sz w:val="28"/>
        </w:rPr>
        <w:t>2024 г</w:t>
      </w:r>
    </w:p>
    <w:p w14:paraId="15F52F30" w14:textId="77777777" w:rsidR="00DF5945" w:rsidRDefault="00DF5945">
      <w:pPr>
        <w:sectPr w:rsidR="00DF5945">
          <w:footerReference w:type="default" r:id="rId9"/>
          <w:pgSz w:w="11906" w:h="16838"/>
          <w:pgMar w:top="1134" w:right="567" w:bottom="1134" w:left="1418" w:header="709" w:footer="709" w:gutter="0"/>
          <w:cols w:space="720"/>
          <w:titlePg/>
        </w:sectPr>
      </w:pPr>
    </w:p>
    <w:p w14:paraId="7A200566" w14:textId="77777777" w:rsidR="00DF5945" w:rsidRDefault="00000000">
      <w:pPr>
        <w:pStyle w:val="af0"/>
        <w:numPr>
          <w:ilvl w:val="0"/>
          <w:numId w:val="0"/>
        </w:numPr>
        <w:ind w:left="432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Оглавление</w:t>
      </w:r>
    </w:p>
    <w:p w14:paraId="397C0667" w14:textId="77777777" w:rsidR="00DF5945" w:rsidRDefault="00000000">
      <w:pPr>
        <w:pStyle w:val="1a"/>
        <w:tabs>
          <w:tab w:val="right" w:leader="dot" w:pos="9921"/>
        </w:tabs>
        <w:rPr>
          <w:noProof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rPr>
            <w:noProof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__RefHeading___1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60E6A11" w14:textId="77777777" w:rsidR="00DF5945" w:rsidRDefault="00000000">
      <w:pPr>
        <w:pStyle w:val="21"/>
        <w:tabs>
          <w:tab w:val="right" w:leader="dot" w:pos="9921"/>
        </w:tabs>
        <w:rPr>
          <w:noProof/>
        </w:rPr>
      </w:pPr>
      <w:hyperlink w:anchor="__RefHeading___2" w:history="1">
        <w:r>
          <w:rPr>
            <w:noProof/>
          </w:rPr>
          <w:t>1.    Анализ предметной области «Учёт движения автобусов»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__RefHeading___2 \* MERGEFORMAT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2080769" w14:textId="77777777" w:rsidR="00DF5945" w:rsidRDefault="00000000">
      <w:pPr>
        <w:pStyle w:val="21"/>
        <w:tabs>
          <w:tab w:val="right" w:leader="dot" w:pos="9921"/>
        </w:tabs>
        <w:rPr>
          <w:noProof/>
        </w:rPr>
      </w:pPr>
      <w:hyperlink w:anchor="__RefHeading___3" w:history="1">
        <w:r>
          <w:rPr>
            <w:noProof/>
          </w:rPr>
          <w:t>1.1.    Определение категорий пользователей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__RefHeading___3 \* MERGEFORMAT</w:instrText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9111CF1" w14:textId="77777777" w:rsidR="00DF5945" w:rsidRDefault="00000000">
      <w:r>
        <w:fldChar w:fldCharType="end"/>
      </w:r>
    </w:p>
    <w:p w14:paraId="408FFC34" w14:textId="77777777" w:rsidR="00DF5945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ECB28A3" w14:textId="77777777" w:rsidR="00DF5945" w:rsidRDefault="00000000">
      <w:pPr>
        <w:pStyle w:val="a9"/>
        <w:spacing w:after="0" w:line="360" w:lineRule="auto"/>
        <w:ind w:left="360"/>
        <w:jc w:val="center"/>
        <w:outlineLvl w:val="0"/>
        <w:rPr>
          <w:b/>
          <w:sz w:val="28"/>
        </w:rPr>
      </w:pPr>
      <w:bookmarkStart w:id="2" w:name="__RefHeading___1"/>
      <w:bookmarkEnd w:id="2"/>
      <w:r>
        <w:rPr>
          <w:b/>
          <w:sz w:val="28"/>
        </w:rPr>
        <w:lastRenderedPageBreak/>
        <w:t>Введение</w:t>
      </w:r>
    </w:p>
    <w:p w14:paraId="02E2D594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 Это, в свою очередь, способствует повышению удобства и комфорта при планировании поездок.</w:t>
      </w:r>
    </w:p>
    <w:p w14:paraId="532832A8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Необходимость в учёте движения автобусов возникает во множестве целей, в числе которых оптимизация маршрутов, мониторинг безопасности и совершенствование обслуживания.</w:t>
      </w:r>
    </w:p>
    <w:p w14:paraId="482C3119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Автоматизация даже части процессов с помощью инструментов построения баз данных, таких как учёт времени приезда к конечному пункту, поможет повысить эффективность и точность транспортной системы, определить наиболее проблемные рейсы и в дальнейшем направить силы для исправления ситуации.</w:t>
      </w:r>
    </w:p>
    <w:p w14:paraId="6264634C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движение автобусов и их условия, в частности время маршрутов, загруженность тех или иных маршрутов.</w:t>
      </w:r>
    </w:p>
    <w:p w14:paraId="404244EF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возможность автоматизации процессов ведения учёта движения автобусов.</w:t>
      </w:r>
    </w:p>
    <w:p w14:paraId="495B54FF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proofErr w:type="gramStart"/>
      <w:r>
        <w:rPr>
          <w:sz w:val="28"/>
        </w:rPr>
        <w:t>данных[</w:t>
      </w:r>
      <w:proofErr w:type="gramEnd"/>
      <w:r>
        <w:rPr>
          <w:sz w:val="28"/>
        </w:rPr>
        <w:t>1] с помощью систем управления баз данных в предметной области "учёт движения автобусов".</w:t>
      </w:r>
    </w:p>
    <w:p w14:paraId="4FD8A21D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44D00674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 Провести анализ предметной области «База данных для учета движения автобусов» </w:t>
      </w:r>
    </w:p>
    <w:p w14:paraId="7B947AC3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Построить информационно-логическую модель предметной области «База данных для учета движения автобусов» </w:t>
      </w:r>
    </w:p>
    <w:p w14:paraId="0A3676E4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proofErr w:type="spellStart"/>
      <w:r>
        <w:rPr>
          <w:rFonts w:ascii="Times New Roman" w:hAnsi="Times New Roman"/>
          <w:sz w:val="28"/>
        </w:rPr>
        <w:t>даталогическое</w:t>
      </w:r>
      <w:proofErr w:type="spellEnd"/>
      <w:r>
        <w:rPr>
          <w:rFonts w:ascii="Times New Roman" w:hAnsi="Times New Roman"/>
          <w:sz w:val="28"/>
        </w:rPr>
        <w:t xml:space="preserve"> проектирование предметной области «База данных для учета движения автобусов» </w:t>
      </w:r>
    </w:p>
    <w:p w14:paraId="667BB99B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«База данных для учета движения автобусов»</w:t>
      </w:r>
      <w:r>
        <w:rPr>
          <w:sz w:val="28"/>
        </w:rPr>
        <w:br w:type="page"/>
      </w:r>
    </w:p>
    <w:p w14:paraId="338C52AA" w14:textId="77777777" w:rsidR="00DF5945" w:rsidRDefault="00000000">
      <w:pPr>
        <w:pStyle w:val="a9"/>
        <w:numPr>
          <w:ilvl w:val="0"/>
          <w:numId w:val="1"/>
        </w:numPr>
        <w:spacing w:after="0" w:line="360" w:lineRule="auto"/>
        <w:jc w:val="both"/>
        <w:outlineLvl w:val="1"/>
        <w:rPr>
          <w:b/>
          <w:sz w:val="28"/>
        </w:rPr>
      </w:pPr>
      <w:bookmarkStart w:id="3" w:name="__RefHeading___2"/>
      <w:bookmarkEnd w:id="3"/>
      <w:r>
        <w:rPr>
          <w:b/>
          <w:sz w:val="28"/>
        </w:rPr>
        <w:lastRenderedPageBreak/>
        <w:t>Анализ предметной области «Учёт движения автобусов»</w:t>
      </w:r>
    </w:p>
    <w:p w14:paraId="294C180E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«Учёт движения автобусов», которая будет вестись логистом. Он будет вести учёт автобусов и маршрутов.</w:t>
      </w:r>
    </w:p>
    <w:p w14:paraId="674391D2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отвечает за планирование маршрутов, управление транспортными ресурсами и контролирует соблюдение расписаний. Он должен строить оптимальные маршруты, учитывая объем пассажиропотока, погодные условия, пробки и другие факторы. Каждый логист прикреплён к конкретным автобусам.</w:t>
      </w:r>
    </w:p>
    <w:p w14:paraId="263E2318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38D52896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идентификатор, номер маршрута, модель, количество пассажирских мест.</w:t>
      </w:r>
    </w:p>
    <w:p w14:paraId="6482C64D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идентификатор, номер, начальный пункт, конечный пункт, дата и среднее количество пассажиров.</w:t>
      </w:r>
    </w:p>
    <w:p w14:paraId="07FE6094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proofErr w:type="spellStart"/>
      <w:r>
        <w:rPr>
          <w:rFonts w:ascii="Times New Roman" w:hAnsi="Times New Roman"/>
          <w:sz w:val="28"/>
        </w:rPr>
        <w:t>подмаршруты</w:t>
      </w:r>
      <w:proofErr w:type="spellEnd"/>
      <w:r>
        <w:rPr>
          <w:rFonts w:ascii="Times New Roman" w:hAnsi="Times New Roman"/>
          <w:sz w:val="28"/>
        </w:rPr>
        <w:t xml:space="preserve">, представляющие собой пути от остановки к остановке. Каждый </w:t>
      </w:r>
      <w:proofErr w:type="spellStart"/>
      <w:r>
        <w:rPr>
          <w:rFonts w:ascii="Times New Roman" w:hAnsi="Times New Roman"/>
          <w:sz w:val="28"/>
        </w:rPr>
        <w:t>подмаршрут</w:t>
      </w:r>
      <w:proofErr w:type="spellEnd"/>
      <w:r>
        <w:rPr>
          <w:rFonts w:ascii="Times New Roman" w:hAnsi="Times New Roman"/>
          <w:sz w:val="28"/>
        </w:rPr>
        <w:t xml:space="preserve"> имеет свой идентификатор, идентификатор маршрута, начальный пункт, конечный пункт, время прибытия и количество пассажиров.</w:t>
      </w:r>
    </w:p>
    <w:p w14:paraId="44CBB0C2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логиста таблицы “Логист”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674"/>
        <w:gridCol w:w="1614"/>
      </w:tblGrid>
      <w:tr w:rsidR="00DF5945" w14:paraId="29F3EF23" w14:textId="77777777">
        <w:tc>
          <w:tcPr>
            <w:tcW w:w="1978" w:type="dxa"/>
          </w:tcPr>
          <w:p w14:paraId="5548D5A5" w14:textId="77777777" w:rsidR="00DF5945" w:rsidRDefault="00000000">
            <w:pPr>
              <w:jc w:val="center"/>
            </w:pPr>
            <w:r>
              <w:t>Телефон</w:t>
            </w:r>
          </w:p>
        </w:tc>
        <w:tc>
          <w:tcPr>
            <w:tcW w:w="1674" w:type="dxa"/>
          </w:tcPr>
          <w:p w14:paraId="66390C9B" w14:textId="77777777" w:rsidR="00DF5945" w:rsidRDefault="00000000">
            <w:pPr>
              <w:jc w:val="center"/>
            </w:pPr>
            <w:r>
              <w:t>ФИО</w:t>
            </w:r>
          </w:p>
        </w:tc>
        <w:tc>
          <w:tcPr>
            <w:tcW w:w="1614" w:type="dxa"/>
          </w:tcPr>
          <w:p w14:paraId="35A58534" w14:textId="77777777" w:rsidR="00DF5945" w:rsidRDefault="00000000">
            <w:pPr>
              <w:jc w:val="center"/>
            </w:pPr>
            <w:r>
              <w:t>Дни работы</w:t>
            </w:r>
          </w:p>
        </w:tc>
      </w:tr>
      <w:tr w:rsidR="00DF5945" w14:paraId="5DF420E5" w14:textId="77777777">
        <w:tc>
          <w:tcPr>
            <w:tcW w:w="1978" w:type="dxa"/>
          </w:tcPr>
          <w:p w14:paraId="0E29E3FD" w14:textId="77777777" w:rsidR="00DF5945" w:rsidRDefault="00000000">
            <w:pPr>
              <w:jc w:val="center"/>
            </w:pPr>
            <w:r>
              <w:t>8914673192</w:t>
            </w:r>
          </w:p>
        </w:tc>
        <w:tc>
          <w:tcPr>
            <w:tcW w:w="1674" w:type="dxa"/>
          </w:tcPr>
          <w:p w14:paraId="781C2551" w14:textId="77777777" w:rsidR="00DF5945" w:rsidRDefault="00000000">
            <w:pPr>
              <w:jc w:val="center"/>
            </w:pPr>
            <w:r>
              <w:t>Валерий</w:t>
            </w:r>
          </w:p>
        </w:tc>
        <w:tc>
          <w:tcPr>
            <w:tcW w:w="1614" w:type="dxa"/>
          </w:tcPr>
          <w:p w14:paraId="6AD08E68" w14:textId="77777777" w:rsidR="00DF5945" w:rsidRDefault="00000000">
            <w:pPr>
              <w:jc w:val="center"/>
            </w:pPr>
            <w:proofErr w:type="spellStart"/>
            <w:r>
              <w:t>Пн</w:t>
            </w:r>
            <w:proofErr w:type="spellEnd"/>
            <w:r>
              <w:t xml:space="preserve">, ср, </w:t>
            </w:r>
            <w:proofErr w:type="spellStart"/>
            <w:r>
              <w:t>чт</w:t>
            </w:r>
            <w:proofErr w:type="spellEnd"/>
          </w:p>
        </w:tc>
      </w:tr>
    </w:tbl>
    <w:p w14:paraId="799EC76E" w14:textId="77777777" w:rsidR="00DF5945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водителя таблицы “водитель”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614"/>
        <w:gridCol w:w="1614"/>
      </w:tblGrid>
      <w:tr w:rsidR="00DF5945" w14:paraId="0D53E050" w14:textId="77777777">
        <w:tc>
          <w:tcPr>
            <w:tcW w:w="1674" w:type="dxa"/>
          </w:tcPr>
          <w:p w14:paraId="5B55C9C9" w14:textId="77777777" w:rsidR="00DF5945" w:rsidRDefault="00000000">
            <w:pPr>
              <w:jc w:val="center"/>
            </w:pPr>
            <w:r>
              <w:t>Телефон</w:t>
            </w:r>
          </w:p>
        </w:tc>
        <w:tc>
          <w:tcPr>
            <w:tcW w:w="1674" w:type="dxa"/>
          </w:tcPr>
          <w:p w14:paraId="052B038F" w14:textId="77777777" w:rsidR="00DF5945" w:rsidRDefault="00000000">
            <w:pPr>
              <w:jc w:val="center"/>
            </w:pPr>
            <w:r>
              <w:t>ФИО</w:t>
            </w:r>
          </w:p>
        </w:tc>
        <w:tc>
          <w:tcPr>
            <w:tcW w:w="1614" w:type="dxa"/>
          </w:tcPr>
          <w:p w14:paraId="5E3428C3" w14:textId="77777777" w:rsidR="00DF5945" w:rsidRDefault="00000000">
            <w:pPr>
              <w:jc w:val="center"/>
            </w:pPr>
            <w:r>
              <w:t>Дни работы</w:t>
            </w:r>
          </w:p>
        </w:tc>
        <w:tc>
          <w:tcPr>
            <w:tcW w:w="1614" w:type="dxa"/>
          </w:tcPr>
          <w:p w14:paraId="120CBA4D" w14:textId="77777777" w:rsidR="00DF5945" w:rsidRDefault="00000000">
            <w:pPr>
              <w:jc w:val="center"/>
            </w:pPr>
            <w:r>
              <w:t>Эффективность</w:t>
            </w:r>
          </w:p>
        </w:tc>
      </w:tr>
      <w:tr w:rsidR="00DF5945" w14:paraId="1556446C" w14:textId="77777777">
        <w:tc>
          <w:tcPr>
            <w:tcW w:w="1674" w:type="dxa"/>
          </w:tcPr>
          <w:p w14:paraId="65D10359" w14:textId="77777777" w:rsidR="00DF5945" w:rsidRDefault="00000000">
            <w:pPr>
              <w:jc w:val="center"/>
            </w:pPr>
            <w:r>
              <w:t>8967654280</w:t>
            </w:r>
          </w:p>
        </w:tc>
        <w:tc>
          <w:tcPr>
            <w:tcW w:w="1674" w:type="dxa"/>
          </w:tcPr>
          <w:p w14:paraId="1E7A6692" w14:textId="77777777" w:rsidR="00DF5945" w:rsidRDefault="00000000">
            <w:pPr>
              <w:jc w:val="center"/>
            </w:pPr>
            <w:r>
              <w:t>Мухаммад</w:t>
            </w:r>
          </w:p>
        </w:tc>
        <w:tc>
          <w:tcPr>
            <w:tcW w:w="1614" w:type="dxa"/>
          </w:tcPr>
          <w:p w14:paraId="58BD9E78" w14:textId="77777777" w:rsidR="00DF5945" w:rsidRDefault="00000000">
            <w:pPr>
              <w:jc w:val="center"/>
            </w:pPr>
            <w:r>
              <w:t xml:space="preserve">Вт, </w:t>
            </w:r>
            <w:proofErr w:type="spellStart"/>
            <w:r>
              <w:t>чт</w:t>
            </w:r>
            <w:proofErr w:type="spellEnd"/>
          </w:p>
        </w:tc>
        <w:tc>
          <w:tcPr>
            <w:tcW w:w="1614" w:type="dxa"/>
          </w:tcPr>
          <w:p w14:paraId="7D753A9B" w14:textId="77777777" w:rsidR="00DF5945" w:rsidRDefault="00000000">
            <w:pPr>
              <w:jc w:val="center"/>
            </w:pPr>
            <w:r>
              <w:t>141 %</w:t>
            </w:r>
          </w:p>
        </w:tc>
      </w:tr>
    </w:tbl>
    <w:p w14:paraId="298B9D4E" w14:textId="77777777" w:rsidR="00DF5945" w:rsidRDefault="00DF5945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6C1E8A68" w14:textId="77777777" w:rsidR="00DF5945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автобуса таблицы “автобус”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674"/>
        <w:gridCol w:w="1674"/>
        <w:gridCol w:w="1614"/>
        <w:gridCol w:w="1524"/>
      </w:tblGrid>
      <w:tr w:rsidR="00DF5945" w14:paraId="2AE9FCF0" w14:textId="77777777">
        <w:tc>
          <w:tcPr>
            <w:tcW w:w="1978" w:type="dxa"/>
          </w:tcPr>
          <w:p w14:paraId="6AB0A626" w14:textId="77777777" w:rsidR="00DF5945" w:rsidRDefault="00000000">
            <w:pPr>
              <w:jc w:val="center"/>
            </w:pPr>
            <w:r>
              <w:t>Номер автобуса</w:t>
            </w:r>
          </w:p>
        </w:tc>
        <w:tc>
          <w:tcPr>
            <w:tcW w:w="1674" w:type="dxa"/>
          </w:tcPr>
          <w:p w14:paraId="15E2EF13" w14:textId="3A5D8C8A" w:rsidR="00DF5945" w:rsidRPr="003B131B" w:rsidRDefault="00000000">
            <w:pPr>
              <w:jc w:val="center"/>
            </w:pPr>
            <w:r>
              <w:t xml:space="preserve">Телефон </w:t>
            </w:r>
            <w:r w:rsidR="003B131B">
              <w:t>водителя</w:t>
            </w:r>
          </w:p>
        </w:tc>
        <w:tc>
          <w:tcPr>
            <w:tcW w:w="1674" w:type="dxa"/>
          </w:tcPr>
          <w:p w14:paraId="3DFA7BA0" w14:textId="77777777" w:rsidR="00DF5945" w:rsidRDefault="00000000">
            <w:pPr>
              <w:jc w:val="center"/>
            </w:pPr>
            <w:r>
              <w:t>Номер маршрута</w:t>
            </w:r>
          </w:p>
        </w:tc>
        <w:tc>
          <w:tcPr>
            <w:tcW w:w="1614" w:type="dxa"/>
          </w:tcPr>
          <w:p w14:paraId="4D658D27" w14:textId="77777777" w:rsidR="00DF5945" w:rsidRDefault="00000000">
            <w:pPr>
              <w:jc w:val="center"/>
            </w:pPr>
            <w:r>
              <w:t>Модель</w:t>
            </w:r>
          </w:p>
        </w:tc>
        <w:tc>
          <w:tcPr>
            <w:tcW w:w="1524" w:type="dxa"/>
          </w:tcPr>
          <w:p w14:paraId="4BE4FDD0" w14:textId="77777777" w:rsidR="00DF5945" w:rsidRDefault="00000000">
            <w:pPr>
              <w:jc w:val="center"/>
            </w:pPr>
            <w:r>
              <w:t xml:space="preserve">Количество пассажирских </w:t>
            </w:r>
            <w:r>
              <w:lastRenderedPageBreak/>
              <w:t>мест</w:t>
            </w:r>
          </w:p>
        </w:tc>
      </w:tr>
      <w:tr w:rsidR="00DF5945" w14:paraId="26E7EE8C" w14:textId="77777777">
        <w:tc>
          <w:tcPr>
            <w:tcW w:w="1978" w:type="dxa"/>
          </w:tcPr>
          <w:p w14:paraId="6D995E00" w14:textId="77777777" w:rsidR="00DF5945" w:rsidRDefault="00000000">
            <w:pPr>
              <w:jc w:val="center"/>
            </w:pPr>
            <w:r>
              <w:lastRenderedPageBreak/>
              <w:t>АО 365</w:t>
            </w:r>
          </w:p>
        </w:tc>
        <w:tc>
          <w:tcPr>
            <w:tcW w:w="1674" w:type="dxa"/>
          </w:tcPr>
          <w:p w14:paraId="2FB80589" w14:textId="3711845F" w:rsidR="00DF5945" w:rsidRDefault="00000000">
            <w:pPr>
              <w:jc w:val="center"/>
            </w:pPr>
            <w:r>
              <w:t>89</w:t>
            </w:r>
            <w:r w:rsidR="003B131B">
              <w:t>67654280</w:t>
            </w:r>
          </w:p>
        </w:tc>
        <w:tc>
          <w:tcPr>
            <w:tcW w:w="1674" w:type="dxa"/>
          </w:tcPr>
          <w:p w14:paraId="41B92306" w14:textId="77777777" w:rsidR="00DF5945" w:rsidRDefault="00000000">
            <w:pPr>
              <w:jc w:val="center"/>
            </w:pPr>
            <w:r>
              <w:t>15</w:t>
            </w:r>
          </w:p>
        </w:tc>
        <w:tc>
          <w:tcPr>
            <w:tcW w:w="1614" w:type="dxa"/>
          </w:tcPr>
          <w:p w14:paraId="7681773E" w14:textId="77777777" w:rsidR="00DF5945" w:rsidRDefault="00000000">
            <w:pPr>
              <w:jc w:val="center"/>
            </w:pPr>
            <w:r>
              <w:t>ЛиАЗ-4292</w:t>
            </w:r>
          </w:p>
        </w:tc>
        <w:tc>
          <w:tcPr>
            <w:tcW w:w="1524" w:type="dxa"/>
          </w:tcPr>
          <w:p w14:paraId="5FC86C19" w14:textId="77777777" w:rsidR="00DF5945" w:rsidRDefault="00000000">
            <w:pPr>
              <w:jc w:val="center"/>
            </w:pPr>
            <w:r>
              <w:t>23</w:t>
            </w:r>
          </w:p>
        </w:tc>
      </w:tr>
    </w:tbl>
    <w:p w14:paraId="2AB7472E" w14:textId="77777777" w:rsidR="00DF5945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“маршруты”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1503"/>
        <w:gridCol w:w="1503"/>
        <w:gridCol w:w="1430"/>
        <w:gridCol w:w="1409"/>
        <w:gridCol w:w="1161"/>
      </w:tblGrid>
      <w:tr w:rsidR="003B131B" w14:paraId="1E9A7C8B" w14:textId="77777777" w:rsidTr="002759F4">
        <w:tc>
          <w:tcPr>
            <w:tcW w:w="1412" w:type="dxa"/>
          </w:tcPr>
          <w:p w14:paraId="54326CC7" w14:textId="77777777" w:rsidR="003B131B" w:rsidRDefault="003B131B">
            <w:pPr>
              <w:jc w:val="center"/>
            </w:pPr>
            <w:r>
              <w:t>Номер</w:t>
            </w:r>
          </w:p>
        </w:tc>
        <w:tc>
          <w:tcPr>
            <w:tcW w:w="1503" w:type="dxa"/>
          </w:tcPr>
          <w:p w14:paraId="3AA7C7BF" w14:textId="77777777" w:rsidR="003B131B" w:rsidRDefault="003B131B">
            <w:pPr>
              <w:jc w:val="center"/>
            </w:pPr>
          </w:p>
          <w:p w14:paraId="5C2C29A2" w14:textId="6AB43DCD" w:rsidR="003B131B" w:rsidRPr="003B131B" w:rsidRDefault="003B131B" w:rsidP="003B131B">
            <w:pPr>
              <w:jc w:val="center"/>
            </w:pPr>
            <w:r>
              <w:t>Телефон логиста</w:t>
            </w:r>
          </w:p>
        </w:tc>
        <w:tc>
          <w:tcPr>
            <w:tcW w:w="1503" w:type="dxa"/>
          </w:tcPr>
          <w:p w14:paraId="2D83E98F" w14:textId="24689BC2" w:rsidR="003B131B" w:rsidRDefault="003B131B">
            <w:pPr>
              <w:jc w:val="center"/>
            </w:pPr>
            <w:r>
              <w:t>Начальный пункт</w:t>
            </w:r>
          </w:p>
        </w:tc>
        <w:tc>
          <w:tcPr>
            <w:tcW w:w="1430" w:type="dxa"/>
          </w:tcPr>
          <w:p w14:paraId="38A3CF91" w14:textId="77777777" w:rsidR="003B131B" w:rsidRDefault="003B131B">
            <w:pPr>
              <w:jc w:val="center"/>
            </w:pPr>
            <w:r>
              <w:t>Конечный пункт</w:t>
            </w:r>
          </w:p>
        </w:tc>
        <w:tc>
          <w:tcPr>
            <w:tcW w:w="1409" w:type="dxa"/>
          </w:tcPr>
          <w:p w14:paraId="7F5EC57D" w14:textId="77777777" w:rsidR="003B131B" w:rsidRDefault="003B131B">
            <w:pPr>
              <w:jc w:val="center"/>
            </w:pPr>
            <w:r>
              <w:t>Дата</w:t>
            </w:r>
          </w:p>
        </w:tc>
        <w:tc>
          <w:tcPr>
            <w:tcW w:w="1161" w:type="dxa"/>
          </w:tcPr>
          <w:p w14:paraId="71CB481D" w14:textId="77777777" w:rsidR="003B131B" w:rsidRDefault="003B131B">
            <w:pPr>
              <w:jc w:val="center"/>
            </w:pPr>
            <w:r>
              <w:t>Среднее количество пассажиров</w:t>
            </w:r>
          </w:p>
        </w:tc>
      </w:tr>
      <w:tr w:rsidR="003B131B" w14:paraId="0B9064F7" w14:textId="77777777" w:rsidTr="002759F4">
        <w:tc>
          <w:tcPr>
            <w:tcW w:w="1412" w:type="dxa"/>
          </w:tcPr>
          <w:p w14:paraId="27A8ABA7" w14:textId="77777777" w:rsidR="003B131B" w:rsidRDefault="003B131B" w:rsidP="003B131B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09DF4E47" w14:textId="667F48CA" w:rsidR="003B131B" w:rsidRDefault="003B131B" w:rsidP="003B131B">
            <w:pPr>
              <w:jc w:val="center"/>
            </w:pPr>
            <w:r>
              <w:t>8914673192</w:t>
            </w:r>
          </w:p>
        </w:tc>
        <w:tc>
          <w:tcPr>
            <w:tcW w:w="1503" w:type="dxa"/>
          </w:tcPr>
          <w:p w14:paraId="0CCDE044" w14:textId="2546029F" w:rsidR="003B131B" w:rsidRDefault="003B131B" w:rsidP="003B131B">
            <w:pPr>
              <w:jc w:val="center"/>
            </w:pPr>
            <w:r>
              <w:t>ТЦ Изумруд</w:t>
            </w:r>
          </w:p>
        </w:tc>
        <w:tc>
          <w:tcPr>
            <w:tcW w:w="1430" w:type="dxa"/>
          </w:tcPr>
          <w:p w14:paraId="512145D4" w14:textId="77777777" w:rsidR="003B131B" w:rsidRDefault="003B131B" w:rsidP="003B131B">
            <w:pPr>
              <w:jc w:val="center"/>
            </w:pPr>
            <w:r>
              <w:t>Приморский Океанариум</w:t>
            </w:r>
          </w:p>
        </w:tc>
        <w:tc>
          <w:tcPr>
            <w:tcW w:w="1409" w:type="dxa"/>
          </w:tcPr>
          <w:p w14:paraId="0480A78B" w14:textId="77777777" w:rsidR="003B131B" w:rsidRDefault="003B131B" w:rsidP="003B131B">
            <w:pPr>
              <w:jc w:val="center"/>
            </w:pPr>
            <w:r>
              <w:t>25.10.2024</w:t>
            </w:r>
          </w:p>
        </w:tc>
        <w:tc>
          <w:tcPr>
            <w:tcW w:w="1161" w:type="dxa"/>
          </w:tcPr>
          <w:p w14:paraId="56A82496" w14:textId="77777777" w:rsidR="003B131B" w:rsidRDefault="003B131B" w:rsidP="003B131B">
            <w:pPr>
              <w:jc w:val="center"/>
            </w:pPr>
            <w:r>
              <w:t>50</w:t>
            </w:r>
          </w:p>
        </w:tc>
      </w:tr>
    </w:tbl>
    <w:p w14:paraId="3D7DFC5F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proofErr w:type="spellStart"/>
      <w:r>
        <w:rPr>
          <w:rFonts w:ascii="Times New Roman" w:hAnsi="Times New Roman"/>
          <w:sz w:val="28"/>
        </w:rPr>
        <w:t>подмаршрута</w:t>
      </w:r>
      <w:proofErr w:type="spellEnd"/>
      <w:r>
        <w:rPr>
          <w:rFonts w:ascii="Times New Roman" w:hAnsi="Times New Roman"/>
          <w:sz w:val="28"/>
        </w:rPr>
        <w:t xml:space="preserve"> таблицы “</w:t>
      </w:r>
      <w:proofErr w:type="spellStart"/>
      <w:r>
        <w:rPr>
          <w:rFonts w:ascii="Times New Roman" w:hAnsi="Times New Roman"/>
          <w:sz w:val="28"/>
        </w:rPr>
        <w:t>подмаршруты</w:t>
      </w:r>
      <w:proofErr w:type="spellEnd"/>
      <w:r>
        <w:rPr>
          <w:rFonts w:ascii="Times New Roman" w:hAnsi="Times New Roman"/>
          <w:sz w:val="28"/>
        </w:rPr>
        <w:t xml:space="preserve">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 w:rsidR="003B131B" w14:paraId="6C5AACBB" w14:textId="77777777" w:rsidTr="003B131B">
        <w:tc>
          <w:tcPr>
            <w:tcW w:w="1824" w:type="dxa"/>
          </w:tcPr>
          <w:p w14:paraId="25479B89" w14:textId="77777777" w:rsidR="003B131B" w:rsidRDefault="003B131B">
            <w:pPr>
              <w:jc w:val="center"/>
            </w:pPr>
            <w:r>
              <w:t xml:space="preserve">Идентификатор </w:t>
            </w:r>
            <w:proofErr w:type="spellStart"/>
            <w:r>
              <w:t>подмаршрута</w:t>
            </w:r>
            <w:proofErr w:type="spellEnd"/>
          </w:p>
        </w:tc>
        <w:tc>
          <w:tcPr>
            <w:tcW w:w="1692" w:type="dxa"/>
          </w:tcPr>
          <w:p w14:paraId="47269423" w14:textId="3A51146F" w:rsidR="003B131B" w:rsidRDefault="003B131B">
            <w:pPr>
              <w:jc w:val="center"/>
            </w:pPr>
            <w:r>
              <w:t>Номер маршрута</w:t>
            </w:r>
          </w:p>
        </w:tc>
        <w:tc>
          <w:tcPr>
            <w:tcW w:w="1429" w:type="dxa"/>
          </w:tcPr>
          <w:p w14:paraId="2E0DD37D" w14:textId="77777777" w:rsidR="003B131B" w:rsidRDefault="003B131B">
            <w:pPr>
              <w:jc w:val="center"/>
            </w:pPr>
            <w:r>
              <w:t>Начальный пункт</w:t>
            </w:r>
          </w:p>
        </w:tc>
        <w:tc>
          <w:tcPr>
            <w:tcW w:w="1334" w:type="dxa"/>
          </w:tcPr>
          <w:p w14:paraId="637734E8" w14:textId="77777777" w:rsidR="003B131B" w:rsidRDefault="003B131B">
            <w:pPr>
              <w:jc w:val="center"/>
            </w:pPr>
            <w:r>
              <w:t>Конечный пункт</w:t>
            </w:r>
          </w:p>
        </w:tc>
        <w:tc>
          <w:tcPr>
            <w:tcW w:w="1173" w:type="dxa"/>
          </w:tcPr>
          <w:p w14:paraId="6F358198" w14:textId="77777777" w:rsidR="003B131B" w:rsidRDefault="003B131B">
            <w:pPr>
              <w:jc w:val="center"/>
            </w:pPr>
            <w:r>
              <w:t>Время прибытия</w:t>
            </w:r>
          </w:p>
        </w:tc>
        <w:tc>
          <w:tcPr>
            <w:tcW w:w="1335" w:type="dxa"/>
          </w:tcPr>
          <w:p w14:paraId="72B991D6" w14:textId="77777777" w:rsidR="003B131B" w:rsidRDefault="003B131B">
            <w:pPr>
              <w:jc w:val="center"/>
            </w:pPr>
            <w:r>
              <w:t>Количество пассажиров</w:t>
            </w:r>
          </w:p>
        </w:tc>
        <w:tc>
          <w:tcPr>
            <w:tcW w:w="1335" w:type="dxa"/>
          </w:tcPr>
          <w:p w14:paraId="541CB50E" w14:textId="77777777" w:rsidR="003B131B" w:rsidRDefault="003B131B">
            <w:pPr>
              <w:jc w:val="center"/>
            </w:pPr>
            <w:r>
              <w:t>Отклонение от времени прибытия</w:t>
            </w:r>
          </w:p>
        </w:tc>
      </w:tr>
      <w:tr w:rsidR="003B131B" w14:paraId="7D9D1B80" w14:textId="77777777" w:rsidTr="003B131B">
        <w:tc>
          <w:tcPr>
            <w:tcW w:w="1824" w:type="dxa"/>
          </w:tcPr>
          <w:p w14:paraId="6DA1692F" w14:textId="77777777" w:rsidR="003B131B" w:rsidRDefault="003B131B">
            <w:pPr>
              <w:jc w:val="center"/>
            </w:pPr>
            <w:r>
              <w:t>J5D6N2Y8</w:t>
            </w:r>
          </w:p>
        </w:tc>
        <w:tc>
          <w:tcPr>
            <w:tcW w:w="1692" w:type="dxa"/>
          </w:tcPr>
          <w:p w14:paraId="644D159A" w14:textId="6752F4C8" w:rsidR="003B131B" w:rsidRDefault="003B131B">
            <w:pPr>
              <w:jc w:val="center"/>
            </w:pPr>
            <w:r>
              <w:t>15</w:t>
            </w:r>
          </w:p>
        </w:tc>
        <w:tc>
          <w:tcPr>
            <w:tcW w:w="1429" w:type="dxa"/>
          </w:tcPr>
          <w:p w14:paraId="7C429394" w14:textId="77777777" w:rsidR="003B131B" w:rsidRDefault="003B131B">
            <w:pPr>
              <w:jc w:val="center"/>
            </w:pPr>
            <w:r>
              <w:t>Южные ворота</w:t>
            </w:r>
          </w:p>
        </w:tc>
        <w:tc>
          <w:tcPr>
            <w:tcW w:w="1334" w:type="dxa"/>
          </w:tcPr>
          <w:p w14:paraId="21247E6B" w14:textId="77777777" w:rsidR="003B131B" w:rsidRDefault="003B131B">
            <w:pPr>
              <w:jc w:val="center"/>
            </w:pPr>
            <w:r>
              <w:t>Кампус ДВФУ</w:t>
            </w:r>
          </w:p>
        </w:tc>
        <w:tc>
          <w:tcPr>
            <w:tcW w:w="1173" w:type="dxa"/>
          </w:tcPr>
          <w:p w14:paraId="101286D9" w14:textId="77777777" w:rsidR="003B131B" w:rsidRDefault="003B131B">
            <w:pPr>
              <w:jc w:val="center"/>
            </w:pPr>
            <w:r>
              <w:t>13:20</w:t>
            </w:r>
          </w:p>
        </w:tc>
        <w:tc>
          <w:tcPr>
            <w:tcW w:w="1335" w:type="dxa"/>
          </w:tcPr>
          <w:p w14:paraId="31CBDA3F" w14:textId="77777777" w:rsidR="003B131B" w:rsidRDefault="003B131B">
            <w:pPr>
              <w:jc w:val="center"/>
            </w:pPr>
            <w:r>
              <w:t>43</w:t>
            </w:r>
          </w:p>
        </w:tc>
        <w:tc>
          <w:tcPr>
            <w:tcW w:w="1335" w:type="dxa"/>
          </w:tcPr>
          <w:p w14:paraId="74806B31" w14:textId="77777777" w:rsidR="003B131B" w:rsidRDefault="003B131B">
            <w:pPr>
              <w:jc w:val="center"/>
            </w:pPr>
            <w:r>
              <w:t>0:01</w:t>
            </w:r>
          </w:p>
        </w:tc>
      </w:tr>
    </w:tbl>
    <w:p w14:paraId="0F350280" w14:textId="77777777" w:rsidR="00DF5945" w:rsidRDefault="00DF5945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7FADABDB" w14:textId="77777777" w:rsidR="00DF5945" w:rsidRDefault="00000000">
      <w:pPr>
        <w:pStyle w:val="a9"/>
        <w:widowControl w:val="0"/>
        <w:numPr>
          <w:ilvl w:val="1"/>
          <w:numId w:val="2"/>
        </w:numPr>
        <w:spacing w:after="0" w:line="360" w:lineRule="auto"/>
        <w:jc w:val="both"/>
        <w:outlineLvl w:val="1"/>
        <w:rPr>
          <w:b/>
          <w:sz w:val="28"/>
        </w:rPr>
      </w:pPr>
      <w:bookmarkStart w:id="4" w:name="__RefHeading___3"/>
      <w:bookmarkEnd w:id="4"/>
      <w:r>
        <w:rPr>
          <w:b/>
          <w:sz w:val="28"/>
        </w:rPr>
        <w:t>Определение категорий пользователей</w:t>
      </w:r>
    </w:p>
    <w:p w14:paraId="44A6FC13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 итогу анализа предметной области были выделены следующие категории пользователей: логист и водитель</w:t>
      </w:r>
    </w:p>
    <w:p w14:paraId="55214722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78B2C235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DF5945" w14:paraId="4E9D2D8C" w14:textId="77777777">
        <w:tc>
          <w:tcPr>
            <w:tcW w:w="4785" w:type="dxa"/>
          </w:tcPr>
          <w:p w14:paraId="7CD169C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t>Логист</w:t>
            </w:r>
          </w:p>
        </w:tc>
        <w:tc>
          <w:tcPr>
            <w:tcW w:w="4786" w:type="dxa"/>
          </w:tcPr>
          <w:p w14:paraId="08D4FC19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Составление </w:t>
            </w:r>
          </w:p>
          <w:p w14:paraId="6DD81316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маршрутов</w:t>
            </w:r>
          </w:p>
          <w:p w14:paraId="15612230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 маршрута</w:t>
            </w:r>
          </w:p>
          <w:p w14:paraId="4A695431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  <w:p w14:paraId="45CFC3F3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</w:t>
            </w:r>
            <w:r>
              <w:t>чёта</w:t>
            </w:r>
          </w:p>
        </w:tc>
      </w:tr>
      <w:tr w:rsidR="00DF5945" w14:paraId="25D258D6" w14:textId="77777777">
        <w:tc>
          <w:tcPr>
            <w:tcW w:w="4785" w:type="dxa"/>
          </w:tcPr>
          <w:p w14:paraId="7EE93FC1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t>Водитель</w:t>
            </w:r>
          </w:p>
        </w:tc>
        <w:tc>
          <w:tcPr>
            <w:tcW w:w="4786" w:type="dxa"/>
          </w:tcPr>
          <w:p w14:paraId="553FBE88" w14:textId="77777777" w:rsidR="00DF5945" w:rsidRDefault="00000000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097D4525" w14:textId="77777777" w:rsidR="00DF5945" w:rsidRDefault="00000000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11A6CCA8" w14:textId="77777777" w:rsidR="00DF5945" w:rsidRDefault="00DF5945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</w:p>
    <w:p w14:paraId="47060460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Пример отчёта … </w:t>
      </w:r>
    </w:p>
    <w:p w14:paraId="4CE2AB52" w14:textId="77777777" w:rsidR="00DF5945" w:rsidRDefault="00DF5945">
      <w:pPr>
        <w:rPr>
          <w:sz w:val="24"/>
        </w:rPr>
      </w:pPr>
    </w:p>
    <w:p w14:paraId="2ED33777" w14:textId="77777777" w:rsidR="00DF5945" w:rsidRDefault="00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при проектировании БД необходимо учитывать следующее:</w:t>
      </w:r>
    </w:p>
    <w:p w14:paraId="78039F6D" w14:textId="77777777" w:rsidR="00DF5945" w:rsidRDefault="00000000">
      <w:pPr>
        <w:pStyle w:val="a9"/>
        <w:numPr>
          <w:ilvl w:val="0"/>
          <w:numId w:val="5"/>
        </w:numPr>
        <w:spacing w:after="0" w:line="36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>Ограничения</w:t>
      </w:r>
    </w:p>
    <w:p w14:paraId="3E081893" w14:textId="77777777" w:rsidR="00DF5945" w:rsidRDefault="00DF5945">
      <w:pPr>
        <w:pStyle w:val="a9"/>
        <w:spacing w:after="0" w:line="360" w:lineRule="auto"/>
        <w:rPr>
          <w:sz w:val="28"/>
        </w:rPr>
      </w:pPr>
    </w:p>
    <w:p w14:paraId="57A3A288" w14:textId="77777777" w:rsidR="00DF5945" w:rsidRDefault="00000000">
      <w:pPr>
        <w:pStyle w:val="a9"/>
        <w:numPr>
          <w:ilvl w:val="0"/>
          <w:numId w:val="2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Проектирование информационно-логической модели предметной области «Учёт движения автобусов» </w:t>
      </w:r>
    </w:p>
    <w:p w14:paraId="3B9F2129" w14:textId="77777777" w:rsidR="00DF5945" w:rsidRDefault="00000000">
      <w:pPr>
        <w:pStyle w:val="a9"/>
        <w:numPr>
          <w:ilvl w:val="1"/>
          <w:numId w:val="2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Неформальный подход </w:t>
      </w:r>
    </w:p>
    <w:p w14:paraId="62C7EEFE" w14:textId="77777777" w:rsidR="00DF5945" w:rsidRDefault="00000000">
      <w:pPr>
        <w:pStyle w:val="a9"/>
        <w:numPr>
          <w:ilvl w:val="2"/>
          <w:numId w:val="2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>Информационный объект «Логист»</w:t>
      </w:r>
    </w:p>
    <w:p w14:paraId="2B2882F5" w14:textId="77777777" w:rsidR="00DF5945" w:rsidRDefault="00000000">
      <w:pPr>
        <w:pStyle w:val="a9"/>
        <w:spacing w:after="0" w:line="360" w:lineRule="auto"/>
        <w:ind w:left="1224"/>
        <w:jc w:val="both"/>
        <w:rPr>
          <w:sz w:val="28"/>
        </w:rPr>
      </w:pPr>
      <w:r>
        <w:rPr>
          <w:sz w:val="28"/>
        </w:rPr>
        <w:t>Логист — человек, отвечающий за планирование маршрутов, управление транспортными ресурсами и контролем за соблюдением расписаний</w:t>
      </w:r>
    </w:p>
    <w:p w14:paraId="4C34AE12" w14:textId="77777777" w:rsidR="00DF5945" w:rsidRDefault="00000000">
      <w:pPr>
        <w:pStyle w:val="a9"/>
        <w:spacing w:after="0" w:line="360" w:lineRule="auto"/>
        <w:ind w:left="1224"/>
        <w:jc w:val="both"/>
        <w:rPr>
          <w:sz w:val="28"/>
        </w:rPr>
      </w:pPr>
      <w:r>
        <w:rPr>
          <w:sz w:val="28"/>
        </w:rPr>
        <w:t>Информационный объект «Логист»</w:t>
      </w:r>
      <w:r>
        <w:rPr>
          <w:b/>
          <w:sz w:val="28"/>
        </w:rPr>
        <w:t xml:space="preserve"> </w:t>
      </w:r>
      <w:r>
        <w:rPr>
          <w:sz w:val="28"/>
        </w:rPr>
        <w:t>имеет следующие атрибуты:</w:t>
      </w:r>
    </w:p>
    <w:p w14:paraId="1C06C3CE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2AC7C359" w14:textId="77777777">
        <w:tc>
          <w:tcPr>
            <w:tcW w:w="3161" w:type="dxa"/>
          </w:tcPr>
          <w:p w14:paraId="4A927274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F3DA3F4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 w:rsidR="00DF5945" w14:paraId="3FA0808B" w14:textId="77777777">
        <w:tc>
          <w:tcPr>
            <w:tcW w:w="3161" w:type="dxa"/>
          </w:tcPr>
          <w:p w14:paraId="4C9E02FA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4E4FBE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 w:rsidR="00DF5945" w14:paraId="6A6772E4" w14:textId="77777777">
        <w:tc>
          <w:tcPr>
            <w:tcW w:w="3161" w:type="dxa"/>
          </w:tcPr>
          <w:p w14:paraId="0B70341C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6A8BC0F4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0E7645FB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 w:rsidR="00DF5945" w14:paraId="0F593A8A" w14:textId="77777777">
        <w:tc>
          <w:tcPr>
            <w:tcW w:w="3161" w:type="dxa"/>
          </w:tcPr>
          <w:p w14:paraId="1DAF845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7174226A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69435934" w14:textId="77777777">
        <w:tc>
          <w:tcPr>
            <w:tcW w:w="3161" w:type="dxa"/>
          </w:tcPr>
          <w:p w14:paraId="6D2787B0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208D56B0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657737C2" w14:textId="77777777">
        <w:tc>
          <w:tcPr>
            <w:tcW w:w="3161" w:type="dxa"/>
          </w:tcPr>
          <w:p w14:paraId="57C213BB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4B7BBFBB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DF5945" w14:paraId="6A0C2BA9" w14:textId="77777777">
        <w:tc>
          <w:tcPr>
            <w:tcW w:w="3161" w:type="dxa"/>
          </w:tcPr>
          <w:p w14:paraId="29A2EA9D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A0F5A68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6FF3D11A" w14:textId="77777777" w:rsidR="00DF5945" w:rsidRDefault="00DF5945">
      <w:pPr>
        <w:pStyle w:val="a9"/>
        <w:spacing w:after="0" w:line="360" w:lineRule="auto"/>
        <w:ind w:left="1224"/>
        <w:jc w:val="center"/>
        <w:rPr>
          <w:sz w:val="28"/>
        </w:rPr>
      </w:pPr>
    </w:p>
    <w:p w14:paraId="77A9C30F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lastRenderedPageBreak/>
        <w:t>ФИО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002A286F" w14:textId="77777777">
        <w:tc>
          <w:tcPr>
            <w:tcW w:w="3161" w:type="dxa"/>
          </w:tcPr>
          <w:p w14:paraId="46AD16F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795655E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 w:rsidR="00DF5945" w14:paraId="398556C6" w14:textId="77777777">
        <w:tc>
          <w:tcPr>
            <w:tcW w:w="3161" w:type="dxa"/>
          </w:tcPr>
          <w:p w14:paraId="6C5DCFB6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5F66B7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 w:rsidR="00DF5945" w14:paraId="3B9DDC50" w14:textId="77777777">
        <w:tc>
          <w:tcPr>
            <w:tcW w:w="3161" w:type="dxa"/>
          </w:tcPr>
          <w:p w14:paraId="4B5EB9A7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C051FB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данных</w:t>
            </w:r>
          </w:p>
        </w:tc>
      </w:tr>
      <w:tr w:rsidR="00DF5945" w14:paraId="22D49604" w14:textId="77777777">
        <w:tc>
          <w:tcPr>
            <w:tcW w:w="3161" w:type="dxa"/>
          </w:tcPr>
          <w:p w14:paraId="3219AB1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DC4D2B8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5B51EC9C" w14:textId="77777777">
        <w:tc>
          <w:tcPr>
            <w:tcW w:w="3161" w:type="dxa"/>
          </w:tcPr>
          <w:p w14:paraId="508BE1A2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215BD6F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249ACC25" w14:textId="77777777">
        <w:tc>
          <w:tcPr>
            <w:tcW w:w="3161" w:type="dxa"/>
          </w:tcPr>
          <w:p w14:paraId="70EF0FAF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E39A5D0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 w:rsidR="00DF5945" w14:paraId="4478D140" w14:textId="77777777">
        <w:tc>
          <w:tcPr>
            <w:tcW w:w="3161" w:type="dxa"/>
          </w:tcPr>
          <w:p w14:paraId="61966807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221C469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6A006DAC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00A7343B" w14:textId="77777777">
        <w:tc>
          <w:tcPr>
            <w:tcW w:w="3161" w:type="dxa"/>
          </w:tcPr>
          <w:p w14:paraId="2D7C4F21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14F47131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 w:rsidR="00DF5945" w14:paraId="091E1420" w14:textId="77777777">
        <w:tc>
          <w:tcPr>
            <w:tcW w:w="3161" w:type="dxa"/>
          </w:tcPr>
          <w:p w14:paraId="298B5D3A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28450D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 w:rsidR="00DF5945" w14:paraId="77625CDC" w14:textId="77777777">
        <w:tc>
          <w:tcPr>
            <w:tcW w:w="3161" w:type="dxa"/>
          </w:tcPr>
          <w:p w14:paraId="61F6BA7B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15CFCFD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 w:rsidR="00DF5945" w14:paraId="75D47DB4" w14:textId="77777777">
        <w:tc>
          <w:tcPr>
            <w:tcW w:w="3161" w:type="dxa"/>
          </w:tcPr>
          <w:p w14:paraId="139153CB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49484D91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4DCBE457" w14:textId="77777777">
        <w:tc>
          <w:tcPr>
            <w:tcW w:w="3161" w:type="dxa"/>
          </w:tcPr>
          <w:p w14:paraId="73E74DE9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0BA4D6AA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2DF6E11E" w14:textId="77777777">
        <w:tc>
          <w:tcPr>
            <w:tcW w:w="3161" w:type="dxa"/>
          </w:tcPr>
          <w:p w14:paraId="2203BA5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4117D0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 w:rsidR="00DF5945" w14:paraId="3E94B30C" w14:textId="77777777">
        <w:tc>
          <w:tcPr>
            <w:tcW w:w="3161" w:type="dxa"/>
          </w:tcPr>
          <w:p w14:paraId="732718BB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3DECC029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69A59824" w14:textId="3723D932" w:rsidR="00DF5945" w:rsidRDefault="006D4830" w:rsidP="009B0C68">
      <w:pPr>
        <w:pStyle w:val="a9"/>
        <w:spacing w:after="0" w:line="360" w:lineRule="auto"/>
        <w:rPr>
          <w:b/>
          <w:sz w:val="28"/>
        </w:rPr>
      </w:pPr>
      <w:r>
        <w:rPr>
          <w:b/>
          <w:sz w:val="28"/>
        </w:rPr>
        <w:lastRenderedPageBreak/>
        <w:br/>
      </w:r>
      <w:r w:rsidR="009B0C68">
        <w:rPr>
          <w:b/>
          <w:noProof/>
          <w:sz w:val="28"/>
        </w:rPr>
        <w:drawing>
          <wp:inline distT="0" distB="0" distL="0" distR="0" wp14:anchorId="3761C3D5" wp14:editId="7463E3B7">
            <wp:extent cx="6296025" cy="1724025"/>
            <wp:effectExtent l="0" t="0" r="0" b="0"/>
            <wp:docPr id="1642365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 w:rsidR="00000000">
        <w:rPr>
          <w:b/>
          <w:sz w:val="28"/>
        </w:rPr>
        <w:t>Информационный объект «Водитель»</w:t>
      </w:r>
    </w:p>
    <w:p w14:paraId="10CA938B" w14:textId="77777777" w:rsidR="00DF5945" w:rsidRDefault="00000000">
      <w:pPr>
        <w:pStyle w:val="a9"/>
        <w:spacing w:after="0" w:line="360" w:lineRule="auto"/>
        <w:ind w:left="709"/>
        <w:rPr>
          <w:sz w:val="28"/>
        </w:rPr>
      </w:pPr>
      <w:r>
        <w:rPr>
          <w:sz w:val="28"/>
        </w:rPr>
        <w:t xml:space="preserve">Водитель </w:t>
      </w:r>
      <w:r>
        <w:t xml:space="preserve">— </w:t>
      </w:r>
      <w:r>
        <w:rPr>
          <w:sz w:val="28"/>
        </w:rPr>
        <w:t xml:space="preserve">человек, управляющий транспортным средством по расписанию. </w:t>
      </w:r>
    </w:p>
    <w:p w14:paraId="468AF5A4" w14:textId="77777777" w:rsidR="00DF5945" w:rsidRDefault="00000000">
      <w:pPr>
        <w:pStyle w:val="a9"/>
        <w:spacing w:after="0" w:line="360" w:lineRule="auto"/>
        <w:ind w:left="709"/>
        <w:rPr>
          <w:sz w:val="28"/>
        </w:rPr>
      </w:pPr>
      <w:r>
        <w:rPr>
          <w:sz w:val="28"/>
        </w:rPr>
        <w:t>Информационный объект «Водитель» имеет следующие атрибуты:</w:t>
      </w:r>
    </w:p>
    <w:p w14:paraId="5BFE6C9E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1F7276D3" w14:textId="77777777">
        <w:tc>
          <w:tcPr>
            <w:tcW w:w="3161" w:type="dxa"/>
          </w:tcPr>
          <w:p w14:paraId="4A99D3A5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A59508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 w:rsidR="00DF5945" w14:paraId="7907BCFC" w14:textId="77777777">
        <w:tc>
          <w:tcPr>
            <w:tcW w:w="3161" w:type="dxa"/>
          </w:tcPr>
          <w:p w14:paraId="05455034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F227C4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 w:rsidR="00DF5945" w14:paraId="7A85CD93" w14:textId="77777777">
        <w:tc>
          <w:tcPr>
            <w:tcW w:w="3161" w:type="dxa"/>
          </w:tcPr>
          <w:p w14:paraId="38EA0B08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5B5F29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30279B8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 w:rsidR="00DF5945" w14:paraId="4C1F4857" w14:textId="77777777">
        <w:tc>
          <w:tcPr>
            <w:tcW w:w="3161" w:type="dxa"/>
          </w:tcPr>
          <w:p w14:paraId="7A2C6A3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4F312A7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5F3703AD" w14:textId="77777777">
        <w:tc>
          <w:tcPr>
            <w:tcW w:w="3161" w:type="dxa"/>
          </w:tcPr>
          <w:p w14:paraId="672709D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FB288CD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5201C882" w14:textId="77777777">
        <w:tc>
          <w:tcPr>
            <w:tcW w:w="3161" w:type="dxa"/>
          </w:tcPr>
          <w:p w14:paraId="5C94F091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58DDDA0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DF5945" w14:paraId="08444D5E" w14:textId="77777777">
        <w:tc>
          <w:tcPr>
            <w:tcW w:w="3161" w:type="dxa"/>
          </w:tcPr>
          <w:p w14:paraId="29760323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2F631C60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3F58D55B" w14:textId="77777777" w:rsidR="00DF5945" w:rsidRDefault="00DF5945">
      <w:pPr>
        <w:pStyle w:val="a9"/>
        <w:spacing w:after="0" w:line="360" w:lineRule="auto"/>
        <w:ind w:left="1224"/>
        <w:jc w:val="center"/>
        <w:rPr>
          <w:sz w:val="28"/>
        </w:rPr>
      </w:pPr>
    </w:p>
    <w:p w14:paraId="4DFDE577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lastRenderedPageBreak/>
        <w:t>ФИО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2B2BE593" w14:textId="77777777">
        <w:tc>
          <w:tcPr>
            <w:tcW w:w="3161" w:type="dxa"/>
          </w:tcPr>
          <w:p w14:paraId="2058E52B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D5C5B6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 w:rsidR="00DF5945" w14:paraId="2D96634F" w14:textId="77777777">
        <w:tc>
          <w:tcPr>
            <w:tcW w:w="3161" w:type="dxa"/>
          </w:tcPr>
          <w:p w14:paraId="4E12F9BD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903B07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 w:rsidR="00DF5945" w14:paraId="4FEDE9FF" w14:textId="77777777">
        <w:tc>
          <w:tcPr>
            <w:tcW w:w="3161" w:type="dxa"/>
          </w:tcPr>
          <w:p w14:paraId="7D6C9481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98A0BA7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данных</w:t>
            </w:r>
          </w:p>
        </w:tc>
      </w:tr>
      <w:tr w:rsidR="00DF5945" w14:paraId="5A52059A" w14:textId="77777777">
        <w:tc>
          <w:tcPr>
            <w:tcW w:w="3161" w:type="dxa"/>
          </w:tcPr>
          <w:p w14:paraId="7536BDCA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01BECA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48D6E1C4" w14:textId="77777777">
        <w:tc>
          <w:tcPr>
            <w:tcW w:w="3161" w:type="dxa"/>
          </w:tcPr>
          <w:p w14:paraId="17ADBD5D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F46592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13E50DCC" w14:textId="77777777">
        <w:tc>
          <w:tcPr>
            <w:tcW w:w="3161" w:type="dxa"/>
          </w:tcPr>
          <w:p w14:paraId="76A009D2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74A5B38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 w:rsidR="00DF5945" w14:paraId="4CF0DAC9" w14:textId="77777777">
        <w:tc>
          <w:tcPr>
            <w:tcW w:w="3161" w:type="dxa"/>
          </w:tcPr>
          <w:p w14:paraId="554F1729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563867BE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4F062709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2DE7F78F" w14:textId="77777777">
        <w:tc>
          <w:tcPr>
            <w:tcW w:w="3161" w:type="dxa"/>
          </w:tcPr>
          <w:p w14:paraId="3A147231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D6D872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 w:rsidR="00DF5945" w14:paraId="7569AFDA" w14:textId="77777777">
        <w:tc>
          <w:tcPr>
            <w:tcW w:w="3161" w:type="dxa"/>
          </w:tcPr>
          <w:p w14:paraId="3710E87D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EB3DE7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 w:rsidR="00DF5945" w14:paraId="414105CC" w14:textId="77777777">
        <w:tc>
          <w:tcPr>
            <w:tcW w:w="3161" w:type="dxa"/>
          </w:tcPr>
          <w:p w14:paraId="728C225F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50F912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 w:rsidR="00DF5945" w14:paraId="7AE00A12" w14:textId="77777777">
        <w:tc>
          <w:tcPr>
            <w:tcW w:w="3161" w:type="dxa"/>
          </w:tcPr>
          <w:p w14:paraId="76884184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446600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0A18D749" w14:textId="77777777">
        <w:tc>
          <w:tcPr>
            <w:tcW w:w="3161" w:type="dxa"/>
          </w:tcPr>
          <w:p w14:paraId="7FEF4095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88D91A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6466A216" w14:textId="77777777">
        <w:tc>
          <w:tcPr>
            <w:tcW w:w="3161" w:type="dxa"/>
          </w:tcPr>
          <w:p w14:paraId="7607C06A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26DABDA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 w:rsidR="00DF5945" w14:paraId="46005281" w14:textId="77777777">
        <w:tc>
          <w:tcPr>
            <w:tcW w:w="3161" w:type="dxa"/>
          </w:tcPr>
          <w:p w14:paraId="5065024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E163BC8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1569F974" w14:textId="77777777" w:rsidR="00DF5945" w:rsidRDefault="00000000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Эффективность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18E2D925" w14:textId="77777777">
        <w:tc>
          <w:tcPr>
            <w:tcW w:w="3161" w:type="dxa"/>
          </w:tcPr>
          <w:p w14:paraId="1D93A1C6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Источник</w:t>
            </w:r>
          </w:p>
        </w:tc>
        <w:tc>
          <w:tcPr>
            <w:tcW w:w="6410" w:type="dxa"/>
          </w:tcPr>
          <w:p w14:paraId="43B1D91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DF5945" w14:paraId="5192135E" w14:textId="77777777">
        <w:tc>
          <w:tcPr>
            <w:tcW w:w="3161" w:type="dxa"/>
          </w:tcPr>
          <w:p w14:paraId="51B12F57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57200B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DF5945" w14:paraId="3FD9A165" w14:textId="77777777">
        <w:tc>
          <w:tcPr>
            <w:tcW w:w="3161" w:type="dxa"/>
          </w:tcPr>
          <w:p w14:paraId="6BFDE166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5BD079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DF5945" w14:paraId="71066D6C" w14:textId="77777777">
        <w:tc>
          <w:tcPr>
            <w:tcW w:w="3161" w:type="dxa"/>
          </w:tcPr>
          <w:p w14:paraId="1B118299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09CBF86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DF5945" w14:paraId="1C91D777" w14:textId="77777777">
        <w:tc>
          <w:tcPr>
            <w:tcW w:w="3161" w:type="dxa"/>
          </w:tcPr>
          <w:p w14:paraId="1EA0C3CB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8840A7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756467DC" w14:textId="77777777">
        <w:tc>
          <w:tcPr>
            <w:tcW w:w="3161" w:type="dxa"/>
          </w:tcPr>
          <w:p w14:paraId="2203A31C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0952977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DF5945" w14:paraId="7F820466" w14:textId="77777777">
        <w:tc>
          <w:tcPr>
            <w:tcW w:w="3161" w:type="dxa"/>
          </w:tcPr>
          <w:p w14:paraId="27F15484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044190D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39EFC6D9" w14:textId="102DB319" w:rsidR="00DF5945" w:rsidRDefault="00DF5945" w:rsidP="009B0C68">
      <w:pPr>
        <w:pStyle w:val="a9"/>
        <w:spacing w:after="0" w:line="360" w:lineRule="auto"/>
        <w:rPr>
          <w:noProof/>
          <w:sz w:val="28"/>
        </w:rPr>
      </w:pPr>
    </w:p>
    <w:p w14:paraId="623AD026" w14:textId="77777777" w:rsidR="009B0C68" w:rsidRDefault="009B0C68" w:rsidP="009B0C68">
      <w:pPr>
        <w:pStyle w:val="a9"/>
        <w:spacing w:after="0" w:line="360" w:lineRule="auto"/>
        <w:rPr>
          <w:noProof/>
          <w:sz w:val="28"/>
        </w:rPr>
      </w:pPr>
    </w:p>
    <w:p w14:paraId="7140AC92" w14:textId="66589512" w:rsidR="009B0C68" w:rsidRDefault="009B0C68" w:rsidP="009B0C68">
      <w:pPr>
        <w:pStyle w:val="a9"/>
        <w:spacing w:after="0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BFC528C" wp14:editId="1CB4FCF2">
            <wp:extent cx="6296025" cy="3790950"/>
            <wp:effectExtent l="0" t="0" r="0" b="0"/>
            <wp:docPr id="18974463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0E33" w14:textId="77777777" w:rsidR="00486B69" w:rsidRDefault="00486B69">
      <w:pPr>
        <w:pStyle w:val="a9"/>
        <w:spacing w:after="0" w:line="360" w:lineRule="auto"/>
        <w:ind w:left="4252"/>
        <w:rPr>
          <w:sz w:val="28"/>
        </w:rPr>
      </w:pPr>
    </w:p>
    <w:p w14:paraId="50E49E07" w14:textId="0BBFF6E6" w:rsidR="009B0C68" w:rsidRDefault="009B0C68" w:rsidP="009B0C68">
      <w:pPr>
        <w:pStyle w:val="a9"/>
        <w:spacing w:after="0" w:line="360" w:lineRule="auto"/>
        <w:rPr>
          <w:b/>
          <w:bCs/>
          <w:sz w:val="28"/>
        </w:rPr>
      </w:pPr>
      <w:r w:rsidRPr="009B0C68">
        <w:rPr>
          <w:b/>
          <w:bCs/>
          <w:sz w:val="28"/>
        </w:rPr>
        <w:lastRenderedPageBreak/>
        <w:t xml:space="preserve">Информационный объект </w:t>
      </w:r>
      <w:r w:rsidRPr="009B0C68">
        <w:rPr>
          <w:b/>
          <w:bCs/>
          <w:sz w:val="28"/>
        </w:rPr>
        <w:t>«</w:t>
      </w:r>
      <w:r w:rsidRPr="009B0C68">
        <w:rPr>
          <w:b/>
          <w:bCs/>
          <w:sz w:val="28"/>
        </w:rPr>
        <w:t>Автобус</w:t>
      </w:r>
      <w:r w:rsidRPr="009B0C68">
        <w:rPr>
          <w:b/>
          <w:bCs/>
          <w:sz w:val="28"/>
        </w:rPr>
        <w:t>»</w:t>
      </w:r>
    </w:p>
    <w:p w14:paraId="7433933D" w14:textId="0DAC1A71" w:rsidR="009B0C68" w:rsidRDefault="003B131B" w:rsidP="009B0C68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 xml:space="preserve">Автобус </w:t>
      </w:r>
      <w:r w:rsidRPr="003B131B">
        <w:rPr>
          <w:sz w:val="28"/>
        </w:rPr>
        <w:t>—</w:t>
      </w:r>
      <w:r>
        <w:rPr>
          <w:sz w:val="28"/>
        </w:rPr>
        <w:t xml:space="preserve"> это транспортное средство.</w:t>
      </w:r>
    </w:p>
    <w:p w14:paraId="0B23DDA7" w14:textId="60581698" w:rsidR="003B131B" w:rsidRDefault="003B131B" w:rsidP="009B0C68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>Информационный объект «</w:t>
      </w:r>
      <w:r>
        <w:rPr>
          <w:sz w:val="28"/>
        </w:rPr>
        <w:t>Автобус</w:t>
      </w:r>
      <w:r>
        <w:rPr>
          <w:sz w:val="28"/>
        </w:rPr>
        <w:t>» имеет следующие атрибуты:</w:t>
      </w:r>
    </w:p>
    <w:p w14:paraId="71657FD0" w14:textId="2E2A2A94" w:rsidR="003B131B" w:rsidRDefault="00466FA9" w:rsidP="003B131B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</w:t>
      </w:r>
      <w:r w:rsidR="00FC23B5">
        <w:rPr>
          <w:sz w:val="28"/>
        </w:rPr>
        <w:t xml:space="preserve"> автобуса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3B131B" w14:paraId="0A8D06B0" w14:textId="77777777" w:rsidTr="00466FA9">
        <w:tc>
          <w:tcPr>
            <w:tcW w:w="3161" w:type="dxa"/>
          </w:tcPr>
          <w:p w14:paraId="5DE534B0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D2333F5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3B131B" w14:paraId="1953B463" w14:textId="77777777" w:rsidTr="00466FA9">
        <w:tc>
          <w:tcPr>
            <w:tcW w:w="3161" w:type="dxa"/>
          </w:tcPr>
          <w:p w14:paraId="5F4648C1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6620482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3B131B" w14:paraId="40A1F8F8" w14:textId="77777777" w:rsidTr="00466FA9">
        <w:tc>
          <w:tcPr>
            <w:tcW w:w="3161" w:type="dxa"/>
          </w:tcPr>
          <w:p w14:paraId="3B3C068B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8D3CE67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3B131B" w14:paraId="07D55048" w14:textId="77777777" w:rsidTr="00466FA9">
        <w:tc>
          <w:tcPr>
            <w:tcW w:w="3161" w:type="dxa"/>
          </w:tcPr>
          <w:p w14:paraId="20D91ABC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43E37391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3B131B" w14:paraId="5BEC26C3" w14:textId="77777777" w:rsidTr="00466FA9">
        <w:tc>
          <w:tcPr>
            <w:tcW w:w="3161" w:type="dxa"/>
          </w:tcPr>
          <w:p w14:paraId="1D757C07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F23CFEA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3B131B" w14:paraId="676FA0F7" w14:textId="77777777" w:rsidTr="00466FA9">
        <w:tc>
          <w:tcPr>
            <w:tcW w:w="3161" w:type="dxa"/>
          </w:tcPr>
          <w:p w14:paraId="0D97F01E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8E36A3F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3B131B" w14:paraId="228494D2" w14:textId="77777777" w:rsidTr="00466FA9">
        <w:tc>
          <w:tcPr>
            <w:tcW w:w="3161" w:type="dxa"/>
          </w:tcPr>
          <w:p w14:paraId="407F18C5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6E60CC3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37704023" w14:textId="77777777" w:rsidR="00466FA9" w:rsidRDefault="00466FA9" w:rsidP="00466FA9">
      <w:pPr>
        <w:pStyle w:val="a9"/>
        <w:spacing w:after="0" w:line="360" w:lineRule="auto"/>
        <w:ind w:left="4252"/>
        <w:rPr>
          <w:sz w:val="28"/>
        </w:rPr>
      </w:pPr>
    </w:p>
    <w:p w14:paraId="4671F394" w14:textId="47EC24DC" w:rsidR="00466FA9" w:rsidRDefault="00466FA9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 xml:space="preserve">Телефон </w:t>
      </w:r>
      <w:r w:rsidR="00FC23B5">
        <w:rPr>
          <w:sz w:val="28"/>
        </w:rPr>
        <w:t>водителя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0310DD74" w14:textId="77777777" w:rsidTr="00D725F8">
        <w:tc>
          <w:tcPr>
            <w:tcW w:w="3161" w:type="dxa"/>
          </w:tcPr>
          <w:p w14:paraId="1C9A52CE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7675ABC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466FA9" w14:paraId="48A94844" w14:textId="77777777" w:rsidTr="00D725F8">
        <w:tc>
          <w:tcPr>
            <w:tcW w:w="3161" w:type="dxa"/>
          </w:tcPr>
          <w:p w14:paraId="390C67FC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BFDF4E9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466FA9" w14:paraId="7F226ED4" w14:textId="77777777" w:rsidTr="00D725F8">
        <w:tc>
          <w:tcPr>
            <w:tcW w:w="3161" w:type="dxa"/>
          </w:tcPr>
          <w:p w14:paraId="21462655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B394540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466FA9" w14:paraId="44D719CF" w14:textId="77777777" w:rsidTr="00D725F8">
        <w:tc>
          <w:tcPr>
            <w:tcW w:w="3161" w:type="dxa"/>
          </w:tcPr>
          <w:p w14:paraId="6702BF43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F705E1B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466FA9" w14:paraId="00A35C2B" w14:textId="77777777" w:rsidTr="00D725F8">
        <w:tc>
          <w:tcPr>
            <w:tcW w:w="3161" w:type="dxa"/>
          </w:tcPr>
          <w:p w14:paraId="0B05F88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F1C6D8B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40205E0B" w14:textId="77777777" w:rsidTr="00D725F8">
        <w:tc>
          <w:tcPr>
            <w:tcW w:w="3161" w:type="dxa"/>
          </w:tcPr>
          <w:p w14:paraId="16139C0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 xml:space="preserve">Взаимосвязи элемента </w:t>
            </w:r>
            <w:r>
              <w:rPr>
                <w:sz w:val="28"/>
              </w:rPr>
              <w:lastRenderedPageBreak/>
              <w:t>данных</w:t>
            </w:r>
          </w:p>
        </w:tc>
        <w:tc>
          <w:tcPr>
            <w:tcW w:w="6410" w:type="dxa"/>
          </w:tcPr>
          <w:p w14:paraId="0955EAE1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Может повторяться</w:t>
            </w:r>
          </w:p>
        </w:tc>
      </w:tr>
      <w:tr w:rsidR="00466FA9" w14:paraId="289874AE" w14:textId="77777777" w:rsidTr="00D725F8">
        <w:tc>
          <w:tcPr>
            <w:tcW w:w="3161" w:type="dxa"/>
          </w:tcPr>
          <w:p w14:paraId="34C492D8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4422528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57DDB92A" w14:textId="77777777" w:rsidR="003B131B" w:rsidRDefault="003B131B" w:rsidP="009B0C68">
      <w:pPr>
        <w:pStyle w:val="a9"/>
        <w:spacing w:after="0" w:line="360" w:lineRule="auto"/>
        <w:ind w:left="708"/>
        <w:rPr>
          <w:sz w:val="28"/>
        </w:rPr>
      </w:pPr>
    </w:p>
    <w:p w14:paraId="6916275A" w14:textId="2530CEE9" w:rsidR="00466FA9" w:rsidRDefault="00FC23B5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592AF909" w14:textId="77777777" w:rsidTr="00D725F8">
        <w:tc>
          <w:tcPr>
            <w:tcW w:w="3161" w:type="dxa"/>
          </w:tcPr>
          <w:p w14:paraId="11F087FB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539D6B52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466FA9" w14:paraId="3E9CF6CA" w14:textId="77777777" w:rsidTr="00D725F8">
        <w:tc>
          <w:tcPr>
            <w:tcW w:w="3161" w:type="dxa"/>
          </w:tcPr>
          <w:p w14:paraId="60A0BCB6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1748848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466FA9" w14:paraId="726E0632" w14:textId="77777777" w:rsidTr="00D725F8">
        <w:tc>
          <w:tcPr>
            <w:tcW w:w="3161" w:type="dxa"/>
          </w:tcPr>
          <w:p w14:paraId="26B48BE9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77682C07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466FA9" w14:paraId="30BC4234" w14:textId="77777777" w:rsidTr="00D725F8">
        <w:tc>
          <w:tcPr>
            <w:tcW w:w="3161" w:type="dxa"/>
          </w:tcPr>
          <w:p w14:paraId="01F09D89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06D83D81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466FA9" w14:paraId="25D63311" w14:textId="77777777" w:rsidTr="00D725F8">
        <w:tc>
          <w:tcPr>
            <w:tcW w:w="3161" w:type="dxa"/>
          </w:tcPr>
          <w:p w14:paraId="4144822C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C42B2E7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1F0AA703" w14:textId="77777777" w:rsidTr="00D725F8">
        <w:tc>
          <w:tcPr>
            <w:tcW w:w="3161" w:type="dxa"/>
          </w:tcPr>
          <w:p w14:paraId="2571E36D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D2E94AE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6FA9" w14:paraId="1B79DDC3" w14:textId="77777777" w:rsidTr="00D725F8">
        <w:tc>
          <w:tcPr>
            <w:tcW w:w="3161" w:type="dxa"/>
          </w:tcPr>
          <w:p w14:paraId="76B5E2B9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3AC7BBBC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18E6CB69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6F8323F2" w14:textId="4D45F519" w:rsidR="00466FA9" w:rsidRDefault="00FC23B5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Модель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5B5704B8" w14:textId="77777777" w:rsidTr="00D725F8">
        <w:tc>
          <w:tcPr>
            <w:tcW w:w="3161" w:type="dxa"/>
          </w:tcPr>
          <w:p w14:paraId="1506FF8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48861817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466FA9" w14:paraId="7E7391FE" w14:textId="77777777" w:rsidTr="00D725F8">
        <w:tc>
          <w:tcPr>
            <w:tcW w:w="3161" w:type="dxa"/>
          </w:tcPr>
          <w:p w14:paraId="345CE2EF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A7AA75D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466FA9" w14:paraId="2E4C11F4" w14:textId="77777777" w:rsidTr="00D725F8">
        <w:tc>
          <w:tcPr>
            <w:tcW w:w="3161" w:type="dxa"/>
          </w:tcPr>
          <w:p w14:paraId="32B4BD1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AC763CA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466FA9" w14:paraId="70035727" w14:textId="77777777" w:rsidTr="00D725F8">
        <w:tc>
          <w:tcPr>
            <w:tcW w:w="3161" w:type="dxa"/>
          </w:tcPr>
          <w:p w14:paraId="375981C0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7FD380DB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466FA9" w14:paraId="019704C6" w14:textId="77777777" w:rsidTr="00D725F8">
        <w:tc>
          <w:tcPr>
            <w:tcW w:w="3161" w:type="dxa"/>
          </w:tcPr>
          <w:p w14:paraId="4B336E46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0F1A5E0E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19C0A530" w14:textId="77777777" w:rsidTr="00D725F8">
        <w:tc>
          <w:tcPr>
            <w:tcW w:w="3161" w:type="dxa"/>
          </w:tcPr>
          <w:p w14:paraId="199ED090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 xml:space="preserve">Взаимосвязи элемента </w:t>
            </w:r>
            <w:r>
              <w:rPr>
                <w:sz w:val="28"/>
              </w:rPr>
              <w:lastRenderedPageBreak/>
              <w:t>данных</w:t>
            </w:r>
          </w:p>
        </w:tc>
        <w:tc>
          <w:tcPr>
            <w:tcW w:w="6410" w:type="dxa"/>
          </w:tcPr>
          <w:p w14:paraId="7CB3D35E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Может повторяться</w:t>
            </w:r>
          </w:p>
        </w:tc>
      </w:tr>
      <w:tr w:rsidR="00466FA9" w14:paraId="71D3D3CD" w14:textId="77777777" w:rsidTr="00D725F8">
        <w:tc>
          <w:tcPr>
            <w:tcW w:w="3161" w:type="dxa"/>
          </w:tcPr>
          <w:p w14:paraId="0E8DF131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66A949A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3D5135A1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3D5CEDED" w14:textId="012A6B2C" w:rsidR="00466FA9" w:rsidRDefault="00FC23B5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Количество пассажирских мест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13F85AA5" w14:textId="77777777" w:rsidTr="00D725F8">
        <w:tc>
          <w:tcPr>
            <w:tcW w:w="3161" w:type="dxa"/>
          </w:tcPr>
          <w:p w14:paraId="31207B82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462EFEF8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466FA9" w14:paraId="3740427C" w14:textId="77777777" w:rsidTr="00D725F8">
        <w:tc>
          <w:tcPr>
            <w:tcW w:w="3161" w:type="dxa"/>
          </w:tcPr>
          <w:p w14:paraId="39BA2AA8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36034A25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466FA9" w14:paraId="6F62D307" w14:textId="77777777" w:rsidTr="00D725F8">
        <w:tc>
          <w:tcPr>
            <w:tcW w:w="3161" w:type="dxa"/>
          </w:tcPr>
          <w:p w14:paraId="37436F1B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310A3367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466FA9" w14:paraId="6E3F5442" w14:textId="77777777" w:rsidTr="00D725F8">
        <w:tc>
          <w:tcPr>
            <w:tcW w:w="3161" w:type="dxa"/>
          </w:tcPr>
          <w:p w14:paraId="3D46A0DD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99618B9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466FA9" w14:paraId="709C7BA5" w14:textId="77777777" w:rsidTr="00D725F8">
        <w:tc>
          <w:tcPr>
            <w:tcW w:w="3161" w:type="dxa"/>
          </w:tcPr>
          <w:p w14:paraId="0E906D21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5B735EC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13D326A9" w14:textId="77777777" w:rsidTr="00D725F8">
        <w:tc>
          <w:tcPr>
            <w:tcW w:w="3161" w:type="dxa"/>
          </w:tcPr>
          <w:p w14:paraId="3E404BC6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43A7B4E2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6FA9" w14:paraId="5264DC4D" w14:textId="77777777" w:rsidTr="00D725F8">
        <w:tc>
          <w:tcPr>
            <w:tcW w:w="3161" w:type="dxa"/>
          </w:tcPr>
          <w:p w14:paraId="267ECBBB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95A9076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1B2A35C1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7A160F8B" w14:textId="535E1A6D" w:rsidR="00466FA9" w:rsidRDefault="00466FA9" w:rsidP="00FC23B5">
      <w:pPr>
        <w:pStyle w:val="a9"/>
        <w:spacing w:after="0" w:line="360" w:lineRule="auto"/>
        <w:rPr>
          <w:sz w:val="28"/>
        </w:rPr>
      </w:pPr>
    </w:p>
    <w:p w14:paraId="65CB1157" w14:textId="77777777" w:rsidR="00FC23B5" w:rsidRDefault="00FC23B5" w:rsidP="00FC23B5">
      <w:pPr>
        <w:pStyle w:val="a9"/>
        <w:spacing w:after="0" w:line="360" w:lineRule="auto"/>
        <w:rPr>
          <w:sz w:val="28"/>
        </w:rPr>
      </w:pPr>
    </w:p>
    <w:p w14:paraId="54CCB936" w14:textId="77777777" w:rsidR="00FC23B5" w:rsidRDefault="00FC23B5" w:rsidP="00FC23B5">
      <w:pPr>
        <w:pStyle w:val="a9"/>
        <w:spacing w:after="0" w:line="360" w:lineRule="auto"/>
        <w:rPr>
          <w:sz w:val="28"/>
        </w:rPr>
      </w:pPr>
    </w:p>
    <w:p w14:paraId="1D4A8863" w14:textId="3A6521C1" w:rsidR="00FC23B5" w:rsidRDefault="00FC23B5" w:rsidP="00FC23B5">
      <w:pPr>
        <w:pStyle w:val="a9"/>
        <w:spacing w:after="0"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6C7823A" wp14:editId="312BC559">
            <wp:extent cx="6296025" cy="3962400"/>
            <wp:effectExtent l="0" t="0" r="0" b="0"/>
            <wp:docPr id="18376543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2046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4ED1FCAA" w14:textId="77777777" w:rsidR="00FC23B5" w:rsidRDefault="00FC23B5" w:rsidP="009B0C68">
      <w:pPr>
        <w:pStyle w:val="a9"/>
        <w:spacing w:after="0" w:line="360" w:lineRule="auto"/>
        <w:ind w:left="708"/>
        <w:rPr>
          <w:sz w:val="28"/>
        </w:rPr>
      </w:pPr>
    </w:p>
    <w:p w14:paraId="715873D6" w14:textId="4A62CBF3" w:rsidR="003B131B" w:rsidRDefault="00FC23B5" w:rsidP="00FC23B5">
      <w:pPr>
        <w:pStyle w:val="a9"/>
        <w:spacing w:after="0" w:line="360" w:lineRule="auto"/>
        <w:rPr>
          <w:b/>
          <w:bCs/>
          <w:sz w:val="28"/>
        </w:rPr>
      </w:pPr>
      <w:r w:rsidRPr="009B0C68">
        <w:rPr>
          <w:b/>
          <w:bCs/>
          <w:sz w:val="28"/>
        </w:rPr>
        <w:t>Информационный объект «</w:t>
      </w:r>
      <w:r>
        <w:rPr>
          <w:b/>
          <w:bCs/>
          <w:sz w:val="28"/>
        </w:rPr>
        <w:t>Маршруты</w:t>
      </w:r>
      <w:r w:rsidRPr="009B0C68">
        <w:rPr>
          <w:b/>
          <w:bCs/>
          <w:sz w:val="28"/>
        </w:rPr>
        <w:t>»</w:t>
      </w:r>
    </w:p>
    <w:p w14:paraId="48DD2A05" w14:textId="17D114F4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  <w:r w:rsidRPr="00FC23B5">
        <w:rPr>
          <w:sz w:val="28"/>
        </w:rPr>
        <w:t>Маршрут</w:t>
      </w:r>
      <w:r>
        <w:rPr>
          <w:sz w:val="28"/>
        </w:rPr>
        <w:t xml:space="preserve"> </w:t>
      </w:r>
      <w:r w:rsidRPr="00FC23B5">
        <w:rPr>
          <w:sz w:val="28"/>
        </w:rPr>
        <w:t>—</w:t>
      </w:r>
      <w:r>
        <w:rPr>
          <w:sz w:val="28"/>
        </w:rPr>
        <w:t xml:space="preserve"> это путь из начального до конечного пункта</w:t>
      </w:r>
      <w:r w:rsidRPr="00FC23B5">
        <w:rPr>
          <w:sz w:val="28"/>
        </w:rPr>
        <w:t>,</w:t>
      </w:r>
      <w:r>
        <w:rPr>
          <w:sz w:val="28"/>
        </w:rPr>
        <w:t xml:space="preserve"> состоящий из отдельных </w:t>
      </w:r>
      <w:proofErr w:type="spellStart"/>
      <w:r>
        <w:rPr>
          <w:sz w:val="28"/>
        </w:rPr>
        <w:t>подмаршрутов</w:t>
      </w:r>
      <w:proofErr w:type="spellEnd"/>
      <w:r>
        <w:rPr>
          <w:sz w:val="28"/>
        </w:rPr>
        <w:t>. Составляется логистом.</w:t>
      </w:r>
    </w:p>
    <w:p w14:paraId="3B99DC48" w14:textId="35715774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>Информационный объект «</w:t>
      </w:r>
      <w:r>
        <w:rPr>
          <w:sz w:val="28"/>
        </w:rPr>
        <w:t>Маршруты</w:t>
      </w:r>
      <w:r>
        <w:rPr>
          <w:sz w:val="28"/>
        </w:rPr>
        <w:t>» имеет следующие атрибуты:</w:t>
      </w:r>
    </w:p>
    <w:p w14:paraId="18A496E4" w14:textId="7DEBCF91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347D1650" w14:textId="77777777" w:rsidTr="00D725F8">
        <w:tc>
          <w:tcPr>
            <w:tcW w:w="3161" w:type="dxa"/>
          </w:tcPr>
          <w:p w14:paraId="7D3D6F68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8E7ED08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0B20A690" w14:textId="77777777" w:rsidTr="00D725F8">
        <w:tc>
          <w:tcPr>
            <w:tcW w:w="3161" w:type="dxa"/>
          </w:tcPr>
          <w:p w14:paraId="3DCDBCB3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8CCFD5D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403F4814" w14:textId="77777777" w:rsidTr="00D725F8">
        <w:tc>
          <w:tcPr>
            <w:tcW w:w="3161" w:type="dxa"/>
          </w:tcPr>
          <w:p w14:paraId="7EA2AA9D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178541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3839A101" w14:textId="77777777" w:rsidTr="00D725F8">
        <w:tc>
          <w:tcPr>
            <w:tcW w:w="3161" w:type="dxa"/>
          </w:tcPr>
          <w:p w14:paraId="56BD10EA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lastRenderedPageBreak/>
              <w:t>безопасности</w:t>
            </w:r>
          </w:p>
        </w:tc>
        <w:tc>
          <w:tcPr>
            <w:tcW w:w="6410" w:type="dxa"/>
          </w:tcPr>
          <w:p w14:paraId="2E3EBF32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Доступ через личное дело</w:t>
            </w:r>
          </w:p>
        </w:tc>
      </w:tr>
      <w:tr w:rsidR="00FC23B5" w14:paraId="3EC8F443" w14:textId="77777777" w:rsidTr="00D725F8">
        <w:tc>
          <w:tcPr>
            <w:tcW w:w="3161" w:type="dxa"/>
          </w:tcPr>
          <w:p w14:paraId="15E273EA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2B85959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2FCBA5BF" w14:textId="77777777" w:rsidTr="00D725F8">
        <w:tc>
          <w:tcPr>
            <w:tcW w:w="3161" w:type="dxa"/>
          </w:tcPr>
          <w:p w14:paraId="3E4F7479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934206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51341332" w14:textId="77777777" w:rsidTr="00D725F8">
        <w:tc>
          <w:tcPr>
            <w:tcW w:w="3161" w:type="dxa"/>
          </w:tcPr>
          <w:p w14:paraId="32A26F2C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1C8FBC3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4A517229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31D9C650" w14:textId="35CEE41F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Телефон логиста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0E81018B" w14:textId="77777777" w:rsidTr="00D725F8">
        <w:tc>
          <w:tcPr>
            <w:tcW w:w="3161" w:type="dxa"/>
          </w:tcPr>
          <w:p w14:paraId="0A99C35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47E7464E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25EF65D4" w14:textId="77777777" w:rsidTr="00D725F8">
        <w:tc>
          <w:tcPr>
            <w:tcW w:w="3161" w:type="dxa"/>
          </w:tcPr>
          <w:p w14:paraId="0624F7DC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5345558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4492A806" w14:textId="77777777" w:rsidTr="00D725F8">
        <w:tc>
          <w:tcPr>
            <w:tcW w:w="3161" w:type="dxa"/>
          </w:tcPr>
          <w:p w14:paraId="6C222F8F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76876DF8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1B06CC2C" w14:textId="77777777" w:rsidTr="00D725F8">
        <w:tc>
          <w:tcPr>
            <w:tcW w:w="3161" w:type="dxa"/>
          </w:tcPr>
          <w:p w14:paraId="4944BB6E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CD74F3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FC23B5" w14:paraId="587D4F3E" w14:textId="77777777" w:rsidTr="00D725F8">
        <w:tc>
          <w:tcPr>
            <w:tcW w:w="3161" w:type="dxa"/>
          </w:tcPr>
          <w:p w14:paraId="6ED369B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F8B27A9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7B3D3C70" w14:textId="77777777" w:rsidTr="00D725F8">
        <w:tc>
          <w:tcPr>
            <w:tcW w:w="3161" w:type="dxa"/>
          </w:tcPr>
          <w:p w14:paraId="5A55D6FD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A257D1B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1D363385" w14:textId="77777777" w:rsidTr="00D725F8">
        <w:tc>
          <w:tcPr>
            <w:tcW w:w="3161" w:type="dxa"/>
          </w:tcPr>
          <w:p w14:paraId="77448766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1B0B57DB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620696F3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5D1246BC" w14:textId="2A36E1B4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0EB379A8" w14:textId="77777777" w:rsidTr="00D725F8">
        <w:tc>
          <w:tcPr>
            <w:tcW w:w="3161" w:type="dxa"/>
          </w:tcPr>
          <w:p w14:paraId="2130937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5F95BE54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36446C4D" w14:textId="77777777" w:rsidTr="00D725F8">
        <w:tc>
          <w:tcPr>
            <w:tcW w:w="3161" w:type="dxa"/>
          </w:tcPr>
          <w:p w14:paraId="164ECD0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81CDC83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145B8E15" w14:textId="77777777" w:rsidTr="00D725F8">
        <w:tc>
          <w:tcPr>
            <w:tcW w:w="3161" w:type="dxa"/>
          </w:tcPr>
          <w:p w14:paraId="79FB9039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2D8DB22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378DEC6F" w14:textId="77777777" w:rsidTr="00D725F8">
        <w:tc>
          <w:tcPr>
            <w:tcW w:w="3161" w:type="dxa"/>
          </w:tcPr>
          <w:p w14:paraId="1766703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lastRenderedPageBreak/>
              <w:t>безопасности</w:t>
            </w:r>
          </w:p>
        </w:tc>
        <w:tc>
          <w:tcPr>
            <w:tcW w:w="6410" w:type="dxa"/>
          </w:tcPr>
          <w:p w14:paraId="4FEC4E8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Доступ через личное дело</w:t>
            </w:r>
          </w:p>
        </w:tc>
      </w:tr>
      <w:tr w:rsidR="00FC23B5" w14:paraId="5E209099" w14:textId="77777777" w:rsidTr="00D725F8">
        <w:tc>
          <w:tcPr>
            <w:tcW w:w="3161" w:type="dxa"/>
          </w:tcPr>
          <w:p w14:paraId="5AB4322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DF57F4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6609E35F" w14:textId="77777777" w:rsidTr="00D725F8">
        <w:tc>
          <w:tcPr>
            <w:tcW w:w="3161" w:type="dxa"/>
          </w:tcPr>
          <w:p w14:paraId="22581434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80BC178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0857B704" w14:textId="77777777" w:rsidTr="00D725F8">
        <w:tc>
          <w:tcPr>
            <w:tcW w:w="3161" w:type="dxa"/>
          </w:tcPr>
          <w:p w14:paraId="246497FE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227B501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4C5B6068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6943C799" w14:textId="69D53E37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164555AD" w14:textId="77777777" w:rsidTr="00D725F8">
        <w:tc>
          <w:tcPr>
            <w:tcW w:w="3161" w:type="dxa"/>
          </w:tcPr>
          <w:p w14:paraId="684D3350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74B67221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1F020F12" w14:textId="77777777" w:rsidTr="00D725F8">
        <w:tc>
          <w:tcPr>
            <w:tcW w:w="3161" w:type="dxa"/>
          </w:tcPr>
          <w:p w14:paraId="7CF480B8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AFB1FDC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57812BFF" w14:textId="77777777" w:rsidTr="00D725F8">
        <w:tc>
          <w:tcPr>
            <w:tcW w:w="3161" w:type="dxa"/>
          </w:tcPr>
          <w:p w14:paraId="2D08D858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760614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070B738E" w14:textId="77777777" w:rsidTr="00D725F8">
        <w:tc>
          <w:tcPr>
            <w:tcW w:w="3161" w:type="dxa"/>
          </w:tcPr>
          <w:p w14:paraId="1181C6D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3AB684A5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FC23B5" w14:paraId="4AD68BC2" w14:textId="77777777" w:rsidTr="00D725F8">
        <w:tc>
          <w:tcPr>
            <w:tcW w:w="3161" w:type="dxa"/>
          </w:tcPr>
          <w:p w14:paraId="5D5CB83F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915226D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554B2113" w14:textId="77777777" w:rsidTr="00D725F8">
        <w:tc>
          <w:tcPr>
            <w:tcW w:w="3161" w:type="dxa"/>
          </w:tcPr>
          <w:p w14:paraId="23BC7B5A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0D4F86D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5924B8F8" w14:textId="77777777" w:rsidTr="00D725F8">
        <w:tc>
          <w:tcPr>
            <w:tcW w:w="3161" w:type="dxa"/>
          </w:tcPr>
          <w:p w14:paraId="3E40A793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51698BCB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691BC43A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03B49473" w14:textId="2EA2DD15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Дата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30E76D36" w14:textId="77777777" w:rsidTr="00D725F8">
        <w:tc>
          <w:tcPr>
            <w:tcW w:w="3161" w:type="dxa"/>
          </w:tcPr>
          <w:p w14:paraId="41AF9F2C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97A38F3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40C89941" w14:textId="77777777" w:rsidTr="00D725F8">
        <w:tc>
          <w:tcPr>
            <w:tcW w:w="3161" w:type="dxa"/>
          </w:tcPr>
          <w:p w14:paraId="39558D87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22356E0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2C21C67D" w14:textId="77777777" w:rsidTr="00D725F8">
        <w:tc>
          <w:tcPr>
            <w:tcW w:w="3161" w:type="dxa"/>
          </w:tcPr>
          <w:p w14:paraId="6AAC3032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6AC1E958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5E375DB7" w14:textId="77777777" w:rsidTr="00D725F8">
        <w:tc>
          <w:tcPr>
            <w:tcW w:w="3161" w:type="dxa"/>
          </w:tcPr>
          <w:p w14:paraId="26C86402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lastRenderedPageBreak/>
              <w:t>безопасности</w:t>
            </w:r>
          </w:p>
        </w:tc>
        <w:tc>
          <w:tcPr>
            <w:tcW w:w="6410" w:type="dxa"/>
          </w:tcPr>
          <w:p w14:paraId="70B155D9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Доступ через личное дело</w:t>
            </w:r>
          </w:p>
        </w:tc>
      </w:tr>
      <w:tr w:rsidR="00FC23B5" w14:paraId="0C4D7B46" w14:textId="77777777" w:rsidTr="00D725F8">
        <w:tc>
          <w:tcPr>
            <w:tcW w:w="3161" w:type="dxa"/>
          </w:tcPr>
          <w:p w14:paraId="0D13274D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2D76514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32D0FDFB" w14:textId="77777777" w:rsidTr="00D725F8">
        <w:tc>
          <w:tcPr>
            <w:tcW w:w="3161" w:type="dxa"/>
          </w:tcPr>
          <w:p w14:paraId="137ED917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45B04B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7195D64C" w14:textId="77777777" w:rsidTr="00D725F8">
        <w:tc>
          <w:tcPr>
            <w:tcW w:w="3161" w:type="dxa"/>
          </w:tcPr>
          <w:p w14:paraId="16AC58AF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CD2E48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60CBC0E9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4C1B73DE" w14:textId="71B33FD0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Среднее количество пассажиров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3CE983E0" w14:textId="77777777" w:rsidTr="00D725F8">
        <w:tc>
          <w:tcPr>
            <w:tcW w:w="3161" w:type="dxa"/>
          </w:tcPr>
          <w:p w14:paraId="5438DF6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24DFE88F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6E2B0A4E" w14:textId="77777777" w:rsidTr="00D725F8">
        <w:tc>
          <w:tcPr>
            <w:tcW w:w="3161" w:type="dxa"/>
          </w:tcPr>
          <w:p w14:paraId="6574FE9E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5458CFDC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1D84DA6A" w14:textId="77777777" w:rsidTr="00D725F8">
        <w:tc>
          <w:tcPr>
            <w:tcW w:w="3161" w:type="dxa"/>
          </w:tcPr>
          <w:p w14:paraId="043734F2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4F6DCE3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53337AB8" w14:textId="77777777" w:rsidTr="00D725F8">
        <w:tc>
          <w:tcPr>
            <w:tcW w:w="3161" w:type="dxa"/>
          </w:tcPr>
          <w:p w14:paraId="0CBBE83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FC7E89C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FC23B5" w14:paraId="131D8B26" w14:textId="77777777" w:rsidTr="00D725F8">
        <w:tc>
          <w:tcPr>
            <w:tcW w:w="3161" w:type="dxa"/>
          </w:tcPr>
          <w:p w14:paraId="78F7BAB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2C2B819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5AD27740" w14:textId="77777777" w:rsidTr="00D725F8">
        <w:tc>
          <w:tcPr>
            <w:tcW w:w="3161" w:type="dxa"/>
          </w:tcPr>
          <w:p w14:paraId="6F6FF224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34A937E7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79B9D58D" w14:textId="77777777" w:rsidTr="00D725F8">
        <w:tc>
          <w:tcPr>
            <w:tcW w:w="3161" w:type="dxa"/>
          </w:tcPr>
          <w:p w14:paraId="5735C663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508B2A2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0BAECDD7" w14:textId="77777777" w:rsidR="00FC23B5" w:rsidRP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2A7842A0" w14:textId="77777777" w:rsidR="00FC23B5" w:rsidRDefault="00FC23B5" w:rsidP="009B0C68">
      <w:pPr>
        <w:pStyle w:val="a9"/>
        <w:spacing w:after="0" w:line="360" w:lineRule="auto"/>
        <w:ind w:left="708"/>
        <w:rPr>
          <w:sz w:val="28"/>
        </w:rPr>
      </w:pPr>
    </w:p>
    <w:p w14:paraId="63E598AE" w14:textId="77777777" w:rsidR="002A40ED" w:rsidRDefault="002A40ED" w:rsidP="009B0C68">
      <w:pPr>
        <w:pStyle w:val="a9"/>
        <w:spacing w:after="0" w:line="360" w:lineRule="auto"/>
        <w:ind w:left="708"/>
        <w:rPr>
          <w:sz w:val="28"/>
        </w:rPr>
      </w:pPr>
    </w:p>
    <w:p w14:paraId="43348EB3" w14:textId="6DE777A3" w:rsidR="002A40ED" w:rsidRPr="003B131B" w:rsidRDefault="002A40ED" w:rsidP="009B0C68">
      <w:pPr>
        <w:pStyle w:val="a9"/>
        <w:spacing w:after="0" w:line="360" w:lineRule="auto"/>
        <w:ind w:left="708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3DC9A65" wp14:editId="47E2423D">
            <wp:extent cx="6296025" cy="3552825"/>
            <wp:effectExtent l="0" t="0" r="0" b="0"/>
            <wp:docPr id="12935176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A4FA" w14:textId="77777777" w:rsidR="00486B69" w:rsidRDefault="00486B69">
      <w:pPr>
        <w:pStyle w:val="a9"/>
        <w:spacing w:after="0" w:line="360" w:lineRule="auto"/>
        <w:ind w:left="4252"/>
        <w:rPr>
          <w:sz w:val="28"/>
        </w:rPr>
      </w:pPr>
    </w:p>
    <w:p w14:paraId="1F687AD4" w14:textId="77777777" w:rsidR="00486B69" w:rsidRDefault="00486B69">
      <w:pPr>
        <w:pStyle w:val="a9"/>
        <w:spacing w:after="0" w:line="360" w:lineRule="auto"/>
        <w:ind w:left="4252"/>
        <w:rPr>
          <w:sz w:val="28"/>
        </w:rPr>
      </w:pPr>
    </w:p>
    <w:p w14:paraId="1B91CAB8" w14:textId="62759316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  <w:r w:rsidRPr="009B0C68">
        <w:rPr>
          <w:b/>
          <w:bCs/>
          <w:sz w:val="28"/>
        </w:rPr>
        <w:t>Информационный объект «</w:t>
      </w:r>
      <w:proofErr w:type="spellStart"/>
      <w:r>
        <w:rPr>
          <w:b/>
          <w:bCs/>
          <w:sz w:val="28"/>
        </w:rPr>
        <w:t>Подм</w:t>
      </w:r>
      <w:r>
        <w:rPr>
          <w:b/>
          <w:bCs/>
          <w:sz w:val="28"/>
        </w:rPr>
        <w:t>аршруты</w:t>
      </w:r>
      <w:proofErr w:type="spellEnd"/>
      <w:r w:rsidRPr="009B0C68">
        <w:rPr>
          <w:b/>
          <w:bCs/>
          <w:sz w:val="28"/>
        </w:rPr>
        <w:t>»</w:t>
      </w:r>
    </w:p>
    <w:p w14:paraId="14A0FC70" w14:textId="4345550D" w:rsidR="002A40ED" w:rsidRPr="002A40ED" w:rsidRDefault="002A40ED" w:rsidP="002A40ED">
      <w:pPr>
        <w:pStyle w:val="a9"/>
        <w:spacing w:after="0" w:line="360" w:lineRule="auto"/>
        <w:ind w:left="708"/>
        <w:rPr>
          <w:sz w:val="28"/>
        </w:rPr>
      </w:pPr>
      <w:proofErr w:type="spellStart"/>
      <w:r>
        <w:rPr>
          <w:sz w:val="28"/>
        </w:rPr>
        <w:t>Подм</w:t>
      </w:r>
      <w:r w:rsidRPr="00FC23B5">
        <w:rPr>
          <w:sz w:val="28"/>
        </w:rPr>
        <w:t>аршрут</w:t>
      </w:r>
      <w:proofErr w:type="spellEnd"/>
      <w:r>
        <w:rPr>
          <w:sz w:val="28"/>
        </w:rPr>
        <w:t xml:space="preserve"> </w:t>
      </w:r>
      <w:r w:rsidRPr="00FC23B5">
        <w:rPr>
          <w:sz w:val="28"/>
        </w:rPr>
        <w:t>—</w:t>
      </w:r>
      <w:r>
        <w:rPr>
          <w:sz w:val="28"/>
        </w:rPr>
        <w:t xml:space="preserve"> </w:t>
      </w:r>
      <w:r>
        <w:rPr>
          <w:sz w:val="28"/>
        </w:rPr>
        <w:t>это часть маршрута</w:t>
      </w:r>
      <w:r w:rsidRPr="002A40ED">
        <w:rPr>
          <w:sz w:val="28"/>
        </w:rPr>
        <w:t>;</w:t>
      </w:r>
      <w:r>
        <w:rPr>
          <w:sz w:val="28"/>
        </w:rPr>
        <w:t xml:space="preserve"> путь из одной остановки в другую.</w:t>
      </w:r>
    </w:p>
    <w:p w14:paraId="7F0105B0" w14:textId="0D549649" w:rsidR="002A40ED" w:rsidRDefault="002A40ED" w:rsidP="002A40ED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>Информационный объект «</w:t>
      </w:r>
      <w:proofErr w:type="spellStart"/>
      <w:r>
        <w:rPr>
          <w:sz w:val="28"/>
        </w:rPr>
        <w:t>Подм</w:t>
      </w:r>
      <w:r>
        <w:rPr>
          <w:sz w:val="28"/>
        </w:rPr>
        <w:t>аршруты</w:t>
      </w:r>
      <w:proofErr w:type="spellEnd"/>
      <w:r>
        <w:rPr>
          <w:sz w:val="28"/>
        </w:rPr>
        <w:t>» имеет следующие атрибуты:</w:t>
      </w:r>
    </w:p>
    <w:p w14:paraId="65442932" w14:textId="2B4CD3BD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 xml:space="preserve">Идентификатор </w:t>
      </w:r>
      <w:proofErr w:type="spellStart"/>
      <w:r>
        <w:rPr>
          <w:sz w:val="28"/>
        </w:rPr>
        <w:t>подмаршрута</w:t>
      </w:r>
      <w:proofErr w:type="spellEnd"/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583F85B4" w14:textId="77777777" w:rsidTr="00D725F8">
        <w:tc>
          <w:tcPr>
            <w:tcW w:w="3161" w:type="dxa"/>
          </w:tcPr>
          <w:p w14:paraId="02ED518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55DBD99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3F5CC3BB" w14:textId="77777777" w:rsidTr="00D725F8">
        <w:tc>
          <w:tcPr>
            <w:tcW w:w="3161" w:type="dxa"/>
          </w:tcPr>
          <w:p w14:paraId="17F9232F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BC77EEA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2B202AF0" w14:textId="77777777" w:rsidTr="00D725F8">
        <w:tc>
          <w:tcPr>
            <w:tcW w:w="3161" w:type="dxa"/>
          </w:tcPr>
          <w:p w14:paraId="64CDA5E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062D8B3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20BAC45D" w14:textId="77777777" w:rsidTr="00D725F8">
        <w:tc>
          <w:tcPr>
            <w:tcW w:w="3161" w:type="dxa"/>
          </w:tcPr>
          <w:p w14:paraId="0C1BFFD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2932E653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00D1CE71" w14:textId="77777777" w:rsidTr="00D725F8">
        <w:tc>
          <w:tcPr>
            <w:tcW w:w="3161" w:type="dxa"/>
          </w:tcPr>
          <w:p w14:paraId="380BDED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A7049F3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5549E315" w14:textId="77777777" w:rsidTr="00D725F8">
        <w:tc>
          <w:tcPr>
            <w:tcW w:w="3161" w:type="dxa"/>
          </w:tcPr>
          <w:p w14:paraId="0BE96C6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14EFF9AB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754FFE54" w14:textId="77777777" w:rsidTr="00D725F8">
        <w:tc>
          <w:tcPr>
            <w:tcW w:w="3161" w:type="dxa"/>
          </w:tcPr>
          <w:p w14:paraId="0E99898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333E3A51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49F2716F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34E4A8DE" w14:textId="013648A1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</w:t>
      </w:r>
      <w:r>
        <w:rPr>
          <w:sz w:val="28"/>
        </w:rPr>
        <w:t xml:space="preserve"> маршрута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2165C268" w14:textId="77777777" w:rsidTr="00D725F8">
        <w:tc>
          <w:tcPr>
            <w:tcW w:w="3161" w:type="dxa"/>
          </w:tcPr>
          <w:p w14:paraId="432F1F5F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1D3475F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3BBC06EA" w14:textId="77777777" w:rsidTr="00D725F8">
        <w:tc>
          <w:tcPr>
            <w:tcW w:w="3161" w:type="dxa"/>
          </w:tcPr>
          <w:p w14:paraId="57DFE0C8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2BF30B2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64097086" w14:textId="77777777" w:rsidTr="00D725F8">
        <w:tc>
          <w:tcPr>
            <w:tcW w:w="3161" w:type="dxa"/>
          </w:tcPr>
          <w:p w14:paraId="37620837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6E1EB3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613C4CAB" w14:textId="77777777" w:rsidTr="00D725F8">
        <w:tc>
          <w:tcPr>
            <w:tcW w:w="3161" w:type="dxa"/>
          </w:tcPr>
          <w:p w14:paraId="592EB2D3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F8F22F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519535C7" w14:textId="77777777" w:rsidTr="00D725F8">
        <w:tc>
          <w:tcPr>
            <w:tcW w:w="3161" w:type="dxa"/>
          </w:tcPr>
          <w:p w14:paraId="6156232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08F394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5BB0F147" w14:textId="77777777" w:rsidTr="00D725F8">
        <w:tc>
          <w:tcPr>
            <w:tcW w:w="3161" w:type="dxa"/>
          </w:tcPr>
          <w:p w14:paraId="643CFD17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2C6477B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741A208D" w14:textId="77777777" w:rsidTr="00D725F8">
        <w:tc>
          <w:tcPr>
            <w:tcW w:w="3161" w:type="dxa"/>
          </w:tcPr>
          <w:p w14:paraId="2E25287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28DC70D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2FB459C5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793B668E" w14:textId="77FD6B1A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34745250" w14:textId="77777777" w:rsidTr="00D725F8">
        <w:tc>
          <w:tcPr>
            <w:tcW w:w="3161" w:type="dxa"/>
          </w:tcPr>
          <w:p w14:paraId="76DA5ED0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2745882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7088F333" w14:textId="77777777" w:rsidTr="00D725F8">
        <w:tc>
          <w:tcPr>
            <w:tcW w:w="3161" w:type="dxa"/>
          </w:tcPr>
          <w:p w14:paraId="6D868DC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5DFA9091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0A9FF9AA" w14:textId="77777777" w:rsidTr="00D725F8">
        <w:tc>
          <w:tcPr>
            <w:tcW w:w="3161" w:type="dxa"/>
          </w:tcPr>
          <w:p w14:paraId="50E6D447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26A7F3C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14956627" w14:textId="77777777" w:rsidTr="00D725F8">
        <w:tc>
          <w:tcPr>
            <w:tcW w:w="3161" w:type="dxa"/>
          </w:tcPr>
          <w:p w14:paraId="3639B292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E844D46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0BB83029" w14:textId="77777777" w:rsidTr="00D725F8">
        <w:tc>
          <w:tcPr>
            <w:tcW w:w="3161" w:type="dxa"/>
          </w:tcPr>
          <w:p w14:paraId="427C92F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01F4C2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13241C17" w14:textId="77777777" w:rsidTr="00D725F8">
        <w:tc>
          <w:tcPr>
            <w:tcW w:w="3161" w:type="dxa"/>
          </w:tcPr>
          <w:p w14:paraId="341C41C7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3B144191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4D1BB943" w14:textId="77777777" w:rsidTr="00D725F8">
        <w:tc>
          <w:tcPr>
            <w:tcW w:w="3161" w:type="dxa"/>
          </w:tcPr>
          <w:p w14:paraId="6B564B9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89F94C8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2DD90256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72780EFC" w14:textId="5BD212C8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7763E5B5" w14:textId="77777777" w:rsidTr="00D725F8">
        <w:tc>
          <w:tcPr>
            <w:tcW w:w="3161" w:type="dxa"/>
          </w:tcPr>
          <w:p w14:paraId="02E3CB38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77F7C595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7491F577" w14:textId="77777777" w:rsidTr="00D725F8">
        <w:tc>
          <w:tcPr>
            <w:tcW w:w="3161" w:type="dxa"/>
          </w:tcPr>
          <w:p w14:paraId="4E7035F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1D3C74F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692674BD" w14:textId="77777777" w:rsidTr="00D725F8">
        <w:tc>
          <w:tcPr>
            <w:tcW w:w="3161" w:type="dxa"/>
          </w:tcPr>
          <w:p w14:paraId="1E82D948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CD66D29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6636C394" w14:textId="77777777" w:rsidTr="00D725F8">
        <w:tc>
          <w:tcPr>
            <w:tcW w:w="3161" w:type="dxa"/>
          </w:tcPr>
          <w:p w14:paraId="0359755E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9F8508C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69B21179" w14:textId="77777777" w:rsidTr="00D725F8">
        <w:tc>
          <w:tcPr>
            <w:tcW w:w="3161" w:type="dxa"/>
          </w:tcPr>
          <w:p w14:paraId="5DF9F1D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8C070BE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342C0975" w14:textId="77777777" w:rsidTr="00D725F8">
        <w:tc>
          <w:tcPr>
            <w:tcW w:w="3161" w:type="dxa"/>
          </w:tcPr>
          <w:p w14:paraId="6F5530B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323B9E13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7A283DF2" w14:textId="77777777" w:rsidTr="00D725F8">
        <w:tc>
          <w:tcPr>
            <w:tcW w:w="3161" w:type="dxa"/>
          </w:tcPr>
          <w:p w14:paraId="18739D1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265DDE5C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11F4AC06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1FE4F42A" w14:textId="3CD0C679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Время прибытия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57BEF228" w14:textId="77777777" w:rsidTr="00D725F8">
        <w:tc>
          <w:tcPr>
            <w:tcW w:w="3161" w:type="dxa"/>
          </w:tcPr>
          <w:p w14:paraId="2D77C3D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6A15ECE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28F731B3" w14:textId="77777777" w:rsidTr="00D725F8">
        <w:tc>
          <w:tcPr>
            <w:tcW w:w="3161" w:type="dxa"/>
          </w:tcPr>
          <w:p w14:paraId="535CC2E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8ADA748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5F577F4C" w14:textId="77777777" w:rsidTr="00D725F8">
        <w:tc>
          <w:tcPr>
            <w:tcW w:w="3161" w:type="dxa"/>
          </w:tcPr>
          <w:p w14:paraId="2E3A70E0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3091AD8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5DF272C1" w14:textId="77777777" w:rsidTr="00D725F8">
        <w:tc>
          <w:tcPr>
            <w:tcW w:w="3161" w:type="dxa"/>
          </w:tcPr>
          <w:p w14:paraId="3ABB749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44752AA9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2C47014E" w14:textId="77777777" w:rsidTr="00D725F8">
        <w:tc>
          <w:tcPr>
            <w:tcW w:w="3161" w:type="dxa"/>
          </w:tcPr>
          <w:p w14:paraId="39293C6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DFE9FD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74225641" w14:textId="77777777" w:rsidTr="00D725F8">
        <w:tc>
          <w:tcPr>
            <w:tcW w:w="3161" w:type="dxa"/>
          </w:tcPr>
          <w:p w14:paraId="3B09CD1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020E280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71546A63" w14:textId="77777777" w:rsidTr="00D725F8">
        <w:tc>
          <w:tcPr>
            <w:tcW w:w="3161" w:type="dxa"/>
          </w:tcPr>
          <w:p w14:paraId="6453E0E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00E8781C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75B79BE7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64B34DD0" w14:textId="34302D1C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Количество пассажиров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38A51C88" w14:textId="77777777" w:rsidTr="00D725F8">
        <w:tc>
          <w:tcPr>
            <w:tcW w:w="3161" w:type="dxa"/>
          </w:tcPr>
          <w:p w14:paraId="4DBD082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7EE3646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75171832" w14:textId="77777777" w:rsidTr="00D725F8">
        <w:tc>
          <w:tcPr>
            <w:tcW w:w="3161" w:type="dxa"/>
          </w:tcPr>
          <w:p w14:paraId="314465F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808CFC2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128C3CCB" w14:textId="77777777" w:rsidTr="00D725F8">
        <w:tc>
          <w:tcPr>
            <w:tcW w:w="3161" w:type="dxa"/>
          </w:tcPr>
          <w:p w14:paraId="12082463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D68A4EF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0F896FDB" w14:textId="77777777" w:rsidTr="00D725F8">
        <w:tc>
          <w:tcPr>
            <w:tcW w:w="3161" w:type="dxa"/>
          </w:tcPr>
          <w:p w14:paraId="2904F4A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3E2AEB16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6FBA82FC" w14:textId="77777777" w:rsidTr="00D725F8">
        <w:tc>
          <w:tcPr>
            <w:tcW w:w="3161" w:type="dxa"/>
          </w:tcPr>
          <w:p w14:paraId="2694D54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6C647BA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0C27C5AC" w14:textId="77777777" w:rsidTr="00D725F8">
        <w:tc>
          <w:tcPr>
            <w:tcW w:w="3161" w:type="dxa"/>
          </w:tcPr>
          <w:p w14:paraId="613FE446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6B252C7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57CFAEDD" w14:textId="77777777" w:rsidTr="00D725F8">
        <w:tc>
          <w:tcPr>
            <w:tcW w:w="3161" w:type="dxa"/>
          </w:tcPr>
          <w:p w14:paraId="6CD71573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125EBEF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2B6BE169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666C2A7B" w14:textId="3BBA701A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Отклонение от времени прибытия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1C39954D" w14:textId="77777777" w:rsidTr="00D725F8">
        <w:tc>
          <w:tcPr>
            <w:tcW w:w="3161" w:type="dxa"/>
          </w:tcPr>
          <w:p w14:paraId="5EA69CE1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8DD48AB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4236A323" w14:textId="77777777" w:rsidTr="00D725F8">
        <w:tc>
          <w:tcPr>
            <w:tcW w:w="3161" w:type="dxa"/>
          </w:tcPr>
          <w:p w14:paraId="682161E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3B56D8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2A40ED" w14:paraId="2D26DF2B" w14:textId="77777777" w:rsidTr="00D725F8">
        <w:tc>
          <w:tcPr>
            <w:tcW w:w="3161" w:type="dxa"/>
          </w:tcPr>
          <w:p w14:paraId="451D552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159629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36647D73" w14:textId="77777777" w:rsidTr="00D725F8">
        <w:tc>
          <w:tcPr>
            <w:tcW w:w="3161" w:type="dxa"/>
          </w:tcPr>
          <w:p w14:paraId="474C389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2237C4D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1E2EEF92" w14:textId="77777777" w:rsidTr="00D725F8">
        <w:tc>
          <w:tcPr>
            <w:tcW w:w="3161" w:type="dxa"/>
          </w:tcPr>
          <w:p w14:paraId="482D78B2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37C2F4A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6E4B8FAB" w14:textId="77777777" w:rsidTr="00D725F8">
        <w:tc>
          <w:tcPr>
            <w:tcW w:w="3161" w:type="dxa"/>
          </w:tcPr>
          <w:p w14:paraId="09A964A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4287C98A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57C58B81" w14:textId="77777777" w:rsidTr="00D725F8">
        <w:tc>
          <w:tcPr>
            <w:tcW w:w="3161" w:type="dxa"/>
          </w:tcPr>
          <w:p w14:paraId="63D3797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2E7F59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16F8EB6B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32D04CB9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5CADDA6A" w14:textId="03A30D1A" w:rsidR="002A40ED" w:rsidRDefault="00174664" w:rsidP="002A40ED">
      <w:pPr>
        <w:pStyle w:val="a9"/>
        <w:spacing w:after="0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724A4508" wp14:editId="68FB16B5">
            <wp:extent cx="6296025" cy="4181475"/>
            <wp:effectExtent l="0" t="0" r="0" b="0"/>
            <wp:docPr id="12812612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4E2C" w14:textId="77777777" w:rsidR="00DF5945" w:rsidRDefault="00000000">
      <w:pPr>
        <w:pStyle w:val="a9"/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Список литературы</w:t>
      </w:r>
    </w:p>
    <w:p w14:paraId="733FB191" w14:textId="77777777" w:rsidR="00DF5945" w:rsidRDefault="00000000">
      <w:pPr>
        <w:pStyle w:val="a9"/>
        <w:numPr>
          <w:ilvl w:val="0"/>
          <w:numId w:val="7"/>
        </w:numPr>
        <w:spacing w:after="0" w:line="360" w:lineRule="auto"/>
        <w:ind w:left="709" w:firstLine="0"/>
        <w:jc w:val="both"/>
        <w:rPr>
          <w:sz w:val="28"/>
          <w:highlight w:val="yellow"/>
        </w:rPr>
      </w:pPr>
      <w:r>
        <w:rPr>
          <w:i/>
          <w:sz w:val="28"/>
        </w:rPr>
        <w:t>В.В. Кириллов.</w:t>
      </w:r>
      <w:r>
        <w:rPr>
          <w:sz w:val="28"/>
        </w:rPr>
        <w:t xml:space="preserve"> </w:t>
      </w:r>
      <w:hyperlink r:id="rId15" w:history="1">
        <w:r>
          <w:rPr>
            <w:rStyle w:val="17"/>
            <w:color w:val="000000" w:themeColor="text1"/>
            <w:sz w:val="28"/>
            <w:u w:val="none"/>
          </w:rPr>
          <w:t>Основы проектирования реляционных баз данных</w:t>
        </w:r>
      </w:hyperlink>
      <w:r>
        <w:rPr>
          <w:sz w:val="28"/>
        </w:rPr>
        <w:t xml:space="preserve">. </w:t>
      </w:r>
      <w:r>
        <w:rPr>
          <w:i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hyperlink r:id="rId16" w:tooltip="ИТМО" w:history="1">
        <w:proofErr w:type="spellStart"/>
        <w:r>
          <w:rPr>
            <w:rStyle w:val="17"/>
            <w:color w:val="000000" w:themeColor="text1"/>
            <w:sz w:val="28"/>
          </w:rPr>
          <w:t>СПбИТМО</w:t>
        </w:r>
        <w:proofErr w:type="spellEnd"/>
      </w:hyperlink>
      <w:r>
        <w:rPr>
          <w:sz w:val="28"/>
        </w:rPr>
        <w:t>.</w:t>
      </w:r>
    </w:p>
    <w:sectPr w:rsidR="00DF5945">
      <w:footerReference w:type="default" r:id="rId17"/>
      <w:pgSz w:w="11906" w:h="16838"/>
      <w:pgMar w:top="1134" w:right="567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FE046" w14:textId="77777777" w:rsidR="00F33592" w:rsidRDefault="00F33592">
      <w:pPr>
        <w:spacing w:after="0" w:line="240" w:lineRule="auto"/>
      </w:pPr>
      <w:r>
        <w:separator/>
      </w:r>
    </w:p>
  </w:endnote>
  <w:endnote w:type="continuationSeparator" w:id="0">
    <w:p w14:paraId="7C013D41" w14:textId="77777777" w:rsidR="00F33592" w:rsidRDefault="00F33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55AFC" w14:textId="77777777" w:rsidR="00DF5945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12C03C6F" w14:textId="77777777" w:rsidR="00DF5945" w:rsidRDefault="00DF5945">
    <w:pPr>
      <w:pStyle w:val="ad"/>
      <w:jc w:val="right"/>
    </w:pPr>
  </w:p>
  <w:p w14:paraId="73DB1B5A" w14:textId="77777777" w:rsidR="00DF5945" w:rsidRDefault="00DF594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1DD3C" w14:textId="77777777" w:rsidR="00DF5945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 w:rsidR="006D4830">
      <w:rPr>
        <w:noProof/>
      </w:rPr>
      <w:t>2</w:t>
    </w:r>
    <w:r>
      <w:fldChar w:fldCharType="end"/>
    </w:r>
  </w:p>
  <w:p w14:paraId="28311B2B" w14:textId="77777777" w:rsidR="00DF5945" w:rsidRDefault="00DF5945">
    <w:pPr>
      <w:pStyle w:val="ad"/>
      <w:jc w:val="right"/>
    </w:pPr>
  </w:p>
  <w:p w14:paraId="7EEC0853" w14:textId="77777777" w:rsidR="00DF5945" w:rsidRDefault="00DF594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11AE5" w14:textId="77777777" w:rsidR="00F33592" w:rsidRDefault="00F33592">
      <w:pPr>
        <w:spacing w:after="0" w:line="240" w:lineRule="auto"/>
      </w:pPr>
      <w:r>
        <w:separator/>
      </w:r>
    </w:p>
  </w:footnote>
  <w:footnote w:type="continuationSeparator" w:id="0">
    <w:p w14:paraId="3C0F4283" w14:textId="77777777" w:rsidR="00F33592" w:rsidRDefault="00F33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5EC5"/>
    <w:multiLevelType w:val="multilevel"/>
    <w:tmpl w:val="01E62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E17E7F"/>
    <w:multiLevelType w:val="multilevel"/>
    <w:tmpl w:val="2092F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02516"/>
    <w:multiLevelType w:val="multilevel"/>
    <w:tmpl w:val="C882C7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112C6F"/>
    <w:multiLevelType w:val="hybridMultilevel"/>
    <w:tmpl w:val="B07C2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4C3F"/>
    <w:multiLevelType w:val="multilevel"/>
    <w:tmpl w:val="A368430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B3D68"/>
    <w:multiLevelType w:val="multilevel"/>
    <w:tmpl w:val="FFC020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791755"/>
    <w:multiLevelType w:val="hybridMultilevel"/>
    <w:tmpl w:val="AF5C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F2C7D"/>
    <w:multiLevelType w:val="hybridMultilevel"/>
    <w:tmpl w:val="FBA44D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E74F16"/>
    <w:multiLevelType w:val="multilevel"/>
    <w:tmpl w:val="80EAF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794949A8"/>
    <w:multiLevelType w:val="multilevel"/>
    <w:tmpl w:val="FB045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D85994"/>
    <w:multiLevelType w:val="multilevel"/>
    <w:tmpl w:val="8E5A7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76581437">
    <w:abstractNumId w:val="0"/>
  </w:num>
  <w:num w:numId="2" w16cid:durableId="1083797945">
    <w:abstractNumId w:val="2"/>
  </w:num>
  <w:num w:numId="3" w16cid:durableId="777718829">
    <w:abstractNumId w:val="9"/>
  </w:num>
  <w:num w:numId="4" w16cid:durableId="1105805423">
    <w:abstractNumId w:val="10"/>
  </w:num>
  <w:num w:numId="5" w16cid:durableId="375813345">
    <w:abstractNumId w:val="8"/>
  </w:num>
  <w:num w:numId="6" w16cid:durableId="1107848693">
    <w:abstractNumId w:val="5"/>
  </w:num>
  <w:num w:numId="7" w16cid:durableId="2059282329">
    <w:abstractNumId w:val="4"/>
  </w:num>
  <w:num w:numId="8" w16cid:durableId="2064135073">
    <w:abstractNumId w:val="1"/>
  </w:num>
  <w:num w:numId="9" w16cid:durableId="2058434167">
    <w:abstractNumId w:val="3"/>
  </w:num>
  <w:num w:numId="10" w16cid:durableId="1914701549">
    <w:abstractNumId w:val="6"/>
  </w:num>
  <w:num w:numId="11" w16cid:durableId="709918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945"/>
    <w:rsid w:val="00174664"/>
    <w:rsid w:val="002A40ED"/>
    <w:rsid w:val="003B131B"/>
    <w:rsid w:val="00466FA9"/>
    <w:rsid w:val="00486B69"/>
    <w:rsid w:val="006D4830"/>
    <w:rsid w:val="007E6F2D"/>
    <w:rsid w:val="009B0C68"/>
    <w:rsid w:val="00DF5945"/>
    <w:rsid w:val="00F33592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CBBD"/>
  <w15:docId w15:val="{5F192BB6-5BA1-43A7-BD5D-B1DE1B10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8"/>
      </w:numPr>
      <w:spacing w:before="240" w:after="0"/>
      <w:outlineLvl w:val="0"/>
    </w:pPr>
    <w:rPr>
      <w:rFonts w:asciiTheme="majorHAnsi" w:hAnsiTheme="majorHAnsi"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hAnsiTheme="majorHAnsi"/>
      <w:color w:val="365F91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hAnsiTheme="majorHAns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hAnsiTheme="majorHAnsi"/>
      <w:i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hAnsiTheme="majorHAns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hAnsiTheme="majorHAns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hAnsiTheme="majorHAnsi"/>
      <w:i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hAnsiTheme="majorHAnsi"/>
      <w:color w:val="272727" w:themeColor="text1" w:themeTint="D8"/>
      <w:sz w:val="21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hAnsiTheme="majorHAnsi"/>
      <w:i/>
      <w:color w:val="272727" w:themeColor="text1" w:themeTint="D8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</w:style>
  <w:style w:type="character" w:customStyle="1" w:styleId="22">
    <w:name w:val="Оглавление 2 Знак"/>
    <w:basedOn w:val="10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0"/>
    <w:link w:val="7"/>
    <w:rPr>
      <w:rFonts w:asciiTheme="majorHAnsi" w:hAnsiTheme="majorHAnsi"/>
      <w:i/>
      <w:color w:val="243F60" w:themeColor="accent1" w:themeShade="7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0"/>
    <w:link w:val="a3"/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243F60" w:themeColor="accent1" w:themeShade="7F"/>
      <w:sz w:val="24"/>
    </w:rPr>
  </w:style>
  <w:style w:type="paragraph" w:customStyle="1" w:styleId="12">
    <w:name w:val="Знак примечания1"/>
    <w:basedOn w:val="13"/>
    <w:link w:val="14"/>
    <w:rPr>
      <w:sz w:val="16"/>
    </w:rPr>
  </w:style>
  <w:style w:type="character" w:customStyle="1" w:styleId="14">
    <w:name w:val="Знак примечания1"/>
    <w:basedOn w:val="15"/>
    <w:link w:val="12"/>
    <w:rPr>
      <w:sz w:val="16"/>
    </w:rPr>
  </w:style>
  <w:style w:type="character" w:customStyle="1" w:styleId="90">
    <w:name w:val="Заголовок 9 Знак"/>
    <w:basedOn w:val="10"/>
    <w:link w:val="9"/>
    <w:rPr>
      <w:rFonts w:asciiTheme="majorHAnsi" w:hAnsiTheme="majorHAnsi"/>
      <w:i/>
      <w:color w:val="272727" w:themeColor="text1" w:themeTint="D8"/>
      <w:sz w:val="21"/>
    </w:rPr>
  </w:style>
  <w:style w:type="paragraph" w:customStyle="1" w:styleId="13">
    <w:name w:val="Основной шрифт абзаца1"/>
    <w:link w:val="15"/>
  </w:style>
  <w:style w:type="character" w:customStyle="1" w:styleId="15">
    <w:name w:val="Основной шрифт абзаца1"/>
    <w:link w:val="13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paragraph" w:customStyle="1" w:styleId="16">
    <w:name w:val="Гиперссылка1"/>
    <w:basedOn w:val="13"/>
    <w:link w:val="17"/>
    <w:rPr>
      <w:color w:val="0000FF" w:themeColor="hyperlink"/>
      <w:u w:val="single"/>
    </w:rPr>
  </w:style>
  <w:style w:type="character" w:customStyle="1" w:styleId="17">
    <w:name w:val="Гиперссылка1"/>
    <w:basedOn w:val="15"/>
    <w:link w:val="16"/>
    <w:rPr>
      <w:color w:val="0000FF" w:themeColor="hyperlink"/>
      <w:u w:val="single"/>
    </w:rPr>
  </w:style>
  <w:style w:type="paragraph" w:customStyle="1" w:styleId="18">
    <w:name w:val="Неразрешенное упоминание1"/>
    <w:basedOn w:val="13"/>
    <w:link w:val="19"/>
    <w:rPr>
      <w:color w:val="605E5C"/>
      <w:shd w:val="clear" w:color="auto" w:fill="E1DFDD"/>
    </w:rPr>
  </w:style>
  <w:style w:type="character" w:customStyle="1" w:styleId="19">
    <w:name w:val="Неразрешенное упоминание1"/>
    <w:basedOn w:val="15"/>
    <w:link w:val="18"/>
    <w:rPr>
      <w:color w:val="605E5C"/>
      <w:shd w:val="clear" w:color="auto" w:fill="E1DFDD"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</w:style>
  <w:style w:type="character" w:customStyle="1" w:styleId="32">
    <w:name w:val="Оглавление 3 Знак"/>
    <w:basedOn w:val="10"/>
    <w:link w:val="31"/>
  </w:style>
  <w:style w:type="paragraph" w:styleId="a9">
    <w:name w:val="Normal (Web)"/>
    <w:basedOn w:val="a"/>
    <w:link w:val="aa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a">
    <w:name w:val="Обычный (Интернет) Знак"/>
    <w:basedOn w:val="10"/>
    <w:link w:val="a9"/>
    <w:rPr>
      <w:rFonts w:ascii="Times New Roman" w:hAnsi="Times New Roman"/>
      <w:sz w:val="24"/>
    </w:rPr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0"/>
    <w:link w:val="ab"/>
  </w:style>
  <w:style w:type="character" w:customStyle="1" w:styleId="50">
    <w:name w:val="Заголовок 5 Знак"/>
    <w:basedOn w:val="10"/>
    <w:link w:val="5"/>
    <w:rPr>
      <w:rFonts w:asciiTheme="majorHAnsi" w:hAnsiTheme="majorHAnsi"/>
      <w:color w:val="365F91" w:themeColor="accent1" w:themeShade="BF"/>
    </w:r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10"/>
    <w:link w:val="ad"/>
  </w:style>
  <w:style w:type="character" w:customStyle="1" w:styleId="11">
    <w:name w:val="Заголовок 1 Знак"/>
    <w:basedOn w:val="10"/>
    <w:link w:val="1"/>
    <w:rPr>
      <w:rFonts w:asciiTheme="majorHAnsi" w:hAnsiTheme="majorHAnsi"/>
      <w:color w:val="365F91" w:themeColor="accent1" w:themeShade="BF"/>
      <w:sz w:val="32"/>
    </w:rPr>
  </w:style>
  <w:style w:type="paragraph" w:customStyle="1" w:styleId="23">
    <w:name w:val="Гиперссылка2"/>
    <w:link w:val="af"/>
    <w:rPr>
      <w:color w:val="0000FF"/>
      <w:u w:val="single"/>
    </w:rPr>
  </w:style>
  <w:style w:type="character" w:styleId="af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character" w:customStyle="1" w:styleId="80">
    <w:name w:val="Заголовок 8 Знак"/>
    <w:basedOn w:val="10"/>
    <w:link w:val="8"/>
    <w:rPr>
      <w:rFonts w:asciiTheme="majorHAnsi" w:hAnsiTheme="majorHAnsi"/>
      <w:color w:val="272727" w:themeColor="text1" w:themeTint="D8"/>
      <w:sz w:val="21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</w:pPr>
  </w:style>
  <w:style w:type="character" w:customStyle="1" w:styleId="1b">
    <w:name w:val="Оглавление 1 Знак"/>
    <w:basedOn w:val="10"/>
    <w:link w:val="1a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c">
    <w:name w:val="Обычный1"/>
    <w:link w:val="1d"/>
  </w:style>
  <w:style w:type="character" w:customStyle="1" w:styleId="1d">
    <w:name w:val="Обычный1"/>
    <w:link w:val="1c"/>
  </w:style>
  <w:style w:type="paragraph" w:styleId="af0">
    <w:name w:val="TOC Heading"/>
    <w:basedOn w:val="1"/>
    <w:next w:val="a"/>
    <w:link w:val="af1"/>
    <w:pPr>
      <w:spacing w:line="264" w:lineRule="auto"/>
      <w:outlineLvl w:val="8"/>
    </w:pPr>
  </w:style>
  <w:style w:type="character" w:customStyle="1" w:styleId="af1">
    <w:name w:val="Заголовок оглавления Знак"/>
    <w:basedOn w:val="11"/>
    <w:link w:val="af0"/>
    <w:rPr>
      <w:rFonts w:asciiTheme="majorHAnsi" w:hAnsiTheme="majorHAnsi"/>
      <w:color w:val="365F91" w:themeColor="accent1" w:themeShade="BF"/>
      <w:sz w:val="32"/>
    </w:rPr>
  </w:style>
  <w:style w:type="paragraph" w:styleId="af2">
    <w:name w:val="caption"/>
    <w:basedOn w:val="a"/>
    <w:next w:val="a"/>
    <w:link w:val="af3"/>
    <w:pPr>
      <w:spacing w:line="240" w:lineRule="auto"/>
    </w:pPr>
    <w:rPr>
      <w:i/>
      <w:color w:val="1F497D" w:themeColor="text2"/>
      <w:sz w:val="18"/>
    </w:rPr>
  </w:style>
  <w:style w:type="character" w:customStyle="1" w:styleId="af3">
    <w:name w:val="Название объекта Знак"/>
    <w:basedOn w:val="10"/>
    <w:link w:val="af2"/>
    <w:rPr>
      <w:i/>
      <w:color w:val="1F497D" w:themeColor="text2"/>
      <w:sz w:val="18"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0"/>
    <w:link w:val="a6"/>
    <w:rPr>
      <w:sz w:val="2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f4">
    <w:name w:val="Subtitle"/>
    <w:next w:val="a"/>
    <w:link w:val="af5"/>
    <w:uiPriority w:val="11"/>
    <w:qFormat/>
    <w:rPr>
      <w:rFonts w:ascii="XO Thames" w:hAnsi="XO Thames"/>
      <w:i/>
      <w:color w:val="616161"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6">
    <w:name w:val="Title"/>
    <w:basedOn w:val="a"/>
    <w:link w:val="af7"/>
    <w:uiPriority w:val="10"/>
    <w:qFormat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7">
    <w:name w:val="Заголовок Знак"/>
    <w:basedOn w:val="10"/>
    <w:link w:val="af6"/>
    <w:rPr>
      <w:rFonts w:ascii="Times New Roman" w:hAnsi="Times New Roman"/>
      <w:sz w:val="24"/>
    </w:rPr>
  </w:style>
  <w:style w:type="character" w:customStyle="1" w:styleId="40">
    <w:name w:val="Заголовок 4 Знак"/>
    <w:basedOn w:val="10"/>
    <w:link w:val="4"/>
    <w:rPr>
      <w:rFonts w:asciiTheme="majorHAnsi" w:hAnsiTheme="majorHAnsi"/>
      <w:i/>
      <w:color w:val="365F91" w:themeColor="accent1" w:themeShade="BF"/>
    </w:rPr>
  </w:style>
  <w:style w:type="character" w:customStyle="1" w:styleId="20">
    <w:name w:val="Заголовок 2 Знак"/>
    <w:basedOn w:val="10"/>
    <w:link w:val="2"/>
    <w:rPr>
      <w:rFonts w:asciiTheme="majorHAnsi" w:hAnsiTheme="majorHAnsi"/>
      <w:color w:val="365F91" w:themeColor="accent1" w:themeShade="BF"/>
      <w:sz w:val="26"/>
    </w:rPr>
  </w:style>
  <w:style w:type="character" w:customStyle="1" w:styleId="60">
    <w:name w:val="Заголовок 6 Знак"/>
    <w:basedOn w:val="10"/>
    <w:link w:val="6"/>
    <w:rPr>
      <w:rFonts w:asciiTheme="majorHAnsi" w:hAnsiTheme="majorHAnsi"/>
      <w:color w:val="243F60" w:themeColor="accent1" w:themeShade="7F"/>
    </w:rPr>
  </w:style>
  <w:style w:type="paragraph" w:customStyle="1" w:styleId="24">
    <w:name w:val="Основной шрифт абзаца2"/>
    <w:link w:val="af8"/>
  </w:style>
  <w:style w:type="table" w:styleId="af8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A2%D0%9C%D0%9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itforum.ru/database/dbguide/index.s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8EFC0-1339-444E-84FE-13C7F38B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23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dataexpunded@outlook.com</cp:lastModifiedBy>
  <cp:revision>3</cp:revision>
  <dcterms:created xsi:type="dcterms:W3CDTF">2024-12-10T05:57:00Z</dcterms:created>
  <dcterms:modified xsi:type="dcterms:W3CDTF">2024-12-10T08:13:00Z</dcterms:modified>
</cp:coreProperties>
</file>