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ja-JP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462C1DBA" w14:textId="540C5002" w:rsidR="00B907AE" w:rsidRDefault="00B907AE" w:rsidP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07AE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  <w:p w14:paraId="2A7B70F5" w14:textId="5CA920C6" w:rsidR="00B907AE" w:rsidRPr="00B907AE" w:rsidRDefault="00B907AE" w:rsidP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ФОРМАЛИЗАЦИЯ ПРЕДМЕТНОЙ ОБЛАСТИ. ПОСТРОЕНИЕ ОНТОЛОГИЧЕСКОЙ МОДЕЛИ</w:t>
            </w:r>
          </w:p>
          <w:p w14:paraId="149119D8" w14:textId="77C11AC0" w:rsidR="00B907AE" w:rsidRPr="00062EF0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г. Владивосток</w:t>
      </w:r>
    </w:p>
    <w:p w14:paraId="241CF75B" w14:textId="77777777" w:rsidR="00A46E30" w:rsidRDefault="00B907AE" w:rsidP="00B907AE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553B25C9" w14:textId="6D065A6F" w:rsidR="007B6577" w:rsidRPr="00A46E30" w:rsidRDefault="005F707B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ОГЛАВЛЕНИЕ БУДЕТ ПОЗЖЕ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7B6577" w:rsidRDefault="007B6577" w:rsidP="00E639C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6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25BD566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lastRenderedPageBreak/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A46E30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A46E30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A46E30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1F6345D7" w:rsidR="00A46E30" w:rsidRPr="007B6577" w:rsidRDefault="00A46E30" w:rsidP="00A46E30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 модель</w:t>
      </w:r>
    </w:p>
    <w:p w14:paraId="156A9F34" w14:textId="57F27A26" w:rsidR="00A46E30" w:rsidRDefault="00A46E30">
      <w:r>
        <w:br w:type="page"/>
      </w:r>
    </w:p>
    <w:p w14:paraId="4599EA0B" w14:textId="11F4497E" w:rsidR="000656AB" w:rsidRDefault="00817566" w:rsidP="007F00FC">
      <w:pPr>
        <w:rPr>
          <w:rStyle w:val="af0"/>
          <w:rFonts w:cs="Times New Roman"/>
          <w:szCs w:val="28"/>
        </w:rPr>
      </w:pPr>
      <w:bookmarkStart w:id="0" w:name="_Toc202795964"/>
      <w:r>
        <w:rPr>
          <w:rStyle w:val="af0"/>
          <w:rFonts w:cs="Times New Roman"/>
          <w:szCs w:val="28"/>
        </w:rPr>
        <w:lastRenderedPageBreak/>
        <w:t>2.1</w:t>
      </w:r>
      <w:r w:rsidR="00E639C5" w:rsidRPr="00E639C5">
        <w:rPr>
          <w:rStyle w:val="af0"/>
          <w:rFonts w:cs="Times New Roman"/>
          <w:szCs w:val="28"/>
        </w:rPr>
        <w:t xml:space="preserve">. </w:t>
      </w:r>
      <w:bookmarkEnd w:id="0"/>
      <w:r w:rsidR="00E601BF">
        <w:rPr>
          <w:rStyle w:val="af0"/>
          <w:rFonts w:cs="Times New Roman"/>
          <w:szCs w:val="28"/>
        </w:rPr>
        <w:t>Термины и понятия предметной области</w:t>
      </w:r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E601BF">
      <w:pPr>
        <w:spacing w:line="360" w:lineRule="auto"/>
        <w:ind w:firstLine="709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</w:t>
      </w:r>
      <w:r w:rsidRPr="00E601BF">
        <w:rPr>
          <w:rFonts w:ascii="Times New Roman" w:hAnsi="Times New Roman"/>
          <w:bCs/>
        </w:rPr>
        <w:t>.</w:t>
      </w:r>
    </w:p>
    <w:p w14:paraId="05366314" w14:textId="5A07AFB1" w:rsidR="00352461" w:rsidRDefault="00E601BF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</w:t>
      </w:r>
      <w:r w:rsidR="00481D08" w:rsidRPr="00481D08">
        <w:rPr>
          <w:rFonts w:ascii="Times New Roman" w:hAnsi="Times New Roman"/>
          <w:bCs/>
        </w:rPr>
        <w:t>.</w:t>
      </w:r>
    </w:p>
    <w:p w14:paraId="2431C775" w14:textId="3338C527" w:rsidR="00221986" w:rsidRDefault="00221986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>Траектория движения судна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м</w:t>
      </w:r>
      <w:r w:rsidRPr="00221986">
        <w:rPr>
          <w:rFonts w:ascii="Times New Roman" w:hAnsi="Times New Roman"/>
        </w:rPr>
        <w:t>атематическое описание перемещения судна по координатам во времени; используется для моделирования взаимного движения и поиска точек CPA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[10]</w:t>
      </w:r>
      <w:r w:rsidRPr="00221986">
        <w:rPr>
          <w:rFonts w:ascii="Times New Roman" w:hAnsi="Times New Roman"/>
        </w:rPr>
        <w:t>.</w:t>
      </w:r>
    </w:p>
    <w:p w14:paraId="59DDE0B8" w14:textId="3B982906" w:rsidR="00221986" w:rsidRPr="00221986" w:rsidRDefault="00221986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 xml:space="preserve">Опасное сближение </w:t>
      </w:r>
      <w:r w:rsidRPr="00221986">
        <w:rPr>
          <w:rFonts w:ascii="Times New Roman" w:hAnsi="Times New Roman"/>
        </w:rPr>
        <w:t>–</w:t>
      </w:r>
      <w:r w:rsidRPr="002219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[10]</w:t>
      </w:r>
      <w:r w:rsidRPr="00221986">
        <w:rPr>
          <w:rFonts w:ascii="Times New Roman" w:hAnsi="Times New Roman"/>
        </w:rPr>
        <w:t>.</w:t>
      </w:r>
    </w:p>
    <w:p w14:paraId="461BD8CE" w14:textId="53B2F1CD" w:rsidR="00E601BF" w:rsidRDefault="00CE490A" w:rsidP="00CE490A">
      <w:pPr>
        <w:spacing w:line="360" w:lineRule="auto"/>
        <w:ind w:firstLine="709"/>
        <w:rPr>
          <w:rFonts w:ascii="Times New Roman" w:hAnsi="Times New Roman"/>
          <w:bCs/>
        </w:rPr>
      </w:pPr>
      <w:r w:rsidRPr="00CE490A">
        <w:rPr>
          <w:rFonts w:ascii="Times New Roman" w:hAnsi="Times New Roman"/>
          <w:b/>
        </w:rPr>
        <w:t>Интенсивность движения морских судов</w:t>
      </w:r>
      <w:r>
        <w:rPr>
          <w:rFonts w:ascii="Times New Roman" w:hAnsi="Times New Roman"/>
          <w:bCs/>
        </w:rPr>
        <w:t xml:space="preserve"> </w:t>
      </w:r>
      <w:r w:rsidRPr="0035246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ин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</w:t>
      </w:r>
      <w:r>
        <w:rPr>
          <w:rFonts w:ascii="Times New Roman" w:hAnsi="Times New Roman"/>
          <w:bCs/>
        </w:rPr>
        <w:t>ий</w:t>
      </w:r>
      <w:r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>
        <w:rPr>
          <w:rFonts w:ascii="Times New Roman" w:hAnsi="Times New Roman"/>
          <w:bCs/>
        </w:rPr>
        <w:t>,4</w:t>
      </w:r>
      <w:r w:rsidRPr="00512E9B">
        <w:rPr>
          <w:rFonts w:ascii="Times New Roman" w:hAnsi="Times New Roman"/>
          <w:bCs/>
        </w:rPr>
        <w:t>].</w:t>
      </w:r>
    </w:p>
    <w:p w14:paraId="0411BB06" w14:textId="54963954" w:rsidR="00A31D38" w:rsidRPr="00512E9B" w:rsidRDefault="00A31D38" w:rsidP="00A31D38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lastRenderedPageBreak/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[3]</w:t>
      </w:r>
      <w:r w:rsidRPr="00512E9B">
        <w:rPr>
          <w:rFonts w:ascii="Times New Roman" w:hAnsi="Times New Roman"/>
          <w:bCs/>
        </w:rPr>
        <w:t>:</w:t>
      </w:r>
    </w:p>
    <w:p w14:paraId="374093E5" w14:textId="77777777" w:rsidR="00A31D38" w:rsidRPr="00512E9B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77777777" w:rsidR="00A31D38" w:rsidRPr="00512E9B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77777777" w:rsidR="00A31D38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120B90BA" w14:textId="764E6819" w:rsidR="00F365A7" w:rsidRPr="00F365A7" w:rsidRDefault="00F365A7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t>Спутниковая система GPS</w:t>
      </w:r>
      <w:r w:rsidRPr="00F365A7"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–</w:t>
      </w:r>
      <w:r w:rsidRPr="00F365A7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[9]</w:t>
      </w:r>
      <w:r w:rsidRPr="00F365A7">
        <w:rPr>
          <w:rFonts w:ascii="Times New Roman" w:hAnsi="Times New Roman"/>
        </w:rPr>
        <w:t>.</w:t>
      </w:r>
    </w:p>
    <w:p w14:paraId="4A6EB23C" w14:textId="08AC2289" w:rsidR="00F365A7" w:rsidRDefault="00F365A7" w:rsidP="00F365A7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[9]</w:t>
      </w:r>
      <w:r w:rsidRPr="00F365A7">
        <w:rPr>
          <w:rFonts w:ascii="Times New Roman" w:hAnsi="Times New Roman"/>
        </w:rPr>
        <w:t>.</w:t>
      </w:r>
    </w:p>
    <w:p w14:paraId="35095009" w14:textId="5CF47A24" w:rsidR="00F365A7" w:rsidRPr="00F365A7" w:rsidRDefault="00F365A7" w:rsidP="00F365A7">
      <w:pPr>
        <w:tabs>
          <w:tab w:val="left" w:pos="5429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Локальные навигационные системы</w:t>
      </w:r>
      <w:r w:rsidRPr="00F365A7"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–</w:t>
      </w:r>
      <w:r w:rsidRPr="00F365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6A073FEF" w:rsidR="00C766AD" w:rsidRDefault="00F365A7" w:rsidP="00F365A7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7D506B6D" w:rsidR="00A31D38" w:rsidRPr="00C766AD" w:rsidRDefault="00C766AD" w:rsidP="00C766AD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Style w:val="af0"/>
          <w:rFonts w:cs="Times New Roman"/>
          <w:szCs w:val="28"/>
        </w:rPr>
        <w:lastRenderedPageBreak/>
        <w:t>2.</w:t>
      </w:r>
      <w:r w:rsidRPr="00C766AD">
        <w:rPr>
          <w:rStyle w:val="af0"/>
          <w:rFonts w:cs="Times New Roman"/>
          <w:szCs w:val="28"/>
        </w:rPr>
        <w:t>2</w:t>
      </w:r>
      <w:r w:rsidRPr="00E639C5">
        <w:rPr>
          <w:rStyle w:val="af0"/>
          <w:rFonts w:cs="Times New Roman"/>
          <w:szCs w:val="28"/>
        </w:rPr>
        <w:t xml:space="preserve">. </w:t>
      </w:r>
      <w:r>
        <w:rPr>
          <w:rStyle w:val="af0"/>
          <w:rFonts w:cs="Times New Roman"/>
          <w:szCs w:val="28"/>
        </w:rPr>
        <w:t>Анализ предметной области</w:t>
      </w:r>
    </w:p>
    <w:p w14:paraId="62C71992" w14:textId="541B1AC9" w:rsidR="00773E82" w:rsidRDefault="00773E82" w:rsidP="007F00FC">
      <w:pPr>
        <w:rPr>
          <w:rFonts w:ascii="Times New Roman" w:hAnsi="Times New Roman"/>
        </w:rPr>
      </w:pPr>
    </w:p>
    <w:p w14:paraId="4C6987B7" w14:textId="0F1C9D1A" w:rsidR="00773E82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32FEC1F8" w:rsidR="00773E82" w:rsidRDefault="00E8574D" w:rsidP="00773E8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[7]</w:t>
      </w:r>
      <w:r w:rsidRPr="00E8574D">
        <w:rPr>
          <w:rFonts w:ascii="Times New Roman" w:hAnsi="Times New Roman"/>
          <w:bCs/>
        </w:rPr>
        <w:t>.</w:t>
      </w:r>
    </w:p>
    <w:p w14:paraId="0795509A" w14:textId="6141DA52" w:rsidR="00500ED7" w:rsidRDefault="00500ED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36615E19" w14:textId="2D4C3B79" w:rsidR="00773E82" w:rsidRDefault="00500ED7" w:rsidP="00773E82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Style w:val="af0"/>
          <w:rFonts w:cs="Times New Roman"/>
          <w:szCs w:val="28"/>
        </w:rPr>
        <w:lastRenderedPageBreak/>
        <w:t>2.</w:t>
      </w:r>
      <w:r>
        <w:rPr>
          <w:rStyle w:val="af0"/>
          <w:rFonts w:cs="Times New Roman"/>
          <w:szCs w:val="28"/>
        </w:rPr>
        <w:t>3</w:t>
      </w:r>
      <w:r w:rsidRPr="00E639C5">
        <w:rPr>
          <w:rStyle w:val="af0"/>
          <w:rFonts w:cs="Times New Roman"/>
          <w:szCs w:val="28"/>
        </w:rPr>
        <w:t xml:space="preserve"> </w:t>
      </w:r>
      <w:r>
        <w:rPr>
          <w:rStyle w:val="af0"/>
          <w:rFonts w:cs="Times New Roman"/>
          <w:szCs w:val="28"/>
        </w:rPr>
        <w:t xml:space="preserve">Анализ </w:t>
      </w:r>
      <w:r>
        <w:rPr>
          <w:rStyle w:val="af0"/>
          <w:rFonts w:cs="Times New Roman"/>
          <w:szCs w:val="28"/>
        </w:rPr>
        <w:t xml:space="preserve">задач </w:t>
      </w:r>
      <w:r>
        <w:rPr>
          <w:rStyle w:val="af0"/>
          <w:rFonts w:cs="Times New Roman"/>
          <w:szCs w:val="28"/>
        </w:rPr>
        <w:t>предметной области</w:t>
      </w:r>
    </w:p>
    <w:p w14:paraId="26D83D12" w14:textId="77777777" w:rsidR="00773E82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6617FEE2" w14:textId="77777777" w:rsidR="00773E82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E5359D5" w14:textId="77777777" w:rsidR="00773E82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0D4418F6" w14:textId="77777777" w:rsidR="00773E82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70195400" w14:textId="77777777" w:rsidR="00773E82" w:rsidRPr="00E601BF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2C13EAEB" w14:textId="4AC83FBB" w:rsidR="007A330D" w:rsidRDefault="007A330D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7A330D">
        <w:rPr>
          <w:rFonts w:ascii="Times New Roman" w:hAnsi="Times New Roman"/>
          <w:bCs/>
        </w:rPr>
        <w:t xml:space="preserve">Безопасность судоходства является одной из приоритетных задач современной морской навигации. В условиях роста объёмов перевозок, увеличения тоннажа судов и усложнения логистических цепочек значительно возрастает риск </w:t>
      </w:r>
      <w:r>
        <w:rPr>
          <w:rFonts w:ascii="Times New Roman" w:hAnsi="Times New Roman"/>
          <w:bCs/>
        </w:rPr>
        <w:t>чрезвычайных ситуаций:</w:t>
      </w:r>
      <w:r w:rsidRPr="007A330D">
        <w:rPr>
          <w:rFonts w:ascii="Times New Roman" w:hAnsi="Times New Roman"/>
          <w:bCs/>
        </w:rPr>
        <w:t xml:space="preserve"> столкновений, посадок на мель и аварий в акваториях с высокой концентрацией морского трафика. Для обеспечения безопасного и устойчивого судовождения требуется постоянный мониторинг обстановки, прогнозирование потенциальных конфликтных ситуаций и оптимизация маршрутов движения судов.</w:t>
      </w:r>
    </w:p>
    <w:p w14:paraId="28250073" w14:textId="7115A951" w:rsidR="007F00FC" w:rsidRPr="007F00FC" w:rsidRDefault="007A330D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ним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 xml:space="preserve"> является</w:t>
      </w:r>
      <w:r w:rsidRPr="00512E9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</w:t>
      </w:r>
      <w:r w:rsidR="00512E9B" w:rsidRPr="00512E9B">
        <w:rPr>
          <w:rFonts w:ascii="Times New Roman" w:hAnsi="Times New Roman"/>
          <w:bCs/>
        </w:rPr>
        <w:t>нтенсивность движения морских судов</w:t>
      </w:r>
      <w:r>
        <w:rPr>
          <w:rFonts w:ascii="Times New Roman" w:hAnsi="Times New Roman"/>
          <w:bCs/>
        </w:rPr>
        <w:t>,</w:t>
      </w:r>
      <w:r w:rsidR="007F00FC">
        <w:rPr>
          <w:rFonts w:ascii="Times New Roman" w:hAnsi="Times New Roman"/>
          <w:bCs/>
        </w:rPr>
        <w:t xml:space="preserve"> </w:t>
      </w:r>
      <w:r w:rsidR="00512E9B"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ющая</w:t>
      </w:r>
      <w:r w:rsidR="00512E9B"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="007F00FC"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 w:rsidR="007F00FC">
        <w:rPr>
          <w:rFonts w:ascii="Times New Roman" w:hAnsi="Times New Roman"/>
          <w:bCs/>
        </w:rPr>
        <w:t xml:space="preserve"> </w:t>
      </w:r>
      <w:r w:rsidR="00512E9B"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 w:rsidR="007F00FC">
        <w:rPr>
          <w:rFonts w:ascii="Times New Roman" w:hAnsi="Times New Roman"/>
          <w:bCs/>
        </w:rPr>
        <w:t>,4</w:t>
      </w:r>
      <w:r w:rsidR="00512E9B" w:rsidRPr="00512E9B">
        <w:rPr>
          <w:rFonts w:ascii="Times New Roman" w:hAnsi="Times New Roman"/>
          <w:bCs/>
        </w:rPr>
        <w:t>].</w:t>
      </w:r>
    </w:p>
    <w:p w14:paraId="23F5698E" w14:textId="77777777" w:rsidR="00512E9B" w:rsidRPr="00512E9B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трафика:</w:t>
      </w:r>
    </w:p>
    <w:p w14:paraId="18DF2F5A" w14:textId="4B37006F" w:rsidR="00512E9B" w:rsidRPr="00512E9B" w:rsidRDefault="000656AB" w:rsidP="00512E9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lastRenderedPageBreak/>
        <w:t>«</w:t>
      </w:r>
      <w:r w:rsidR="00512E9B"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="00512E9B"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="00512E9B"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5283D1A" w14:textId="0774FBF9" w:rsidR="00512E9B" w:rsidRPr="00512E9B" w:rsidRDefault="000656AB" w:rsidP="00512E9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512E9B"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="00512E9B"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="00512E9B"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3BCEB22" w14:textId="4F43E0CA" w:rsidR="00512E9B" w:rsidRPr="00512E9B" w:rsidRDefault="000656AB" w:rsidP="00512E9B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512E9B"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="00512E9B"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="00512E9B"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2647650B" w14:textId="77777777" w:rsidR="00A4668D" w:rsidRDefault="000656A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0656AB">
        <w:rPr>
          <w:rFonts w:ascii="Times New Roman" w:hAnsi="Times New Roman"/>
          <w:bCs/>
        </w:rPr>
        <w:t xml:space="preserve">Анализ этих метрик позволяет выделять </w:t>
      </w:r>
      <w:r w:rsidRPr="000656AB">
        <w:rPr>
          <w:rFonts w:ascii="Times New Roman" w:hAnsi="Times New Roman"/>
        </w:rPr>
        <w:t>участки акватории с повышенной нагрузкой</w:t>
      </w:r>
      <w:r w:rsidRPr="000656AB">
        <w:rPr>
          <w:rFonts w:ascii="Times New Roman" w:hAnsi="Times New Roman"/>
          <w:bCs/>
        </w:rPr>
        <w:t xml:space="preserve">, обнаруживать аномалии в движении и выявлять суда, не укладывающиеся в характерные шаблоны поведения [3]. </w:t>
      </w:r>
    </w:p>
    <w:p w14:paraId="4F27A9CB" w14:textId="583B7828" w:rsidR="0070165E" w:rsidRDefault="00A4668D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A4668D">
        <w:rPr>
          <w:rFonts w:ascii="Times New Roman" w:hAnsi="Times New Roman"/>
          <w:bCs/>
        </w:rPr>
        <w:t xml:space="preserve">Данные для анализа движения судов чаще всего берутся из </w:t>
      </w:r>
      <w:r w:rsidRPr="00A4668D">
        <w:rPr>
          <w:rFonts w:ascii="Times New Roman" w:hAnsi="Times New Roman"/>
        </w:rPr>
        <w:t>Автоматической идентификационной системы (АИС)</w:t>
      </w:r>
      <w:r w:rsidRPr="00A4668D">
        <w:rPr>
          <w:rFonts w:ascii="Times New Roman" w:hAnsi="Times New Roman"/>
          <w:bCs/>
        </w:rPr>
        <w:t xml:space="preserve">. Эти данные представлены в виде множества записей, содержащих координаты, скорость, курс, время, идентификатор судна и другие дополнительные атрибуты [3]. </w:t>
      </w:r>
    </w:p>
    <w:p w14:paraId="7C7D7C21" w14:textId="0357DB60" w:rsidR="00205741" w:rsidRDefault="00205741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proofErr w:type="spellStart"/>
      <w:r w:rsidRPr="006E5192">
        <w:rPr>
          <w:rFonts w:ascii="Times New Roman" w:hAnsi="Times New Roman"/>
        </w:rPr>
        <w:t>MarineTraffic</w:t>
      </w:r>
      <w:proofErr w:type="spellEnd"/>
      <w:r w:rsidRPr="006E5192">
        <w:rPr>
          <w:rFonts w:ascii="Times New Roman" w:hAnsi="Times New Roman"/>
          <w:bCs/>
        </w:rPr>
        <w:t xml:space="preserve"> — это ведущий в мире </w:t>
      </w:r>
      <w:r>
        <w:rPr>
          <w:rFonts w:ascii="Times New Roman" w:hAnsi="Times New Roman"/>
          <w:bCs/>
        </w:rPr>
        <w:t>онлайн-</w:t>
      </w:r>
      <w:r w:rsidRPr="006E5192">
        <w:rPr>
          <w:rFonts w:ascii="Times New Roman" w:hAnsi="Times New Roman"/>
          <w:bCs/>
        </w:rPr>
        <w:t>сервис для отслеживания морских судов в реальном времени.</w:t>
      </w:r>
      <w:r>
        <w:rPr>
          <w:rFonts w:ascii="Times New Roman" w:hAnsi="Times New Roman"/>
          <w:bCs/>
        </w:rPr>
        <w:t xml:space="preserve"> Он </w:t>
      </w:r>
      <w:r w:rsidRPr="006E5192">
        <w:rPr>
          <w:rFonts w:ascii="Times New Roman" w:hAnsi="Times New Roman"/>
          <w:bCs/>
        </w:rPr>
        <w:t xml:space="preserve">собирает данные </w:t>
      </w:r>
      <w:r>
        <w:rPr>
          <w:rFonts w:ascii="Times New Roman" w:hAnsi="Times New Roman"/>
          <w:bCs/>
        </w:rPr>
        <w:t xml:space="preserve">судов </w:t>
      </w:r>
      <w:r w:rsidRPr="006E5192">
        <w:rPr>
          <w:rFonts w:ascii="Times New Roman" w:hAnsi="Times New Roman"/>
          <w:bCs/>
        </w:rPr>
        <w:t>с АИС по всему миру и отображает их на интерактивной карте.</w:t>
      </w:r>
    </w:p>
    <w:p w14:paraId="5C87B53C" w14:textId="4C4D1B29" w:rsidR="00205741" w:rsidRPr="00205741" w:rsidRDefault="00205741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Построение маршрутов</w:t>
      </w:r>
      <w:r w:rsidR="00B4107C">
        <w:rPr>
          <w:rFonts w:ascii="Times New Roman" w:hAnsi="Times New Roman"/>
          <w:bCs/>
        </w:rPr>
        <w:t xml:space="preserve"> на основе интенсивности</w:t>
      </w:r>
    </w:p>
    <w:p w14:paraId="2FAF6F65" w14:textId="495397EA" w:rsidR="0050252E" w:rsidRDefault="0050252E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ADC773E" w14:textId="2B716149" w:rsidR="0050252E" w:rsidRDefault="0050252E" w:rsidP="0050252E">
      <w:pPr>
        <w:pStyle w:val="a7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/>
          <w:b/>
        </w:rPr>
      </w:pPr>
      <w:r w:rsidRPr="0050252E">
        <w:rPr>
          <w:rFonts w:ascii="Times New Roman" w:hAnsi="Times New Roman"/>
          <w:b/>
        </w:rPr>
        <w:lastRenderedPageBreak/>
        <w:t>Анализ предметной области</w:t>
      </w:r>
      <w:r w:rsidR="00B4107C">
        <w:rPr>
          <w:rFonts w:ascii="Times New Roman" w:hAnsi="Times New Roman"/>
          <w:b/>
        </w:rPr>
        <w:t xml:space="preserve"> ПОЙДЁТ В 2.6</w:t>
      </w:r>
    </w:p>
    <w:p w14:paraId="4DB6223E" w14:textId="3E0EC8D5" w:rsidR="009C1F0B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</w:p>
    <w:p w14:paraId="10B5E259" w14:textId="602372BD" w:rsidR="009C1F0B" w:rsidRPr="0070165E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FC67BC">
        <w:rPr>
          <w:rFonts w:ascii="Cambria Math" w:hAnsi="Cambria Math"/>
          <w:bCs/>
        </w:rPr>
        <w:t>{</w:t>
      </w:r>
      <w:r w:rsidRPr="00FC67BC">
        <w:rPr>
          <w:rFonts w:ascii="Cambria Math" w:hAnsi="Cambria Math" w:cs="Cambria Math"/>
          <w:bCs/>
        </w:rPr>
        <w:t>𝑆𝐼𝐷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𝐿𝐴𝑇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𝐿𝑂𝑁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SPEED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COURSE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𝑇𝐼𝑀𝐸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𝐴𝐺𝐸</w:t>
      </w:r>
      <w:r w:rsidRPr="00FC67BC">
        <w:rPr>
          <w:rFonts w:ascii="Cambria Math" w:hAnsi="Cambria Math"/>
          <w:bCs/>
        </w:rPr>
        <w:t>}</w:t>
      </w:r>
      <w:r w:rsidRPr="009C1F0B">
        <w:rPr>
          <w:rFonts w:ascii="Times New Roman" w:hAnsi="Times New Roman"/>
          <w:bCs/>
        </w:rPr>
        <w:t>,</w:t>
      </w:r>
      <w:r w:rsidR="0070165E" w:rsidRPr="0070165E">
        <w:rPr>
          <w:rFonts w:ascii="Times New Roman" w:hAnsi="Times New Roman"/>
          <w:bCs/>
        </w:rPr>
        <w:t xml:space="preserve"> (1)</w:t>
      </w:r>
    </w:p>
    <w:p w14:paraId="03786DEA" w14:textId="40D7F3ED" w:rsidR="0085228A" w:rsidRDefault="009C1F0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Где </w:t>
      </w:r>
      <w:r w:rsidRPr="009C1F0B">
        <w:rPr>
          <w:rFonts w:ascii="Times New Roman" w:hAnsi="Times New Roman"/>
          <w:bCs/>
          <w:lang w:val="en-US"/>
        </w:rPr>
        <w:t>SID</w:t>
      </w:r>
      <w:r w:rsidRPr="009C1F0B">
        <w:rPr>
          <w:rFonts w:ascii="Times New Roman" w:hAnsi="Times New Roman"/>
          <w:bCs/>
        </w:rPr>
        <w:t xml:space="preserve"> — идентификатор судна; </w:t>
      </w:r>
      <w:r w:rsidRPr="009C1F0B">
        <w:rPr>
          <w:rFonts w:ascii="Times New Roman" w:hAnsi="Times New Roman"/>
          <w:bCs/>
          <w:lang w:val="en-US"/>
        </w:rPr>
        <w:t>LAT</w:t>
      </w:r>
      <w:r w:rsidRPr="009C1F0B">
        <w:rPr>
          <w:rFonts w:ascii="Times New Roman" w:hAnsi="Times New Roman"/>
          <w:bCs/>
        </w:rPr>
        <w:t xml:space="preserve"> — географическая широта; </w:t>
      </w:r>
      <w:r w:rsidRPr="009C1F0B">
        <w:rPr>
          <w:rFonts w:ascii="Times New Roman" w:hAnsi="Times New Roman"/>
          <w:bCs/>
          <w:lang w:val="en-US"/>
        </w:rPr>
        <w:t>LON</w:t>
      </w:r>
      <w:r w:rsidRPr="009C1F0B">
        <w:rPr>
          <w:rFonts w:ascii="Times New Roman" w:hAnsi="Times New Roman"/>
          <w:bCs/>
        </w:rPr>
        <w:t xml:space="preserve"> — географическая долгота; </w:t>
      </w:r>
      <w:r w:rsidR="00A259CF">
        <w:rPr>
          <w:rFonts w:ascii="Times New Roman" w:hAnsi="Times New Roman"/>
          <w:bCs/>
          <w:lang w:val="en-US"/>
        </w:rPr>
        <w:t>SPEED</w:t>
      </w:r>
      <w:r w:rsidRPr="009C1F0B">
        <w:rPr>
          <w:rFonts w:ascii="Times New Roman" w:hAnsi="Times New Roman"/>
          <w:bCs/>
        </w:rPr>
        <w:t xml:space="preserve"> — скорость движения; </w:t>
      </w:r>
      <w:r w:rsidR="00A259CF">
        <w:rPr>
          <w:rFonts w:ascii="Times New Roman" w:hAnsi="Times New Roman"/>
          <w:bCs/>
          <w:lang w:val="en-US"/>
        </w:rPr>
        <w:t>COURSE</w:t>
      </w:r>
      <w:r w:rsidRPr="009C1F0B">
        <w:rPr>
          <w:rFonts w:ascii="Times New Roman" w:hAnsi="Times New Roman"/>
          <w:bCs/>
        </w:rPr>
        <w:t xml:space="preserve"> — курс; </w:t>
      </w:r>
      <w:r w:rsidRPr="009C1F0B">
        <w:rPr>
          <w:rFonts w:ascii="Times New Roman" w:hAnsi="Times New Roman"/>
          <w:bCs/>
          <w:lang w:val="en-US"/>
        </w:rPr>
        <w:t>TIME</w:t>
      </w:r>
      <w:r w:rsidRPr="009C1F0B">
        <w:rPr>
          <w:rFonts w:ascii="Times New Roman" w:hAnsi="Times New Roman"/>
          <w:bCs/>
        </w:rPr>
        <w:t xml:space="preserve"> — время поступления данных; </w:t>
      </w:r>
      <w:r w:rsidRPr="009C1F0B">
        <w:rPr>
          <w:rFonts w:ascii="Times New Roman" w:hAnsi="Times New Roman"/>
          <w:bCs/>
          <w:lang w:val="en-US"/>
        </w:rPr>
        <w:t>AGE</w:t>
      </w:r>
      <w:r w:rsidRPr="009C1F0B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 Кроме того, доступна дополнительная информация о каждом судне: тип, флаг, порт назначения и др.</w:t>
      </w:r>
      <w:r w:rsidR="0085228A" w:rsidRPr="0085228A">
        <w:rPr>
          <w:rFonts w:ascii="Times New Roman" w:hAnsi="Times New Roman"/>
          <w:bCs/>
        </w:rPr>
        <w:t xml:space="preserve"> </w:t>
      </w:r>
      <w:r w:rsidR="0085228A" w:rsidRPr="00A259CF">
        <w:rPr>
          <w:rFonts w:ascii="Times New Roman" w:hAnsi="Times New Roman"/>
          <w:bCs/>
        </w:rPr>
        <w:t>[3]</w:t>
      </w:r>
      <w:r>
        <w:rPr>
          <w:rFonts w:ascii="Times New Roman" w:hAnsi="Times New Roman"/>
          <w:bCs/>
        </w:rPr>
        <w:t xml:space="preserve"> </w:t>
      </w:r>
    </w:p>
    <w:p w14:paraId="2ED425EE" w14:textId="45402224" w:rsidR="00646AB2" w:rsidRDefault="0085228A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Суда представляют собой морское транспортное средство, движущееся по водной акватории. Определяющими характеристиками выступают: </w:t>
      </w:r>
      <w:r>
        <w:rPr>
          <w:rFonts w:ascii="Times New Roman" w:hAnsi="Times New Roman"/>
          <w:bCs/>
          <w:lang w:val="en-US"/>
        </w:rPr>
        <w:t>SID</w:t>
      </w:r>
      <w:r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уникальный идентификатор, </w:t>
      </w:r>
      <w:r w:rsidR="00A259CF">
        <w:rPr>
          <w:rFonts w:ascii="Times New Roman" w:hAnsi="Times New Roman"/>
          <w:bCs/>
        </w:rPr>
        <w:t>координаты (</w:t>
      </w:r>
      <w:r w:rsidR="00A259CF">
        <w:rPr>
          <w:rFonts w:ascii="Times New Roman" w:hAnsi="Times New Roman"/>
          <w:bCs/>
          <w:lang w:val="en-US"/>
        </w:rPr>
        <w:t>LAT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  <w:lang w:val="en-US"/>
        </w:rPr>
        <w:t>LON</w:t>
      </w:r>
      <w:r w:rsidR="00A259CF">
        <w:rPr>
          <w:rFonts w:ascii="Times New Roman" w:hAnsi="Times New Roman"/>
          <w:bCs/>
        </w:rPr>
        <w:t xml:space="preserve">) </w:t>
      </w:r>
      <w:r w:rsidR="00A259CF" w:rsidRPr="009C1F0B">
        <w:rPr>
          <w:rFonts w:ascii="Times New Roman" w:hAnsi="Times New Roman"/>
          <w:bCs/>
        </w:rPr>
        <w:t>—</w:t>
      </w:r>
      <w:r w:rsidR="00A259CF">
        <w:rPr>
          <w:rFonts w:ascii="Times New Roman" w:hAnsi="Times New Roman"/>
          <w:bCs/>
        </w:rPr>
        <w:t xml:space="preserve"> широта и долгота, </w:t>
      </w:r>
      <w:r>
        <w:rPr>
          <w:rFonts w:ascii="Times New Roman" w:hAnsi="Times New Roman"/>
          <w:bCs/>
        </w:rPr>
        <w:t>длина и ширина</w:t>
      </w:r>
      <w:r w:rsidRPr="0085228A"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 w:rsidRPr="0085228A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геометрические размеры</w:t>
      </w:r>
      <w:r w:rsidR="00A259CF">
        <w:rPr>
          <w:rFonts w:ascii="Times New Roman" w:hAnsi="Times New Roman"/>
          <w:bCs/>
        </w:rPr>
        <w:t>, скорость, курс</w:t>
      </w:r>
      <w:r w:rsidR="00646AB2">
        <w:rPr>
          <w:rFonts w:ascii="Times New Roman" w:hAnsi="Times New Roman"/>
          <w:bCs/>
        </w:rPr>
        <w:t xml:space="preserve"> и класс </w:t>
      </w:r>
      <w:r w:rsidR="00646AB2" w:rsidRPr="009C1F0B">
        <w:rPr>
          <w:rFonts w:ascii="Times New Roman" w:hAnsi="Times New Roman"/>
          <w:bCs/>
        </w:rPr>
        <w:t>—</w:t>
      </w:r>
      <w:r w:rsidR="00646AB2">
        <w:rPr>
          <w:rFonts w:ascii="Times New Roman" w:hAnsi="Times New Roman"/>
          <w:bCs/>
        </w:rPr>
        <w:t xml:space="preserve"> сухогруз, танкер и т.д. </w:t>
      </w:r>
      <w:r w:rsidR="00646AB2" w:rsidRPr="00646AB2">
        <w:rPr>
          <w:rFonts w:ascii="Times New Roman" w:hAnsi="Times New Roman"/>
          <w:bCs/>
        </w:rPr>
        <w:t>[4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</w:rPr>
        <w:t>6</w:t>
      </w:r>
      <w:r w:rsidR="00646AB2" w:rsidRPr="00646AB2">
        <w:rPr>
          <w:rFonts w:ascii="Times New Roman" w:hAnsi="Times New Roman"/>
          <w:bCs/>
        </w:rPr>
        <w:t>]</w:t>
      </w:r>
    </w:p>
    <w:p w14:paraId="3E73A9B0" w14:textId="4755E279" w:rsidR="00864A55" w:rsidRPr="0070165E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Вычисление интенсивности движения происходит на определённой локальной акватории. При этом акватория разбивается на полигональные участки (например, квадраты) и в дальнейшем вычисляется, сколько точек, соответствующих различным судам из множества </w:t>
      </w:r>
      <w:proofErr w:type="gramStart"/>
      <w:r>
        <w:rPr>
          <w:rFonts w:ascii="Times New Roman" w:hAnsi="Times New Roman"/>
          <w:bCs/>
        </w:rPr>
        <w:t>кортежей (1)</w:t>
      </w:r>
      <w:proofErr w:type="gramEnd"/>
      <w:r>
        <w:rPr>
          <w:rFonts w:ascii="Times New Roman" w:hAnsi="Times New Roman"/>
          <w:bCs/>
        </w:rPr>
        <w:t xml:space="preserve"> оказалось внутри того или иного многоугольника. Полученный результат нормируется на интервал времени, за который взяты данные </w:t>
      </w:r>
      <w:r w:rsidRPr="0070165E">
        <w:rPr>
          <w:rFonts w:ascii="Times New Roman" w:hAnsi="Times New Roman"/>
          <w:bCs/>
        </w:rPr>
        <w:t>[5]</w:t>
      </w:r>
      <w:r>
        <w:rPr>
          <w:rFonts w:ascii="Times New Roman" w:hAnsi="Times New Roman"/>
          <w:bCs/>
        </w:rPr>
        <w:t>.</w:t>
      </w:r>
    </w:p>
    <w:p w14:paraId="211787E4" w14:textId="3696EBB1" w:rsidR="00512E9B" w:rsidRPr="006E5192" w:rsidRDefault="00512E9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6E5192">
        <w:rPr>
          <w:rFonts w:ascii="Times New Roman" w:hAnsi="Times New Roman"/>
          <w:bCs/>
        </w:rPr>
        <w:br w:type="page"/>
      </w:r>
    </w:p>
    <w:p w14:paraId="7C2E4F6F" w14:textId="77777777" w:rsidR="00512E9B" w:rsidRPr="00512E9B" w:rsidRDefault="00512E9B" w:rsidP="00512E9B">
      <w:pPr>
        <w:spacing w:line="360" w:lineRule="auto"/>
        <w:ind w:firstLine="709"/>
        <w:jc w:val="center"/>
        <w:rPr>
          <w:rFonts w:ascii="Times New Roman" w:hAnsi="Times New Roman"/>
          <w:b/>
          <w:bCs/>
        </w:rPr>
      </w:pPr>
      <w:bookmarkStart w:id="1" w:name="_Toc189071962"/>
      <w:r w:rsidRPr="00512E9B">
        <w:rPr>
          <w:rFonts w:ascii="Times New Roman" w:hAnsi="Times New Roman"/>
          <w:b/>
          <w:bCs/>
        </w:rPr>
        <w:lastRenderedPageBreak/>
        <w:t>Список литературы</w:t>
      </w:r>
      <w:bookmarkEnd w:id="1"/>
    </w:p>
    <w:p w14:paraId="17AA5036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9" w:history="1">
        <w:r w:rsidRPr="00957869">
          <w:rPr>
            <w:rStyle w:val="af5"/>
            <w:rFonts w:ascii="Times New Roman" w:hAnsi="Times New Roman"/>
            <w:bCs/>
          </w:rPr>
          <w:t>https://www.elibrary.ru/downloa</w:t>
        </w:r>
        <w:r w:rsidRPr="00957869">
          <w:rPr>
            <w:rStyle w:val="af5"/>
            <w:rFonts w:ascii="Times New Roman" w:hAnsi="Times New Roman"/>
            <w:bCs/>
          </w:rPr>
          <w:t>d</w:t>
        </w:r>
        <w:r w:rsidRPr="00957869">
          <w:rPr>
            <w:rStyle w:val="af5"/>
            <w:rFonts w:ascii="Times New Roman" w:hAnsi="Times New Roman"/>
            <w:bCs/>
          </w:rPr>
          <w:t>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</w:t>
        </w:r>
        <w:r w:rsidRPr="00957869">
          <w:rPr>
            <w:rStyle w:val="af5"/>
            <w:rFonts w:ascii="Times New Roman" w:hAnsi="Times New Roman"/>
            <w:bCs/>
          </w:rPr>
          <w:t>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1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1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lastRenderedPageBreak/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кластеризации траекторий (</w:t>
      </w:r>
      <w:hyperlink r:id="rId1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791A2950" w14:textId="0E38636A" w:rsidR="00481D08" w:rsidRPr="00F365A7" w:rsidRDefault="00481D08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1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124EF23C" w14:textId="42263C55" w:rsidR="00F365A7" w:rsidRPr="00221986" w:rsidRDefault="00F365A7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 Как управляют движением на море</w:t>
      </w:r>
    </w:p>
    <w:p w14:paraId="57BBE3B3" w14:textId="780B0429" w:rsidR="00221986" w:rsidRPr="00F365A7" w:rsidRDefault="00221986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r w:rsidRPr="00221986">
        <w:rPr>
          <w:rFonts w:ascii="Times New Roman" w:hAnsi="Times New Roman"/>
          <w:bCs/>
        </w:rPr>
        <w:t>https://elibrary.ru/download/elibrary_30485254_63444039.pdf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1833C" w14:textId="77777777" w:rsidR="00BD2CBA" w:rsidRDefault="00BD2CBA" w:rsidP="00285A75">
      <w:pPr>
        <w:spacing w:after="0" w:line="240" w:lineRule="auto"/>
      </w:pPr>
      <w:r>
        <w:separator/>
      </w:r>
    </w:p>
  </w:endnote>
  <w:endnote w:type="continuationSeparator" w:id="0">
    <w:p w14:paraId="43A018C8" w14:textId="77777777" w:rsidR="00BD2CBA" w:rsidRDefault="00BD2CBA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6495858"/>
      <w:docPartObj>
        <w:docPartGallery w:val="Page Numbers (Bottom of Page)"/>
        <w:docPartUnique/>
      </w:docPartObj>
    </w:sdtPr>
    <w:sdtContent>
      <w:p w14:paraId="3FCE90B1" w14:textId="77777777" w:rsidR="00285A75" w:rsidRDefault="00285A7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AB472" w14:textId="77777777" w:rsidR="00285A75" w:rsidRDefault="00285A7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5334F" w14:textId="77777777" w:rsidR="00BD2CBA" w:rsidRDefault="00BD2CBA" w:rsidP="00285A75">
      <w:pPr>
        <w:spacing w:after="0" w:line="240" w:lineRule="auto"/>
      </w:pPr>
      <w:r>
        <w:separator/>
      </w:r>
    </w:p>
  </w:footnote>
  <w:footnote w:type="continuationSeparator" w:id="0">
    <w:p w14:paraId="1772CC99" w14:textId="77777777" w:rsidR="00BD2CBA" w:rsidRDefault="00BD2CBA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BB57596"/>
    <w:multiLevelType w:val="multilevel"/>
    <w:tmpl w:val="E0E66F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6099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898168">
    <w:abstractNumId w:val="2"/>
  </w:num>
  <w:num w:numId="3" w16cid:durableId="1742368813">
    <w:abstractNumId w:val="1"/>
  </w:num>
  <w:num w:numId="4" w16cid:durableId="530187290">
    <w:abstractNumId w:val="3"/>
  </w:num>
  <w:num w:numId="5" w16cid:durableId="1432045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1402752">
    <w:abstractNumId w:val="5"/>
  </w:num>
  <w:num w:numId="7" w16cid:durableId="1804538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7"/>
    <w:rsid w:val="000656AB"/>
    <w:rsid w:val="000F4EC7"/>
    <w:rsid w:val="001C34DD"/>
    <w:rsid w:val="00205741"/>
    <w:rsid w:val="00221986"/>
    <w:rsid w:val="00275357"/>
    <w:rsid w:val="00285A75"/>
    <w:rsid w:val="00296CF2"/>
    <w:rsid w:val="002A7F07"/>
    <w:rsid w:val="00352461"/>
    <w:rsid w:val="00481D08"/>
    <w:rsid w:val="00500ED7"/>
    <w:rsid w:val="0050252E"/>
    <w:rsid w:val="00512E9B"/>
    <w:rsid w:val="00514147"/>
    <w:rsid w:val="00595D75"/>
    <w:rsid w:val="005F707B"/>
    <w:rsid w:val="00646AB2"/>
    <w:rsid w:val="006E5192"/>
    <w:rsid w:val="0070165E"/>
    <w:rsid w:val="00773E82"/>
    <w:rsid w:val="007A330D"/>
    <w:rsid w:val="007B6577"/>
    <w:rsid w:val="007F00FC"/>
    <w:rsid w:val="00817566"/>
    <w:rsid w:val="008309C5"/>
    <w:rsid w:val="008454EE"/>
    <w:rsid w:val="0085228A"/>
    <w:rsid w:val="00864A55"/>
    <w:rsid w:val="009432F9"/>
    <w:rsid w:val="00964A45"/>
    <w:rsid w:val="00992D50"/>
    <w:rsid w:val="009C1F0B"/>
    <w:rsid w:val="009E54EF"/>
    <w:rsid w:val="00A259CF"/>
    <w:rsid w:val="00A31D38"/>
    <w:rsid w:val="00A4668D"/>
    <w:rsid w:val="00A46E30"/>
    <w:rsid w:val="00B21E93"/>
    <w:rsid w:val="00B4107C"/>
    <w:rsid w:val="00B66200"/>
    <w:rsid w:val="00B907AE"/>
    <w:rsid w:val="00BD2CBA"/>
    <w:rsid w:val="00C766AD"/>
    <w:rsid w:val="00CE490A"/>
    <w:rsid w:val="00D64956"/>
    <w:rsid w:val="00DD4B47"/>
    <w:rsid w:val="00DE057A"/>
    <w:rsid w:val="00E3718B"/>
    <w:rsid w:val="00E601BF"/>
    <w:rsid w:val="00E639C5"/>
    <w:rsid w:val="00E8574D"/>
    <w:rsid w:val="00EA1EBD"/>
    <w:rsid w:val="00F365A7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auticast.com/bv/cms/about_a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download/elibrary_43959281_9959867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/item.asp?id=425776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ibrary.ru/download/elibrary_43959281_3228543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brary.ru/download/elibrary_44819138_5612%165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7F57-9836-438D-98DF-C8DCB18F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13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dataexpunded@outlook.com</cp:lastModifiedBy>
  <cp:revision>7</cp:revision>
  <dcterms:created xsi:type="dcterms:W3CDTF">2025-10-17T06:17:00Z</dcterms:created>
  <dcterms:modified xsi:type="dcterms:W3CDTF">2025-10-20T14:37:00Z</dcterms:modified>
</cp:coreProperties>
</file>