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803" w:rsidRDefault="00760C4D">
      <w:pPr>
        <w:suppressAutoHyphens/>
        <w:jc w:val="center"/>
        <w:rPr>
          <w:rFonts w:ascii="Arial" w:hAnsi="Arial"/>
          <w:b/>
          <w:noProof/>
          <w:spacing w:val="-4"/>
          <w:sz w:val="36"/>
        </w:rPr>
      </w:pPr>
      <w:r>
        <w:rPr>
          <w:rFonts w:ascii="Arial" w:hAnsi="Arial"/>
          <w:b/>
          <w:noProof/>
          <w:spacing w:val="-4"/>
          <w:sz w:val="36"/>
        </w:rPr>
        <w:drawing>
          <wp:anchor distT="0" distB="0" distL="114300" distR="114300" simplePos="0" relativeHeight="251658240" behindDoc="0" locked="0" layoutInCell="1" allowOverlap="1">
            <wp:simplePos x="0" y="0"/>
            <wp:positionH relativeFrom="column">
              <wp:posOffset>4831080</wp:posOffset>
            </wp:positionH>
            <wp:positionV relativeFrom="paragraph">
              <wp:posOffset>-342900</wp:posOffset>
            </wp:positionV>
            <wp:extent cx="1821180" cy="1120140"/>
            <wp:effectExtent l="0" t="0" r="0" b="0"/>
            <wp:wrapSquare wrapText="bothSides"/>
            <wp:docPr id="1" name="Picture 1" descr="C:\Program Files (x86)\Microsoft Office\MEDIA\CAGCAT10\j028575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85750.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1180" cy="1120140"/>
                    </a:xfrm>
                    <a:prstGeom prst="rect">
                      <a:avLst/>
                    </a:prstGeom>
                    <a:noFill/>
                    <a:ln>
                      <a:noFill/>
                    </a:ln>
                  </pic:spPr>
                </pic:pic>
              </a:graphicData>
            </a:graphic>
          </wp:anchor>
        </w:drawing>
      </w:r>
    </w:p>
    <w:p w:rsidR="00156803" w:rsidRDefault="005C43C6">
      <w:pPr>
        <w:suppressAutoHyphens/>
        <w:jc w:val="center"/>
        <w:rPr>
          <w:rFonts w:ascii="Arial" w:hAnsi="Arial"/>
          <w:b/>
          <w:spacing w:val="-4"/>
          <w:sz w:val="36"/>
        </w:rPr>
      </w:pPr>
      <w:r>
        <w:rPr>
          <w:rFonts w:ascii="Arial" w:hAnsi="Arial"/>
          <w:b/>
          <w:noProof/>
          <w:spacing w:val="-4"/>
          <w:sz w:val="36"/>
        </w:rPr>
        <w:t>Dynamic Data Structures 2/</w:t>
      </w:r>
      <w:r w:rsidR="0099132C">
        <w:rPr>
          <w:rFonts w:ascii="Arial" w:hAnsi="Arial"/>
          <w:b/>
          <w:noProof/>
          <w:spacing w:val="-4"/>
          <w:sz w:val="36"/>
        </w:rPr>
        <w:t>CSE Project D</w:t>
      </w:r>
    </w:p>
    <w:p w:rsidR="00156803" w:rsidRDefault="00156803">
      <w:pPr>
        <w:pStyle w:val="BodyText"/>
        <w:jc w:val="center"/>
        <w:rPr>
          <w:rFonts w:ascii="Arial" w:hAnsi="Arial"/>
          <w:sz w:val="32"/>
        </w:rPr>
      </w:pPr>
      <w:r>
        <w:rPr>
          <w:rFonts w:ascii="Arial" w:hAnsi="Arial"/>
          <w:sz w:val="32"/>
        </w:rPr>
        <w:t>Mark Sheet</w:t>
      </w:r>
    </w:p>
    <w:p w:rsidR="00156803" w:rsidRDefault="00156803">
      <w:pPr>
        <w:tabs>
          <w:tab w:val="left" w:pos="-720"/>
        </w:tabs>
        <w:suppressAutoHyphens/>
        <w:jc w:val="both"/>
        <w:rPr>
          <w:rFonts w:ascii="Arial" w:hAnsi="Arial"/>
          <w:b/>
          <w:spacing w:val="-3"/>
          <w:sz w:val="24"/>
        </w:rPr>
      </w:pPr>
    </w:p>
    <w:p w:rsidR="00037B09" w:rsidRDefault="00037B09" w:rsidP="00037B09">
      <w:pPr>
        <w:tabs>
          <w:tab w:val="left" w:pos="-720"/>
        </w:tabs>
        <w:suppressAutoHyphens/>
        <w:jc w:val="both"/>
        <w:rPr>
          <w:rFonts w:ascii="Arial" w:hAnsi="Arial"/>
          <w:b/>
          <w:spacing w:val="-3"/>
          <w:sz w:val="24"/>
        </w:rPr>
      </w:pPr>
      <w:r>
        <w:rPr>
          <w:rFonts w:ascii="Arial" w:hAnsi="Arial"/>
          <w:b/>
          <w:spacing w:val="-3"/>
          <w:sz w:val="24"/>
        </w:rPr>
        <w:t xml:space="preserve">Student Name: </w:t>
      </w:r>
      <w:sdt>
        <w:sdtPr>
          <w:rPr>
            <w:rFonts w:ascii="Arial" w:hAnsi="Arial"/>
            <w:b/>
            <w:spacing w:val="-3"/>
            <w:sz w:val="24"/>
          </w:rPr>
          <w:id w:val="1814212791"/>
          <w:placeholder>
            <w:docPart w:val="BFD45F610F604208BA0AEA9B4463CC60"/>
          </w:placeholder>
          <w:text/>
        </w:sdtPr>
        <w:sdtEndPr/>
        <w:sdtContent>
          <w:proofErr w:type="spellStart"/>
          <w:r w:rsidR="00F370A1">
            <w:rPr>
              <w:rFonts w:ascii="Arial" w:hAnsi="Arial"/>
              <w:b/>
              <w:spacing w:val="-3"/>
              <w:sz w:val="24"/>
            </w:rPr>
            <w:t>Pavlo</w:t>
          </w:r>
          <w:proofErr w:type="spellEnd"/>
          <w:r w:rsidR="00F370A1">
            <w:rPr>
              <w:rFonts w:ascii="Arial" w:hAnsi="Arial"/>
              <w:b/>
              <w:spacing w:val="-3"/>
              <w:sz w:val="24"/>
            </w:rPr>
            <w:t xml:space="preserve"> </w:t>
          </w:r>
          <w:proofErr w:type="spellStart"/>
          <w:r w:rsidR="00F370A1">
            <w:rPr>
              <w:rFonts w:ascii="Arial" w:hAnsi="Arial"/>
              <w:b/>
              <w:spacing w:val="-3"/>
              <w:sz w:val="24"/>
            </w:rPr>
            <w:t>Startsev</w:t>
          </w:r>
          <w:proofErr w:type="spellEnd"/>
        </w:sdtContent>
      </w:sdt>
    </w:p>
    <w:p w:rsidR="00037B09" w:rsidRDefault="00037B09" w:rsidP="00037B09">
      <w:pPr>
        <w:tabs>
          <w:tab w:val="left" w:pos="-720"/>
        </w:tabs>
        <w:suppressAutoHyphens/>
        <w:jc w:val="both"/>
        <w:rPr>
          <w:rFonts w:ascii="Arial" w:hAnsi="Arial"/>
          <w:b/>
          <w:spacing w:val="-3"/>
          <w:sz w:val="24"/>
        </w:rPr>
      </w:pPr>
      <w:r>
        <w:rPr>
          <w:rFonts w:ascii="Arial" w:hAnsi="Arial"/>
          <w:b/>
          <w:spacing w:val="-3"/>
          <w:sz w:val="24"/>
        </w:rPr>
        <w:t xml:space="preserve">Block: </w:t>
      </w:r>
      <w:sdt>
        <w:sdtPr>
          <w:rPr>
            <w:rFonts w:ascii="Arial" w:hAnsi="Arial"/>
            <w:b/>
            <w:spacing w:val="-3"/>
            <w:sz w:val="24"/>
          </w:rPr>
          <w:id w:val="-303931115"/>
          <w:placeholder>
            <w:docPart w:val="BFD45F610F604208BA0AEA9B4463CC60"/>
          </w:placeholder>
          <w:text/>
        </w:sdtPr>
        <w:sdtEndPr/>
        <w:sdtContent>
          <w:r w:rsidR="00F370A1">
            <w:rPr>
              <w:rFonts w:ascii="Arial" w:hAnsi="Arial"/>
              <w:b/>
              <w:spacing w:val="-3"/>
              <w:sz w:val="24"/>
            </w:rPr>
            <w:t>1</w:t>
          </w:r>
        </w:sdtContent>
      </w:sdt>
    </w:p>
    <w:p w:rsidR="00037B09" w:rsidRDefault="00037B09" w:rsidP="00037B09">
      <w:pPr>
        <w:tabs>
          <w:tab w:val="left" w:pos="-720"/>
        </w:tabs>
        <w:suppressAutoHyphens/>
        <w:jc w:val="both"/>
        <w:rPr>
          <w:rFonts w:ascii="Arial" w:hAnsi="Arial"/>
          <w:b/>
          <w:spacing w:val="-3"/>
          <w:sz w:val="24"/>
        </w:rPr>
      </w:pPr>
      <w:r>
        <w:rPr>
          <w:rFonts w:ascii="Arial" w:hAnsi="Arial"/>
          <w:b/>
          <w:spacing w:val="-3"/>
          <w:sz w:val="24"/>
        </w:rPr>
        <w:t xml:space="preserve">Starting Date: </w:t>
      </w:r>
      <w:sdt>
        <w:sdtPr>
          <w:rPr>
            <w:rFonts w:ascii="Arial" w:hAnsi="Arial"/>
            <w:b/>
            <w:spacing w:val="-3"/>
            <w:sz w:val="24"/>
          </w:rPr>
          <w:id w:val="1153339380"/>
          <w:placeholder>
            <w:docPart w:val="89BC92789DF84BE3BBFDD2E3C43813EF"/>
          </w:placeholder>
          <w:text/>
        </w:sdtPr>
        <w:sdtEndPr/>
        <w:sdtContent>
          <w:r w:rsidR="00F370A1">
            <w:rPr>
              <w:rFonts w:ascii="Arial" w:hAnsi="Arial"/>
              <w:b/>
              <w:spacing w:val="-3"/>
              <w:sz w:val="24"/>
            </w:rPr>
            <w:t>April 4, 2019</w:t>
          </w:r>
        </w:sdtContent>
      </w:sdt>
    </w:p>
    <w:p w:rsidR="00037B09" w:rsidRDefault="00037B09" w:rsidP="00037B09">
      <w:pPr>
        <w:tabs>
          <w:tab w:val="left" w:pos="-720"/>
        </w:tabs>
        <w:suppressAutoHyphens/>
        <w:jc w:val="both"/>
        <w:rPr>
          <w:rFonts w:ascii="Arial" w:hAnsi="Arial"/>
          <w:b/>
          <w:spacing w:val="-3"/>
          <w:sz w:val="24"/>
        </w:rPr>
      </w:pPr>
      <w:r>
        <w:rPr>
          <w:rFonts w:ascii="Arial" w:hAnsi="Arial"/>
          <w:b/>
          <w:spacing w:val="-3"/>
          <w:sz w:val="24"/>
        </w:rPr>
        <w:t xml:space="preserve">Expected Finishing Date: </w:t>
      </w:r>
      <w:sdt>
        <w:sdtPr>
          <w:rPr>
            <w:rFonts w:ascii="Arial" w:hAnsi="Arial"/>
            <w:b/>
            <w:spacing w:val="-3"/>
            <w:sz w:val="24"/>
          </w:rPr>
          <w:id w:val="-1340620190"/>
          <w:placeholder>
            <w:docPart w:val="89BC92789DF84BE3BBFDD2E3C43813EF"/>
          </w:placeholder>
          <w:text/>
        </w:sdtPr>
        <w:sdtEndPr/>
        <w:sdtContent>
          <w:r w:rsidR="00F370A1">
            <w:rPr>
              <w:rFonts w:ascii="Arial" w:hAnsi="Arial"/>
              <w:b/>
              <w:spacing w:val="-3"/>
              <w:sz w:val="24"/>
            </w:rPr>
            <w:t>May 31, 2019</w:t>
          </w:r>
        </w:sdtContent>
      </w:sdt>
    </w:p>
    <w:p w:rsidR="00037B09" w:rsidRDefault="00037B09" w:rsidP="00037B09">
      <w:pPr>
        <w:tabs>
          <w:tab w:val="left" w:pos="-720"/>
        </w:tabs>
        <w:suppressAutoHyphens/>
        <w:jc w:val="both"/>
        <w:rPr>
          <w:rFonts w:ascii="Arial" w:hAnsi="Arial"/>
          <w:b/>
          <w:spacing w:val="-3"/>
          <w:sz w:val="24"/>
        </w:rPr>
      </w:pPr>
      <w:r>
        <w:rPr>
          <w:rFonts w:ascii="Arial" w:hAnsi="Arial"/>
          <w:b/>
          <w:spacing w:val="-3"/>
          <w:sz w:val="24"/>
        </w:rPr>
        <w:t xml:space="preserve">Actual Finishing Date: </w:t>
      </w:r>
      <w:sdt>
        <w:sdtPr>
          <w:rPr>
            <w:rFonts w:ascii="Arial" w:hAnsi="Arial"/>
            <w:b/>
            <w:spacing w:val="-3"/>
            <w:sz w:val="24"/>
          </w:rPr>
          <w:id w:val="1212146807"/>
          <w:placeholder>
            <w:docPart w:val="89BC92789DF84BE3BBFDD2E3C43813EF"/>
          </w:placeholder>
          <w:text/>
        </w:sdtPr>
        <w:sdtEndPr/>
        <w:sdtContent>
          <w:r w:rsidR="00423EC9">
            <w:rPr>
              <w:rFonts w:ascii="Arial" w:hAnsi="Arial"/>
              <w:b/>
              <w:spacing w:val="-3"/>
              <w:sz w:val="24"/>
            </w:rPr>
            <w:t>May 28, 2019</w:t>
          </w:r>
        </w:sdtContent>
      </w:sdt>
    </w:p>
    <w:p w:rsidR="00156803" w:rsidRDefault="00156803">
      <w:pPr>
        <w:rPr>
          <w:rFonts w:ascii="Arial" w:hAnsi="Arial"/>
        </w:rPr>
      </w:pPr>
      <w:bookmarkStart w:id="0" w:name="_GoBack"/>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61"/>
        <w:gridCol w:w="2064"/>
        <w:gridCol w:w="1037"/>
      </w:tblGrid>
      <w:tr w:rsidR="00156803">
        <w:trPr>
          <w:jc w:val="center"/>
        </w:trPr>
        <w:tc>
          <w:tcPr>
            <w:tcW w:w="6161" w:type="dxa"/>
          </w:tcPr>
          <w:bookmarkEnd w:id="0"/>
          <w:p w:rsidR="00156803" w:rsidRDefault="00156803">
            <w:pPr>
              <w:pStyle w:val="Heading1"/>
              <w:rPr>
                <w:rFonts w:ascii="Arial" w:hAnsi="Arial"/>
                <w:b w:val="0"/>
                <w:i w:val="0"/>
                <w:sz w:val="32"/>
              </w:rPr>
            </w:pPr>
            <w:r>
              <w:rPr>
                <w:rFonts w:ascii="Arial" w:hAnsi="Arial"/>
                <w:b w:val="0"/>
                <w:i w:val="0"/>
                <w:sz w:val="32"/>
              </w:rPr>
              <w:t>Assignments</w:t>
            </w:r>
          </w:p>
        </w:tc>
        <w:tc>
          <w:tcPr>
            <w:tcW w:w="2064" w:type="dxa"/>
          </w:tcPr>
          <w:p w:rsidR="00156803" w:rsidRDefault="00156803">
            <w:pPr>
              <w:pStyle w:val="Heading1"/>
              <w:rPr>
                <w:rFonts w:ascii="Arial" w:hAnsi="Arial"/>
                <w:b w:val="0"/>
                <w:i w:val="0"/>
                <w:sz w:val="32"/>
              </w:rPr>
            </w:pPr>
            <w:r>
              <w:rPr>
                <w:rFonts w:ascii="Arial" w:hAnsi="Arial"/>
                <w:b w:val="0"/>
                <w:i w:val="0"/>
                <w:sz w:val="32"/>
              </w:rPr>
              <w:t>Comments</w:t>
            </w:r>
          </w:p>
        </w:tc>
        <w:tc>
          <w:tcPr>
            <w:tcW w:w="1037" w:type="dxa"/>
          </w:tcPr>
          <w:p w:rsidR="00156803" w:rsidRDefault="00156803">
            <w:pPr>
              <w:pStyle w:val="Heading1"/>
              <w:ind w:right="-90"/>
              <w:jc w:val="right"/>
              <w:rPr>
                <w:rFonts w:ascii="Arial" w:hAnsi="Arial"/>
                <w:b w:val="0"/>
                <w:i w:val="0"/>
                <w:sz w:val="32"/>
              </w:rPr>
            </w:pPr>
            <w:r>
              <w:rPr>
                <w:rFonts w:ascii="Arial" w:hAnsi="Arial"/>
                <w:b w:val="0"/>
                <w:i w:val="0"/>
                <w:sz w:val="32"/>
              </w:rPr>
              <w:t>Mark</w:t>
            </w:r>
          </w:p>
        </w:tc>
      </w:tr>
      <w:tr w:rsidR="00156803">
        <w:trPr>
          <w:jc w:val="center"/>
        </w:trPr>
        <w:tc>
          <w:tcPr>
            <w:tcW w:w="6161" w:type="dxa"/>
          </w:tcPr>
          <w:p w:rsidR="00156803" w:rsidRPr="00E74037" w:rsidRDefault="00156803">
            <w:pPr>
              <w:rPr>
                <w:rFonts w:ascii="Arial" w:hAnsi="Arial"/>
                <w:b/>
                <w:sz w:val="22"/>
              </w:rPr>
            </w:pPr>
            <w:r w:rsidRPr="00E74037">
              <w:rPr>
                <w:rFonts w:ascii="Arial" w:hAnsi="Arial"/>
                <w:b/>
                <w:sz w:val="22"/>
              </w:rPr>
              <w:t>Exercises</w:t>
            </w:r>
          </w:p>
        </w:tc>
        <w:tc>
          <w:tcPr>
            <w:tcW w:w="2064" w:type="dxa"/>
          </w:tcPr>
          <w:p w:rsidR="00156803" w:rsidRDefault="00483F2F">
            <w:pPr>
              <w:rPr>
                <w:rFonts w:ascii="Arial" w:hAnsi="Arial"/>
                <w:sz w:val="22"/>
              </w:rPr>
            </w:pPr>
            <w:r>
              <w:rPr>
                <w:rFonts w:ascii="Arial" w:hAnsi="Arial"/>
                <w:sz w:val="22"/>
              </w:rPr>
              <w:t>9</w:t>
            </w:r>
            <w:r w:rsidR="00156803">
              <w:rPr>
                <w:rFonts w:ascii="Arial" w:hAnsi="Arial"/>
                <w:sz w:val="22"/>
              </w:rPr>
              <w:t>0% OF MARK</w:t>
            </w:r>
          </w:p>
        </w:tc>
        <w:tc>
          <w:tcPr>
            <w:tcW w:w="1037" w:type="dxa"/>
          </w:tcPr>
          <w:p w:rsidR="00156803" w:rsidRDefault="00156803">
            <w:pPr>
              <w:jc w:val="right"/>
              <w:rPr>
                <w:rFonts w:ascii="Arial" w:hAnsi="Arial"/>
                <w:sz w:val="22"/>
              </w:rPr>
            </w:pPr>
          </w:p>
        </w:tc>
      </w:tr>
      <w:tr w:rsidR="00156803">
        <w:trPr>
          <w:cantSplit/>
          <w:jc w:val="center"/>
        </w:trPr>
        <w:tc>
          <w:tcPr>
            <w:tcW w:w="6161" w:type="dxa"/>
          </w:tcPr>
          <w:p w:rsidR="00156803" w:rsidRPr="00E74037" w:rsidRDefault="00156803">
            <w:pPr>
              <w:rPr>
                <w:rFonts w:ascii="Arial" w:hAnsi="Arial"/>
                <w:sz w:val="22"/>
                <w:u w:val="single"/>
              </w:rPr>
            </w:pPr>
          </w:p>
        </w:tc>
        <w:tc>
          <w:tcPr>
            <w:tcW w:w="2064" w:type="dxa"/>
          </w:tcPr>
          <w:p w:rsidR="00156803" w:rsidRDefault="00156803">
            <w:pPr>
              <w:rPr>
                <w:rFonts w:ascii="Arial" w:hAnsi="Arial"/>
                <w:sz w:val="22"/>
              </w:rPr>
            </w:pPr>
          </w:p>
        </w:tc>
        <w:tc>
          <w:tcPr>
            <w:tcW w:w="1037" w:type="dxa"/>
          </w:tcPr>
          <w:p w:rsidR="00156803" w:rsidRDefault="00156803">
            <w:pPr>
              <w:jc w:val="right"/>
              <w:rPr>
                <w:rFonts w:ascii="Arial" w:hAnsi="Arial"/>
                <w:sz w:val="22"/>
              </w:rPr>
            </w:pPr>
          </w:p>
        </w:tc>
      </w:tr>
      <w:tr w:rsidR="00E74037" w:rsidTr="00100230">
        <w:trPr>
          <w:jc w:val="center"/>
        </w:trPr>
        <w:tc>
          <w:tcPr>
            <w:tcW w:w="6161" w:type="dxa"/>
          </w:tcPr>
          <w:p w:rsidR="00E74037" w:rsidRPr="00BD2423" w:rsidRDefault="00483F2F">
            <w:pPr>
              <w:rPr>
                <w:rFonts w:ascii="Arial" w:hAnsi="Arial"/>
                <w:sz w:val="22"/>
              </w:rPr>
            </w:pPr>
            <w:r>
              <w:rPr>
                <w:rFonts w:ascii="Arial" w:hAnsi="Arial"/>
                <w:sz w:val="22"/>
              </w:rPr>
              <w:t>Final Project</w:t>
            </w:r>
          </w:p>
        </w:tc>
        <w:tc>
          <w:tcPr>
            <w:tcW w:w="2064" w:type="dxa"/>
          </w:tcPr>
          <w:p w:rsidR="00E74037" w:rsidRDefault="00E74037">
            <w:pPr>
              <w:rPr>
                <w:rFonts w:ascii="Arial" w:hAnsi="Arial"/>
                <w:sz w:val="22"/>
              </w:rPr>
            </w:pPr>
          </w:p>
        </w:tc>
        <w:tc>
          <w:tcPr>
            <w:tcW w:w="1037" w:type="dxa"/>
          </w:tcPr>
          <w:p w:rsidR="00E74037" w:rsidRDefault="00E74037">
            <w:pPr>
              <w:jc w:val="right"/>
              <w:rPr>
                <w:rFonts w:ascii="Arial" w:hAnsi="Arial"/>
                <w:sz w:val="22"/>
              </w:rPr>
            </w:pPr>
          </w:p>
        </w:tc>
      </w:tr>
      <w:tr w:rsidR="00E74037" w:rsidTr="00F75ADB">
        <w:trPr>
          <w:jc w:val="center"/>
        </w:trPr>
        <w:tc>
          <w:tcPr>
            <w:tcW w:w="6161" w:type="dxa"/>
          </w:tcPr>
          <w:p w:rsidR="00E74037" w:rsidRPr="00BD2423" w:rsidRDefault="00E74037">
            <w:pPr>
              <w:rPr>
                <w:rFonts w:ascii="Arial" w:hAnsi="Arial"/>
                <w:sz w:val="22"/>
              </w:rPr>
            </w:pPr>
          </w:p>
        </w:tc>
        <w:tc>
          <w:tcPr>
            <w:tcW w:w="2064" w:type="dxa"/>
          </w:tcPr>
          <w:p w:rsidR="00E74037" w:rsidRDefault="00E74037">
            <w:pPr>
              <w:rPr>
                <w:rFonts w:ascii="Arial" w:hAnsi="Arial"/>
                <w:sz w:val="22"/>
              </w:rPr>
            </w:pPr>
          </w:p>
        </w:tc>
        <w:tc>
          <w:tcPr>
            <w:tcW w:w="1037" w:type="dxa"/>
          </w:tcPr>
          <w:p w:rsidR="00E74037" w:rsidRDefault="00E74037">
            <w:pPr>
              <w:jc w:val="right"/>
              <w:rPr>
                <w:rFonts w:ascii="Arial" w:hAnsi="Arial"/>
                <w:sz w:val="22"/>
              </w:rPr>
            </w:pPr>
          </w:p>
        </w:tc>
      </w:tr>
      <w:tr w:rsidR="00A602A1" w:rsidTr="00665059">
        <w:trPr>
          <w:jc w:val="center"/>
        </w:trPr>
        <w:tc>
          <w:tcPr>
            <w:tcW w:w="6161" w:type="dxa"/>
          </w:tcPr>
          <w:p w:rsidR="00A602A1" w:rsidRPr="00BD2423" w:rsidRDefault="00A602A1">
            <w:pPr>
              <w:rPr>
                <w:rFonts w:ascii="Arial" w:hAnsi="Arial"/>
                <w:sz w:val="22"/>
              </w:rPr>
            </w:pPr>
          </w:p>
        </w:tc>
        <w:tc>
          <w:tcPr>
            <w:tcW w:w="2064" w:type="dxa"/>
          </w:tcPr>
          <w:p w:rsidR="00A602A1" w:rsidRDefault="00A602A1">
            <w:pPr>
              <w:rPr>
                <w:rFonts w:ascii="Arial" w:hAnsi="Arial"/>
                <w:sz w:val="22"/>
              </w:rPr>
            </w:pPr>
          </w:p>
        </w:tc>
        <w:tc>
          <w:tcPr>
            <w:tcW w:w="1037" w:type="dxa"/>
          </w:tcPr>
          <w:p w:rsidR="00A602A1" w:rsidRDefault="00A602A1">
            <w:pPr>
              <w:jc w:val="right"/>
              <w:rPr>
                <w:rFonts w:ascii="Arial" w:hAnsi="Arial"/>
                <w:sz w:val="22"/>
              </w:rPr>
            </w:pPr>
          </w:p>
        </w:tc>
      </w:tr>
      <w:tr w:rsidR="00E74037" w:rsidTr="00665059">
        <w:trPr>
          <w:jc w:val="center"/>
        </w:trPr>
        <w:tc>
          <w:tcPr>
            <w:tcW w:w="6161" w:type="dxa"/>
          </w:tcPr>
          <w:p w:rsidR="00E74037" w:rsidRPr="00BD2423" w:rsidRDefault="00E74037">
            <w:pPr>
              <w:rPr>
                <w:rFonts w:ascii="Arial" w:hAnsi="Arial"/>
                <w:sz w:val="22"/>
              </w:rPr>
            </w:pPr>
          </w:p>
        </w:tc>
        <w:tc>
          <w:tcPr>
            <w:tcW w:w="2064" w:type="dxa"/>
          </w:tcPr>
          <w:p w:rsidR="00E74037" w:rsidRDefault="00E74037">
            <w:pPr>
              <w:rPr>
                <w:rFonts w:ascii="Arial" w:hAnsi="Arial"/>
                <w:sz w:val="22"/>
              </w:rPr>
            </w:pPr>
          </w:p>
        </w:tc>
        <w:tc>
          <w:tcPr>
            <w:tcW w:w="1037" w:type="dxa"/>
          </w:tcPr>
          <w:p w:rsidR="00E74037" w:rsidRDefault="00E74037">
            <w:pPr>
              <w:jc w:val="right"/>
              <w:rPr>
                <w:rFonts w:ascii="Arial" w:hAnsi="Arial"/>
                <w:sz w:val="22"/>
              </w:rPr>
            </w:pPr>
          </w:p>
        </w:tc>
      </w:tr>
      <w:tr w:rsidR="00156803">
        <w:trPr>
          <w:cantSplit/>
          <w:jc w:val="center"/>
        </w:trPr>
        <w:tc>
          <w:tcPr>
            <w:tcW w:w="6161" w:type="dxa"/>
          </w:tcPr>
          <w:p w:rsidR="00156803" w:rsidRPr="00BD2423" w:rsidRDefault="00156803">
            <w:pPr>
              <w:rPr>
                <w:rFonts w:ascii="Arial" w:hAnsi="Arial"/>
                <w:sz w:val="22"/>
              </w:rPr>
            </w:pPr>
          </w:p>
        </w:tc>
        <w:tc>
          <w:tcPr>
            <w:tcW w:w="2064" w:type="dxa"/>
          </w:tcPr>
          <w:p w:rsidR="00156803" w:rsidRDefault="00156803">
            <w:pPr>
              <w:rPr>
                <w:rFonts w:ascii="Arial" w:hAnsi="Arial"/>
                <w:sz w:val="22"/>
              </w:rPr>
            </w:pPr>
          </w:p>
        </w:tc>
        <w:tc>
          <w:tcPr>
            <w:tcW w:w="1037" w:type="dxa"/>
          </w:tcPr>
          <w:p w:rsidR="00156803" w:rsidRDefault="00156803">
            <w:pPr>
              <w:jc w:val="right"/>
              <w:rPr>
                <w:rFonts w:ascii="Arial" w:hAnsi="Arial"/>
                <w:sz w:val="22"/>
              </w:rPr>
            </w:pPr>
          </w:p>
        </w:tc>
      </w:tr>
      <w:tr w:rsidR="00A602A1">
        <w:trPr>
          <w:cantSplit/>
          <w:jc w:val="center"/>
        </w:trPr>
        <w:tc>
          <w:tcPr>
            <w:tcW w:w="6161" w:type="dxa"/>
          </w:tcPr>
          <w:p w:rsidR="00A602A1" w:rsidRPr="00BD2423" w:rsidRDefault="00A602A1">
            <w:pPr>
              <w:rPr>
                <w:rFonts w:ascii="Arial" w:hAnsi="Arial"/>
                <w:sz w:val="22"/>
              </w:rPr>
            </w:pPr>
          </w:p>
        </w:tc>
        <w:tc>
          <w:tcPr>
            <w:tcW w:w="2064" w:type="dxa"/>
          </w:tcPr>
          <w:p w:rsidR="00A602A1" w:rsidRDefault="00A602A1">
            <w:pPr>
              <w:rPr>
                <w:rFonts w:ascii="Arial" w:hAnsi="Arial"/>
                <w:sz w:val="22"/>
              </w:rPr>
            </w:pPr>
          </w:p>
        </w:tc>
        <w:tc>
          <w:tcPr>
            <w:tcW w:w="1037" w:type="dxa"/>
          </w:tcPr>
          <w:p w:rsidR="00A602A1" w:rsidRDefault="00A602A1">
            <w:pPr>
              <w:jc w:val="right"/>
              <w:rPr>
                <w:rFonts w:ascii="Arial" w:hAnsi="Arial"/>
                <w:sz w:val="22"/>
              </w:rPr>
            </w:pPr>
          </w:p>
        </w:tc>
      </w:tr>
      <w:tr w:rsidR="00A602A1">
        <w:trPr>
          <w:cantSplit/>
          <w:jc w:val="center"/>
        </w:trPr>
        <w:tc>
          <w:tcPr>
            <w:tcW w:w="6161" w:type="dxa"/>
          </w:tcPr>
          <w:p w:rsidR="00A602A1" w:rsidRPr="00BD2423" w:rsidRDefault="00A602A1">
            <w:pPr>
              <w:rPr>
                <w:rFonts w:ascii="Arial" w:hAnsi="Arial"/>
                <w:sz w:val="22"/>
              </w:rPr>
            </w:pPr>
          </w:p>
        </w:tc>
        <w:tc>
          <w:tcPr>
            <w:tcW w:w="2064" w:type="dxa"/>
          </w:tcPr>
          <w:p w:rsidR="00A602A1" w:rsidRDefault="00A602A1">
            <w:pPr>
              <w:rPr>
                <w:rFonts w:ascii="Arial" w:hAnsi="Arial"/>
                <w:sz w:val="22"/>
              </w:rPr>
            </w:pPr>
          </w:p>
        </w:tc>
        <w:tc>
          <w:tcPr>
            <w:tcW w:w="1037" w:type="dxa"/>
          </w:tcPr>
          <w:p w:rsidR="00A602A1" w:rsidRDefault="00A602A1">
            <w:pPr>
              <w:jc w:val="right"/>
              <w:rPr>
                <w:rFonts w:ascii="Arial" w:hAnsi="Arial"/>
                <w:sz w:val="22"/>
              </w:rPr>
            </w:pPr>
          </w:p>
        </w:tc>
      </w:tr>
      <w:tr w:rsidR="00E74037">
        <w:trPr>
          <w:cantSplit/>
          <w:jc w:val="center"/>
        </w:trPr>
        <w:tc>
          <w:tcPr>
            <w:tcW w:w="6161" w:type="dxa"/>
          </w:tcPr>
          <w:p w:rsidR="00E74037" w:rsidRDefault="00E74037">
            <w:pPr>
              <w:rPr>
                <w:rFonts w:ascii="Arial" w:hAnsi="Arial"/>
                <w:sz w:val="22"/>
              </w:rPr>
            </w:pPr>
          </w:p>
        </w:tc>
        <w:tc>
          <w:tcPr>
            <w:tcW w:w="2064" w:type="dxa"/>
          </w:tcPr>
          <w:p w:rsidR="00E74037" w:rsidRDefault="00E74037">
            <w:pPr>
              <w:rPr>
                <w:rFonts w:ascii="Arial" w:hAnsi="Arial"/>
                <w:sz w:val="22"/>
              </w:rPr>
            </w:pPr>
          </w:p>
        </w:tc>
        <w:tc>
          <w:tcPr>
            <w:tcW w:w="1037" w:type="dxa"/>
          </w:tcPr>
          <w:p w:rsidR="00E74037" w:rsidRDefault="00E74037">
            <w:pPr>
              <w:jc w:val="right"/>
              <w:rPr>
                <w:rFonts w:ascii="Arial" w:hAnsi="Arial"/>
                <w:sz w:val="22"/>
              </w:rPr>
            </w:pPr>
          </w:p>
        </w:tc>
      </w:tr>
      <w:tr w:rsidR="00E74037" w:rsidTr="00CE2613">
        <w:trPr>
          <w:trHeight w:val="251"/>
          <w:jc w:val="center"/>
        </w:trPr>
        <w:tc>
          <w:tcPr>
            <w:tcW w:w="6161" w:type="dxa"/>
          </w:tcPr>
          <w:p w:rsidR="00E74037" w:rsidRPr="00E74037" w:rsidRDefault="00E74037">
            <w:pPr>
              <w:rPr>
                <w:rFonts w:ascii="Arial" w:hAnsi="Arial"/>
                <w:sz w:val="22"/>
                <w:u w:val="single"/>
              </w:rPr>
            </w:pPr>
          </w:p>
        </w:tc>
        <w:tc>
          <w:tcPr>
            <w:tcW w:w="2064" w:type="dxa"/>
          </w:tcPr>
          <w:p w:rsidR="00E74037" w:rsidRDefault="00E74037">
            <w:pPr>
              <w:rPr>
                <w:rFonts w:ascii="Arial" w:hAnsi="Arial"/>
                <w:sz w:val="22"/>
              </w:rPr>
            </w:pPr>
          </w:p>
        </w:tc>
        <w:tc>
          <w:tcPr>
            <w:tcW w:w="1037" w:type="dxa"/>
          </w:tcPr>
          <w:p w:rsidR="00E74037" w:rsidRDefault="00E74037">
            <w:pPr>
              <w:jc w:val="right"/>
              <w:rPr>
                <w:rFonts w:ascii="Arial" w:hAnsi="Arial"/>
                <w:sz w:val="22"/>
              </w:rPr>
            </w:pPr>
          </w:p>
        </w:tc>
      </w:tr>
      <w:tr w:rsidR="00E74037" w:rsidTr="00606EB6">
        <w:trPr>
          <w:trHeight w:val="251"/>
          <w:jc w:val="center"/>
        </w:trPr>
        <w:tc>
          <w:tcPr>
            <w:tcW w:w="6161" w:type="dxa"/>
          </w:tcPr>
          <w:p w:rsidR="00E74037" w:rsidRDefault="00E74037">
            <w:pPr>
              <w:rPr>
                <w:rFonts w:ascii="Arial" w:hAnsi="Arial"/>
                <w:sz w:val="22"/>
              </w:rPr>
            </w:pPr>
          </w:p>
        </w:tc>
        <w:tc>
          <w:tcPr>
            <w:tcW w:w="2064" w:type="dxa"/>
          </w:tcPr>
          <w:p w:rsidR="00E74037" w:rsidRDefault="00E74037">
            <w:pPr>
              <w:rPr>
                <w:rFonts w:ascii="Arial" w:hAnsi="Arial"/>
                <w:sz w:val="22"/>
              </w:rPr>
            </w:pPr>
          </w:p>
        </w:tc>
        <w:tc>
          <w:tcPr>
            <w:tcW w:w="1037" w:type="dxa"/>
          </w:tcPr>
          <w:p w:rsidR="00E74037" w:rsidRDefault="00E74037">
            <w:pPr>
              <w:jc w:val="right"/>
              <w:rPr>
                <w:rFonts w:ascii="Arial" w:hAnsi="Arial"/>
                <w:sz w:val="22"/>
              </w:rPr>
            </w:pPr>
          </w:p>
        </w:tc>
      </w:tr>
      <w:tr w:rsidR="00E74037" w:rsidTr="00606EB6">
        <w:trPr>
          <w:trHeight w:val="251"/>
          <w:jc w:val="center"/>
        </w:trPr>
        <w:tc>
          <w:tcPr>
            <w:tcW w:w="6161" w:type="dxa"/>
          </w:tcPr>
          <w:p w:rsidR="00E74037" w:rsidRDefault="00E74037">
            <w:pPr>
              <w:rPr>
                <w:rFonts w:ascii="Arial" w:hAnsi="Arial"/>
                <w:sz w:val="22"/>
              </w:rPr>
            </w:pPr>
          </w:p>
        </w:tc>
        <w:tc>
          <w:tcPr>
            <w:tcW w:w="2064" w:type="dxa"/>
          </w:tcPr>
          <w:p w:rsidR="00E74037" w:rsidRDefault="00E74037">
            <w:pPr>
              <w:rPr>
                <w:rFonts w:ascii="Arial" w:hAnsi="Arial"/>
                <w:sz w:val="22"/>
              </w:rPr>
            </w:pPr>
          </w:p>
        </w:tc>
        <w:tc>
          <w:tcPr>
            <w:tcW w:w="1037" w:type="dxa"/>
          </w:tcPr>
          <w:p w:rsidR="00E74037" w:rsidRDefault="00483F2F">
            <w:pPr>
              <w:jc w:val="right"/>
              <w:rPr>
                <w:rFonts w:ascii="Arial" w:hAnsi="Arial"/>
                <w:sz w:val="22"/>
              </w:rPr>
            </w:pPr>
            <w:r>
              <w:rPr>
                <w:rFonts w:ascii="Arial" w:hAnsi="Arial"/>
                <w:sz w:val="22"/>
              </w:rPr>
              <w:t>/9</w:t>
            </w:r>
            <w:r w:rsidR="00DC6C3F">
              <w:rPr>
                <w:rFonts w:ascii="Arial" w:hAnsi="Arial"/>
                <w:sz w:val="22"/>
              </w:rPr>
              <w:t>0</w:t>
            </w:r>
          </w:p>
        </w:tc>
      </w:tr>
      <w:tr w:rsidR="00E74037" w:rsidTr="00F01D37">
        <w:trPr>
          <w:trHeight w:val="251"/>
          <w:jc w:val="center"/>
        </w:trPr>
        <w:tc>
          <w:tcPr>
            <w:tcW w:w="6161" w:type="dxa"/>
          </w:tcPr>
          <w:p w:rsidR="00E74037" w:rsidRPr="00334A4C" w:rsidRDefault="00E74037">
            <w:pPr>
              <w:rPr>
                <w:rFonts w:ascii="Arial" w:hAnsi="Arial"/>
                <w:b/>
                <w:sz w:val="22"/>
              </w:rPr>
            </w:pPr>
            <w:r w:rsidRPr="00334A4C">
              <w:rPr>
                <w:rFonts w:ascii="Arial" w:hAnsi="Arial"/>
                <w:b/>
                <w:sz w:val="22"/>
              </w:rPr>
              <w:t>Workstation Routines</w:t>
            </w:r>
          </w:p>
        </w:tc>
        <w:tc>
          <w:tcPr>
            <w:tcW w:w="2064" w:type="dxa"/>
          </w:tcPr>
          <w:p w:rsidR="00E74037" w:rsidRDefault="00E74037" w:rsidP="00E74037">
            <w:pPr>
              <w:rPr>
                <w:rFonts w:ascii="Arial" w:hAnsi="Arial"/>
                <w:sz w:val="22"/>
              </w:rPr>
            </w:pPr>
            <w:r>
              <w:rPr>
                <w:rFonts w:ascii="Arial" w:hAnsi="Arial"/>
                <w:sz w:val="22"/>
              </w:rPr>
              <w:t>10% OF MARK</w:t>
            </w:r>
          </w:p>
        </w:tc>
        <w:tc>
          <w:tcPr>
            <w:tcW w:w="1037" w:type="dxa"/>
          </w:tcPr>
          <w:p w:rsidR="00E74037" w:rsidRDefault="00E74037">
            <w:pPr>
              <w:jc w:val="right"/>
              <w:rPr>
                <w:rFonts w:ascii="Arial" w:hAnsi="Arial"/>
                <w:sz w:val="22"/>
              </w:rPr>
            </w:pPr>
            <w:r>
              <w:rPr>
                <w:rFonts w:ascii="Arial" w:hAnsi="Arial"/>
                <w:sz w:val="22"/>
              </w:rPr>
              <w:t>/10</w:t>
            </w:r>
          </w:p>
        </w:tc>
      </w:tr>
      <w:tr w:rsidR="00E74037" w:rsidTr="00F01D37">
        <w:trPr>
          <w:trHeight w:val="251"/>
          <w:jc w:val="center"/>
        </w:trPr>
        <w:tc>
          <w:tcPr>
            <w:tcW w:w="6161" w:type="dxa"/>
          </w:tcPr>
          <w:p w:rsidR="00E74037" w:rsidRDefault="00E74037">
            <w:pPr>
              <w:rPr>
                <w:rFonts w:ascii="Arial" w:hAnsi="Arial"/>
                <w:sz w:val="22"/>
              </w:rPr>
            </w:pPr>
          </w:p>
        </w:tc>
        <w:tc>
          <w:tcPr>
            <w:tcW w:w="2064" w:type="dxa"/>
          </w:tcPr>
          <w:p w:rsidR="00E74037" w:rsidRDefault="00E74037">
            <w:pPr>
              <w:jc w:val="right"/>
              <w:rPr>
                <w:rFonts w:ascii="Arial" w:hAnsi="Arial"/>
                <w:sz w:val="22"/>
              </w:rPr>
            </w:pPr>
          </w:p>
        </w:tc>
        <w:tc>
          <w:tcPr>
            <w:tcW w:w="1037" w:type="dxa"/>
          </w:tcPr>
          <w:p w:rsidR="00E74037" w:rsidRDefault="00E74037">
            <w:pPr>
              <w:jc w:val="right"/>
              <w:rPr>
                <w:rFonts w:ascii="Arial" w:hAnsi="Arial"/>
                <w:sz w:val="22"/>
              </w:rPr>
            </w:pPr>
          </w:p>
        </w:tc>
      </w:tr>
      <w:tr w:rsidR="00E74037" w:rsidTr="0032672A">
        <w:trPr>
          <w:trHeight w:val="251"/>
          <w:jc w:val="center"/>
        </w:trPr>
        <w:tc>
          <w:tcPr>
            <w:tcW w:w="6161" w:type="dxa"/>
          </w:tcPr>
          <w:p w:rsidR="00E74037" w:rsidRDefault="00E74037">
            <w:pPr>
              <w:rPr>
                <w:rFonts w:ascii="Arial" w:hAnsi="Arial"/>
                <w:b/>
                <w:sz w:val="22"/>
              </w:rPr>
            </w:pPr>
            <w:r>
              <w:rPr>
                <w:rFonts w:ascii="Arial" w:hAnsi="Arial"/>
                <w:b/>
                <w:sz w:val="22"/>
              </w:rPr>
              <w:t>TOTAL</w:t>
            </w:r>
          </w:p>
        </w:tc>
        <w:tc>
          <w:tcPr>
            <w:tcW w:w="2064" w:type="dxa"/>
          </w:tcPr>
          <w:p w:rsidR="00E74037" w:rsidRDefault="00E74037">
            <w:pPr>
              <w:jc w:val="right"/>
              <w:rPr>
                <w:rFonts w:ascii="Arial" w:hAnsi="Arial"/>
                <w:b/>
                <w:sz w:val="22"/>
              </w:rPr>
            </w:pPr>
          </w:p>
        </w:tc>
        <w:tc>
          <w:tcPr>
            <w:tcW w:w="1037" w:type="dxa"/>
          </w:tcPr>
          <w:p w:rsidR="00E74037" w:rsidRDefault="00E74037">
            <w:pPr>
              <w:jc w:val="right"/>
              <w:rPr>
                <w:rFonts w:ascii="Arial" w:hAnsi="Arial"/>
                <w:sz w:val="22"/>
              </w:rPr>
            </w:pPr>
            <w:r>
              <w:rPr>
                <w:rFonts w:ascii="Arial" w:hAnsi="Arial"/>
                <w:b/>
                <w:sz w:val="22"/>
              </w:rPr>
              <w:t>/100</w:t>
            </w:r>
          </w:p>
        </w:tc>
      </w:tr>
    </w:tbl>
    <w:p w:rsidR="00156803" w:rsidRDefault="00156803">
      <w:pPr>
        <w:rPr>
          <w:rFonts w:ascii="Arial" w:hAnsi="Arial"/>
          <w:sz w:val="24"/>
        </w:rPr>
      </w:pPr>
    </w:p>
    <w:p w:rsidR="003E5D68" w:rsidRDefault="003E5D68">
      <w:pPr>
        <w:rPr>
          <w:rFonts w:ascii="Arial" w:hAnsi="Arial"/>
          <w:sz w:val="24"/>
        </w:rPr>
      </w:pPr>
    </w:p>
    <w:p w:rsidR="003E5D68" w:rsidRDefault="003E5D68">
      <w:pPr>
        <w:rPr>
          <w:rFonts w:ascii="Arial" w:hAnsi="Arial"/>
          <w:sz w:val="24"/>
        </w:rPr>
      </w:pPr>
    </w:p>
    <w:p w:rsidR="003E5D68" w:rsidRDefault="003E5D68">
      <w:pPr>
        <w:rPr>
          <w:rFonts w:ascii="Arial" w:hAnsi="Arial"/>
          <w:sz w:val="24"/>
        </w:rPr>
      </w:pPr>
    </w:p>
    <w:p w:rsidR="003E5D68" w:rsidRDefault="003E5D68">
      <w:pPr>
        <w:rPr>
          <w:rFonts w:ascii="Arial" w:hAnsi="Arial"/>
          <w:sz w:val="24"/>
        </w:rPr>
      </w:pPr>
    </w:p>
    <w:p w:rsidR="003E5D68" w:rsidRDefault="003E5D68">
      <w:pPr>
        <w:rPr>
          <w:rFonts w:ascii="Arial" w:hAnsi="Arial"/>
          <w:sz w:val="24"/>
        </w:rPr>
      </w:pPr>
    </w:p>
    <w:p w:rsidR="003E5D68" w:rsidRDefault="003E5D68">
      <w:pPr>
        <w:rPr>
          <w:rFonts w:ascii="Arial" w:hAnsi="Arial"/>
          <w:sz w:val="24"/>
        </w:rPr>
      </w:pPr>
    </w:p>
    <w:p w:rsidR="003E5D68" w:rsidRDefault="003E5D68">
      <w:pPr>
        <w:rPr>
          <w:rFonts w:ascii="Arial" w:hAnsi="Arial"/>
          <w:sz w:val="24"/>
        </w:rPr>
      </w:pPr>
    </w:p>
    <w:p w:rsidR="003E5D68" w:rsidRDefault="003E5D68">
      <w:pPr>
        <w:rPr>
          <w:rFonts w:ascii="Arial" w:hAnsi="Arial"/>
          <w:sz w:val="24"/>
        </w:rPr>
      </w:pPr>
    </w:p>
    <w:p w:rsidR="003E5D68" w:rsidRDefault="003E5D68">
      <w:pPr>
        <w:rPr>
          <w:rFonts w:ascii="Arial" w:hAnsi="Arial"/>
          <w:sz w:val="24"/>
        </w:rPr>
      </w:pPr>
    </w:p>
    <w:p w:rsidR="003E5D68" w:rsidRDefault="003E5D68">
      <w:pPr>
        <w:rPr>
          <w:rFonts w:ascii="Arial" w:hAnsi="Arial"/>
          <w:sz w:val="24"/>
        </w:rPr>
      </w:pPr>
    </w:p>
    <w:p w:rsidR="003E5D68" w:rsidRDefault="003E5D68">
      <w:pPr>
        <w:rPr>
          <w:rFonts w:ascii="Arial" w:hAnsi="Arial"/>
          <w:sz w:val="24"/>
        </w:rPr>
      </w:pPr>
    </w:p>
    <w:p w:rsidR="003E5D68" w:rsidRDefault="003E5D68">
      <w:pPr>
        <w:rPr>
          <w:rFonts w:ascii="Arial" w:hAnsi="Arial"/>
          <w:sz w:val="24"/>
        </w:rPr>
      </w:pPr>
    </w:p>
    <w:p w:rsidR="003E5D68" w:rsidRDefault="003E5D68">
      <w:pPr>
        <w:rPr>
          <w:rFonts w:ascii="Arial" w:hAnsi="Arial"/>
          <w:sz w:val="24"/>
        </w:rPr>
      </w:pPr>
    </w:p>
    <w:p w:rsidR="003E5D68" w:rsidRDefault="003E5D68">
      <w:pPr>
        <w:rPr>
          <w:rFonts w:ascii="Arial" w:hAnsi="Arial"/>
          <w:sz w:val="24"/>
        </w:rPr>
      </w:pPr>
    </w:p>
    <w:p w:rsidR="003E5D68" w:rsidRDefault="003E5D68">
      <w:pPr>
        <w:rPr>
          <w:rFonts w:ascii="Arial" w:hAnsi="Arial"/>
          <w:sz w:val="24"/>
        </w:rPr>
      </w:pPr>
    </w:p>
    <w:p w:rsidR="003E5D68" w:rsidRDefault="003E5D68">
      <w:pPr>
        <w:rPr>
          <w:rFonts w:ascii="Arial" w:hAnsi="Arial"/>
          <w:sz w:val="24"/>
        </w:rPr>
      </w:pPr>
    </w:p>
    <w:p w:rsidR="003E5D68" w:rsidRDefault="003E5D68">
      <w:pPr>
        <w:rPr>
          <w:rFonts w:ascii="Arial" w:hAnsi="Arial"/>
          <w:sz w:val="24"/>
        </w:rPr>
      </w:pPr>
    </w:p>
    <w:p w:rsidR="003E5D68" w:rsidRDefault="003E5D68" w:rsidP="005C43C6">
      <w:pPr>
        <w:rPr>
          <w:rFonts w:ascii="Arial" w:hAnsi="Arial"/>
          <w:b/>
          <w:sz w:val="36"/>
        </w:rPr>
      </w:pPr>
    </w:p>
    <w:p w:rsidR="00140D9C" w:rsidRDefault="00140D9C" w:rsidP="005C43C6">
      <w:pPr>
        <w:rPr>
          <w:rFonts w:ascii="Arial" w:hAnsi="Arial"/>
          <w:b/>
          <w:sz w:val="36"/>
        </w:rPr>
        <w:sectPr w:rsidR="00140D9C" w:rsidSect="00776730">
          <w:footerReference w:type="default" r:id="rId8"/>
          <w:type w:val="continuous"/>
          <w:pgSz w:w="12240" w:h="15840" w:code="1"/>
          <w:pgMar w:top="1008" w:right="1440" w:bottom="1152" w:left="1440" w:header="720" w:footer="720" w:gutter="0"/>
          <w:cols w:space="720"/>
        </w:sectPr>
      </w:pPr>
    </w:p>
    <w:p w:rsidR="00140D9C" w:rsidRPr="00895164" w:rsidRDefault="00140D9C" w:rsidP="00140D9C">
      <w:pPr>
        <w:pStyle w:val="Heading1"/>
        <w:rPr>
          <w:rFonts w:asciiTheme="majorHAnsi" w:hAnsiTheme="majorHAnsi"/>
        </w:rPr>
      </w:pPr>
      <w:r w:rsidRPr="00895164">
        <w:rPr>
          <w:rFonts w:asciiTheme="majorHAnsi" w:hAnsiTheme="majorHAnsi"/>
        </w:rPr>
        <w:lastRenderedPageBreak/>
        <w:t>Workstation Routines Rubric</w:t>
      </w:r>
    </w:p>
    <w:p w:rsidR="00140D9C" w:rsidRPr="00895164" w:rsidRDefault="00140D9C" w:rsidP="00140D9C">
      <w:pPr>
        <w:pStyle w:val="BodyText"/>
        <w:rPr>
          <w:rFonts w:asciiTheme="majorHAnsi" w:hAnsiTheme="majorHAnsi"/>
        </w:rPr>
      </w:pPr>
    </w:p>
    <w:tbl>
      <w:tblPr>
        <w:tblW w:w="138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488"/>
        <w:gridCol w:w="14"/>
        <w:gridCol w:w="2424"/>
        <w:gridCol w:w="33"/>
        <w:gridCol w:w="2413"/>
        <w:gridCol w:w="2422"/>
        <w:gridCol w:w="2400"/>
        <w:gridCol w:w="1644"/>
      </w:tblGrid>
      <w:tr w:rsidR="00140D9C" w:rsidRPr="00895164" w:rsidTr="00973663">
        <w:trPr>
          <w:trHeight w:val="1178"/>
          <w:jc w:val="center"/>
        </w:trPr>
        <w:tc>
          <w:tcPr>
            <w:tcW w:w="904" w:type="pct"/>
            <w:gridSpan w:val="2"/>
            <w:tcBorders>
              <w:bottom w:val="single" w:sz="4" w:space="0" w:color="auto"/>
            </w:tcBorders>
            <w:shd w:val="pct70" w:color="auto" w:fill="FFFFFF"/>
            <w:tcMar>
              <w:top w:w="72" w:type="dxa"/>
              <w:left w:w="72" w:type="dxa"/>
              <w:bottom w:w="72" w:type="dxa"/>
              <w:right w:w="72" w:type="dxa"/>
            </w:tcMar>
            <w:vAlign w:val="center"/>
          </w:tcPr>
          <w:p w:rsidR="00140D9C" w:rsidRPr="00895164" w:rsidRDefault="00140D9C" w:rsidP="00973663">
            <w:pPr>
              <w:pStyle w:val="TableHeading"/>
              <w:rPr>
                <w:rFonts w:asciiTheme="majorHAnsi" w:hAnsiTheme="majorHAnsi"/>
                <w:sz w:val="16"/>
                <w:szCs w:val="16"/>
              </w:rPr>
            </w:pPr>
            <w:r w:rsidRPr="00895164">
              <w:rPr>
                <w:rFonts w:asciiTheme="majorHAnsi" w:hAnsiTheme="majorHAnsi"/>
                <w:sz w:val="16"/>
                <w:szCs w:val="16"/>
              </w:rPr>
              <w:t>SKILLS</w:t>
            </w:r>
          </w:p>
        </w:tc>
        <w:tc>
          <w:tcPr>
            <w:tcW w:w="888" w:type="pct"/>
            <w:gridSpan w:val="2"/>
            <w:tcBorders>
              <w:bottom w:val="single" w:sz="4" w:space="0" w:color="auto"/>
            </w:tcBorders>
            <w:shd w:val="pct70" w:color="auto" w:fill="FFFFFF"/>
            <w:tcMar>
              <w:top w:w="72" w:type="dxa"/>
              <w:left w:w="72" w:type="dxa"/>
              <w:bottom w:w="72" w:type="dxa"/>
              <w:right w:w="72" w:type="dxa"/>
            </w:tcMar>
            <w:vAlign w:val="center"/>
          </w:tcPr>
          <w:p w:rsidR="00140D9C" w:rsidRPr="00895164" w:rsidRDefault="00140D9C" w:rsidP="00973663">
            <w:pPr>
              <w:pStyle w:val="TableHeading"/>
              <w:rPr>
                <w:rFonts w:asciiTheme="majorHAnsi" w:hAnsiTheme="majorHAnsi"/>
                <w:sz w:val="16"/>
                <w:szCs w:val="16"/>
              </w:rPr>
            </w:pPr>
            <w:r w:rsidRPr="00895164">
              <w:rPr>
                <w:rFonts w:asciiTheme="majorHAnsi" w:hAnsiTheme="majorHAnsi"/>
                <w:sz w:val="16"/>
                <w:szCs w:val="16"/>
              </w:rPr>
              <w:t>Expert/Master</w:t>
            </w:r>
          </w:p>
          <w:p w:rsidR="00140D9C" w:rsidRPr="00895164" w:rsidRDefault="00140D9C" w:rsidP="00973663">
            <w:pPr>
              <w:pStyle w:val="TableHeading"/>
              <w:rPr>
                <w:rFonts w:asciiTheme="majorHAnsi" w:hAnsiTheme="majorHAnsi"/>
                <w:sz w:val="16"/>
                <w:szCs w:val="16"/>
              </w:rPr>
            </w:pPr>
            <w:r w:rsidRPr="00895164">
              <w:rPr>
                <w:rFonts w:asciiTheme="majorHAnsi" w:hAnsiTheme="majorHAnsi"/>
                <w:sz w:val="16"/>
                <w:szCs w:val="16"/>
              </w:rPr>
              <w:t>Exemplary work — you are up for promotion.</w:t>
            </w:r>
          </w:p>
        </w:tc>
        <w:tc>
          <w:tcPr>
            <w:tcW w:w="871" w:type="pct"/>
            <w:tcBorders>
              <w:bottom w:val="single" w:sz="4" w:space="0" w:color="auto"/>
            </w:tcBorders>
            <w:shd w:val="pct70" w:color="auto" w:fill="FFFFFF"/>
            <w:tcMar>
              <w:top w:w="72" w:type="dxa"/>
              <w:left w:w="72" w:type="dxa"/>
              <w:bottom w:w="72" w:type="dxa"/>
              <w:right w:w="72" w:type="dxa"/>
            </w:tcMar>
            <w:vAlign w:val="center"/>
          </w:tcPr>
          <w:p w:rsidR="00140D9C" w:rsidRPr="00895164" w:rsidRDefault="00140D9C" w:rsidP="00973663">
            <w:pPr>
              <w:pStyle w:val="TableHeading"/>
              <w:rPr>
                <w:rFonts w:asciiTheme="majorHAnsi" w:hAnsiTheme="majorHAnsi"/>
                <w:sz w:val="16"/>
                <w:szCs w:val="16"/>
              </w:rPr>
            </w:pPr>
            <w:r w:rsidRPr="00895164">
              <w:rPr>
                <w:rFonts w:asciiTheme="majorHAnsi" w:hAnsiTheme="majorHAnsi"/>
                <w:sz w:val="16"/>
                <w:szCs w:val="16"/>
              </w:rPr>
              <w:t>Proficient</w:t>
            </w:r>
          </w:p>
          <w:p w:rsidR="00140D9C" w:rsidRPr="00895164" w:rsidRDefault="00140D9C" w:rsidP="00973663">
            <w:pPr>
              <w:pStyle w:val="TableHeading"/>
              <w:rPr>
                <w:rFonts w:asciiTheme="majorHAnsi" w:hAnsiTheme="majorHAnsi"/>
                <w:sz w:val="16"/>
                <w:szCs w:val="16"/>
              </w:rPr>
            </w:pPr>
            <w:r w:rsidRPr="00895164">
              <w:rPr>
                <w:rFonts w:asciiTheme="majorHAnsi" w:hAnsiTheme="majorHAnsi"/>
                <w:sz w:val="16"/>
                <w:szCs w:val="16"/>
              </w:rPr>
              <w:t>Consistent, well-done work, good work ethic. It’s bonus time!</w:t>
            </w:r>
          </w:p>
        </w:tc>
        <w:tc>
          <w:tcPr>
            <w:tcW w:w="875" w:type="pct"/>
            <w:tcBorders>
              <w:bottom w:val="single" w:sz="4" w:space="0" w:color="auto"/>
            </w:tcBorders>
            <w:shd w:val="pct70" w:color="auto" w:fill="FFFFFF"/>
            <w:tcMar>
              <w:top w:w="72" w:type="dxa"/>
              <w:left w:w="72" w:type="dxa"/>
              <w:bottom w:w="72" w:type="dxa"/>
              <w:right w:w="72" w:type="dxa"/>
            </w:tcMar>
            <w:vAlign w:val="center"/>
          </w:tcPr>
          <w:p w:rsidR="00140D9C" w:rsidRPr="00895164" w:rsidRDefault="00140D9C" w:rsidP="00973663">
            <w:pPr>
              <w:pStyle w:val="TableHeading"/>
              <w:rPr>
                <w:rFonts w:asciiTheme="majorHAnsi" w:hAnsiTheme="majorHAnsi"/>
                <w:sz w:val="16"/>
                <w:szCs w:val="16"/>
              </w:rPr>
            </w:pPr>
            <w:r w:rsidRPr="00895164">
              <w:rPr>
                <w:rFonts w:asciiTheme="majorHAnsi" w:hAnsiTheme="majorHAnsi"/>
                <w:sz w:val="16"/>
                <w:szCs w:val="16"/>
              </w:rPr>
              <w:t>Competent</w:t>
            </w:r>
          </w:p>
          <w:p w:rsidR="00140D9C" w:rsidRPr="00895164" w:rsidRDefault="00140D9C" w:rsidP="00973663">
            <w:pPr>
              <w:pStyle w:val="TableHeading"/>
              <w:rPr>
                <w:rFonts w:asciiTheme="majorHAnsi" w:hAnsiTheme="majorHAnsi"/>
                <w:sz w:val="16"/>
                <w:szCs w:val="16"/>
              </w:rPr>
            </w:pPr>
            <w:r w:rsidRPr="00895164">
              <w:rPr>
                <w:rFonts w:asciiTheme="majorHAnsi" w:hAnsiTheme="majorHAnsi"/>
                <w:sz w:val="16"/>
                <w:szCs w:val="16"/>
              </w:rPr>
              <w:t>Work meets standards but there is room for improvement.</w:t>
            </w:r>
          </w:p>
        </w:tc>
        <w:tc>
          <w:tcPr>
            <w:tcW w:w="867" w:type="pct"/>
            <w:tcBorders>
              <w:bottom w:val="single" w:sz="4" w:space="0" w:color="auto"/>
            </w:tcBorders>
            <w:shd w:val="pct70" w:color="auto" w:fill="FFFFFF"/>
            <w:tcMar>
              <w:top w:w="72" w:type="dxa"/>
              <w:left w:w="72" w:type="dxa"/>
              <w:bottom w:w="72" w:type="dxa"/>
              <w:right w:w="72" w:type="dxa"/>
            </w:tcMar>
            <w:vAlign w:val="center"/>
          </w:tcPr>
          <w:p w:rsidR="00140D9C" w:rsidRPr="00895164" w:rsidRDefault="00140D9C" w:rsidP="00973663">
            <w:pPr>
              <w:pStyle w:val="TableHeading"/>
              <w:rPr>
                <w:rFonts w:asciiTheme="majorHAnsi" w:hAnsiTheme="majorHAnsi"/>
                <w:sz w:val="16"/>
                <w:szCs w:val="16"/>
              </w:rPr>
            </w:pPr>
          </w:p>
          <w:p w:rsidR="00140D9C" w:rsidRPr="00895164" w:rsidRDefault="00140D9C" w:rsidP="00973663">
            <w:pPr>
              <w:pStyle w:val="TableHeading"/>
              <w:rPr>
                <w:rFonts w:asciiTheme="majorHAnsi" w:hAnsiTheme="majorHAnsi"/>
                <w:sz w:val="16"/>
                <w:szCs w:val="16"/>
              </w:rPr>
            </w:pPr>
            <w:r w:rsidRPr="00895164">
              <w:rPr>
                <w:rFonts w:asciiTheme="majorHAnsi" w:hAnsiTheme="majorHAnsi"/>
                <w:sz w:val="16"/>
                <w:szCs w:val="16"/>
              </w:rPr>
              <w:t>Limited</w:t>
            </w:r>
          </w:p>
          <w:p w:rsidR="00140D9C" w:rsidRPr="00895164" w:rsidRDefault="00140D9C" w:rsidP="00973663">
            <w:pPr>
              <w:pStyle w:val="TableHeading"/>
              <w:rPr>
                <w:rFonts w:asciiTheme="majorHAnsi" w:hAnsiTheme="majorHAnsi"/>
                <w:sz w:val="16"/>
                <w:szCs w:val="16"/>
              </w:rPr>
            </w:pPr>
            <w:r w:rsidRPr="00895164">
              <w:rPr>
                <w:rFonts w:asciiTheme="majorHAnsi" w:hAnsiTheme="majorHAnsi"/>
                <w:sz w:val="16"/>
                <w:szCs w:val="16"/>
              </w:rPr>
              <w:t>Work must improve — you are on probation.</w:t>
            </w:r>
          </w:p>
        </w:tc>
        <w:tc>
          <w:tcPr>
            <w:tcW w:w="594" w:type="pct"/>
            <w:tcBorders>
              <w:bottom w:val="single" w:sz="4" w:space="0" w:color="auto"/>
            </w:tcBorders>
            <w:shd w:val="pct70" w:color="auto" w:fill="FFFFFF"/>
            <w:tcMar>
              <w:top w:w="72" w:type="dxa"/>
              <w:left w:w="72" w:type="dxa"/>
              <w:bottom w:w="72" w:type="dxa"/>
              <w:right w:w="72" w:type="dxa"/>
            </w:tcMar>
            <w:vAlign w:val="center"/>
          </w:tcPr>
          <w:p w:rsidR="00140D9C" w:rsidRPr="00895164" w:rsidRDefault="00140D9C" w:rsidP="00973663">
            <w:pPr>
              <w:pStyle w:val="TableHeading"/>
              <w:rPr>
                <w:rFonts w:asciiTheme="majorHAnsi" w:hAnsiTheme="majorHAnsi"/>
                <w:spacing w:val="-6"/>
                <w:sz w:val="16"/>
                <w:szCs w:val="16"/>
              </w:rPr>
            </w:pPr>
            <w:r w:rsidRPr="00895164">
              <w:rPr>
                <w:rFonts w:asciiTheme="majorHAnsi" w:hAnsiTheme="majorHAnsi"/>
                <w:spacing w:val="-6"/>
                <w:sz w:val="16"/>
                <w:szCs w:val="16"/>
              </w:rPr>
              <w:t xml:space="preserve">No </w:t>
            </w:r>
          </w:p>
          <w:p w:rsidR="00140D9C" w:rsidRPr="00895164" w:rsidRDefault="00140D9C" w:rsidP="00973663">
            <w:pPr>
              <w:pStyle w:val="TableHeading"/>
              <w:rPr>
                <w:rFonts w:asciiTheme="majorHAnsi" w:hAnsiTheme="majorHAnsi"/>
                <w:spacing w:val="-6"/>
                <w:sz w:val="16"/>
                <w:szCs w:val="16"/>
              </w:rPr>
            </w:pPr>
            <w:r w:rsidRPr="00895164">
              <w:rPr>
                <w:rFonts w:asciiTheme="majorHAnsi" w:hAnsiTheme="majorHAnsi"/>
                <w:spacing w:val="-6"/>
                <w:sz w:val="16"/>
                <w:szCs w:val="16"/>
              </w:rPr>
              <w:t>Evidence</w:t>
            </w:r>
          </w:p>
          <w:p w:rsidR="00140D9C" w:rsidRPr="00895164" w:rsidRDefault="00140D9C" w:rsidP="00973663">
            <w:pPr>
              <w:pStyle w:val="TableHeading"/>
              <w:rPr>
                <w:rFonts w:asciiTheme="majorHAnsi" w:hAnsiTheme="majorHAnsi"/>
                <w:spacing w:val="-6"/>
                <w:sz w:val="16"/>
                <w:szCs w:val="16"/>
              </w:rPr>
            </w:pPr>
            <w:r w:rsidRPr="00895164">
              <w:rPr>
                <w:rFonts w:asciiTheme="majorHAnsi" w:hAnsiTheme="majorHAnsi"/>
                <w:spacing w:val="-6"/>
                <w:sz w:val="16"/>
                <w:szCs w:val="16"/>
              </w:rPr>
              <w:t>STOP. CHECK IN.</w:t>
            </w:r>
          </w:p>
          <w:p w:rsidR="00140D9C" w:rsidRPr="00895164" w:rsidRDefault="00140D9C" w:rsidP="00973663">
            <w:pPr>
              <w:pStyle w:val="TableHeading"/>
              <w:rPr>
                <w:rFonts w:asciiTheme="majorHAnsi" w:hAnsiTheme="majorHAnsi"/>
                <w:sz w:val="16"/>
                <w:szCs w:val="16"/>
              </w:rPr>
            </w:pPr>
            <w:r w:rsidRPr="00895164">
              <w:rPr>
                <w:rFonts w:asciiTheme="majorHAnsi" w:hAnsiTheme="majorHAnsi"/>
                <w:spacing w:val="-6"/>
                <w:sz w:val="16"/>
                <w:szCs w:val="16"/>
              </w:rPr>
              <w:t>Discuss action plan with your teacher.</w:t>
            </w:r>
          </w:p>
        </w:tc>
      </w:tr>
      <w:tr w:rsidR="00140D9C" w:rsidRPr="00895164" w:rsidTr="00973663">
        <w:trPr>
          <w:trHeight w:val="116"/>
          <w:jc w:val="center"/>
        </w:trPr>
        <w:tc>
          <w:tcPr>
            <w:tcW w:w="5000" w:type="pct"/>
            <w:gridSpan w:val="8"/>
            <w:shd w:val="pct50" w:color="auto" w:fill="auto"/>
            <w:tcMar>
              <w:top w:w="72" w:type="dxa"/>
              <w:left w:w="72" w:type="dxa"/>
              <w:bottom w:w="72" w:type="dxa"/>
              <w:right w:w="72" w:type="dxa"/>
            </w:tcMar>
            <w:vAlign w:val="center"/>
          </w:tcPr>
          <w:p w:rsidR="00140D9C" w:rsidRPr="00895164" w:rsidRDefault="00140D9C" w:rsidP="00973663">
            <w:pPr>
              <w:pStyle w:val="TableSubheading"/>
              <w:jc w:val="left"/>
              <w:rPr>
                <w:rFonts w:asciiTheme="majorHAnsi" w:hAnsiTheme="majorHAnsi"/>
                <w:sz w:val="18"/>
                <w:szCs w:val="18"/>
              </w:rPr>
            </w:pPr>
            <w:r w:rsidRPr="00895164">
              <w:rPr>
                <w:rFonts w:asciiTheme="majorHAnsi" w:hAnsiTheme="majorHAnsi"/>
                <w:sz w:val="18"/>
                <w:szCs w:val="18"/>
              </w:rPr>
              <w:t>Apply Efficient Workstation Position and Routines</w:t>
            </w:r>
          </w:p>
        </w:tc>
      </w:tr>
      <w:tr w:rsidR="00140D9C" w:rsidRPr="00895164" w:rsidTr="00973663">
        <w:trPr>
          <w:trHeight w:val="1223"/>
          <w:jc w:val="center"/>
        </w:trPr>
        <w:tc>
          <w:tcPr>
            <w:tcW w:w="899" w:type="pct"/>
            <w:tcMar>
              <w:top w:w="72" w:type="dxa"/>
              <w:left w:w="72" w:type="dxa"/>
              <w:bottom w:w="72" w:type="dxa"/>
              <w:right w:w="72" w:type="dxa"/>
            </w:tcMar>
          </w:tcPr>
          <w:p w:rsidR="00140D9C" w:rsidRPr="00895164" w:rsidRDefault="00140D9C" w:rsidP="00973663">
            <w:pPr>
              <w:pStyle w:val="TableText"/>
              <w:jc w:val="left"/>
              <w:rPr>
                <w:rFonts w:asciiTheme="majorHAnsi" w:hAnsiTheme="majorHAnsi"/>
                <w:b/>
                <w:sz w:val="18"/>
                <w:szCs w:val="18"/>
              </w:rPr>
            </w:pPr>
            <w:r w:rsidRPr="00895164">
              <w:rPr>
                <w:rFonts w:asciiTheme="majorHAnsi" w:hAnsiTheme="majorHAnsi"/>
                <w:b/>
                <w:sz w:val="18"/>
                <w:szCs w:val="18"/>
              </w:rPr>
              <w:t xml:space="preserve">Applies Ergonomic Principles </w:t>
            </w:r>
          </w:p>
          <w:p w:rsidR="00140D9C" w:rsidRPr="00895164" w:rsidRDefault="00140D9C" w:rsidP="00973663">
            <w:pPr>
              <w:pStyle w:val="TableText"/>
              <w:jc w:val="left"/>
              <w:rPr>
                <w:rFonts w:asciiTheme="majorHAnsi" w:hAnsiTheme="majorHAnsi"/>
                <w:spacing w:val="-6"/>
                <w:sz w:val="18"/>
                <w:szCs w:val="18"/>
              </w:rPr>
            </w:pPr>
            <w:r w:rsidRPr="00895164">
              <w:rPr>
                <w:rFonts w:asciiTheme="majorHAnsi" w:hAnsiTheme="majorHAnsi"/>
                <w:spacing w:val="-6"/>
                <w:sz w:val="18"/>
                <w:szCs w:val="18"/>
              </w:rPr>
              <w:t>Appropriately adjusts monitor, keyboard, desk, chair, and other equipment to ensure workstation is ergonomically appropriate (comfortable, healthy, safe, and efficient)</w:t>
            </w:r>
          </w:p>
        </w:tc>
        <w:tc>
          <w:tcPr>
            <w:tcW w:w="881" w:type="pct"/>
            <w:gridSpan w:val="2"/>
            <w:tcMar>
              <w:top w:w="72" w:type="dxa"/>
              <w:left w:w="72" w:type="dxa"/>
              <w:bottom w:w="72" w:type="dxa"/>
              <w:right w:w="72" w:type="dxa"/>
            </w:tcMar>
          </w:tcPr>
          <w:p w:rsidR="00140D9C" w:rsidRPr="00895164" w:rsidRDefault="00140D9C" w:rsidP="00973663">
            <w:pPr>
              <w:pStyle w:val="TableText"/>
              <w:jc w:val="left"/>
              <w:rPr>
                <w:rFonts w:asciiTheme="majorHAnsi" w:hAnsiTheme="majorHAnsi"/>
                <w:sz w:val="18"/>
                <w:szCs w:val="18"/>
              </w:rPr>
            </w:pPr>
            <w:r w:rsidRPr="00895164">
              <w:rPr>
                <w:rFonts w:asciiTheme="majorHAnsi" w:hAnsiTheme="majorHAnsi"/>
                <w:sz w:val="18"/>
                <w:szCs w:val="18"/>
              </w:rPr>
              <w:t xml:space="preserve">I </w:t>
            </w:r>
            <w:r w:rsidRPr="00895164">
              <w:rPr>
                <w:rFonts w:asciiTheme="majorHAnsi" w:hAnsiTheme="majorHAnsi"/>
                <w:b/>
                <w:sz w:val="18"/>
                <w:szCs w:val="18"/>
              </w:rPr>
              <w:t>always</w:t>
            </w:r>
            <w:r w:rsidRPr="00895164">
              <w:rPr>
                <w:rFonts w:asciiTheme="majorHAnsi" w:hAnsiTheme="majorHAnsi"/>
                <w:sz w:val="18"/>
                <w:szCs w:val="18"/>
              </w:rPr>
              <w:t xml:space="preserve"> apply efficient workstation position and routines and often take initiative that exceeds required techniques/skills.</w:t>
            </w:r>
          </w:p>
        </w:tc>
        <w:tc>
          <w:tcPr>
            <w:tcW w:w="884" w:type="pct"/>
            <w:gridSpan w:val="2"/>
            <w:tcMar>
              <w:top w:w="72" w:type="dxa"/>
              <w:left w:w="72" w:type="dxa"/>
              <w:bottom w:w="72" w:type="dxa"/>
              <w:right w:w="72" w:type="dxa"/>
            </w:tcMar>
          </w:tcPr>
          <w:p w:rsidR="00140D9C" w:rsidRPr="00895164" w:rsidRDefault="00140D9C" w:rsidP="00973663">
            <w:pPr>
              <w:pStyle w:val="TableText"/>
              <w:jc w:val="left"/>
              <w:rPr>
                <w:rFonts w:asciiTheme="majorHAnsi" w:hAnsiTheme="majorHAnsi"/>
                <w:sz w:val="18"/>
                <w:szCs w:val="18"/>
              </w:rPr>
            </w:pPr>
            <w:r w:rsidRPr="00895164">
              <w:rPr>
                <w:rFonts w:asciiTheme="majorHAnsi" w:hAnsiTheme="majorHAnsi"/>
                <w:sz w:val="18"/>
                <w:szCs w:val="18"/>
              </w:rPr>
              <w:t xml:space="preserve">I </w:t>
            </w:r>
            <w:r w:rsidRPr="00895164">
              <w:rPr>
                <w:rFonts w:asciiTheme="majorHAnsi" w:hAnsiTheme="majorHAnsi"/>
                <w:b/>
                <w:sz w:val="18"/>
                <w:szCs w:val="18"/>
              </w:rPr>
              <w:t>consistently</w:t>
            </w:r>
            <w:r w:rsidRPr="00895164">
              <w:rPr>
                <w:rFonts w:asciiTheme="majorHAnsi" w:hAnsiTheme="majorHAnsi"/>
                <w:sz w:val="18"/>
                <w:szCs w:val="18"/>
              </w:rPr>
              <w:t xml:space="preserve"> apply efficient workstation position and routines and I rarely need prompting.</w:t>
            </w:r>
          </w:p>
        </w:tc>
        <w:tc>
          <w:tcPr>
            <w:tcW w:w="875" w:type="pct"/>
            <w:tcMar>
              <w:top w:w="72" w:type="dxa"/>
              <w:left w:w="72" w:type="dxa"/>
              <w:bottom w:w="72" w:type="dxa"/>
              <w:right w:w="72" w:type="dxa"/>
            </w:tcMar>
          </w:tcPr>
          <w:p w:rsidR="00140D9C" w:rsidRPr="00895164" w:rsidRDefault="00140D9C" w:rsidP="00973663">
            <w:pPr>
              <w:pStyle w:val="TableText"/>
              <w:jc w:val="left"/>
              <w:rPr>
                <w:rFonts w:asciiTheme="majorHAnsi" w:hAnsiTheme="majorHAnsi"/>
                <w:sz w:val="18"/>
                <w:szCs w:val="18"/>
              </w:rPr>
            </w:pPr>
            <w:r w:rsidRPr="00895164">
              <w:rPr>
                <w:rFonts w:asciiTheme="majorHAnsi" w:hAnsiTheme="majorHAnsi"/>
                <w:sz w:val="18"/>
                <w:szCs w:val="18"/>
              </w:rPr>
              <w:t xml:space="preserve">I </w:t>
            </w:r>
            <w:r w:rsidRPr="00895164">
              <w:rPr>
                <w:rFonts w:asciiTheme="majorHAnsi" w:hAnsiTheme="majorHAnsi"/>
                <w:b/>
                <w:sz w:val="18"/>
                <w:szCs w:val="18"/>
              </w:rPr>
              <w:t>usually</w:t>
            </w:r>
            <w:r w:rsidRPr="00895164">
              <w:rPr>
                <w:rFonts w:asciiTheme="majorHAnsi" w:hAnsiTheme="majorHAnsi"/>
                <w:sz w:val="18"/>
                <w:szCs w:val="18"/>
              </w:rPr>
              <w:t xml:space="preserve"> apply efficient workstation position and routines and occasionally need prompting.</w:t>
            </w:r>
          </w:p>
        </w:tc>
        <w:tc>
          <w:tcPr>
            <w:tcW w:w="867" w:type="pct"/>
            <w:tcMar>
              <w:top w:w="72" w:type="dxa"/>
              <w:left w:w="72" w:type="dxa"/>
              <w:bottom w:w="72" w:type="dxa"/>
              <w:right w:w="72" w:type="dxa"/>
            </w:tcMar>
          </w:tcPr>
          <w:p w:rsidR="00140D9C" w:rsidRPr="00895164" w:rsidRDefault="00140D9C" w:rsidP="00973663">
            <w:pPr>
              <w:pStyle w:val="TableText"/>
              <w:jc w:val="left"/>
              <w:rPr>
                <w:rFonts w:asciiTheme="majorHAnsi" w:hAnsiTheme="majorHAnsi"/>
                <w:sz w:val="18"/>
                <w:szCs w:val="18"/>
              </w:rPr>
            </w:pPr>
            <w:r w:rsidRPr="00895164">
              <w:rPr>
                <w:rFonts w:asciiTheme="majorHAnsi" w:hAnsiTheme="majorHAnsi"/>
                <w:sz w:val="18"/>
                <w:szCs w:val="18"/>
              </w:rPr>
              <w:t xml:space="preserve">I </w:t>
            </w:r>
            <w:r w:rsidRPr="00895164">
              <w:rPr>
                <w:rFonts w:asciiTheme="majorHAnsi" w:hAnsiTheme="majorHAnsi"/>
                <w:b/>
                <w:sz w:val="18"/>
                <w:szCs w:val="18"/>
              </w:rPr>
              <w:t>rarely</w:t>
            </w:r>
            <w:r w:rsidRPr="00895164">
              <w:rPr>
                <w:rFonts w:asciiTheme="majorHAnsi" w:hAnsiTheme="majorHAnsi"/>
                <w:sz w:val="18"/>
                <w:szCs w:val="18"/>
              </w:rPr>
              <w:t xml:space="preserve"> apply efficient workstation position and routines and frequently need prompting.</w:t>
            </w:r>
          </w:p>
        </w:tc>
        <w:tc>
          <w:tcPr>
            <w:tcW w:w="594" w:type="pct"/>
            <w:tcMar>
              <w:top w:w="72" w:type="dxa"/>
              <w:left w:w="72" w:type="dxa"/>
              <w:bottom w:w="72" w:type="dxa"/>
              <w:right w:w="72" w:type="dxa"/>
            </w:tcMar>
          </w:tcPr>
          <w:p w:rsidR="00140D9C" w:rsidRPr="00895164" w:rsidRDefault="00140D9C" w:rsidP="00973663">
            <w:pPr>
              <w:pStyle w:val="Default"/>
              <w:rPr>
                <w:rFonts w:asciiTheme="majorHAnsi" w:hAnsiTheme="majorHAnsi" w:cs="Arial"/>
                <w:sz w:val="20"/>
                <w:szCs w:val="20"/>
              </w:rPr>
            </w:pPr>
          </w:p>
          <w:p w:rsidR="00140D9C" w:rsidRPr="00895164" w:rsidRDefault="00140D9C" w:rsidP="00973663">
            <w:pPr>
              <w:rPr>
                <w:rFonts w:asciiTheme="majorHAnsi" w:hAnsiTheme="majorHAnsi" w:cs="Arial"/>
              </w:rPr>
            </w:pPr>
          </w:p>
          <w:p w:rsidR="00140D9C" w:rsidRPr="00895164" w:rsidRDefault="00140D9C" w:rsidP="00973663">
            <w:pPr>
              <w:rPr>
                <w:rFonts w:asciiTheme="majorHAnsi" w:hAnsiTheme="majorHAnsi" w:cs="Arial"/>
              </w:rPr>
            </w:pPr>
          </w:p>
        </w:tc>
      </w:tr>
      <w:tr w:rsidR="00140D9C" w:rsidRPr="00895164" w:rsidTr="00973663">
        <w:trPr>
          <w:trHeight w:val="440"/>
          <w:jc w:val="center"/>
        </w:trPr>
        <w:tc>
          <w:tcPr>
            <w:tcW w:w="899" w:type="pct"/>
            <w:tcMar>
              <w:top w:w="72" w:type="dxa"/>
              <w:left w:w="72" w:type="dxa"/>
              <w:bottom w:w="72" w:type="dxa"/>
              <w:right w:w="72" w:type="dxa"/>
            </w:tcMar>
          </w:tcPr>
          <w:p w:rsidR="00140D9C" w:rsidRPr="00895164" w:rsidRDefault="00140D9C" w:rsidP="00973663">
            <w:pPr>
              <w:pStyle w:val="TableText"/>
              <w:jc w:val="left"/>
              <w:rPr>
                <w:rFonts w:asciiTheme="majorHAnsi" w:hAnsiTheme="majorHAnsi"/>
                <w:b/>
                <w:sz w:val="18"/>
                <w:szCs w:val="18"/>
              </w:rPr>
            </w:pPr>
            <w:r w:rsidRPr="00895164">
              <w:rPr>
                <w:rFonts w:asciiTheme="majorHAnsi" w:hAnsiTheme="majorHAnsi"/>
                <w:b/>
                <w:sz w:val="18"/>
                <w:szCs w:val="18"/>
              </w:rPr>
              <w:t>Maintains Good Body Position</w:t>
            </w:r>
          </w:p>
          <w:p w:rsidR="00140D9C" w:rsidRPr="00895164" w:rsidRDefault="00140D9C" w:rsidP="00973663">
            <w:pPr>
              <w:pStyle w:val="TableText"/>
              <w:jc w:val="left"/>
              <w:rPr>
                <w:rFonts w:asciiTheme="majorHAnsi" w:hAnsiTheme="majorHAnsi"/>
                <w:sz w:val="18"/>
                <w:szCs w:val="18"/>
              </w:rPr>
            </w:pPr>
            <w:r w:rsidRPr="00895164">
              <w:rPr>
                <w:rFonts w:asciiTheme="majorHAnsi" w:hAnsiTheme="majorHAnsi"/>
                <w:sz w:val="18"/>
                <w:szCs w:val="18"/>
              </w:rPr>
              <w:t>Correct posture, keyboard centred to body and a hand span away</w:t>
            </w:r>
          </w:p>
        </w:tc>
        <w:tc>
          <w:tcPr>
            <w:tcW w:w="881" w:type="pct"/>
            <w:gridSpan w:val="2"/>
            <w:tcMar>
              <w:top w:w="72" w:type="dxa"/>
              <w:left w:w="72" w:type="dxa"/>
              <w:bottom w:w="72" w:type="dxa"/>
              <w:right w:w="72" w:type="dxa"/>
            </w:tcMar>
          </w:tcPr>
          <w:p w:rsidR="00140D9C" w:rsidRPr="00895164" w:rsidRDefault="00140D9C" w:rsidP="00973663">
            <w:pPr>
              <w:pStyle w:val="TableText"/>
              <w:jc w:val="left"/>
              <w:rPr>
                <w:rFonts w:asciiTheme="majorHAnsi" w:hAnsiTheme="majorHAnsi"/>
                <w:sz w:val="18"/>
                <w:szCs w:val="18"/>
              </w:rPr>
            </w:pPr>
            <w:r w:rsidRPr="00895164">
              <w:rPr>
                <w:rFonts w:asciiTheme="majorHAnsi" w:hAnsiTheme="majorHAnsi"/>
                <w:sz w:val="18"/>
                <w:szCs w:val="18"/>
              </w:rPr>
              <w:t xml:space="preserve">I </w:t>
            </w:r>
            <w:r w:rsidRPr="00895164">
              <w:rPr>
                <w:rFonts w:asciiTheme="majorHAnsi" w:hAnsiTheme="majorHAnsi"/>
                <w:b/>
                <w:sz w:val="18"/>
                <w:szCs w:val="18"/>
              </w:rPr>
              <w:t>always</w:t>
            </w:r>
            <w:r w:rsidRPr="00895164">
              <w:rPr>
                <w:rFonts w:asciiTheme="majorHAnsi" w:hAnsiTheme="majorHAnsi"/>
                <w:sz w:val="18"/>
                <w:szCs w:val="18"/>
              </w:rPr>
              <w:t xml:space="preserve"> maintain good body position.</w:t>
            </w:r>
          </w:p>
        </w:tc>
        <w:tc>
          <w:tcPr>
            <w:tcW w:w="884" w:type="pct"/>
            <w:gridSpan w:val="2"/>
            <w:tcMar>
              <w:top w:w="72" w:type="dxa"/>
              <w:left w:w="72" w:type="dxa"/>
              <w:bottom w:w="72" w:type="dxa"/>
              <w:right w:w="72" w:type="dxa"/>
            </w:tcMar>
          </w:tcPr>
          <w:p w:rsidR="00140D9C" w:rsidRPr="00895164" w:rsidRDefault="00140D9C" w:rsidP="00973663">
            <w:pPr>
              <w:pStyle w:val="TableText"/>
              <w:jc w:val="left"/>
              <w:rPr>
                <w:rFonts w:asciiTheme="majorHAnsi" w:hAnsiTheme="majorHAnsi"/>
                <w:sz w:val="18"/>
                <w:szCs w:val="18"/>
              </w:rPr>
            </w:pPr>
            <w:r w:rsidRPr="00895164">
              <w:rPr>
                <w:rFonts w:asciiTheme="majorHAnsi" w:hAnsiTheme="majorHAnsi"/>
                <w:sz w:val="18"/>
                <w:szCs w:val="18"/>
              </w:rPr>
              <w:t xml:space="preserve">I </w:t>
            </w:r>
            <w:r w:rsidRPr="00895164">
              <w:rPr>
                <w:rFonts w:asciiTheme="majorHAnsi" w:hAnsiTheme="majorHAnsi"/>
                <w:b/>
                <w:sz w:val="18"/>
                <w:szCs w:val="18"/>
              </w:rPr>
              <w:t>consistently</w:t>
            </w:r>
            <w:r w:rsidRPr="00895164">
              <w:rPr>
                <w:rFonts w:asciiTheme="majorHAnsi" w:hAnsiTheme="majorHAnsi"/>
                <w:sz w:val="18"/>
                <w:szCs w:val="18"/>
              </w:rPr>
              <w:t xml:space="preserve"> maintain good body position.</w:t>
            </w:r>
          </w:p>
        </w:tc>
        <w:tc>
          <w:tcPr>
            <w:tcW w:w="875" w:type="pct"/>
            <w:tcMar>
              <w:top w:w="72" w:type="dxa"/>
              <w:left w:w="72" w:type="dxa"/>
              <w:bottom w:w="72" w:type="dxa"/>
              <w:right w:w="72" w:type="dxa"/>
            </w:tcMar>
          </w:tcPr>
          <w:p w:rsidR="00140D9C" w:rsidRPr="00895164" w:rsidRDefault="00140D9C" w:rsidP="00973663">
            <w:pPr>
              <w:pStyle w:val="TableText"/>
              <w:jc w:val="left"/>
              <w:rPr>
                <w:rFonts w:asciiTheme="majorHAnsi" w:hAnsiTheme="majorHAnsi"/>
                <w:sz w:val="18"/>
                <w:szCs w:val="18"/>
              </w:rPr>
            </w:pPr>
            <w:r w:rsidRPr="00895164">
              <w:rPr>
                <w:rFonts w:asciiTheme="majorHAnsi" w:hAnsiTheme="majorHAnsi"/>
                <w:sz w:val="18"/>
                <w:szCs w:val="18"/>
              </w:rPr>
              <w:t xml:space="preserve">I </w:t>
            </w:r>
            <w:r w:rsidRPr="00895164">
              <w:rPr>
                <w:rFonts w:asciiTheme="majorHAnsi" w:hAnsiTheme="majorHAnsi"/>
                <w:b/>
                <w:sz w:val="18"/>
                <w:szCs w:val="18"/>
              </w:rPr>
              <w:t>usually</w:t>
            </w:r>
            <w:r w:rsidRPr="00895164">
              <w:rPr>
                <w:rFonts w:asciiTheme="majorHAnsi" w:hAnsiTheme="majorHAnsi"/>
                <w:sz w:val="18"/>
                <w:szCs w:val="18"/>
              </w:rPr>
              <w:t xml:space="preserve"> maintain good body position.</w:t>
            </w:r>
          </w:p>
        </w:tc>
        <w:tc>
          <w:tcPr>
            <w:tcW w:w="867" w:type="pct"/>
            <w:tcMar>
              <w:top w:w="72" w:type="dxa"/>
              <w:left w:w="72" w:type="dxa"/>
              <w:bottom w:w="72" w:type="dxa"/>
              <w:right w:w="72" w:type="dxa"/>
            </w:tcMar>
          </w:tcPr>
          <w:p w:rsidR="00140D9C" w:rsidRPr="00895164" w:rsidRDefault="00140D9C" w:rsidP="00973663">
            <w:pPr>
              <w:pStyle w:val="TableText"/>
              <w:jc w:val="left"/>
              <w:rPr>
                <w:rFonts w:asciiTheme="majorHAnsi" w:hAnsiTheme="majorHAnsi"/>
                <w:sz w:val="18"/>
                <w:szCs w:val="18"/>
              </w:rPr>
            </w:pPr>
            <w:r w:rsidRPr="00895164">
              <w:rPr>
                <w:rFonts w:asciiTheme="majorHAnsi" w:hAnsiTheme="majorHAnsi"/>
                <w:sz w:val="18"/>
                <w:szCs w:val="18"/>
              </w:rPr>
              <w:t xml:space="preserve">I </w:t>
            </w:r>
            <w:r w:rsidRPr="00895164">
              <w:rPr>
                <w:rFonts w:asciiTheme="majorHAnsi" w:hAnsiTheme="majorHAnsi"/>
                <w:b/>
                <w:sz w:val="18"/>
                <w:szCs w:val="18"/>
              </w:rPr>
              <w:t>rarely</w:t>
            </w:r>
            <w:r w:rsidRPr="00895164">
              <w:rPr>
                <w:rFonts w:asciiTheme="majorHAnsi" w:hAnsiTheme="majorHAnsi"/>
                <w:sz w:val="18"/>
                <w:szCs w:val="18"/>
              </w:rPr>
              <w:t xml:space="preserve"> maintain good body position.</w:t>
            </w:r>
          </w:p>
        </w:tc>
        <w:tc>
          <w:tcPr>
            <w:tcW w:w="594" w:type="pct"/>
            <w:tcMar>
              <w:top w:w="72" w:type="dxa"/>
              <w:left w:w="72" w:type="dxa"/>
              <w:bottom w:w="72" w:type="dxa"/>
              <w:right w:w="72" w:type="dxa"/>
            </w:tcMar>
          </w:tcPr>
          <w:p w:rsidR="00140D9C" w:rsidRPr="00895164" w:rsidRDefault="00140D9C" w:rsidP="00973663">
            <w:pPr>
              <w:pStyle w:val="Default"/>
              <w:rPr>
                <w:rFonts w:asciiTheme="majorHAnsi" w:hAnsiTheme="majorHAnsi" w:cs="Arial"/>
                <w:sz w:val="20"/>
                <w:szCs w:val="20"/>
              </w:rPr>
            </w:pPr>
          </w:p>
        </w:tc>
      </w:tr>
      <w:tr w:rsidR="00140D9C" w:rsidRPr="00895164" w:rsidTr="00973663">
        <w:trPr>
          <w:trHeight w:val="935"/>
          <w:jc w:val="center"/>
        </w:trPr>
        <w:tc>
          <w:tcPr>
            <w:tcW w:w="899" w:type="pct"/>
            <w:tcMar>
              <w:top w:w="72" w:type="dxa"/>
              <w:left w:w="72" w:type="dxa"/>
              <w:bottom w:w="72" w:type="dxa"/>
              <w:right w:w="72" w:type="dxa"/>
            </w:tcMar>
          </w:tcPr>
          <w:p w:rsidR="00140D9C" w:rsidRPr="00895164" w:rsidRDefault="00140D9C" w:rsidP="00973663">
            <w:pPr>
              <w:pStyle w:val="TableText"/>
              <w:jc w:val="left"/>
              <w:rPr>
                <w:rFonts w:asciiTheme="majorHAnsi" w:hAnsiTheme="majorHAnsi"/>
                <w:b/>
                <w:sz w:val="18"/>
                <w:szCs w:val="18"/>
              </w:rPr>
            </w:pPr>
            <w:r w:rsidRPr="00895164">
              <w:rPr>
                <w:rFonts w:asciiTheme="majorHAnsi" w:hAnsiTheme="majorHAnsi"/>
                <w:b/>
                <w:sz w:val="18"/>
                <w:szCs w:val="18"/>
              </w:rPr>
              <w:t>Observes Software Compliance Requirements</w:t>
            </w:r>
          </w:p>
          <w:p w:rsidR="00140D9C" w:rsidRPr="00895164" w:rsidRDefault="00140D9C" w:rsidP="00973663">
            <w:pPr>
              <w:pStyle w:val="TableText"/>
              <w:jc w:val="left"/>
              <w:rPr>
                <w:rFonts w:asciiTheme="majorHAnsi" w:hAnsiTheme="majorHAnsi"/>
                <w:sz w:val="18"/>
                <w:szCs w:val="18"/>
              </w:rPr>
            </w:pPr>
            <w:r w:rsidRPr="00895164">
              <w:rPr>
                <w:rFonts w:asciiTheme="majorHAnsi" w:hAnsiTheme="majorHAnsi"/>
                <w:sz w:val="18"/>
                <w:szCs w:val="18"/>
              </w:rPr>
              <w:t>Observes ethical, legal, and security measures in handling software and hardware (copyright, privacy, confidentiality)</w:t>
            </w:r>
          </w:p>
        </w:tc>
        <w:tc>
          <w:tcPr>
            <w:tcW w:w="881" w:type="pct"/>
            <w:gridSpan w:val="2"/>
            <w:tcMar>
              <w:top w:w="72" w:type="dxa"/>
              <w:left w:w="72" w:type="dxa"/>
              <w:bottom w:w="72" w:type="dxa"/>
              <w:right w:w="72" w:type="dxa"/>
            </w:tcMar>
          </w:tcPr>
          <w:p w:rsidR="00140D9C" w:rsidRPr="00895164" w:rsidRDefault="00140D9C" w:rsidP="00973663">
            <w:pPr>
              <w:pStyle w:val="TableText"/>
              <w:jc w:val="left"/>
              <w:rPr>
                <w:rFonts w:asciiTheme="majorHAnsi" w:hAnsiTheme="majorHAnsi"/>
                <w:sz w:val="18"/>
                <w:szCs w:val="18"/>
              </w:rPr>
            </w:pPr>
            <w:r w:rsidRPr="00895164">
              <w:rPr>
                <w:rFonts w:asciiTheme="majorHAnsi" w:hAnsiTheme="majorHAnsi"/>
                <w:sz w:val="18"/>
                <w:szCs w:val="18"/>
              </w:rPr>
              <w:t xml:space="preserve">I </w:t>
            </w:r>
            <w:r w:rsidRPr="00895164">
              <w:rPr>
                <w:rFonts w:asciiTheme="majorHAnsi" w:hAnsiTheme="majorHAnsi"/>
                <w:b/>
                <w:sz w:val="18"/>
                <w:szCs w:val="18"/>
              </w:rPr>
              <w:t>always</w:t>
            </w:r>
            <w:r w:rsidRPr="00895164">
              <w:rPr>
                <w:rFonts w:asciiTheme="majorHAnsi" w:hAnsiTheme="majorHAnsi"/>
                <w:sz w:val="18"/>
                <w:szCs w:val="18"/>
              </w:rPr>
              <w:t xml:space="preserve"> observe ethical, legal, and security measures in handling software and hardware (copyright, privacy, confidentiality).</w:t>
            </w:r>
          </w:p>
        </w:tc>
        <w:tc>
          <w:tcPr>
            <w:tcW w:w="884" w:type="pct"/>
            <w:gridSpan w:val="2"/>
            <w:tcMar>
              <w:top w:w="72" w:type="dxa"/>
              <w:left w:w="72" w:type="dxa"/>
              <w:bottom w:w="72" w:type="dxa"/>
              <w:right w:w="72" w:type="dxa"/>
            </w:tcMar>
          </w:tcPr>
          <w:p w:rsidR="00140D9C" w:rsidRPr="00895164" w:rsidRDefault="00140D9C" w:rsidP="00973663">
            <w:pPr>
              <w:pStyle w:val="TableText"/>
              <w:jc w:val="left"/>
              <w:rPr>
                <w:rFonts w:asciiTheme="majorHAnsi" w:hAnsiTheme="majorHAnsi"/>
                <w:sz w:val="18"/>
                <w:szCs w:val="18"/>
              </w:rPr>
            </w:pPr>
            <w:r w:rsidRPr="00895164">
              <w:rPr>
                <w:rFonts w:asciiTheme="majorHAnsi" w:hAnsiTheme="majorHAnsi"/>
                <w:sz w:val="18"/>
                <w:szCs w:val="18"/>
              </w:rPr>
              <w:t xml:space="preserve">I </w:t>
            </w:r>
            <w:r w:rsidRPr="00895164">
              <w:rPr>
                <w:rFonts w:asciiTheme="majorHAnsi" w:hAnsiTheme="majorHAnsi"/>
                <w:b/>
                <w:sz w:val="18"/>
                <w:szCs w:val="18"/>
              </w:rPr>
              <w:t>consistently</w:t>
            </w:r>
            <w:r w:rsidRPr="00895164">
              <w:rPr>
                <w:rFonts w:asciiTheme="majorHAnsi" w:hAnsiTheme="majorHAnsi"/>
                <w:sz w:val="18"/>
                <w:szCs w:val="18"/>
              </w:rPr>
              <w:t xml:space="preserve"> observe ethical, legal, and security measures in handling software and hardware (copyright, privacy, confidentiality).</w:t>
            </w:r>
          </w:p>
        </w:tc>
        <w:tc>
          <w:tcPr>
            <w:tcW w:w="875" w:type="pct"/>
            <w:tcMar>
              <w:top w:w="72" w:type="dxa"/>
              <w:left w:w="72" w:type="dxa"/>
              <w:bottom w:w="72" w:type="dxa"/>
              <w:right w:w="72" w:type="dxa"/>
            </w:tcMar>
          </w:tcPr>
          <w:p w:rsidR="00140D9C" w:rsidRPr="00895164" w:rsidRDefault="00140D9C" w:rsidP="00973663">
            <w:pPr>
              <w:pStyle w:val="TableText"/>
              <w:jc w:val="left"/>
              <w:rPr>
                <w:rFonts w:asciiTheme="majorHAnsi" w:hAnsiTheme="majorHAnsi"/>
                <w:sz w:val="18"/>
                <w:szCs w:val="18"/>
              </w:rPr>
            </w:pPr>
            <w:r w:rsidRPr="00895164">
              <w:rPr>
                <w:rFonts w:asciiTheme="majorHAnsi" w:hAnsiTheme="majorHAnsi"/>
                <w:sz w:val="18"/>
                <w:szCs w:val="18"/>
              </w:rPr>
              <w:t xml:space="preserve">I </w:t>
            </w:r>
            <w:r w:rsidRPr="00895164">
              <w:rPr>
                <w:rFonts w:asciiTheme="majorHAnsi" w:hAnsiTheme="majorHAnsi"/>
                <w:b/>
                <w:sz w:val="18"/>
                <w:szCs w:val="18"/>
              </w:rPr>
              <w:t>usually</w:t>
            </w:r>
            <w:r w:rsidRPr="00895164">
              <w:rPr>
                <w:rFonts w:asciiTheme="majorHAnsi" w:hAnsiTheme="majorHAnsi"/>
                <w:sz w:val="18"/>
                <w:szCs w:val="18"/>
              </w:rPr>
              <w:t xml:space="preserve"> observe ethical, legal, and security measures in handling software and hardware (copyright, privacy, confidentiality).</w:t>
            </w:r>
          </w:p>
        </w:tc>
        <w:tc>
          <w:tcPr>
            <w:tcW w:w="867" w:type="pct"/>
            <w:tcMar>
              <w:top w:w="72" w:type="dxa"/>
              <w:left w:w="72" w:type="dxa"/>
              <w:bottom w:w="72" w:type="dxa"/>
              <w:right w:w="72" w:type="dxa"/>
            </w:tcMar>
          </w:tcPr>
          <w:p w:rsidR="00140D9C" w:rsidRPr="00895164" w:rsidRDefault="00140D9C" w:rsidP="00973663">
            <w:pPr>
              <w:pStyle w:val="TableText"/>
              <w:jc w:val="left"/>
              <w:rPr>
                <w:rFonts w:asciiTheme="majorHAnsi" w:hAnsiTheme="majorHAnsi"/>
                <w:sz w:val="18"/>
                <w:szCs w:val="18"/>
              </w:rPr>
            </w:pPr>
            <w:r w:rsidRPr="00895164">
              <w:rPr>
                <w:rFonts w:asciiTheme="majorHAnsi" w:hAnsiTheme="majorHAnsi"/>
                <w:sz w:val="18"/>
                <w:szCs w:val="18"/>
              </w:rPr>
              <w:t xml:space="preserve">I </w:t>
            </w:r>
            <w:r w:rsidRPr="00895164">
              <w:rPr>
                <w:rFonts w:asciiTheme="majorHAnsi" w:hAnsiTheme="majorHAnsi"/>
                <w:b/>
                <w:sz w:val="18"/>
                <w:szCs w:val="18"/>
              </w:rPr>
              <w:t>rarely</w:t>
            </w:r>
            <w:r w:rsidRPr="00895164">
              <w:rPr>
                <w:rFonts w:asciiTheme="majorHAnsi" w:hAnsiTheme="majorHAnsi"/>
                <w:sz w:val="18"/>
                <w:szCs w:val="18"/>
              </w:rPr>
              <w:t xml:space="preserve"> observe ethical, legal, and security measures in handling software and hardware (copyright, privacy, confidentiality).</w:t>
            </w:r>
          </w:p>
        </w:tc>
        <w:tc>
          <w:tcPr>
            <w:tcW w:w="594" w:type="pct"/>
            <w:tcMar>
              <w:top w:w="72" w:type="dxa"/>
              <w:left w:w="72" w:type="dxa"/>
              <w:bottom w:w="72" w:type="dxa"/>
              <w:right w:w="72" w:type="dxa"/>
            </w:tcMar>
          </w:tcPr>
          <w:p w:rsidR="00140D9C" w:rsidRPr="00895164" w:rsidRDefault="00140D9C" w:rsidP="00973663">
            <w:pPr>
              <w:pStyle w:val="Default"/>
              <w:rPr>
                <w:rFonts w:asciiTheme="majorHAnsi" w:hAnsiTheme="majorHAnsi" w:cs="Arial"/>
                <w:sz w:val="20"/>
                <w:szCs w:val="20"/>
              </w:rPr>
            </w:pPr>
          </w:p>
        </w:tc>
      </w:tr>
      <w:tr w:rsidR="00140D9C" w:rsidRPr="00895164" w:rsidTr="00973663">
        <w:trPr>
          <w:trHeight w:val="935"/>
          <w:jc w:val="center"/>
        </w:trPr>
        <w:tc>
          <w:tcPr>
            <w:tcW w:w="899" w:type="pct"/>
            <w:tcMar>
              <w:top w:w="72" w:type="dxa"/>
              <w:left w:w="72" w:type="dxa"/>
              <w:bottom w:w="72" w:type="dxa"/>
              <w:right w:w="72" w:type="dxa"/>
            </w:tcMar>
          </w:tcPr>
          <w:p w:rsidR="00140D9C" w:rsidRPr="00895164" w:rsidRDefault="00140D9C" w:rsidP="00973663">
            <w:pPr>
              <w:pStyle w:val="TableText"/>
              <w:jc w:val="left"/>
              <w:rPr>
                <w:rFonts w:asciiTheme="majorHAnsi" w:hAnsiTheme="majorHAnsi"/>
                <w:b/>
                <w:sz w:val="18"/>
                <w:szCs w:val="18"/>
              </w:rPr>
            </w:pPr>
            <w:r w:rsidRPr="00895164">
              <w:rPr>
                <w:rFonts w:asciiTheme="majorHAnsi" w:hAnsiTheme="majorHAnsi"/>
                <w:b/>
                <w:sz w:val="18"/>
                <w:szCs w:val="18"/>
              </w:rPr>
              <w:t>Maintains Good Use of Computer</w:t>
            </w:r>
          </w:p>
          <w:p w:rsidR="00140D9C" w:rsidRPr="00895164" w:rsidRDefault="00140D9C" w:rsidP="00973663">
            <w:pPr>
              <w:pStyle w:val="TableText"/>
              <w:jc w:val="left"/>
              <w:rPr>
                <w:rFonts w:asciiTheme="majorHAnsi" w:hAnsiTheme="majorHAnsi"/>
                <w:sz w:val="18"/>
                <w:szCs w:val="18"/>
              </w:rPr>
            </w:pPr>
            <w:r w:rsidRPr="00895164">
              <w:rPr>
                <w:rFonts w:asciiTheme="majorHAnsi" w:hAnsiTheme="majorHAnsi"/>
                <w:sz w:val="18"/>
                <w:szCs w:val="18"/>
              </w:rPr>
              <w:t>Pushes in keyboard tray and chair before leaving. Makes sure keyboard and mouse are on tray. Remembers to log off. Throws out any garbage and makes sure top of desk is clear of debris.</w:t>
            </w:r>
          </w:p>
        </w:tc>
        <w:tc>
          <w:tcPr>
            <w:tcW w:w="881" w:type="pct"/>
            <w:gridSpan w:val="2"/>
            <w:tcMar>
              <w:top w:w="72" w:type="dxa"/>
              <w:left w:w="72" w:type="dxa"/>
              <w:bottom w:w="72" w:type="dxa"/>
              <w:right w:w="72" w:type="dxa"/>
            </w:tcMar>
          </w:tcPr>
          <w:p w:rsidR="00140D9C" w:rsidRPr="00895164" w:rsidRDefault="00140D9C" w:rsidP="00973663">
            <w:pPr>
              <w:pStyle w:val="TableText"/>
              <w:jc w:val="left"/>
              <w:rPr>
                <w:rFonts w:asciiTheme="majorHAnsi" w:hAnsiTheme="majorHAnsi"/>
                <w:b/>
                <w:sz w:val="18"/>
                <w:szCs w:val="18"/>
              </w:rPr>
            </w:pPr>
            <w:r w:rsidRPr="00895164">
              <w:rPr>
                <w:rFonts w:asciiTheme="majorHAnsi" w:hAnsiTheme="majorHAnsi"/>
                <w:b/>
                <w:sz w:val="18"/>
                <w:szCs w:val="18"/>
              </w:rPr>
              <w:t xml:space="preserve">I always </w:t>
            </w:r>
            <w:r w:rsidRPr="00895164">
              <w:rPr>
                <w:rFonts w:asciiTheme="majorHAnsi" w:hAnsiTheme="majorHAnsi"/>
                <w:sz w:val="18"/>
                <w:szCs w:val="18"/>
              </w:rPr>
              <w:t>push in keyboard tray and chair before leaving, make sure keyboard and mouse are on tray, and remember to log off. I also throw out any garbage and makes sure top of desk is clear of debris.</w:t>
            </w:r>
          </w:p>
        </w:tc>
        <w:tc>
          <w:tcPr>
            <w:tcW w:w="884" w:type="pct"/>
            <w:gridSpan w:val="2"/>
            <w:tcMar>
              <w:top w:w="72" w:type="dxa"/>
              <w:left w:w="72" w:type="dxa"/>
              <w:bottom w:w="72" w:type="dxa"/>
              <w:right w:w="72" w:type="dxa"/>
            </w:tcMar>
          </w:tcPr>
          <w:p w:rsidR="00140D9C" w:rsidRPr="00895164" w:rsidRDefault="00140D9C" w:rsidP="00973663">
            <w:pPr>
              <w:pStyle w:val="TableText"/>
              <w:jc w:val="left"/>
              <w:rPr>
                <w:rFonts w:asciiTheme="majorHAnsi" w:hAnsiTheme="majorHAnsi"/>
                <w:b/>
                <w:sz w:val="18"/>
                <w:szCs w:val="18"/>
              </w:rPr>
            </w:pPr>
            <w:r w:rsidRPr="00895164">
              <w:rPr>
                <w:rFonts w:asciiTheme="majorHAnsi" w:hAnsiTheme="majorHAnsi"/>
                <w:b/>
                <w:sz w:val="18"/>
                <w:szCs w:val="18"/>
              </w:rPr>
              <w:t xml:space="preserve">I consistently </w:t>
            </w:r>
            <w:r w:rsidRPr="00895164">
              <w:rPr>
                <w:rFonts w:asciiTheme="majorHAnsi" w:hAnsiTheme="majorHAnsi"/>
                <w:sz w:val="18"/>
                <w:szCs w:val="18"/>
              </w:rPr>
              <w:t>push in keyboard tray and chair before leaving, make sure keyboard and mouse are on tray, and remember to log off. I also throw out any garbage and makes sure top of desk is clear of debris.</w:t>
            </w:r>
          </w:p>
        </w:tc>
        <w:tc>
          <w:tcPr>
            <w:tcW w:w="875" w:type="pct"/>
            <w:tcMar>
              <w:top w:w="72" w:type="dxa"/>
              <w:left w:w="72" w:type="dxa"/>
              <w:bottom w:w="72" w:type="dxa"/>
              <w:right w:w="72" w:type="dxa"/>
            </w:tcMar>
          </w:tcPr>
          <w:p w:rsidR="00140D9C" w:rsidRPr="00895164" w:rsidRDefault="00140D9C" w:rsidP="00973663">
            <w:pPr>
              <w:pStyle w:val="TableText"/>
              <w:jc w:val="left"/>
              <w:rPr>
                <w:rFonts w:asciiTheme="majorHAnsi" w:hAnsiTheme="majorHAnsi"/>
                <w:b/>
                <w:sz w:val="18"/>
                <w:szCs w:val="18"/>
              </w:rPr>
            </w:pPr>
            <w:r w:rsidRPr="00895164">
              <w:rPr>
                <w:rFonts w:asciiTheme="majorHAnsi" w:hAnsiTheme="majorHAnsi"/>
                <w:b/>
                <w:sz w:val="18"/>
                <w:szCs w:val="18"/>
              </w:rPr>
              <w:t xml:space="preserve">I usually </w:t>
            </w:r>
            <w:r w:rsidRPr="00895164">
              <w:rPr>
                <w:rFonts w:asciiTheme="majorHAnsi" w:hAnsiTheme="majorHAnsi"/>
                <w:sz w:val="18"/>
                <w:szCs w:val="18"/>
              </w:rPr>
              <w:t>push in keyboard tray and chair before leaving, make sure keyboard and mouse are on tray, and remember to log off. I also throw out any garbage and makes sure top of desk is clear of debris.</w:t>
            </w:r>
          </w:p>
        </w:tc>
        <w:tc>
          <w:tcPr>
            <w:tcW w:w="867" w:type="pct"/>
            <w:tcMar>
              <w:top w:w="72" w:type="dxa"/>
              <w:left w:w="72" w:type="dxa"/>
              <w:bottom w:w="72" w:type="dxa"/>
              <w:right w:w="72" w:type="dxa"/>
            </w:tcMar>
          </w:tcPr>
          <w:p w:rsidR="00140D9C" w:rsidRPr="00895164" w:rsidRDefault="00140D9C" w:rsidP="00973663">
            <w:pPr>
              <w:pStyle w:val="TableText"/>
              <w:jc w:val="left"/>
              <w:rPr>
                <w:rFonts w:asciiTheme="majorHAnsi" w:hAnsiTheme="majorHAnsi"/>
                <w:b/>
                <w:sz w:val="18"/>
                <w:szCs w:val="18"/>
              </w:rPr>
            </w:pPr>
            <w:r w:rsidRPr="00895164">
              <w:rPr>
                <w:rFonts w:asciiTheme="majorHAnsi" w:hAnsiTheme="majorHAnsi"/>
                <w:b/>
                <w:sz w:val="18"/>
                <w:szCs w:val="18"/>
              </w:rPr>
              <w:t xml:space="preserve">I rarely </w:t>
            </w:r>
            <w:r w:rsidRPr="00895164">
              <w:rPr>
                <w:rFonts w:asciiTheme="majorHAnsi" w:hAnsiTheme="majorHAnsi"/>
                <w:sz w:val="18"/>
                <w:szCs w:val="18"/>
              </w:rPr>
              <w:t>push in keyboard tray and chair before leaving, make sure keyboard and mouse are on tray, and remember to log off. I also throw out any garbage and makes sure top of desk is clear of debris.</w:t>
            </w:r>
          </w:p>
        </w:tc>
        <w:tc>
          <w:tcPr>
            <w:tcW w:w="594" w:type="pct"/>
            <w:tcMar>
              <w:top w:w="72" w:type="dxa"/>
              <w:left w:w="72" w:type="dxa"/>
              <w:bottom w:w="72" w:type="dxa"/>
              <w:right w:w="72" w:type="dxa"/>
            </w:tcMar>
          </w:tcPr>
          <w:p w:rsidR="00140D9C" w:rsidRPr="00895164" w:rsidRDefault="00140D9C" w:rsidP="00973663">
            <w:pPr>
              <w:pStyle w:val="Default"/>
              <w:rPr>
                <w:rFonts w:asciiTheme="majorHAnsi" w:hAnsiTheme="majorHAnsi" w:cs="Arial"/>
                <w:sz w:val="20"/>
                <w:szCs w:val="20"/>
              </w:rPr>
            </w:pPr>
          </w:p>
        </w:tc>
      </w:tr>
    </w:tbl>
    <w:p w:rsidR="00140D9C" w:rsidRPr="005C43C6" w:rsidRDefault="00140D9C" w:rsidP="00140D9C">
      <w:pPr>
        <w:rPr>
          <w:rFonts w:ascii="Arial" w:hAnsi="Arial"/>
          <w:b/>
          <w:sz w:val="36"/>
        </w:rPr>
      </w:pPr>
    </w:p>
    <w:sectPr w:rsidR="00140D9C" w:rsidRPr="005C43C6" w:rsidSect="00140D9C">
      <w:pgSz w:w="15840" w:h="12240" w:orient="landscape" w:code="1"/>
      <w:pgMar w:top="1440" w:right="1008" w:bottom="1440" w:left="1152"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53F" w:rsidRDefault="00EF553F">
      <w:r>
        <w:separator/>
      </w:r>
    </w:p>
  </w:endnote>
  <w:endnote w:type="continuationSeparator" w:id="0">
    <w:p w:rsidR="00EF553F" w:rsidRDefault="00EF5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803" w:rsidRDefault="00156803">
    <w:pPr>
      <w:pStyle w:val="Footer"/>
      <w:pBdr>
        <w:top w:val="single" w:sz="4" w:space="1" w:color="auto"/>
      </w:pBdr>
      <w:tabs>
        <w:tab w:val="clear" w:pos="4320"/>
        <w:tab w:val="clear" w:pos="8640"/>
        <w:tab w:val="center" w:pos="4680"/>
        <w:tab w:val="right" w:pos="9360"/>
      </w:tabs>
      <w:rPr>
        <w:rFonts w:ascii="Arial" w:hAnsi="Arial"/>
      </w:rPr>
    </w:pPr>
    <w:r>
      <w:rPr>
        <w:rFonts w:ascii="Arial" w:hAnsi="Arial"/>
      </w:rPr>
      <w:t>Centre High</w:t>
    </w:r>
    <w:r>
      <w:rPr>
        <w:rFonts w:ascii="Arial" w:hAnsi="Arial"/>
      </w:rPr>
      <w:tab/>
    </w:r>
    <w:r w:rsidR="005C43C6">
      <w:rPr>
        <w:rFonts w:ascii="Arial" w:hAnsi="Arial"/>
      </w:rPr>
      <w:t>Programming 35</w:t>
    </w:r>
    <w:r>
      <w:rPr>
        <w:rFonts w:ascii="Arial" w:hAnsi="Arial"/>
      </w:rPr>
      <w:tab/>
    </w:r>
    <w:r w:rsidR="005C43C6">
      <w:rPr>
        <w:rFonts w:ascii="Arial" w:hAnsi="Arial"/>
      </w:rPr>
      <w:t>Dynamic Data Structures 2/</w:t>
    </w:r>
    <w:r w:rsidR="0099132C">
      <w:rPr>
        <w:rFonts w:ascii="Arial" w:hAnsi="Arial"/>
      </w:rPr>
      <w:t>CSE Project 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53F" w:rsidRDefault="00EF553F">
      <w:r>
        <w:separator/>
      </w:r>
    </w:p>
  </w:footnote>
  <w:footnote w:type="continuationSeparator" w:id="0">
    <w:p w:rsidR="00EF553F" w:rsidRDefault="00EF5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6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4701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A125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E3747F"/>
    <w:multiLevelType w:val="hybridMultilevel"/>
    <w:tmpl w:val="376CBC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2C6E7E"/>
    <w:multiLevelType w:val="singleLevel"/>
    <w:tmpl w:val="0409000F"/>
    <w:lvl w:ilvl="0">
      <w:start w:val="4"/>
      <w:numFmt w:val="decimal"/>
      <w:lvlText w:val="%1."/>
      <w:lvlJc w:val="left"/>
      <w:pPr>
        <w:tabs>
          <w:tab w:val="num" w:pos="360"/>
        </w:tabs>
        <w:ind w:left="360" w:hanging="360"/>
      </w:pPr>
      <w:rPr>
        <w:rFonts w:hint="default"/>
      </w:rPr>
    </w:lvl>
  </w:abstractNum>
  <w:abstractNum w:abstractNumId="5" w15:restartNumberingAfterBreak="0">
    <w:nsid w:val="20593D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7DF423E"/>
    <w:multiLevelType w:val="singleLevel"/>
    <w:tmpl w:val="0409000F"/>
    <w:lvl w:ilvl="0">
      <w:start w:val="4"/>
      <w:numFmt w:val="decimal"/>
      <w:lvlText w:val="%1."/>
      <w:lvlJc w:val="left"/>
      <w:pPr>
        <w:tabs>
          <w:tab w:val="num" w:pos="360"/>
        </w:tabs>
        <w:ind w:left="360" w:hanging="360"/>
      </w:pPr>
      <w:rPr>
        <w:rFonts w:hint="default"/>
      </w:rPr>
    </w:lvl>
  </w:abstractNum>
  <w:abstractNum w:abstractNumId="7" w15:restartNumberingAfterBreak="0">
    <w:nsid w:val="2DE329F8"/>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06008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06C52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FE3390"/>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39C736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B7C3DDB"/>
    <w:multiLevelType w:val="singleLevel"/>
    <w:tmpl w:val="778EFE60"/>
    <w:lvl w:ilvl="0">
      <w:start w:val="1"/>
      <w:numFmt w:val="decimal"/>
      <w:lvlText w:val="%1."/>
      <w:lvlJc w:val="left"/>
      <w:pPr>
        <w:tabs>
          <w:tab w:val="num" w:pos="540"/>
        </w:tabs>
        <w:ind w:left="540" w:hanging="540"/>
      </w:pPr>
      <w:rPr>
        <w:rFonts w:hint="default"/>
      </w:rPr>
    </w:lvl>
  </w:abstractNum>
  <w:abstractNum w:abstractNumId="13" w15:restartNumberingAfterBreak="0">
    <w:nsid w:val="3BB310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BF435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DCB60E7"/>
    <w:multiLevelType w:val="hybridMultilevel"/>
    <w:tmpl w:val="66703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00A7907"/>
    <w:multiLevelType w:val="hybridMultilevel"/>
    <w:tmpl w:val="CF7A07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0565489"/>
    <w:multiLevelType w:val="singleLevel"/>
    <w:tmpl w:val="92007A3A"/>
    <w:lvl w:ilvl="0">
      <w:start w:val="1"/>
      <w:numFmt w:val="decimal"/>
      <w:lvlText w:val="%1."/>
      <w:lvlJc w:val="left"/>
      <w:pPr>
        <w:tabs>
          <w:tab w:val="num" w:pos="540"/>
        </w:tabs>
        <w:ind w:left="540" w:hanging="540"/>
      </w:pPr>
      <w:rPr>
        <w:rFonts w:hint="default"/>
      </w:rPr>
    </w:lvl>
  </w:abstractNum>
  <w:abstractNum w:abstractNumId="18" w15:restartNumberingAfterBreak="0">
    <w:nsid w:val="40E70C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1063EB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6A97D16"/>
    <w:multiLevelType w:val="hybridMultilevel"/>
    <w:tmpl w:val="512215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D3D5482"/>
    <w:multiLevelType w:val="hybridMultilevel"/>
    <w:tmpl w:val="76B80F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DD402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91B2CB8"/>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5A3F63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C50547"/>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5DE01EC8"/>
    <w:multiLevelType w:val="hybridMultilevel"/>
    <w:tmpl w:val="63CADA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89B54A6"/>
    <w:multiLevelType w:val="singleLevel"/>
    <w:tmpl w:val="41B4FBE8"/>
    <w:lvl w:ilvl="0">
      <w:start w:val="1"/>
      <w:numFmt w:val="decimal"/>
      <w:lvlText w:val="%1."/>
      <w:lvlJc w:val="left"/>
      <w:pPr>
        <w:tabs>
          <w:tab w:val="num" w:pos="540"/>
        </w:tabs>
        <w:ind w:left="540" w:hanging="540"/>
      </w:pPr>
      <w:rPr>
        <w:rFonts w:hint="default"/>
      </w:rPr>
    </w:lvl>
  </w:abstractNum>
  <w:abstractNum w:abstractNumId="28" w15:restartNumberingAfterBreak="0">
    <w:nsid w:val="6AB021C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3891D37"/>
    <w:multiLevelType w:val="singleLevel"/>
    <w:tmpl w:val="0409000F"/>
    <w:lvl w:ilvl="0">
      <w:start w:val="2"/>
      <w:numFmt w:val="decimal"/>
      <w:lvlText w:val="%1."/>
      <w:lvlJc w:val="left"/>
      <w:pPr>
        <w:tabs>
          <w:tab w:val="num" w:pos="360"/>
        </w:tabs>
        <w:ind w:left="360" w:hanging="360"/>
      </w:pPr>
      <w:rPr>
        <w:rFonts w:hint="default"/>
      </w:rPr>
    </w:lvl>
  </w:abstractNum>
  <w:abstractNum w:abstractNumId="30" w15:restartNumberingAfterBreak="0">
    <w:nsid w:val="74E123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A5D15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F80518"/>
    <w:multiLevelType w:val="singleLevel"/>
    <w:tmpl w:val="2ECEFBDC"/>
    <w:lvl w:ilvl="0">
      <w:start w:val="1"/>
      <w:numFmt w:val="decimal"/>
      <w:lvlText w:val="%1."/>
      <w:lvlJc w:val="left"/>
      <w:pPr>
        <w:tabs>
          <w:tab w:val="num" w:pos="540"/>
        </w:tabs>
        <w:ind w:left="540" w:hanging="540"/>
      </w:pPr>
      <w:rPr>
        <w:rFonts w:hint="default"/>
      </w:rPr>
    </w:lvl>
  </w:abstractNum>
  <w:num w:numId="1">
    <w:abstractNumId w:val="29"/>
  </w:num>
  <w:num w:numId="2">
    <w:abstractNumId w:val="24"/>
  </w:num>
  <w:num w:numId="3">
    <w:abstractNumId w:val="2"/>
  </w:num>
  <w:num w:numId="4">
    <w:abstractNumId w:val="28"/>
  </w:num>
  <w:num w:numId="5">
    <w:abstractNumId w:val="17"/>
  </w:num>
  <w:num w:numId="6">
    <w:abstractNumId w:val="6"/>
  </w:num>
  <w:num w:numId="7">
    <w:abstractNumId w:val="31"/>
  </w:num>
  <w:num w:numId="8">
    <w:abstractNumId w:val="13"/>
  </w:num>
  <w:num w:numId="9">
    <w:abstractNumId w:val="9"/>
  </w:num>
  <w:num w:numId="10">
    <w:abstractNumId w:val="18"/>
  </w:num>
  <w:num w:numId="11">
    <w:abstractNumId w:val="0"/>
  </w:num>
  <w:num w:numId="12">
    <w:abstractNumId w:val="30"/>
  </w:num>
  <w:num w:numId="13">
    <w:abstractNumId w:val="1"/>
  </w:num>
  <w:num w:numId="14">
    <w:abstractNumId w:val="5"/>
  </w:num>
  <w:num w:numId="15">
    <w:abstractNumId w:val="32"/>
  </w:num>
  <w:num w:numId="16">
    <w:abstractNumId w:val="27"/>
  </w:num>
  <w:num w:numId="17">
    <w:abstractNumId w:val="12"/>
  </w:num>
  <w:num w:numId="18">
    <w:abstractNumId w:val="25"/>
  </w:num>
  <w:num w:numId="19">
    <w:abstractNumId w:val="4"/>
  </w:num>
  <w:num w:numId="20">
    <w:abstractNumId w:val="7"/>
  </w:num>
  <w:num w:numId="21">
    <w:abstractNumId w:val="14"/>
  </w:num>
  <w:num w:numId="22">
    <w:abstractNumId w:val="19"/>
  </w:num>
  <w:num w:numId="23">
    <w:abstractNumId w:val="22"/>
  </w:num>
  <w:num w:numId="24">
    <w:abstractNumId w:val="11"/>
  </w:num>
  <w:num w:numId="25">
    <w:abstractNumId w:val="8"/>
  </w:num>
  <w:num w:numId="26">
    <w:abstractNumId w:val="23"/>
  </w:num>
  <w:num w:numId="27">
    <w:abstractNumId w:val="10"/>
  </w:num>
  <w:num w:numId="28">
    <w:abstractNumId w:val="20"/>
  </w:num>
  <w:num w:numId="29">
    <w:abstractNumId w:val="15"/>
  </w:num>
  <w:num w:numId="30">
    <w:abstractNumId w:val="16"/>
  </w:num>
  <w:num w:numId="31">
    <w:abstractNumId w:val="26"/>
  </w:num>
  <w:num w:numId="32">
    <w:abstractNumId w:val="3"/>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3665A"/>
    <w:rsid w:val="00030D4D"/>
    <w:rsid w:val="00037B09"/>
    <w:rsid w:val="00070CCF"/>
    <w:rsid w:val="0007537A"/>
    <w:rsid w:val="00111DEE"/>
    <w:rsid w:val="00140D9C"/>
    <w:rsid w:val="00156803"/>
    <w:rsid w:val="0023665A"/>
    <w:rsid w:val="003029AF"/>
    <w:rsid w:val="00334A4C"/>
    <w:rsid w:val="00364C50"/>
    <w:rsid w:val="003E5D68"/>
    <w:rsid w:val="00407399"/>
    <w:rsid w:val="00423EC9"/>
    <w:rsid w:val="004555C5"/>
    <w:rsid w:val="00483F2F"/>
    <w:rsid w:val="004945CA"/>
    <w:rsid w:val="00526B8B"/>
    <w:rsid w:val="00554B62"/>
    <w:rsid w:val="005672AC"/>
    <w:rsid w:val="00583857"/>
    <w:rsid w:val="005C43C6"/>
    <w:rsid w:val="006D2DDA"/>
    <w:rsid w:val="006F7F53"/>
    <w:rsid w:val="00747717"/>
    <w:rsid w:val="00760C4D"/>
    <w:rsid w:val="00773D0B"/>
    <w:rsid w:val="00776730"/>
    <w:rsid w:val="007D7C08"/>
    <w:rsid w:val="00852C9A"/>
    <w:rsid w:val="00922E6C"/>
    <w:rsid w:val="00987E01"/>
    <w:rsid w:val="0099132C"/>
    <w:rsid w:val="00994833"/>
    <w:rsid w:val="00995799"/>
    <w:rsid w:val="009A7C9C"/>
    <w:rsid w:val="00A602A1"/>
    <w:rsid w:val="00A85A51"/>
    <w:rsid w:val="00AC7F1B"/>
    <w:rsid w:val="00BA3B7B"/>
    <w:rsid w:val="00BD2423"/>
    <w:rsid w:val="00CA710F"/>
    <w:rsid w:val="00CC683C"/>
    <w:rsid w:val="00D07DB8"/>
    <w:rsid w:val="00DC6C3F"/>
    <w:rsid w:val="00E02F72"/>
    <w:rsid w:val="00E74037"/>
    <w:rsid w:val="00EF553F"/>
    <w:rsid w:val="00F370A1"/>
    <w:rsid w:val="00F46E79"/>
    <w:rsid w:val="00FB2B8A"/>
    <w:rsid w:val="00FD085F"/>
    <w:rsid w:val="00FD17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14EF4"/>
  <w15:docId w15:val="{01C1F64A-8F0D-446D-96A2-35594176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730"/>
  </w:style>
  <w:style w:type="paragraph" w:styleId="Heading1">
    <w:name w:val="heading 1"/>
    <w:basedOn w:val="Normal"/>
    <w:next w:val="Normal"/>
    <w:qFormat/>
    <w:rsid w:val="00776730"/>
    <w:pPr>
      <w:keepNext/>
      <w:tabs>
        <w:tab w:val="center" w:pos="4680"/>
      </w:tabs>
      <w:suppressAutoHyphens/>
      <w:jc w:val="center"/>
      <w:outlineLvl w:val="0"/>
    </w:pPr>
    <w:rPr>
      <w:rFonts w:ascii="Arial Rounded MT Bold" w:hAnsi="Arial Rounded MT Bold"/>
      <w:b/>
      <w:i/>
      <w:spacing w:val="-3"/>
      <w:sz w:val="24"/>
    </w:rPr>
  </w:style>
  <w:style w:type="paragraph" w:styleId="Heading2">
    <w:name w:val="heading 2"/>
    <w:basedOn w:val="Normal"/>
    <w:next w:val="Normal"/>
    <w:qFormat/>
    <w:rsid w:val="00776730"/>
    <w:pPr>
      <w:keepNext/>
      <w:outlineLvl w:val="1"/>
    </w:pPr>
    <w:rPr>
      <w:rFonts w:ascii="Arial Rounded MT Bold" w:hAnsi="Arial Rounded MT Bold"/>
      <w:b/>
      <w:spacing w:val="-3"/>
      <w:sz w:val="22"/>
    </w:rPr>
  </w:style>
  <w:style w:type="paragraph" w:styleId="Heading3">
    <w:name w:val="heading 3"/>
    <w:basedOn w:val="Normal"/>
    <w:next w:val="Normal"/>
    <w:qFormat/>
    <w:rsid w:val="00776730"/>
    <w:pPr>
      <w:keepNext/>
      <w:outlineLvl w:val="2"/>
    </w:pPr>
    <w:rPr>
      <w:rFonts w:ascii="Arial Rounded MT Bold" w:hAnsi="Arial Rounded MT Bold"/>
      <w:b/>
      <w:spacing w:val="-3"/>
      <w:sz w:val="24"/>
    </w:rPr>
  </w:style>
  <w:style w:type="paragraph" w:styleId="Heading4">
    <w:name w:val="heading 4"/>
    <w:basedOn w:val="Normal"/>
    <w:next w:val="Normal"/>
    <w:qFormat/>
    <w:rsid w:val="00776730"/>
    <w:pPr>
      <w:keepNext/>
      <w:ind w:left="2160" w:hanging="2160"/>
      <w:outlineLvl w:val="3"/>
    </w:pPr>
    <w:rPr>
      <w:rFonts w:ascii="Arial Rounded MT Bold" w:hAnsi="Arial Rounded MT Bold"/>
      <w:b/>
      <w:spacing w:val="-3"/>
      <w:sz w:val="24"/>
    </w:rPr>
  </w:style>
  <w:style w:type="paragraph" w:styleId="Heading5">
    <w:name w:val="heading 5"/>
    <w:basedOn w:val="Normal"/>
    <w:next w:val="Normal"/>
    <w:qFormat/>
    <w:rsid w:val="00776730"/>
    <w:pPr>
      <w:keepNext/>
      <w:outlineLvl w:val="4"/>
    </w:pPr>
    <w:rPr>
      <w:rFonts w:ascii="Arial Rounded MT Bold" w:hAnsi="Arial Rounded MT Bold"/>
      <w:sz w:val="24"/>
    </w:rPr>
  </w:style>
  <w:style w:type="paragraph" w:styleId="Heading6">
    <w:name w:val="heading 6"/>
    <w:basedOn w:val="Normal"/>
    <w:next w:val="Normal"/>
    <w:qFormat/>
    <w:rsid w:val="00776730"/>
    <w:pPr>
      <w:keepNext/>
      <w:tabs>
        <w:tab w:val="center" w:pos="4680"/>
      </w:tabs>
      <w:suppressAutoHyphens/>
      <w:jc w:val="center"/>
      <w:outlineLvl w:val="5"/>
    </w:pPr>
    <w:rPr>
      <w:rFonts w:ascii="Arial Rounded MT Bold" w:hAnsi="Arial Rounded MT Bold"/>
      <w:b/>
      <w:spacing w:val="-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76730"/>
    <w:pPr>
      <w:tabs>
        <w:tab w:val="center" w:pos="4320"/>
        <w:tab w:val="right" w:pos="8640"/>
      </w:tabs>
    </w:pPr>
  </w:style>
  <w:style w:type="paragraph" w:styleId="Footer">
    <w:name w:val="footer"/>
    <w:basedOn w:val="Normal"/>
    <w:rsid w:val="00776730"/>
    <w:pPr>
      <w:tabs>
        <w:tab w:val="center" w:pos="4320"/>
        <w:tab w:val="right" w:pos="8640"/>
      </w:tabs>
    </w:pPr>
  </w:style>
  <w:style w:type="paragraph" w:styleId="BodyTextIndent">
    <w:name w:val="Body Text Indent"/>
    <w:basedOn w:val="Normal"/>
    <w:rsid w:val="00776730"/>
    <w:pPr>
      <w:ind w:left="2160" w:hanging="2160"/>
    </w:pPr>
    <w:rPr>
      <w:rFonts w:ascii="Arial Rounded MT Bold" w:hAnsi="Arial Rounded MT Bold"/>
      <w:b/>
      <w:spacing w:val="-3"/>
    </w:rPr>
  </w:style>
  <w:style w:type="paragraph" w:styleId="BodyText">
    <w:name w:val="Body Text"/>
    <w:basedOn w:val="Normal"/>
    <w:rsid w:val="00776730"/>
    <w:rPr>
      <w:rFonts w:ascii="Arial Rounded MT Bold" w:hAnsi="Arial Rounded MT Bold"/>
      <w:b/>
      <w:spacing w:val="-3"/>
    </w:rPr>
  </w:style>
  <w:style w:type="paragraph" w:styleId="BodyTextIndent2">
    <w:name w:val="Body Text Indent 2"/>
    <w:basedOn w:val="Normal"/>
    <w:rsid w:val="00776730"/>
    <w:pPr>
      <w:ind w:left="2160"/>
    </w:pPr>
    <w:rPr>
      <w:rFonts w:ascii="Arial" w:hAnsi="Arial"/>
    </w:rPr>
  </w:style>
  <w:style w:type="paragraph" w:styleId="Title">
    <w:name w:val="Title"/>
    <w:basedOn w:val="Normal"/>
    <w:link w:val="TitleChar"/>
    <w:qFormat/>
    <w:rsid w:val="00776730"/>
    <w:pPr>
      <w:jc w:val="center"/>
    </w:pPr>
    <w:rPr>
      <w:rFonts w:ascii="Arial" w:hAnsi="Arial"/>
      <w:sz w:val="28"/>
    </w:rPr>
  </w:style>
  <w:style w:type="paragraph" w:styleId="Subtitle">
    <w:name w:val="Subtitle"/>
    <w:basedOn w:val="Normal"/>
    <w:qFormat/>
    <w:rsid w:val="00776730"/>
    <w:pPr>
      <w:jc w:val="center"/>
    </w:pPr>
    <w:rPr>
      <w:rFonts w:ascii="Arial" w:hAnsi="Arial"/>
      <w:sz w:val="28"/>
    </w:rPr>
  </w:style>
  <w:style w:type="character" w:customStyle="1" w:styleId="TitleChar">
    <w:name w:val="Title Char"/>
    <w:basedOn w:val="DefaultParagraphFont"/>
    <w:link w:val="Title"/>
    <w:rsid w:val="003E5D68"/>
    <w:rPr>
      <w:rFonts w:ascii="Arial" w:hAnsi="Arial"/>
      <w:sz w:val="28"/>
    </w:rPr>
  </w:style>
  <w:style w:type="paragraph" w:styleId="BalloonText">
    <w:name w:val="Balloon Text"/>
    <w:basedOn w:val="Normal"/>
    <w:link w:val="BalloonTextChar"/>
    <w:rsid w:val="00760C4D"/>
    <w:rPr>
      <w:rFonts w:ascii="Tahoma" w:hAnsi="Tahoma" w:cs="Tahoma"/>
      <w:sz w:val="16"/>
      <w:szCs w:val="16"/>
    </w:rPr>
  </w:style>
  <w:style w:type="character" w:customStyle="1" w:styleId="BalloonTextChar">
    <w:name w:val="Balloon Text Char"/>
    <w:basedOn w:val="DefaultParagraphFont"/>
    <w:link w:val="BalloonText"/>
    <w:rsid w:val="00760C4D"/>
    <w:rPr>
      <w:rFonts w:ascii="Tahoma" w:hAnsi="Tahoma" w:cs="Tahoma"/>
      <w:sz w:val="16"/>
      <w:szCs w:val="16"/>
    </w:rPr>
  </w:style>
  <w:style w:type="paragraph" w:styleId="ListParagraph">
    <w:name w:val="List Paragraph"/>
    <w:basedOn w:val="Normal"/>
    <w:uiPriority w:val="34"/>
    <w:qFormat/>
    <w:rsid w:val="00364C50"/>
    <w:pPr>
      <w:ind w:left="720"/>
      <w:contextualSpacing/>
    </w:pPr>
  </w:style>
  <w:style w:type="table" w:styleId="TableGrid">
    <w:name w:val="Table Grid"/>
    <w:basedOn w:val="TableNormal"/>
    <w:rsid w:val="006F7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7B09"/>
    <w:rPr>
      <w:color w:val="808080"/>
    </w:rPr>
  </w:style>
  <w:style w:type="paragraph" w:customStyle="1" w:styleId="TableHeading">
    <w:name w:val="Table Heading"/>
    <w:basedOn w:val="BodyText"/>
    <w:rsid w:val="00140D9C"/>
    <w:pPr>
      <w:jc w:val="center"/>
    </w:pPr>
    <w:rPr>
      <w:rFonts w:ascii="Arial" w:hAnsi="Arial"/>
      <w:color w:val="FFFFFF"/>
      <w:spacing w:val="0"/>
      <w:sz w:val="22"/>
      <w:szCs w:val="24"/>
      <w:lang w:val="en-CA"/>
    </w:rPr>
  </w:style>
  <w:style w:type="paragraph" w:customStyle="1" w:styleId="TableSubheading">
    <w:name w:val="Table Subheading"/>
    <w:basedOn w:val="BodyText"/>
    <w:rsid w:val="00140D9C"/>
    <w:pPr>
      <w:jc w:val="center"/>
    </w:pPr>
    <w:rPr>
      <w:rFonts w:ascii="Arial" w:hAnsi="Arial"/>
      <w:spacing w:val="0"/>
      <w:szCs w:val="22"/>
      <w:lang w:val="en-CA"/>
    </w:rPr>
  </w:style>
  <w:style w:type="paragraph" w:customStyle="1" w:styleId="TableText">
    <w:name w:val="Table Text"/>
    <w:basedOn w:val="Normal"/>
    <w:rsid w:val="00140D9C"/>
    <w:pPr>
      <w:jc w:val="center"/>
    </w:pPr>
    <w:rPr>
      <w:rFonts w:ascii="Arial" w:hAnsi="Arial"/>
      <w:szCs w:val="22"/>
      <w:lang w:val="en-CA"/>
    </w:rPr>
  </w:style>
  <w:style w:type="paragraph" w:customStyle="1" w:styleId="Default">
    <w:name w:val="Default"/>
    <w:uiPriority w:val="99"/>
    <w:rsid w:val="00140D9C"/>
    <w:pPr>
      <w:autoSpaceDE w:val="0"/>
      <w:autoSpaceDN w:val="0"/>
      <w:adjustRightInd w:val="0"/>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676715">
      <w:bodyDiv w:val="1"/>
      <w:marLeft w:val="0"/>
      <w:marRight w:val="0"/>
      <w:marTop w:val="0"/>
      <w:marBottom w:val="0"/>
      <w:divBdr>
        <w:top w:val="none" w:sz="0" w:space="0" w:color="auto"/>
        <w:left w:val="none" w:sz="0" w:space="0" w:color="auto"/>
        <w:bottom w:val="none" w:sz="0" w:space="0" w:color="auto"/>
        <w:right w:val="none" w:sz="0" w:space="0" w:color="auto"/>
      </w:divBdr>
    </w:div>
    <w:div w:id="131992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FD45F610F604208BA0AEA9B4463CC60"/>
        <w:category>
          <w:name w:val="General"/>
          <w:gallery w:val="placeholder"/>
        </w:category>
        <w:types>
          <w:type w:val="bbPlcHdr"/>
        </w:types>
        <w:behaviors>
          <w:behavior w:val="content"/>
        </w:behaviors>
        <w:guid w:val="{AD5B4945-873C-4D4C-8BBD-E0BDAF917627}"/>
      </w:docPartPr>
      <w:docPartBody>
        <w:p w:rsidR="008A7A7D" w:rsidRDefault="00051E94" w:rsidP="00051E94">
          <w:pPr>
            <w:pStyle w:val="BFD45F610F604208BA0AEA9B4463CC60"/>
          </w:pPr>
          <w:r>
            <w:rPr>
              <w:rStyle w:val="PlaceholderText"/>
            </w:rPr>
            <w:t>Click here to enter text.</w:t>
          </w:r>
        </w:p>
      </w:docPartBody>
    </w:docPart>
    <w:docPart>
      <w:docPartPr>
        <w:name w:val="89BC92789DF84BE3BBFDD2E3C43813EF"/>
        <w:category>
          <w:name w:val="General"/>
          <w:gallery w:val="placeholder"/>
        </w:category>
        <w:types>
          <w:type w:val="bbPlcHdr"/>
        </w:types>
        <w:behaviors>
          <w:behavior w:val="content"/>
        </w:behaviors>
        <w:guid w:val="{B7D1D198-761E-476D-A127-984AD048F8B7}"/>
      </w:docPartPr>
      <w:docPartBody>
        <w:p w:rsidR="008A7A7D" w:rsidRDefault="00051E94" w:rsidP="00051E94">
          <w:pPr>
            <w:pStyle w:val="89BC92789DF84BE3BBFDD2E3C43813EF"/>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E94"/>
    <w:rsid w:val="00051E94"/>
    <w:rsid w:val="005130D9"/>
    <w:rsid w:val="006B403F"/>
    <w:rsid w:val="008A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1E94"/>
  </w:style>
  <w:style w:type="paragraph" w:customStyle="1" w:styleId="BFD45F610F604208BA0AEA9B4463CC60">
    <w:name w:val="BFD45F610F604208BA0AEA9B4463CC60"/>
    <w:rsid w:val="00051E94"/>
  </w:style>
  <w:style w:type="paragraph" w:customStyle="1" w:styleId="89BC92789DF84BE3BBFDD2E3C43813EF">
    <w:name w:val="89BC92789DF84BE3BBFDD2E3C43813EF"/>
    <w:rsid w:val="00051E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KEYBOARDING I 1020</vt:lpstr>
    </vt:vector>
  </TitlesOfParts>
  <Company>Edmonton Public Schools</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KEYBOARDING I 1020</dc:title>
  <dc:subject/>
  <dc:creator>Karen St. Cyr</dc:creator>
  <cp:keywords/>
  <cp:lastModifiedBy>EPSB</cp:lastModifiedBy>
  <cp:revision>30</cp:revision>
  <cp:lastPrinted>2019-05-28T15:34:00Z</cp:lastPrinted>
  <dcterms:created xsi:type="dcterms:W3CDTF">2011-01-21T19:25:00Z</dcterms:created>
  <dcterms:modified xsi:type="dcterms:W3CDTF">2019-05-28T15:35:00Z</dcterms:modified>
</cp:coreProperties>
</file>